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Pr="00741C48" w:rsidRDefault="00D72765" w:rsidP="0066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24" w:rsidRPr="009334D1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Pr="004625B9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Pr="004625B9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_____</w:t>
      </w:r>
    </w:p>
    <w:p w:rsidR="006E1124" w:rsidRDefault="006E1124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877108" w:rsidRPr="00665B37" w:rsidRDefault="00877108" w:rsidP="003062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5B37" w:rsidRPr="00665B37" w:rsidRDefault="00665B37" w:rsidP="00665B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5B37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 Совета</w:t>
      </w:r>
    </w:p>
    <w:p w:rsidR="00665B37" w:rsidRPr="00665B37" w:rsidRDefault="00665B37" w:rsidP="00665B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5B37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</w:p>
    <w:p w:rsidR="00665B37" w:rsidRPr="00665B37" w:rsidRDefault="00665B37" w:rsidP="00665B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5B37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proofErr w:type="gramStart"/>
      <w:r w:rsidRPr="00665B37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665B37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района»</w:t>
      </w:r>
    </w:p>
    <w:p w:rsidR="00665B37" w:rsidRPr="0037598E" w:rsidRDefault="00665B37" w:rsidP="00665B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5B37" w:rsidRP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В соответствии с пунктом 1части 10 статьи 35, частью 3 статьи 44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Красногвардейском сельском поселении, в целях приведения Устава Красногвардейского сельского поселения Каневского района  в соответствие с действующим законодательством, Совет Красногвардейского сельского поселения Каневского района </w:t>
      </w:r>
      <w:proofErr w:type="spellStart"/>
      <w:proofErr w:type="gramStart"/>
      <w:r w:rsidRPr="00665B3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65B37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65B37">
        <w:rPr>
          <w:rFonts w:ascii="Times New Roman" w:hAnsi="Times New Roman"/>
          <w:sz w:val="28"/>
          <w:szCs w:val="28"/>
        </w:rPr>
        <w:t>ш</w:t>
      </w:r>
      <w:proofErr w:type="spellEnd"/>
      <w:r w:rsidRPr="00665B3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65B37">
        <w:rPr>
          <w:rFonts w:ascii="Times New Roman" w:hAnsi="Times New Roman"/>
          <w:sz w:val="28"/>
          <w:szCs w:val="28"/>
        </w:rPr>
        <w:t>л</w:t>
      </w:r>
      <w:proofErr w:type="gramEnd"/>
      <w:r w:rsidRPr="00665B37">
        <w:rPr>
          <w:rFonts w:ascii="Times New Roman" w:hAnsi="Times New Roman"/>
          <w:sz w:val="28"/>
          <w:szCs w:val="28"/>
        </w:rPr>
        <w:t>:</w:t>
      </w:r>
    </w:p>
    <w:p w:rsidR="00665B37" w:rsidRP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>1. Назначить на 18 сентября 2020 года в Красногвардейском сельском поселении Каневского района публичные слушания по проекту решения Совета Красногвардейского сельского поселения Каневского района «О внесении изменений в Устав Красногвардейского сельского поселения Каневского района (приложение № 1).</w:t>
      </w:r>
    </w:p>
    <w:p w:rsidR="00665B37" w:rsidRP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>2. Уполномоченным органом по проведению публичных слушаний по проекту решения Совета Красногвардейского сельского поселения Каневского района «О внесении изменений в Устав Красногвардейского сельского поселения Каневского района» определить организационный комитет по проведению публичных слушаний (приложение № 2).</w:t>
      </w:r>
    </w:p>
    <w:p w:rsidR="00665B37" w:rsidRP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>3. Утвердить порядок учета предложений и участия граждан в обсуждении проекта «О внесении изменений в Устав Красногвардейского сельского поселения Каневского района» (приложение № 3).</w:t>
      </w:r>
    </w:p>
    <w:p w:rsidR="00665B37" w:rsidRP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4. Финансирование расходов, связанных с организацией и проведением публичных слушаний, провести за счет бюджета Красногвардейского сельского поселения Каневского района.  </w:t>
      </w:r>
    </w:p>
    <w:p w:rsidR="00665B37" w:rsidRDefault="00665B37" w:rsidP="00665B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63A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по социальным вопросам и охраны общественного порядка.</w:t>
      </w:r>
    </w:p>
    <w:p w:rsidR="00665B37" w:rsidRDefault="00665B37" w:rsidP="00665B37">
      <w:pPr>
        <w:ind w:firstLine="851"/>
        <w:jc w:val="both"/>
        <w:rPr>
          <w:sz w:val="28"/>
          <w:szCs w:val="28"/>
        </w:rPr>
      </w:pPr>
    </w:p>
    <w:p w:rsidR="00665B37" w:rsidRP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lastRenderedPageBreak/>
        <w:t>6. Настоящее решение вступает в силу после его официального опубликования (обнародования).</w:t>
      </w:r>
    </w:p>
    <w:p w:rsidR="00665B37" w:rsidRP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B37" w:rsidRPr="00665B37" w:rsidRDefault="00665B37" w:rsidP="00665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B37" w:rsidRP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65B37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665B37">
        <w:rPr>
          <w:rFonts w:ascii="Times New Roman" w:hAnsi="Times New Roman"/>
          <w:sz w:val="28"/>
          <w:szCs w:val="28"/>
        </w:rPr>
        <w:t xml:space="preserve"> сельского</w:t>
      </w:r>
    </w:p>
    <w:p w:rsidR="00665B37" w:rsidRP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Ю.В. </w:t>
      </w:r>
      <w:proofErr w:type="spellStart"/>
      <w:r w:rsidRPr="00665B37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P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Pr="00D75020" w:rsidRDefault="00665B37" w:rsidP="00665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750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D75020">
        <w:rPr>
          <w:sz w:val="28"/>
          <w:szCs w:val="28"/>
        </w:rPr>
        <w:t xml:space="preserve"> </w:t>
      </w:r>
    </w:p>
    <w:p w:rsidR="00665B37" w:rsidRPr="00D75020" w:rsidRDefault="00665B37" w:rsidP="00665B37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 xml:space="preserve">к решению Совета Красногвардейского </w:t>
      </w:r>
    </w:p>
    <w:p w:rsidR="00665B37" w:rsidRPr="00D75020" w:rsidRDefault="00665B37" w:rsidP="00665B37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>сельского поселения Каневского района</w:t>
      </w:r>
    </w:p>
    <w:p w:rsidR="00665B37" w:rsidRPr="00D75020" w:rsidRDefault="00665B37" w:rsidP="00665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7502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D7502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_____</w:t>
      </w:r>
    </w:p>
    <w:p w:rsidR="00665B37" w:rsidRDefault="00665B37" w:rsidP="00665B37">
      <w:pPr>
        <w:pStyle w:val="a3"/>
        <w:jc w:val="both"/>
        <w:rPr>
          <w:sz w:val="28"/>
          <w:szCs w:val="28"/>
        </w:rPr>
      </w:pPr>
    </w:p>
    <w:p w:rsidR="00665B37" w:rsidRPr="00741C48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37" w:rsidRPr="009334D1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65B37" w:rsidRPr="004625B9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65B37" w:rsidRPr="003206FF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65B37" w:rsidRPr="004625B9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                                                                                      № _____</w:t>
      </w: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665B37" w:rsidRPr="0061475B" w:rsidRDefault="00665B37" w:rsidP="00665B37">
      <w:pPr>
        <w:widowControl w:val="0"/>
        <w:jc w:val="center"/>
        <w:rPr>
          <w:sz w:val="28"/>
          <w:szCs w:val="28"/>
        </w:rPr>
      </w:pPr>
    </w:p>
    <w:p w:rsidR="00665B37" w:rsidRPr="000C09B6" w:rsidRDefault="00665B37" w:rsidP="00665B37">
      <w:pPr>
        <w:pStyle w:val="af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C09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665B37" w:rsidRPr="000C09B6" w:rsidRDefault="00665B37" w:rsidP="00665B37">
      <w:pPr>
        <w:pStyle w:val="af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Pr="000C09B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Каневского</w:t>
      </w:r>
      <w:r w:rsidRPr="000C09B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65B37" w:rsidRPr="0061475B" w:rsidRDefault="00665B37" w:rsidP="00665B37">
      <w:pPr>
        <w:pStyle w:val="aff1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B37" w:rsidRPr="00C9697E" w:rsidRDefault="00665B37" w:rsidP="00665B37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Красногвардейского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Красногвардейского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Каневского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C9697E">
        <w:rPr>
          <w:sz w:val="28"/>
          <w:szCs w:val="28"/>
        </w:rPr>
        <w:t>:</w:t>
      </w:r>
    </w:p>
    <w:p w:rsidR="00665B37" w:rsidRPr="00C220ED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</w:t>
      </w:r>
      <w:proofErr w:type="gramStart"/>
      <w:r w:rsidRPr="00C220ED">
        <w:rPr>
          <w:rFonts w:ascii="Times New Roman" w:hAnsi="Times New Roman"/>
          <w:sz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C220ED">
        <w:rPr>
          <w:rFonts w:ascii="Times New Roman" w:hAnsi="Times New Roman"/>
          <w:sz w:val="28"/>
          <w:szCs w:val="28"/>
        </w:rPr>
        <w:t xml:space="preserve">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04 мая 2017 </w:t>
      </w:r>
      <w:r w:rsidRPr="00C220E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116 (в редакции решения Совета Красногвардейского сельского поселения Каневского района от 31 мая 2018 № 165, от 30 мая 2019 № 200)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  <w:proofErr w:type="gramEnd"/>
    </w:p>
    <w:p w:rsidR="00665B37" w:rsidRPr="003B0FF4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 П</w:t>
      </w:r>
      <w:r w:rsidRPr="003B0FF4">
        <w:rPr>
          <w:rFonts w:ascii="Times New Roman" w:hAnsi="Times New Roman"/>
          <w:sz w:val="28"/>
          <w:szCs w:val="28"/>
        </w:rPr>
        <w:t xml:space="preserve">оручить главе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B0FF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Каневского</w:t>
      </w:r>
      <w:r w:rsidRPr="003B0FF4">
        <w:rPr>
          <w:rFonts w:ascii="Times New Roman" w:hAnsi="Times New Roman"/>
          <w:sz w:val="28"/>
          <w:szCs w:val="28"/>
        </w:rPr>
        <w:t xml:space="preserve"> района:</w:t>
      </w:r>
    </w:p>
    <w:p w:rsidR="00665B37" w:rsidRPr="003B0FF4" w:rsidRDefault="00665B37" w:rsidP="00665B37">
      <w:pPr>
        <w:pStyle w:val="aff1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665B37" w:rsidRPr="003B0FF4" w:rsidRDefault="00665B37" w:rsidP="00665B37">
      <w:pPr>
        <w:pStyle w:val="aff1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2.2. Опубликовать настоящее решение, зарегистрированное в установленном порядке.</w:t>
      </w:r>
    </w:p>
    <w:p w:rsidR="00665B37" w:rsidRPr="003B0FF4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3. </w:t>
      </w:r>
      <w:proofErr w:type="gramStart"/>
      <w:r w:rsidRPr="003B0FF4">
        <w:rPr>
          <w:rFonts w:ascii="Times New Roman" w:hAnsi="Times New Roman"/>
          <w:sz w:val="28"/>
        </w:rPr>
        <w:t>Контроль за</w:t>
      </w:r>
      <w:proofErr w:type="gramEnd"/>
      <w:r w:rsidRPr="003B0FF4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</w:rPr>
        <w:t>постоянную комиссию Совета Красногвардейского сельского поселения Каневского района по вопросам социального развития сельского поселения</w:t>
      </w:r>
      <w:r w:rsidRPr="003B0FF4">
        <w:rPr>
          <w:rFonts w:ascii="Times New Roman" w:hAnsi="Times New Roman"/>
          <w:sz w:val="28"/>
        </w:rPr>
        <w:t>.</w:t>
      </w: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0FF4">
        <w:rPr>
          <w:sz w:val="28"/>
        </w:rPr>
        <w:t>4. Р</w:t>
      </w:r>
      <w:r w:rsidRPr="003B0FF4">
        <w:rPr>
          <w:sz w:val="28"/>
          <w:szCs w:val="28"/>
        </w:rPr>
        <w:t>ешение вступает в силу со дня его официального опубликования, за исключением пунктов 2-4, вступающих в силу со дня подписания.</w:t>
      </w: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65B37" w:rsidRP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65B37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665B37">
        <w:rPr>
          <w:rFonts w:ascii="Times New Roman" w:hAnsi="Times New Roman"/>
          <w:sz w:val="28"/>
          <w:szCs w:val="28"/>
        </w:rPr>
        <w:t xml:space="preserve"> сельского</w:t>
      </w:r>
    </w:p>
    <w:p w:rsidR="00665B37" w:rsidRP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Ю.В. </w:t>
      </w:r>
      <w:proofErr w:type="spellStart"/>
      <w:r w:rsidRPr="00665B37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665B37" w:rsidRDefault="00665B37" w:rsidP="00665B37">
      <w:pPr>
        <w:pStyle w:val="aff1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665B37" w:rsidRDefault="00665B37" w:rsidP="00665B37">
      <w:pPr>
        <w:pStyle w:val="aff1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Совета Красногвардейского сельского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Каневского района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 №_________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665B37" w:rsidRPr="00804054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665B37" w:rsidRDefault="00665B37" w:rsidP="00665B37">
      <w:pPr>
        <w:pStyle w:val="aff1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665B37" w:rsidRPr="00EC2BF6" w:rsidRDefault="00665B37" w:rsidP="00665B37">
      <w:pPr>
        <w:pStyle w:val="aff1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proofErr w:type="gramStart"/>
      <w:r w:rsidRPr="000A48F8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665B37" w:rsidRPr="00EC2BF6" w:rsidRDefault="00665B37" w:rsidP="00665B37">
      <w:pPr>
        <w:pStyle w:val="aff1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Каневского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proofErr w:type="spellStart"/>
      <w:r w:rsidRPr="00712DE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12DE5">
        <w:rPr>
          <w:rFonts w:ascii="Times New Roman" w:hAnsi="Times New Roman"/>
          <w:sz w:val="28"/>
          <w:szCs w:val="28"/>
        </w:rPr>
        <w:t>-, тепл</w:t>
      </w:r>
      <w:proofErr w:type="gramStart"/>
      <w:r w:rsidRPr="00712DE5">
        <w:rPr>
          <w:rFonts w:ascii="Times New Roman" w:hAnsi="Times New Roman"/>
          <w:sz w:val="28"/>
          <w:szCs w:val="28"/>
        </w:rPr>
        <w:t>о-</w:t>
      </w:r>
      <w:proofErr w:type="gramEnd"/>
      <w:r w:rsidRPr="00712D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DE5">
        <w:rPr>
          <w:rFonts w:ascii="Times New Roman" w:hAnsi="Times New Roman"/>
          <w:sz w:val="28"/>
          <w:szCs w:val="28"/>
        </w:rPr>
        <w:t>газо</w:t>
      </w:r>
      <w:proofErr w:type="spellEnd"/>
      <w:r w:rsidRPr="00712DE5"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665B37" w:rsidRPr="0099163B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6" w:history="1">
        <w:r w:rsidRPr="006826C1">
          <w:rPr>
            <w:rStyle w:val="af8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9E7EFA">
        <w:rPr>
          <w:rFonts w:eastAsia="Calibri"/>
          <w:color w:val="000000"/>
          <w:sz w:val="28"/>
          <w:szCs w:val="28"/>
        </w:rPr>
        <w:t xml:space="preserve"> </w:t>
      </w:r>
      <w:r w:rsidRPr="0099163B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9163B">
        <w:rPr>
          <w:rFonts w:eastAsia="Calibri"/>
          <w:color w:val="000000"/>
          <w:sz w:val="28"/>
          <w:szCs w:val="28"/>
        </w:rPr>
        <w:t>.".</w:t>
      </w:r>
      <w:proofErr w:type="gramEnd"/>
    </w:p>
    <w:p w:rsidR="00665B37" w:rsidRPr="00045D0C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665B37" w:rsidRPr="00D271BF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>В случае</w:t>
      </w:r>
      <w:proofErr w:type="gramStart"/>
      <w:r w:rsidRPr="00D271BF">
        <w:rPr>
          <w:sz w:val="28"/>
          <w:szCs w:val="28"/>
        </w:rPr>
        <w:t>,</w:t>
      </w:r>
      <w:proofErr w:type="gramEnd"/>
      <w:r w:rsidRPr="00D271B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665B37" w:rsidRPr="00712DE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665B37" w:rsidRPr="00696416" w:rsidRDefault="00665B37" w:rsidP="00665B37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Пункт 11 части </w:t>
      </w:r>
      <w:r w:rsidRPr="00B83F71">
        <w:rPr>
          <w:bCs/>
          <w:color w:val="FF0000"/>
          <w:sz w:val="28"/>
          <w:szCs w:val="28"/>
        </w:rPr>
        <w:t>7</w:t>
      </w:r>
      <w:r>
        <w:rPr>
          <w:bCs/>
          <w:sz w:val="28"/>
          <w:szCs w:val="28"/>
        </w:rPr>
        <w:t xml:space="preserve"> статьи 25 "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665B37" w:rsidRPr="006E35F1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7. Часть </w:t>
      </w:r>
      <w:r w:rsidRPr="00B83F71">
        <w:rPr>
          <w:rFonts w:ascii="Times New Roman" w:hAnsi="Times New Roman"/>
          <w:bCs/>
          <w:iCs/>
          <w:color w:val="FF0000"/>
          <w:sz w:val="28"/>
          <w:szCs w:val="28"/>
        </w:rPr>
        <w:t>9</w:t>
      </w:r>
      <w:r>
        <w:rPr>
          <w:rFonts w:ascii="Times New Roman" w:hAnsi="Times New Roman"/>
          <w:bCs/>
          <w:iCs/>
          <w:sz w:val="28"/>
          <w:szCs w:val="28"/>
        </w:rPr>
        <w:t xml:space="preserve"> статьи </w:t>
      </w:r>
      <w:r w:rsidRPr="00B83F71">
        <w:rPr>
          <w:rFonts w:ascii="Times New Roman" w:hAnsi="Times New Roman"/>
          <w:bCs/>
          <w:iCs/>
          <w:color w:val="FF0000"/>
          <w:sz w:val="28"/>
          <w:szCs w:val="28"/>
        </w:rPr>
        <w:t>30</w:t>
      </w:r>
      <w:r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665B37" w:rsidRPr="0046737A" w:rsidRDefault="00665B37" w:rsidP="00665B3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 w:rsidRPr="0046737A">
        <w:rPr>
          <w:sz w:val="28"/>
          <w:szCs w:val="28"/>
        </w:rPr>
        <w:t>. Глава поселения не вправе: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F0BBF">
        <w:rPr>
          <w:sz w:val="28"/>
          <w:szCs w:val="28"/>
        </w:rPr>
        <w:t>д</w:t>
      </w:r>
      <w:proofErr w:type="spellEnd"/>
      <w:r w:rsidRPr="008F0BBF">
        <w:rPr>
          <w:sz w:val="28"/>
          <w:szCs w:val="28"/>
        </w:rPr>
        <w:t>) иные случаи, предусмотренные федеральными законами;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65B37" w:rsidRPr="008F0BBF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F0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2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665B37" w:rsidRPr="00DB6EBC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 w:rsidRPr="00B83F71">
        <w:rPr>
          <w:rFonts w:ascii="Times New Roman" w:hAnsi="Times New Roman"/>
          <w:bCs/>
          <w:iCs/>
          <w:color w:val="FF0000"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</w:t>
      </w:r>
      <w:r w:rsidRPr="00B83F71">
        <w:rPr>
          <w:rFonts w:ascii="Times New Roman" w:hAnsi="Times New Roman"/>
          <w:bCs/>
          <w:iCs/>
          <w:color w:val="FF0000"/>
          <w:sz w:val="28"/>
          <w:szCs w:val="28"/>
        </w:rPr>
        <w:t>33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B6E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gramEnd"/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Часть 4 статьи </w:t>
      </w:r>
      <w:r w:rsidRPr="00B83F71">
        <w:rPr>
          <w:rFonts w:ascii="Times New Roman" w:hAnsi="Times New Roman"/>
          <w:color w:val="FF0000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«Гарантии осуществления полномочий главы поселения, депутата совета» дополнить словами «на срок шесть рабочих дней в месяц».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65B37" w:rsidRPr="004C5EF5" w:rsidRDefault="00665B37" w:rsidP="00665B37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</w:t>
      </w:r>
      <w:r>
        <w:rPr>
          <w:bCs/>
          <w:color w:val="000000"/>
          <w:sz w:val="28"/>
          <w:szCs w:val="28"/>
        </w:rPr>
        <w:t xml:space="preserve"> (в том числе облигационные)</w:t>
      </w:r>
      <w:r w:rsidRPr="004C5EF5">
        <w:rPr>
          <w:bCs/>
          <w:color w:val="000000"/>
          <w:sz w:val="28"/>
          <w:szCs w:val="28"/>
        </w:rPr>
        <w:t>, обеспечиваемые муниципальными гарантиями, должны быть целевыми.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C5EF5">
        <w:rPr>
          <w:bCs/>
          <w:color w:val="000000"/>
          <w:sz w:val="28"/>
          <w:szCs w:val="28"/>
        </w:rPr>
        <w:t>дств кр</w:t>
      </w:r>
      <w:proofErr w:type="gramEnd"/>
      <w:r w:rsidRPr="004C5EF5">
        <w:rPr>
          <w:bCs/>
          <w:color w:val="000000"/>
          <w:sz w:val="28"/>
          <w:szCs w:val="28"/>
        </w:rPr>
        <w:t>едита (займа</w:t>
      </w:r>
      <w:r>
        <w:rPr>
          <w:bCs/>
          <w:color w:val="000000"/>
          <w:sz w:val="28"/>
          <w:szCs w:val="28"/>
        </w:rPr>
        <w:t>, в том числе облигационного</w:t>
      </w:r>
      <w:r w:rsidRPr="004C5EF5"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4C5E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".</w:t>
      </w:r>
      <w:proofErr w:type="gramEnd"/>
    </w:p>
    <w:p w:rsidR="00665B37" w:rsidRPr="004C5EF5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A67735">
        <w:rPr>
          <w:rFonts w:ascii="Times New Roman" w:hAnsi="Times New Roman"/>
          <w:bCs/>
          <w:iCs/>
          <w:color w:val="FF0000"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4C5EF5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4C5EF5"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A6C8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A6C83">
        <w:rPr>
          <w:sz w:val="28"/>
          <w:szCs w:val="28"/>
        </w:rPr>
        <w:t xml:space="preserve"> из местного бюджета;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65B37" w:rsidRPr="006A6C83" w:rsidRDefault="00665B37" w:rsidP="00665B37">
      <w:pPr>
        <w:pStyle w:val="ConsNormal"/>
        <w:tabs>
          <w:tab w:val="left" w:pos="4395"/>
        </w:tabs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F266F4">
        <w:rPr>
          <w:rFonts w:ascii="Times New Roman" w:hAnsi="Times New Roman"/>
          <w:bCs/>
          <w:color w:val="000000"/>
          <w:sz w:val="28"/>
          <w:szCs w:val="28"/>
        </w:rPr>
        <w:t>Внутренний муниципальный финансовый контроль осуществляется в установленном Бюджетным кодекс</w:t>
      </w:r>
      <w:r>
        <w:rPr>
          <w:rFonts w:ascii="Times New Roman" w:hAnsi="Times New Roman"/>
          <w:bCs/>
          <w:color w:val="000000"/>
          <w:sz w:val="28"/>
          <w:szCs w:val="28"/>
        </w:rPr>
        <w:t>ом Российской Федерации порядке</w:t>
      </w:r>
      <w:r w:rsidRPr="006A6C8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  <w:proofErr w:type="gramEnd"/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665B37" w:rsidRPr="00C67D4C" w:rsidRDefault="00665B37" w:rsidP="00665B37">
      <w:pPr>
        <w:pStyle w:val="aff1"/>
        <w:widowControl w:val="0"/>
        <w:jc w:val="both"/>
        <w:rPr>
          <w:rFonts w:ascii="Times New Roman" w:hAnsi="Times New Roman"/>
          <w:sz w:val="28"/>
        </w:rPr>
      </w:pPr>
    </w:p>
    <w:p w:rsidR="00665B37" w:rsidRDefault="00665B37" w:rsidP="00665B37">
      <w:pPr>
        <w:pStyle w:val="aff1"/>
        <w:widowControl w:val="0"/>
        <w:jc w:val="both"/>
        <w:rPr>
          <w:rFonts w:ascii="Times New Roman" w:hAnsi="Times New Roman"/>
          <w:sz w:val="28"/>
          <w:szCs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665B37" w:rsidRPr="009E7EFA" w:rsidRDefault="00665B37" w:rsidP="00665B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</w:t>
      </w:r>
      <w:proofErr w:type="spellStart"/>
      <w:r>
        <w:rPr>
          <w:sz w:val="28"/>
          <w:szCs w:val="28"/>
        </w:rPr>
        <w:t>Ю.Г.Гринь</w:t>
      </w:r>
      <w:proofErr w:type="spellEnd"/>
    </w:p>
    <w:p w:rsidR="00665B37" w:rsidRDefault="00665B37" w:rsidP="00665B37">
      <w:pPr>
        <w:tabs>
          <w:tab w:val="left" w:pos="6435"/>
        </w:tabs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Default="00665B37" w:rsidP="00665B37">
      <w:pPr>
        <w:jc w:val="right"/>
        <w:rPr>
          <w:sz w:val="28"/>
          <w:szCs w:val="28"/>
        </w:rPr>
      </w:pPr>
    </w:p>
    <w:p w:rsidR="00665B37" w:rsidRPr="00D75020" w:rsidRDefault="00665B37" w:rsidP="00665B37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 xml:space="preserve">ПРИЛОЖЕНИЕ № 2 </w:t>
      </w:r>
    </w:p>
    <w:p w:rsidR="00665B37" w:rsidRPr="00D75020" w:rsidRDefault="00665B37" w:rsidP="00665B37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 xml:space="preserve">к решению Совета Красногвардейского </w:t>
      </w:r>
    </w:p>
    <w:p w:rsidR="00665B37" w:rsidRPr="00D75020" w:rsidRDefault="00665B37" w:rsidP="00665B37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>сельского поселения Каневского района</w:t>
      </w:r>
    </w:p>
    <w:p w:rsidR="00665B37" w:rsidRPr="00D75020" w:rsidRDefault="00665B37" w:rsidP="00665B37">
      <w:pPr>
        <w:ind w:left="4820"/>
        <w:jc w:val="center"/>
        <w:rPr>
          <w:sz w:val="28"/>
          <w:szCs w:val="28"/>
        </w:rPr>
      </w:pPr>
      <w:r w:rsidRPr="00D75020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___________________</w:t>
      </w:r>
      <w:r w:rsidRPr="00D75020">
        <w:rPr>
          <w:sz w:val="28"/>
          <w:szCs w:val="28"/>
        </w:rPr>
        <w:t>года</w:t>
      </w:r>
      <w:proofErr w:type="spellEnd"/>
      <w:r w:rsidRPr="00D7502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665B37" w:rsidRPr="00665B37" w:rsidRDefault="00665B37" w:rsidP="00665B37">
      <w:pPr>
        <w:pStyle w:val="11"/>
        <w:tabs>
          <w:tab w:val="left" w:pos="5103"/>
        </w:tabs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5B37" w:rsidRPr="00665B37" w:rsidRDefault="00665B37" w:rsidP="00665B37">
      <w:pPr>
        <w:pStyle w:val="11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5B37" w:rsidRPr="00665B37" w:rsidRDefault="00665B37" w:rsidP="00665B37">
      <w:pPr>
        <w:pStyle w:val="11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65B37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665B37" w:rsidRPr="00665B37" w:rsidRDefault="00665B37" w:rsidP="00665B37">
      <w:pPr>
        <w:pStyle w:val="11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665B37">
        <w:rPr>
          <w:rFonts w:ascii="Times New Roman" w:hAnsi="Times New Roman"/>
          <w:sz w:val="28"/>
          <w:szCs w:val="28"/>
          <w:lang w:val="ru-RU"/>
        </w:rPr>
        <w:t>оргкомитета по проведению публичных слушаний по проекту решения Совета Красногвардейского сельского поселения Каневского района «О внесении изменений в Устав Красногвардейского сельского поселения Каневского района»</w:t>
      </w:r>
    </w:p>
    <w:p w:rsidR="00665B37" w:rsidRPr="00665B37" w:rsidRDefault="00665B37" w:rsidP="00665B37">
      <w:pPr>
        <w:pStyle w:val="11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435"/>
        <w:gridCol w:w="359"/>
        <w:gridCol w:w="5953"/>
      </w:tblGrid>
      <w:tr w:rsidR="00665B37" w:rsidRPr="00665B37" w:rsidTr="00711EBF">
        <w:tc>
          <w:tcPr>
            <w:tcW w:w="3435" w:type="dxa"/>
          </w:tcPr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Сабанов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Артем Николаевич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665B37" w:rsidRPr="00665B37" w:rsidRDefault="00665B37" w:rsidP="00711EBF">
            <w:pPr>
              <w:pStyle w:val="afe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- депутат по Александровскому трехмандатному избирательного округа № 2;</w:t>
            </w:r>
          </w:p>
        </w:tc>
      </w:tr>
      <w:tr w:rsidR="00665B37" w:rsidRPr="00665B37" w:rsidTr="00711EBF">
        <w:tc>
          <w:tcPr>
            <w:tcW w:w="3435" w:type="dxa"/>
          </w:tcPr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Полтавец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665B37" w:rsidRPr="00665B37" w:rsidRDefault="00665B37" w:rsidP="00711EBF">
            <w:pPr>
              <w:pStyle w:val="afe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 xml:space="preserve">- депутат по </w:t>
            </w:r>
            <w:proofErr w:type="gramStart"/>
            <w:r w:rsidRPr="00665B37">
              <w:rPr>
                <w:rFonts w:ascii="Times New Roman" w:hAnsi="Times New Roman"/>
                <w:sz w:val="28"/>
                <w:szCs w:val="28"/>
              </w:rPr>
              <w:t>Красногвардейскому</w:t>
            </w:r>
            <w:proofErr w:type="gramEnd"/>
            <w:r w:rsidRPr="00665B37">
              <w:rPr>
                <w:rFonts w:ascii="Times New Roman" w:hAnsi="Times New Roman"/>
                <w:sz w:val="28"/>
                <w:szCs w:val="28"/>
              </w:rPr>
              <w:t xml:space="preserve"> девятимандатному избирательного округа № 1;</w:t>
            </w:r>
          </w:p>
        </w:tc>
      </w:tr>
      <w:tr w:rsidR="00665B37" w:rsidRPr="00665B37" w:rsidTr="00711EBF">
        <w:tc>
          <w:tcPr>
            <w:tcW w:w="3435" w:type="dxa"/>
          </w:tcPr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Ищенко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665B37" w:rsidRPr="00665B37" w:rsidRDefault="00665B37" w:rsidP="00711EBF">
            <w:pPr>
              <w:pStyle w:val="afe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 xml:space="preserve">- депутат по Александровскому трехмандатному избирательного округа № 2; </w:t>
            </w:r>
          </w:p>
        </w:tc>
      </w:tr>
      <w:tr w:rsidR="00665B37" w:rsidRPr="00665B37" w:rsidTr="00711EBF">
        <w:tc>
          <w:tcPr>
            <w:tcW w:w="3435" w:type="dxa"/>
            <w:hideMark/>
          </w:tcPr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 xml:space="preserve">Жежель 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 xml:space="preserve">Александр Валерьевич 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Дудка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59" w:type="dxa"/>
          </w:tcPr>
          <w:p w:rsidR="00665B37" w:rsidRPr="00665B37" w:rsidRDefault="00665B37" w:rsidP="00711EBF">
            <w:pPr>
              <w:pStyle w:val="afe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 xml:space="preserve">- депутат по </w:t>
            </w:r>
            <w:proofErr w:type="gramStart"/>
            <w:r w:rsidRPr="00665B37">
              <w:rPr>
                <w:rFonts w:ascii="Times New Roman" w:hAnsi="Times New Roman"/>
                <w:sz w:val="28"/>
                <w:szCs w:val="28"/>
              </w:rPr>
              <w:t>Красногвардейскому</w:t>
            </w:r>
            <w:proofErr w:type="gramEnd"/>
            <w:r w:rsidRPr="00665B37">
              <w:rPr>
                <w:rFonts w:ascii="Times New Roman" w:hAnsi="Times New Roman"/>
                <w:sz w:val="28"/>
                <w:szCs w:val="28"/>
              </w:rPr>
              <w:t xml:space="preserve"> девятимандатному избирательного округа № 1;</w:t>
            </w: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65B37" w:rsidRPr="00665B37" w:rsidRDefault="00665B37" w:rsidP="00711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B37">
              <w:rPr>
                <w:rFonts w:ascii="Times New Roman" w:hAnsi="Times New Roman"/>
                <w:sz w:val="28"/>
                <w:szCs w:val="28"/>
              </w:rPr>
              <w:t>- ведущий специалист общего отдела администрации Красногвардейского сельского поселения Каневского района.</w:t>
            </w:r>
          </w:p>
        </w:tc>
      </w:tr>
    </w:tbl>
    <w:p w:rsidR="00665B37" w:rsidRPr="00665B37" w:rsidRDefault="00665B37" w:rsidP="00665B37">
      <w:pPr>
        <w:pStyle w:val="11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5B37" w:rsidRPr="00665B37" w:rsidRDefault="00665B37" w:rsidP="00665B37">
      <w:pPr>
        <w:pStyle w:val="11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5B37" w:rsidRPr="00665B37" w:rsidRDefault="00665B37" w:rsidP="00665B37">
      <w:pPr>
        <w:pStyle w:val="11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5B37" w:rsidRPr="00665B37" w:rsidRDefault="00665B37" w:rsidP="00665B37">
      <w:pPr>
        <w:pStyle w:val="a3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665B37" w:rsidRPr="00665B37" w:rsidRDefault="00665B37" w:rsidP="00665B37">
      <w:pPr>
        <w:pStyle w:val="a3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65B37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665B37">
        <w:rPr>
          <w:rFonts w:ascii="Times New Roman" w:hAnsi="Times New Roman"/>
          <w:sz w:val="28"/>
          <w:szCs w:val="28"/>
        </w:rPr>
        <w:t xml:space="preserve"> сельского</w:t>
      </w:r>
    </w:p>
    <w:p w:rsidR="00665B37" w:rsidRPr="00665B37" w:rsidRDefault="00665B37" w:rsidP="00665B37">
      <w:pPr>
        <w:pStyle w:val="a3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      Т.В. Дудка</w:t>
      </w:r>
    </w:p>
    <w:p w:rsidR="00665B37" w:rsidRPr="00665B37" w:rsidRDefault="00665B37" w:rsidP="00665B37">
      <w:pPr>
        <w:pStyle w:val="a3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                </w:t>
      </w:r>
    </w:p>
    <w:p w:rsidR="00665B37" w:rsidRDefault="00665B37" w:rsidP="00665B37">
      <w:pPr>
        <w:pStyle w:val="a3"/>
        <w:rPr>
          <w:sz w:val="28"/>
          <w:szCs w:val="28"/>
        </w:rPr>
      </w:pPr>
    </w:p>
    <w:p w:rsidR="00665B37" w:rsidRDefault="00665B37" w:rsidP="00665B37">
      <w:pPr>
        <w:pStyle w:val="a3"/>
        <w:rPr>
          <w:sz w:val="28"/>
          <w:szCs w:val="28"/>
        </w:rPr>
      </w:pPr>
    </w:p>
    <w:p w:rsidR="00665B37" w:rsidRDefault="00665B37" w:rsidP="00665B37">
      <w:pPr>
        <w:pStyle w:val="a3"/>
        <w:rPr>
          <w:sz w:val="28"/>
          <w:szCs w:val="28"/>
        </w:rPr>
      </w:pPr>
    </w:p>
    <w:p w:rsidR="00665B37" w:rsidRDefault="00665B37" w:rsidP="00665B37">
      <w:pPr>
        <w:pStyle w:val="a3"/>
        <w:rPr>
          <w:sz w:val="28"/>
          <w:szCs w:val="28"/>
        </w:rPr>
      </w:pPr>
    </w:p>
    <w:p w:rsidR="00665B37" w:rsidRDefault="00665B37" w:rsidP="00665B37">
      <w:pPr>
        <w:pStyle w:val="a3"/>
        <w:rPr>
          <w:sz w:val="28"/>
          <w:szCs w:val="28"/>
        </w:rPr>
      </w:pPr>
    </w:p>
    <w:p w:rsidR="00665B37" w:rsidRDefault="00665B37" w:rsidP="00665B37">
      <w:pPr>
        <w:pStyle w:val="a3"/>
        <w:rPr>
          <w:sz w:val="28"/>
          <w:szCs w:val="28"/>
        </w:rPr>
      </w:pPr>
    </w:p>
    <w:p w:rsidR="00665B37" w:rsidRDefault="00665B37" w:rsidP="00665B37">
      <w:pPr>
        <w:pStyle w:val="a3"/>
        <w:rPr>
          <w:sz w:val="28"/>
          <w:szCs w:val="28"/>
        </w:rPr>
      </w:pPr>
    </w:p>
    <w:p w:rsidR="00665B37" w:rsidRDefault="00665B37" w:rsidP="00665B37">
      <w:pPr>
        <w:pStyle w:val="a3"/>
        <w:rPr>
          <w:sz w:val="28"/>
          <w:szCs w:val="28"/>
        </w:rPr>
      </w:pPr>
    </w:p>
    <w:p w:rsidR="00665B37" w:rsidRDefault="00665B37" w:rsidP="00665B37">
      <w:pPr>
        <w:pStyle w:val="a3"/>
        <w:rPr>
          <w:sz w:val="28"/>
          <w:szCs w:val="28"/>
        </w:rPr>
      </w:pPr>
    </w:p>
    <w:tbl>
      <w:tblPr>
        <w:tblW w:w="5245" w:type="dxa"/>
        <w:tblInd w:w="4361" w:type="dxa"/>
        <w:tblLook w:val="01E0"/>
      </w:tblPr>
      <w:tblGrid>
        <w:gridCol w:w="5245"/>
      </w:tblGrid>
      <w:tr w:rsidR="00665B37" w:rsidRPr="00D75020" w:rsidTr="00711EBF">
        <w:tc>
          <w:tcPr>
            <w:tcW w:w="5245" w:type="dxa"/>
            <w:hideMark/>
          </w:tcPr>
          <w:p w:rsidR="00665B37" w:rsidRPr="00D75020" w:rsidRDefault="00665B37" w:rsidP="00711EBF">
            <w:pPr>
              <w:jc w:val="right"/>
              <w:rPr>
                <w:sz w:val="28"/>
                <w:szCs w:val="28"/>
              </w:rPr>
            </w:pPr>
            <w:r w:rsidRPr="00D75020">
              <w:rPr>
                <w:sz w:val="28"/>
                <w:szCs w:val="28"/>
              </w:rPr>
              <w:t xml:space="preserve">ПРИЛОЖЕНИЕ № 3 </w:t>
            </w:r>
          </w:p>
          <w:p w:rsidR="00665B37" w:rsidRPr="00665B37" w:rsidRDefault="00665B37" w:rsidP="00711EBF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B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Красногвардейского сельского поселения Каневского района  </w:t>
            </w:r>
          </w:p>
          <w:p w:rsidR="00665B37" w:rsidRPr="00D75020" w:rsidRDefault="00665B37" w:rsidP="00711EBF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________________ </w:t>
            </w:r>
            <w:r w:rsidRPr="00D75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020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D7502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</w:p>
        </w:tc>
      </w:tr>
    </w:tbl>
    <w:p w:rsidR="00665B37" w:rsidRPr="00D75020" w:rsidRDefault="00665B37" w:rsidP="00665B37">
      <w:pPr>
        <w:pStyle w:val="11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</w:t>
      </w:r>
    </w:p>
    <w:p w:rsidR="00665B37" w:rsidRPr="00D75020" w:rsidRDefault="00665B37" w:rsidP="00665B37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D75020">
        <w:rPr>
          <w:rFonts w:ascii="Times New Roman" w:hAnsi="Times New Roman"/>
          <w:b/>
          <w:sz w:val="28"/>
          <w:szCs w:val="28"/>
        </w:rPr>
        <w:t>ПОРЯДОК</w:t>
      </w:r>
    </w:p>
    <w:p w:rsidR="00665B37" w:rsidRPr="00665B37" w:rsidRDefault="00665B37" w:rsidP="00665B37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B37">
        <w:rPr>
          <w:rFonts w:ascii="Times New Roman" w:hAnsi="Times New Roman"/>
          <w:b/>
          <w:sz w:val="28"/>
          <w:szCs w:val="28"/>
          <w:lang w:val="ru-RU"/>
        </w:rPr>
        <w:t xml:space="preserve">учета предложений и участия граждан в обсуждении проекта решения Совета Красногвардейского сельского поселения Каневского района </w:t>
      </w:r>
    </w:p>
    <w:p w:rsidR="00665B37" w:rsidRPr="00665B37" w:rsidRDefault="00665B37" w:rsidP="00665B37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B37"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Устав </w:t>
      </w:r>
      <w:proofErr w:type="gramStart"/>
      <w:r w:rsidRPr="00665B37">
        <w:rPr>
          <w:rFonts w:ascii="Times New Roman" w:hAnsi="Times New Roman"/>
          <w:b/>
          <w:sz w:val="28"/>
          <w:szCs w:val="28"/>
          <w:lang w:val="ru-RU"/>
        </w:rPr>
        <w:t>Красногвардейского</w:t>
      </w:r>
      <w:proofErr w:type="gramEnd"/>
      <w:r w:rsidRPr="00665B3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Каневского района»</w:t>
      </w:r>
    </w:p>
    <w:p w:rsidR="00665B37" w:rsidRPr="00665B37" w:rsidRDefault="00665B37" w:rsidP="00665B37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5B37" w:rsidRPr="00665B37" w:rsidRDefault="00665B37" w:rsidP="00665B37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1. Население Красногвардейского сельского поселение Каневского района со дня опубликования (обнародования) проекта решения Совета  Красногвардейского сельского поселения Каневского района «О </w:t>
      </w:r>
      <w:r>
        <w:rPr>
          <w:rFonts w:ascii="Times New Roman" w:hAnsi="Times New Roman"/>
          <w:sz w:val="28"/>
          <w:szCs w:val="28"/>
        </w:rPr>
        <w:t>внесении изменений в Устав</w:t>
      </w:r>
      <w:r w:rsidRPr="00D75020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района»  вправе участвовать в его обсуждении в следующих формах: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2) массового обсуждения проекта муниципального правового акта «О </w:t>
      </w:r>
      <w:r>
        <w:rPr>
          <w:rFonts w:ascii="Times New Roman" w:hAnsi="Times New Roman"/>
          <w:sz w:val="28"/>
          <w:szCs w:val="28"/>
        </w:rPr>
        <w:t xml:space="preserve">внесении изменений в Устав </w:t>
      </w:r>
      <w:r w:rsidRPr="00D75020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района» в порядке, предусмотренном настоящим Порядком; 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Красногвардейского сельского поселения Каневского района «О </w:t>
      </w:r>
      <w:r>
        <w:rPr>
          <w:rFonts w:ascii="Times New Roman" w:hAnsi="Times New Roman"/>
          <w:sz w:val="28"/>
          <w:szCs w:val="28"/>
        </w:rPr>
        <w:t>внесении изменений в Устав</w:t>
      </w:r>
      <w:r w:rsidRPr="00D75020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района»;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5020">
        <w:rPr>
          <w:rFonts w:ascii="Times New Roman" w:hAnsi="Times New Roman"/>
          <w:sz w:val="28"/>
          <w:szCs w:val="28"/>
        </w:rPr>
        <w:t xml:space="preserve">Предложения о дополнениях и (или) изменениях по опубликованному проекту решения Совета Красногвардейского сельского поселения Каневского района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D75020">
        <w:rPr>
          <w:rFonts w:ascii="Times New Roman" w:hAnsi="Times New Roman"/>
          <w:sz w:val="28"/>
          <w:szCs w:val="28"/>
        </w:rPr>
        <w:t xml:space="preserve">Устав Красногвардейского сельского поселения Каневского района»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Красногвардейского сельского поселения Каневского района «О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</w:t>
      </w:r>
      <w:r w:rsidRPr="00D750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020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D75020">
        <w:rPr>
          <w:rFonts w:ascii="Times New Roman" w:hAnsi="Times New Roman"/>
          <w:sz w:val="28"/>
          <w:szCs w:val="28"/>
        </w:rPr>
        <w:t xml:space="preserve"> сельского поселения Каневского района»  (далее – рабочая группа).</w:t>
      </w:r>
    </w:p>
    <w:p w:rsidR="00665B37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3. Предложения населения к опубликованному (обнародованному) проекту решения Совета Красногвардейского сельского поселения Каневского района «О </w:t>
      </w:r>
      <w:r>
        <w:rPr>
          <w:rFonts w:ascii="Times New Roman" w:hAnsi="Times New Roman"/>
          <w:sz w:val="28"/>
          <w:szCs w:val="28"/>
        </w:rPr>
        <w:t>внесении изменений в Устав</w:t>
      </w:r>
      <w:r w:rsidRPr="00D75020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района» могут вноситься  со дня его опубликования и не </w:t>
      </w:r>
      <w:proofErr w:type="gramStart"/>
      <w:r w:rsidRPr="00D75020">
        <w:rPr>
          <w:rFonts w:ascii="Times New Roman" w:hAnsi="Times New Roman"/>
          <w:sz w:val="28"/>
          <w:szCs w:val="28"/>
        </w:rPr>
        <w:t>позднее</w:t>
      </w:r>
      <w:proofErr w:type="gramEnd"/>
      <w:r w:rsidRPr="00D75020">
        <w:rPr>
          <w:rFonts w:ascii="Times New Roman" w:hAnsi="Times New Roman"/>
          <w:sz w:val="28"/>
          <w:szCs w:val="28"/>
        </w:rPr>
        <w:t xml:space="preserve"> чем за 5 дней  до даты проведения публичных слушаний в рабочую группу, которая  рассматривает их в соответствии с настоящим Порядком.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решения Совета Красногвардейского сельского поселения Каневского района.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 Красногвардейского сельского поселения Каневского района.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D75020">
        <w:rPr>
          <w:rFonts w:ascii="Times New Roman" w:hAnsi="Times New Roman"/>
          <w:sz w:val="28"/>
          <w:szCs w:val="28"/>
        </w:rPr>
        <w:t>кст пр</w:t>
      </w:r>
      <w:proofErr w:type="gramEnd"/>
      <w:r w:rsidRPr="00D75020">
        <w:rPr>
          <w:rFonts w:ascii="Times New Roman" w:hAnsi="Times New Roman"/>
          <w:sz w:val="28"/>
          <w:szCs w:val="28"/>
        </w:rPr>
        <w:t>оекта решения Совета Красногвардейского сельского поселения Каневского района».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10. Рабочая группа представляет в Совет </w:t>
      </w:r>
      <w:proofErr w:type="gramStart"/>
      <w:r w:rsidRPr="00D75020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D75020">
        <w:rPr>
          <w:rFonts w:ascii="Times New Roman" w:hAnsi="Times New Roman"/>
          <w:sz w:val="28"/>
          <w:szCs w:val="28"/>
        </w:rPr>
        <w:t xml:space="preserve"> сельского поселения Каневского района свое заключение и материалы деятельности рабочей группы с приложением всех поступивших предложений. 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D75020">
        <w:rPr>
          <w:rFonts w:ascii="Times New Roman" w:hAnsi="Times New Roman"/>
          <w:sz w:val="28"/>
          <w:szCs w:val="28"/>
        </w:rPr>
        <w:t>кст пр</w:t>
      </w:r>
      <w:proofErr w:type="gramEnd"/>
      <w:r w:rsidRPr="00D75020">
        <w:rPr>
          <w:rFonts w:ascii="Times New Roman" w:hAnsi="Times New Roman"/>
          <w:sz w:val="28"/>
          <w:szCs w:val="28"/>
        </w:rPr>
        <w:t>оекта решения Совета Красногвардейского сельского поселения Каневского района») или отклонении предложений Совет Красногвардейского сельского поселения Каневского района в соответствии с регламентом заслушивает доклад председательствующего на сессии Совета  Красногвардейского сельского поселения Каневского района либо уполномоченного члена рабочей группы о деятельности рабочей группы.</w:t>
      </w:r>
    </w:p>
    <w:p w:rsidR="00665B37" w:rsidRPr="00D75020" w:rsidRDefault="00665B37" w:rsidP="00665B37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</w:t>
      </w:r>
      <w:proofErr w:type="gramStart"/>
      <w:r w:rsidRPr="00D75020">
        <w:rPr>
          <w:rFonts w:ascii="Times New Roman" w:hAnsi="Times New Roman"/>
          <w:sz w:val="28"/>
          <w:szCs w:val="28"/>
        </w:rPr>
        <w:t>е-</w:t>
      </w:r>
      <w:proofErr w:type="gramEnd"/>
      <w:r w:rsidRPr="00D75020">
        <w:rPr>
          <w:rFonts w:ascii="Times New Roman" w:hAnsi="Times New Roman"/>
          <w:sz w:val="28"/>
          <w:szCs w:val="28"/>
        </w:rPr>
        <w:t xml:space="preserve"> ржанием принятых (включенных в Устав Красногвардейского сельского поселения Каневского района) предложений подлежат официальному опубликованию (обнародованию).</w:t>
      </w:r>
    </w:p>
    <w:p w:rsidR="00665B37" w:rsidRPr="00D75020" w:rsidRDefault="00665B37" w:rsidP="00665B37">
      <w:pPr>
        <w:pStyle w:val="ConsNormal"/>
        <w:rPr>
          <w:rFonts w:ascii="Times New Roman" w:hAnsi="Times New Roman"/>
          <w:sz w:val="28"/>
          <w:szCs w:val="28"/>
        </w:rPr>
      </w:pPr>
    </w:p>
    <w:p w:rsidR="00665B37" w:rsidRP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665B37" w:rsidRP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65B37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665B37">
        <w:rPr>
          <w:rFonts w:ascii="Times New Roman" w:hAnsi="Times New Roman"/>
          <w:sz w:val="28"/>
          <w:szCs w:val="28"/>
        </w:rPr>
        <w:t xml:space="preserve"> сельского</w:t>
      </w:r>
    </w:p>
    <w:p w:rsidR="00877108" w:rsidRPr="00F2660D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Т.В. Дудка</w:t>
      </w:r>
    </w:p>
    <w:sectPr w:rsidR="00877108" w:rsidRPr="00F2660D" w:rsidSect="00665B37">
      <w:pgSz w:w="12240" w:h="15840"/>
      <w:pgMar w:top="851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2EFB"/>
    <w:rsid w:val="000805F4"/>
    <w:rsid w:val="000824AD"/>
    <w:rsid w:val="00094897"/>
    <w:rsid w:val="000A0AEE"/>
    <w:rsid w:val="000B1915"/>
    <w:rsid w:val="000B4893"/>
    <w:rsid w:val="000E5C22"/>
    <w:rsid w:val="000E6EA8"/>
    <w:rsid w:val="00126A8E"/>
    <w:rsid w:val="001575C4"/>
    <w:rsid w:val="00157BD5"/>
    <w:rsid w:val="00182B4F"/>
    <w:rsid w:val="00185E20"/>
    <w:rsid w:val="00193182"/>
    <w:rsid w:val="001A1102"/>
    <w:rsid w:val="001A6FAA"/>
    <w:rsid w:val="001B477D"/>
    <w:rsid w:val="001C3F25"/>
    <w:rsid w:val="00206170"/>
    <w:rsid w:val="00233D59"/>
    <w:rsid w:val="0026084D"/>
    <w:rsid w:val="00292BC7"/>
    <w:rsid w:val="002B7C37"/>
    <w:rsid w:val="002D6659"/>
    <w:rsid w:val="00303B18"/>
    <w:rsid w:val="00306267"/>
    <w:rsid w:val="003206FF"/>
    <w:rsid w:val="00325BF0"/>
    <w:rsid w:val="003672D7"/>
    <w:rsid w:val="0037598E"/>
    <w:rsid w:val="00382748"/>
    <w:rsid w:val="00396C31"/>
    <w:rsid w:val="003C7B05"/>
    <w:rsid w:val="00431B37"/>
    <w:rsid w:val="0044116E"/>
    <w:rsid w:val="004625B9"/>
    <w:rsid w:val="004664D4"/>
    <w:rsid w:val="00476788"/>
    <w:rsid w:val="00494A28"/>
    <w:rsid w:val="004B64D8"/>
    <w:rsid w:val="004D7023"/>
    <w:rsid w:val="00511330"/>
    <w:rsid w:val="00566B37"/>
    <w:rsid w:val="0057117B"/>
    <w:rsid w:val="005A7FE7"/>
    <w:rsid w:val="005B0F51"/>
    <w:rsid w:val="005B6EDE"/>
    <w:rsid w:val="005B70C7"/>
    <w:rsid w:val="005C4E1C"/>
    <w:rsid w:val="005D17D5"/>
    <w:rsid w:val="005E115F"/>
    <w:rsid w:val="00630E73"/>
    <w:rsid w:val="00665B37"/>
    <w:rsid w:val="006A31AF"/>
    <w:rsid w:val="006A7457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50611"/>
    <w:rsid w:val="007624A3"/>
    <w:rsid w:val="007A3037"/>
    <w:rsid w:val="007C2757"/>
    <w:rsid w:val="007D3E20"/>
    <w:rsid w:val="007E734D"/>
    <w:rsid w:val="00822779"/>
    <w:rsid w:val="00824590"/>
    <w:rsid w:val="008449EC"/>
    <w:rsid w:val="00845C17"/>
    <w:rsid w:val="00863FAA"/>
    <w:rsid w:val="008643E5"/>
    <w:rsid w:val="008653E2"/>
    <w:rsid w:val="00877108"/>
    <w:rsid w:val="008A727C"/>
    <w:rsid w:val="00926FE5"/>
    <w:rsid w:val="009334D1"/>
    <w:rsid w:val="00990AA2"/>
    <w:rsid w:val="00994F55"/>
    <w:rsid w:val="009A6CFB"/>
    <w:rsid w:val="009B450D"/>
    <w:rsid w:val="009D507E"/>
    <w:rsid w:val="009E5101"/>
    <w:rsid w:val="009F0D72"/>
    <w:rsid w:val="00A71264"/>
    <w:rsid w:val="00A948AD"/>
    <w:rsid w:val="00B143BC"/>
    <w:rsid w:val="00B2633B"/>
    <w:rsid w:val="00B42F9C"/>
    <w:rsid w:val="00B6433E"/>
    <w:rsid w:val="00B84314"/>
    <w:rsid w:val="00B96C4C"/>
    <w:rsid w:val="00BB6074"/>
    <w:rsid w:val="00BB6A5B"/>
    <w:rsid w:val="00BE6765"/>
    <w:rsid w:val="00C029AD"/>
    <w:rsid w:val="00C42998"/>
    <w:rsid w:val="00C66941"/>
    <w:rsid w:val="00C8254C"/>
    <w:rsid w:val="00CC38FC"/>
    <w:rsid w:val="00D2047B"/>
    <w:rsid w:val="00D2728C"/>
    <w:rsid w:val="00D35331"/>
    <w:rsid w:val="00D72765"/>
    <w:rsid w:val="00D942CB"/>
    <w:rsid w:val="00D97A74"/>
    <w:rsid w:val="00DC433D"/>
    <w:rsid w:val="00E13414"/>
    <w:rsid w:val="00E22736"/>
    <w:rsid w:val="00E25557"/>
    <w:rsid w:val="00E46085"/>
    <w:rsid w:val="00E86305"/>
    <w:rsid w:val="00EB0AA0"/>
    <w:rsid w:val="00EC2DCB"/>
    <w:rsid w:val="00EC6757"/>
    <w:rsid w:val="00ED29DE"/>
    <w:rsid w:val="00EE0E0F"/>
    <w:rsid w:val="00EE67E8"/>
    <w:rsid w:val="00EF2136"/>
    <w:rsid w:val="00EF563E"/>
    <w:rsid w:val="00F2660D"/>
    <w:rsid w:val="00F65467"/>
    <w:rsid w:val="00F94267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2669</Words>
  <Characters>21637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2020-06-17T12:52:00Z</cp:lastPrinted>
  <dcterms:created xsi:type="dcterms:W3CDTF">2020-07-30T16:53:00Z</dcterms:created>
  <dcterms:modified xsi:type="dcterms:W3CDTF">2020-07-30T16:53:00Z</dcterms:modified>
</cp:coreProperties>
</file>