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DAA" w:rsidRDefault="00CA6F14" w:rsidP="00C13CA7">
      <w:pPr>
        <w:rPr>
          <w:b/>
          <w:bCs/>
          <w:sz w:val="28"/>
        </w:rPr>
      </w:pPr>
      <w:r>
        <w:rPr>
          <w:b/>
          <w:bCs/>
          <w:sz w:val="28"/>
        </w:rPr>
        <w:t xml:space="preserve">                                                               </w:t>
      </w:r>
      <w:r w:rsidR="001D6887">
        <w:rPr>
          <w:b/>
          <w:bCs/>
          <w:noProof/>
          <w:sz w:val="28"/>
          <w:lang w:eastAsia="ru-RU"/>
        </w:rPr>
        <w:drawing>
          <wp:inline distT="0" distB="0" distL="0" distR="0">
            <wp:extent cx="4476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571500"/>
                    </a:xfrm>
                    <a:prstGeom prst="rect">
                      <a:avLst/>
                    </a:prstGeom>
                    <a:solidFill>
                      <a:srgbClr val="FFFFFF"/>
                    </a:solidFill>
                    <a:ln w="9525">
                      <a:noFill/>
                      <a:miter lim="800000"/>
                      <a:headEnd/>
                      <a:tailEnd/>
                    </a:ln>
                  </pic:spPr>
                </pic:pic>
              </a:graphicData>
            </a:graphic>
          </wp:inline>
        </w:drawing>
      </w:r>
    </w:p>
    <w:p w:rsidR="00D03951" w:rsidRDefault="00AE4DAA" w:rsidP="00C13CA7">
      <w:pPr>
        <w:jc w:val="center"/>
        <w:rPr>
          <w:b/>
          <w:sz w:val="28"/>
          <w:szCs w:val="28"/>
        </w:rPr>
      </w:pPr>
      <w:r>
        <w:rPr>
          <w:b/>
          <w:sz w:val="28"/>
          <w:szCs w:val="28"/>
        </w:rPr>
        <w:t xml:space="preserve">АДМИНИСТРАЦИЯ </w:t>
      </w:r>
    </w:p>
    <w:p w:rsidR="00D03951" w:rsidRDefault="00AE4DAA" w:rsidP="00C13CA7">
      <w:pPr>
        <w:jc w:val="center"/>
        <w:rPr>
          <w:b/>
          <w:bCs/>
          <w:sz w:val="28"/>
          <w:szCs w:val="28"/>
        </w:rPr>
      </w:pPr>
      <w:r>
        <w:rPr>
          <w:b/>
          <w:sz w:val="28"/>
          <w:szCs w:val="28"/>
        </w:rPr>
        <w:t>КРАСНОГВАРДЕЙСКОГО СЕЛЬСКОГО</w:t>
      </w:r>
      <w:r w:rsidR="00D03951">
        <w:rPr>
          <w:b/>
          <w:sz w:val="28"/>
          <w:szCs w:val="28"/>
        </w:rPr>
        <w:t xml:space="preserve"> </w:t>
      </w:r>
      <w:r w:rsidR="00D03951">
        <w:rPr>
          <w:b/>
          <w:bCs/>
          <w:sz w:val="28"/>
          <w:szCs w:val="28"/>
        </w:rPr>
        <w:t>ПОСЕЛЕНИЯ</w:t>
      </w:r>
    </w:p>
    <w:p w:rsidR="00AE4DAA" w:rsidRDefault="00AE4DAA" w:rsidP="00C13CA7">
      <w:pPr>
        <w:jc w:val="center"/>
        <w:rPr>
          <w:b/>
          <w:bCs/>
          <w:sz w:val="16"/>
          <w:szCs w:val="16"/>
        </w:rPr>
      </w:pPr>
      <w:r>
        <w:rPr>
          <w:b/>
          <w:bCs/>
          <w:sz w:val="28"/>
          <w:szCs w:val="28"/>
        </w:rPr>
        <w:t>КАНЕВСКОГО РАЙОНА</w:t>
      </w:r>
    </w:p>
    <w:p w:rsidR="00AE4DAA" w:rsidRDefault="00AE4DAA" w:rsidP="00C13CA7">
      <w:pPr>
        <w:jc w:val="center"/>
        <w:rPr>
          <w:b/>
          <w:bCs/>
          <w:sz w:val="16"/>
          <w:szCs w:val="16"/>
        </w:rPr>
      </w:pPr>
    </w:p>
    <w:p w:rsidR="00AE4DAA" w:rsidRDefault="00AE4DAA" w:rsidP="00C13CA7">
      <w:pPr>
        <w:jc w:val="center"/>
        <w:rPr>
          <w:b/>
          <w:bCs/>
          <w:sz w:val="28"/>
        </w:rPr>
      </w:pPr>
      <w:r>
        <w:rPr>
          <w:b/>
          <w:bCs/>
          <w:sz w:val="32"/>
          <w:szCs w:val="32"/>
        </w:rPr>
        <w:t>ПОСТАНОВЛЕНИЕ</w:t>
      </w:r>
    </w:p>
    <w:p w:rsidR="00AE4DAA" w:rsidRPr="00240BA0" w:rsidRDefault="00341F4A" w:rsidP="00C13CA7">
      <w:pPr>
        <w:rPr>
          <w:bCs/>
          <w:sz w:val="28"/>
        </w:rPr>
      </w:pPr>
      <w:r w:rsidRPr="00240BA0">
        <w:rPr>
          <w:bCs/>
          <w:sz w:val="28"/>
        </w:rPr>
        <w:t xml:space="preserve">                                  </w:t>
      </w:r>
      <w:r w:rsidR="009264E7" w:rsidRPr="00240BA0">
        <w:rPr>
          <w:bCs/>
          <w:sz w:val="28"/>
        </w:rPr>
        <w:t xml:space="preserve">                        </w:t>
      </w:r>
    </w:p>
    <w:p w:rsidR="00AE4DAA" w:rsidRDefault="00CA6F14" w:rsidP="00C13CA7">
      <w:pPr>
        <w:rPr>
          <w:bCs/>
          <w:sz w:val="28"/>
          <w:szCs w:val="28"/>
        </w:rPr>
      </w:pPr>
      <w:r>
        <w:rPr>
          <w:bCs/>
          <w:sz w:val="28"/>
          <w:szCs w:val="28"/>
        </w:rPr>
        <w:t>_____________</w:t>
      </w:r>
      <w:r w:rsidR="00A63053">
        <w:rPr>
          <w:bCs/>
          <w:sz w:val="28"/>
          <w:szCs w:val="28"/>
        </w:rPr>
        <w:t>_______</w:t>
      </w:r>
      <w:r w:rsidR="00AE4DAA">
        <w:rPr>
          <w:bCs/>
          <w:sz w:val="28"/>
          <w:szCs w:val="28"/>
        </w:rPr>
        <w:t xml:space="preserve"> </w:t>
      </w:r>
      <w:r w:rsidR="00CF459A">
        <w:rPr>
          <w:bCs/>
          <w:sz w:val="28"/>
          <w:szCs w:val="28"/>
        </w:rPr>
        <w:t xml:space="preserve"> </w:t>
      </w:r>
      <w:r w:rsidR="00341F4A">
        <w:rPr>
          <w:bCs/>
          <w:sz w:val="28"/>
          <w:szCs w:val="28"/>
        </w:rPr>
        <w:t xml:space="preserve">      </w:t>
      </w:r>
      <w:r w:rsidR="00AE4DAA">
        <w:rPr>
          <w:bCs/>
          <w:sz w:val="28"/>
          <w:szCs w:val="28"/>
        </w:rPr>
        <w:t xml:space="preserve">  </w:t>
      </w:r>
      <w:r w:rsidR="00AE4DAA">
        <w:rPr>
          <w:sz w:val="28"/>
          <w:szCs w:val="28"/>
        </w:rPr>
        <w:t xml:space="preserve">    </w:t>
      </w:r>
      <w:r w:rsidR="003A40D0">
        <w:rPr>
          <w:sz w:val="28"/>
          <w:szCs w:val="28"/>
        </w:rPr>
        <w:t xml:space="preserve"> </w:t>
      </w:r>
      <w:r w:rsidR="00240BA0">
        <w:rPr>
          <w:sz w:val="28"/>
          <w:szCs w:val="28"/>
        </w:rPr>
        <w:t xml:space="preserve">              </w:t>
      </w:r>
      <w:r w:rsidR="00AE4DAA">
        <w:rPr>
          <w:sz w:val="28"/>
          <w:szCs w:val="28"/>
        </w:rPr>
        <w:t xml:space="preserve"> </w:t>
      </w:r>
      <w:r w:rsidR="00CF459A">
        <w:rPr>
          <w:sz w:val="28"/>
          <w:szCs w:val="28"/>
        </w:rPr>
        <w:t xml:space="preserve">                      </w:t>
      </w:r>
      <w:r>
        <w:rPr>
          <w:sz w:val="28"/>
          <w:szCs w:val="28"/>
        </w:rPr>
        <w:t xml:space="preserve">   </w:t>
      </w:r>
      <w:r w:rsidR="00AF4E10">
        <w:rPr>
          <w:sz w:val="28"/>
          <w:szCs w:val="28"/>
        </w:rPr>
        <w:t xml:space="preserve">        </w:t>
      </w:r>
      <w:r w:rsidR="00DC3AB9">
        <w:rPr>
          <w:sz w:val="28"/>
          <w:szCs w:val="28"/>
        </w:rPr>
        <w:t xml:space="preserve">              </w:t>
      </w:r>
      <w:r w:rsidR="00F81AA4">
        <w:rPr>
          <w:sz w:val="28"/>
          <w:szCs w:val="28"/>
        </w:rPr>
        <w:t xml:space="preserve"> </w:t>
      </w:r>
      <w:r w:rsidR="00341F4A">
        <w:rPr>
          <w:sz w:val="28"/>
          <w:szCs w:val="28"/>
        </w:rPr>
        <w:t xml:space="preserve"> </w:t>
      </w:r>
      <w:r w:rsidR="00AE4DAA">
        <w:rPr>
          <w:sz w:val="28"/>
          <w:szCs w:val="28"/>
        </w:rPr>
        <w:t>№</w:t>
      </w:r>
      <w:r>
        <w:rPr>
          <w:sz w:val="28"/>
          <w:szCs w:val="28"/>
        </w:rPr>
        <w:t xml:space="preserve"> ____</w:t>
      </w:r>
      <w:r w:rsidR="00A63053">
        <w:rPr>
          <w:sz w:val="28"/>
          <w:szCs w:val="28"/>
        </w:rPr>
        <w:t>_</w:t>
      </w:r>
    </w:p>
    <w:p w:rsidR="00AE4DAA" w:rsidRDefault="00AE4DAA" w:rsidP="00240BA0">
      <w:pPr>
        <w:jc w:val="center"/>
        <w:rPr>
          <w:b/>
          <w:bCs/>
          <w:sz w:val="28"/>
        </w:rPr>
      </w:pPr>
      <w:r>
        <w:rPr>
          <w:bCs/>
          <w:sz w:val="28"/>
          <w:szCs w:val="28"/>
        </w:rPr>
        <w:t>поселок  Красногвардеец</w:t>
      </w:r>
    </w:p>
    <w:p w:rsidR="00AE4DAA" w:rsidRDefault="00AE4DAA" w:rsidP="00C13CA7">
      <w:pPr>
        <w:jc w:val="both"/>
        <w:rPr>
          <w:b/>
          <w:bCs/>
          <w:sz w:val="28"/>
        </w:rPr>
      </w:pPr>
    </w:p>
    <w:p w:rsidR="00BB501F" w:rsidRPr="00407832" w:rsidRDefault="00BB501F" w:rsidP="00BB501F">
      <w:pPr>
        <w:jc w:val="center"/>
        <w:rPr>
          <w:rFonts w:ascii="Arial" w:hAnsi="Arial" w:cs="Arial"/>
          <w:b/>
          <w:color w:val="000000"/>
          <w:sz w:val="20"/>
          <w:szCs w:val="20"/>
          <w:lang w:eastAsia="ru-RU"/>
        </w:rPr>
      </w:pPr>
      <w:r>
        <w:rPr>
          <w:b/>
          <w:bCs/>
          <w:color w:val="000000"/>
          <w:sz w:val="28"/>
          <w:szCs w:val="28"/>
          <w:lang w:eastAsia="ru-RU"/>
        </w:rPr>
        <w:t xml:space="preserve">Об утверждении </w:t>
      </w:r>
      <w:r w:rsidRPr="00407832">
        <w:rPr>
          <w:b/>
          <w:bCs/>
          <w:color w:val="000000"/>
          <w:sz w:val="28"/>
          <w:szCs w:val="28"/>
          <w:lang w:eastAsia="ru-RU"/>
        </w:rPr>
        <w:t>Порядка</w:t>
      </w:r>
      <w:r w:rsidRPr="00407832">
        <w:rPr>
          <w:b/>
          <w:color w:val="000000"/>
          <w:sz w:val="28"/>
          <w:szCs w:val="28"/>
          <w:lang w:eastAsia="ru-RU"/>
        </w:rPr>
        <w:t> </w:t>
      </w:r>
      <w:r w:rsidRPr="00407832">
        <w:rPr>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Pr>
          <w:b/>
          <w:bCs/>
          <w:color w:val="000000"/>
          <w:sz w:val="28"/>
          <w:szCs w:val="28"/>
          <w:lang w:eastAsia="ru-RU"/>
        </w:rPr>
        <w:t>Красногвардейского сельского поселения Каневского района</w:t>
      </w:r>
    </w:p>
    <w:p w:rsidR="00BB501F" w:rsidRPr="00407832" w:rsidRDefault="00BB501F" w:rsidP="00BB501F">
      <w:pPr>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В соответствии с Федеральным </w:t>
      </w:r>
      <w:r>
        <w:rPr>
          <w:color w:val="000000"/>
          <w:sz w:val="28"/>
          <w:szCs w:val="28"/>
          <w:lang w:eastAsia="ru-RU"/>
        </w:rPr>
        <w:t xml:space="preserve">законом от 24.07.2007 N 209-ФЗ </w:t>
      </w:r>
      <w:r w:rsidRPr="00407832">
        <w:rPr>
          <w:color w:val="000000"/>
          <w:sz w:val="28"/>
          <w:szCs w:val="28"/>
          <w:lang w:eastAsia="ru-RU"/>
        </w:rPr>
        <w:t xml:space="preserve">"О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w:t>
      </w:r>
      <w:r>
        <w:rPr>
          <w:color w:val="000000"/>
          <w:sz w:val="28"/>
          <w:szCs w:val="28"/>
          <w:lang w:eastAsia="ru-RU"/>
        </w:rPr>
        <w:t>Красногвардейского</w:t>
      </w:r>
      <w:r w:rsidRPr="00407832">
        <w:rPr>
          <w:color w:val="000000"/>
          <w:sz w:val="28"/>
          <w:szCs w:val="28"/>
          <w:lang w:eastAsia="ru-RU"/>
        </w:rPr>
        <w:t xml:space="preserve"> сельского </w:t>
      </w:r>
      <w:r>
        <w:rPr>
          <w:color w:val="000000"/>
          <w:sz w:val="28"/>
          <w:szCs w:val="28"/>
          <w:lang w:eastAsia="ru-RU"/>
        </w:rPr>
        <w:t xml:space="preserve">поселения Каневского района, </w:t>
      </w:r>
      <w:proofErr w:type="spellStart"/>
      <w:proofErr w:type="gramStart"/>
      <w:r>
        <w:rPr>
          <w:color w:val="000000"/>
          <w:sz w:val="28"/>
          <w:szCs w:val="28"/>
          <w:lang w:eastAsia="ru-RU"/>
        </w:rPr>
        <w:t>п</w:t>
      </w:r>
      <w:proofErr w:type="spellEnd"/>
      <w:proofErr w:type="gramEnd"/>
      <w:r w:rsidR="00240BA0">
        <w:rPr>
          <w:color w:val="000000"/>
          <w:sz w:val="28"/>
          <w:szCs w:val="28"/>
          <w:lang w:eastAsia="ru-RU"/>
        </w:rPr>
        <w:t xml:space="preserve"> </w:t>
      </w:r>
      <w:r>
        <w:rPr>
          <w:color w:val="000000"/>
          <w:sz w:val="28"/>
          <w:szCs w:val="28"/>
          <w:lang w:eastAsia="ru-RU"/>
        </w:rPr>
        <w:t>о</w:t>
      </w:r>
      <w:r w:rsidR="00240BA0">
        <w:rPr>
          <w:color w:val="000000"/>
          <w:sz w:val="28"/>
          <w:szCs w:val="28"/>
          <w:lang w:eastAsia="ru-RU"/>
        </w:rPr>
        <w:t xml:space="preserve"> </w:t>
      </w:r>
      <w:r>
        <w:rPr>
          <w:color w:val="000000"/>
          <w:sz w:val="28"/>
          <w:szCs w:val="28"/>
          <w:lang w:eastAsia="ru-RU"/>
        </w:rPr>
        <w:t>с</w:t>
      </w:r>
      <w:r w:rsidR="00240BA0">
        <w:rPr>
          <w:color w:val="000000"/>
          <w:sz w:val="28"/>
          <w:szCs w:val="28"/>
          <w:lang w:eastAsia="ru-RU"/>
        </w:rPr>
        <w:t xml:space="preserve"> </w:t>
      </w:r>
      <w:r>
        <w:rPr>
          <w:color w:val="000000"/>
          <w:sz w:val="28"/>
          <w:szCs w:val="28"/>
          <w:lang w:eastAsia="ru-RU"/>
        </w:rPr>
        <w:t>т</w:t>
      </w:r>
      <w:r w:rsidR="00240BA0">
        <w:rPr>
          <w:color w:val="000000"/>
          <w:sz w:val="28"/>
          <w:szCs w:val="28"/>
          <w:lang w:eastAsia="ru-RU"/>
        </w:rPr>
        <w:t xml:space="preserve"> </w:t>
      </w:r>
      <w:r>
        <w:rPr>
          <w:color w:val="000000"/>
          <w:sz w:val="28"/>
          <w:szCs w:val="28"/>
          <w:lang w:eastAsia="ru-RU"/>
        </w:rPr>
        <w:t>а</w:t>
      </w:r>
      <w:r w:rsidR="00240BA0">
        <w:rPr>
          <w:color w:val="000000"/>
          <w:sz w:val="28"/>
          <w:szCs w:val="28"/>
          <w:lang w:eastAsia="ru-RU"/>
        </w:rPr>
        <w:t xml:space="preserve"> </w:t>
      </w:r>
      <w:proofErr w:type="spellStart"/>
      <w:r>
        <w:rPr>
          <w:color w:val="000000"/>
          <w:sz w:val="28"/>
          <w:szCs w:val="28"/>
          <w:lang w:eastAsia="ru-RU"/>
        </w:rPr>
        <w:t>н</w:t>
      </w:r>
      <w:proofErr w:type="spellEnd"/>
      <w:r w:rsidR="00240BA0">
        <w:rPr>
          <w:color w:val="000000"/>
          <w:sz w:val="28"/>
          <w:szCs w:val="28"/>
          <w:lang w:eastAsia="ru-RU"/>
        </w:rPr>
        <w:t xml:space="preserve"> </w:t>
      </w:r>
      <w:r>
        <w:rPr>
          <w:color w:val="000000"/>
          <w:sz w:val="28"/>
          <w:szCs w:val="28"/>
          <w:lang w:eastAsia="ru-RU"/>
        </w:rPr>
        <w:t>о</w:t>
      </w:r>
      <w:r w:rsidR="00240BA0">
        <w:rPr>
          <w:color w:val="000000"/>
          <w:sz w:val="28"/>
          <w:szCs w:val="28"/>
          <w:lang w:eastAsia="ru-RU"/>
        </w:rPr>
        <w:t xml:space="preserve"> </w:t>
      </w:r>
      <w:r>
        <w:rPr>
          <w:color w:val="000000"/>
          <w:sz w:val="28"/>
          <w:szCs w:val="28"/>
          <w:lang w:eastAsia="ru-RU"/>
        </w:rPr>
        <w:t>в</w:t>
      </w:r>
      <w:r w:rsidR="00240BA0">
        <w:rPr>
          <w:color w:val="000000"/>
          <w:sz w:val="28"/>
          <w:szCs w:val="28"/>
          <w:lang w:eastAsia="ru-RU"/>
        </w:rPr>
        <w:t xml:space="preserve"> </w:t>
      </w:r>
      <w:r>
        <w:rPr>
          <w:color w:val="000000"/>
          <w:sz w:val="28"/>
          <w:szCs w:val="28"/>
          <w:lang w:eastAsia="ru-RU"/>
        </w:rPr>
        <w:t>л</w:t>
      </w:r>
      <w:r w:rsidR="00240BA0">
        <w:rPr>
          <w:color w:val="000000"/>
          <w:sz w:val="28"/>
          <w:szCs w:val="28"/>
          <w:lang w:eastAsia="ru-RU"/>
        </w:rPr>
        <w:t xml:space="preserve"> </w:t>
      </w:r>
      <w:r>
        <w:rPr>
          <w:color w:val="000000"/>
          <w:sz w:val="28"/>
          <w:szCs w:val="28"/>
          <w:lang w:eastAsia="ru-RU"/>
        </w:rPr>
        <w:t>я</w:t>
      </w:r>
      <w:r w:rsidR="00240BA0">
        <w:rPr>
          <w:color w:val="000000"/>
          <w:sz w:val="28"/>
          <w:szCs w:val="28"/>
          <w:lang w:eastAsia="ru-RU"/>
        </w:rPr>
        <w:t xml:space="preserve"> </w:t>
      </w:r>
      <w:r>
        <w:rPr>
          <w:color w:val="000000"/>
          <w:sz w:val="28"/>
          <w:szCs w:val="28"/>
          <w:lang w:eastAsia="ru-RU"/>
        </w:rPr>
        <w:t>е</w:t>
      </w:r>
      <w:r w:rsidR="00240BA0">
        <w:rPr>
          <w:color w:val="000000"/>
          <w:sz w:val="28"/>
          <w:szCs w:val="28"/>
          <w:lang w:eastAsia="ru-RU"/>
        </w:rPr>
        <w:t xml:space="preserve"> </w:t>
      </w:r>
      <w:r>
        <w:rPr>
          <w:color w:val="000000"/>
          <w:sz w:val="28"/>
          <w:szCs w:val="28"/>
          <w:lang w:eastAsia="ru-RU"/>
        </w:rPr>
        <w:t>т:</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1.</w:t>
      </w:r>
      <w:r>
        <w:rPr>
          <w:color w:val="000000"/>
          <w:sz w:val="28"/>
          <w:szCs w:val="28"/>
          <w:lang w:eastAsia="ru-RU"/>
        </w:rPr>
        <w:t xml:space="preserve"> </w:t>
      </w:r>
      <w:r w:rsidRPr="00407832">
        <w:rPr>
          <w:color w:val="000000"/>
          <w:sz w:val="28"/>
          <w:szCs w:val="28"/>
          <w:lang w:eastAsia="ru-RU"/>
        </w:rPr>
        <w:t xml:space="preserve">Утвердить прилагаемый Порядок создания координационных или совещательных органов в области развития малого и среднего предпринимательства на территории </w:t>
      </w:r>
      <w:r>
        <w:rPr>
          <w:color w:val="000000"/>
          <w:sz w:val="28"/>
          <w:szCs w:val="28"/>
          <w:lang w:eastAsia="ru-RU"/>
        </w:rPr>
        <w:t>Красногвардейского</w:t>
      </w:r>
      <w:r w:rsidRPr="00B67795">
        <w:rPr>
          <w:color w:val="000000"/>
          <w:sz w:val="28"/>
          <w:szCs w:val="28"/>
          <w:lang w:eastAsia="ru-RU"/>
        </w:rPr>
        <w:t xml:space="preserve"> сельского поселения Каневского района</w:t>
      </w:r>
      <w:r w:rsidRPr="00407832">
        <w:rPr>
          <w:color w:val="000000"/>
          <w:sz w:val="28"/>
          <w:szCs w:val="28"/>
          <w:lang w:eastAsia="ru-RU"/>
        </w:rPr>
        <w:t>.</w:t>
      </w:r>
    </w:p>
    <w:p w:rsidR="00AA249C" w:rsidRDefault="00C817D7" w:rsidP="00AA249C">
      <w:pPr>
        <w:suppressAutoHyphens w:val="0"/>
        <w:ind w:firstLine="567"/>
        <w:jc w:val="both"/>
        <w:rPr>
          <w:rFonts w:cs="Tahoma"/>
          <w:sz w:val="28"/>
          <w:szCs w:val="28"/>
        </w:rPr>
      </w:pPr>
      <w:r>
        <w:rPr>
          <w:sz w:val="28"/>
          <w:szCs w:val="28"/>
        </w:rPr>
        <w:t xml:space="preserve">2. </w:t>
      </w:r>
      <w:r w:rsidR="00AA249C">
        <w:rPr>
          <w:rFonts w:cs="Tahoma"/>
          <w:sz w:val="28"/>
          <w:szCs w:val="28"/>
        </w:rPr>
        <w:t>Общему отделу администрации Красногвардейского сельского поселения Каневского района (</w:t>
      </w:r>
      <w:r w:rsidR="00BB501F">
        <w:rPr>
          <w:rFonts w:cs="Tahoma"/>
          <w:sz w:val="28"/>
          <w:szCs w:val="28"/>
        </w:rPr>
        <w:t>Хрипко</w:t>
      </w:r>
      <w:r w:rsidR="00AA249C">
        <w:rPr>
          <w:rFonts w:cs="Tahoma"/>
          <w:sz w:val="28"/>
          <w:szCs w:val="28"/>
        </w:rPr>
        <w:t>)</w:t>
      </w:r>
      <w:bookmarkStart w:id="0" w:name="sub_32"/>
      <w:r w:rsidR="00AA249C">
        <w:rPr>
          <w:rFonts w:cs="Tahoma"/>
          <w:sz w:val="28"/>
          <w:szCs w:val="28"/>
        </w:rPr>
        <w:t xml:space="preserve"> </w:t>
      </w:r>
      <w:proofErr w:type="gramStart"/>
      <w:r w:rsidR="00AA249C">
        <w:rPr>
          <w:rFonts w:cs="Tahoma"/>
          <w:sz w:val="28"/>
          <w:szCs w:val="28"/>
        </w:rPr>
        <w:t>разместить</w:t>
      </w:r>
      <w:proofErr w:type="gramEnd"/>
      <w:r w:rsidR="00AA249C">
        <w:rPr>
          <w:rFonts w:cs="Tahoma"/>
          <w:sz w:val="28"/>
          <w:szCs w:val="28"/>
        </w:rPr>
        <w:t xml:space="preserve"> настоящее постановление на официальном сайте Красногвардейского сельского поселения Каневского района в информационно-телекоммуникационной сети «Интернет</w:t>
      </w:r>
      <w:bookmarkEnd w:id="0"/>
      <w:r w:rsidR="00AA249C">
        <w:rPr>
          <w:rFonts w:cs="Tahoma"/>
          <w:sz w:val="28"/>
          <w:szCs w:val="28"/>
        </w:rPr>
        <w:t>».</w:t>
      </w:r>
    </w:p>
    <w:p w:rsidR="00AA249C" w:rsidRDefault="00AA249C" w:rsidP="00AA249C">
      <w:pPr>
        <w:tabs>
          <w:tab w:val="left" w:pos="1080"/>
        </w:tabs>
        <w:ind w:firstLine="567"/>
        <w:jc w:val="both"/>
        <w:rPr>
          <w:rFonts w:cs="Tahoma"/>
          <w:sz w:val="28"/>
          <w:szCs w:val="28"/>
        </w:rPr>
      </w:pPr>
      <w:r>
        <w:rPr>
          <w:rFonts w:cs="Tahoma"/>
          <w:sz w:val="28"/>
          <w:szCs w:val="28"/>
        </w:rPr>
        <w:t xml:space="preserve">3. </w:t>
      </w:r>
      <w:proofErr w:type="gramStart"/>
      <w:r>
        <w:rPr>
          <w:rFonts w:cs="Tahoma"/>
          <w:sz w:val="28"/>
          <w:szCs w:val="28"/>
        </w:rPr>
        <w:t>Контроль за</w:t>
      </w:r>
      <w:proofErr w:type="gramEnd"/>
      <w:r>
        <w:rPr>
          <w:rFonts w:cs="Tahoma"/>
          <w:sz w:val="28"/>
          <w:szCs w:val="28"/>
        </w:rPr>
        <w:t xml:space="preserve"> выполнением настоящего постановления оставляю за собой.</w:t>
      </w:r>
    </w:p>
    <w:p w:rsidR="00AA249C" w:rsidRDefault="00AA249C" w:rsidP="00AA249C">
      <w:pPr>
        <w:tabs>
          <w:tab w:val="left" w:pos="1080"/>
        </w:tabs>
        <w:ind w:firstLine="567"/>
        <w:jc w:val="both"/>
        <w:rPr>
          <w:rFonts w:cs="Tahoma"/>
          <w:sz w:val="28"/>
          <w:szCs w:val="28"/>
        </w:rPr>
      </w:pPr>
      <w:r>
        <w:rPr>
          <w:rFonts w:cs="Tahoma"/>
          <w:sz w:val="28"/>
          <w:szCs w:val="28"/>
        </w:rPr>
        <w:t>4. Настоящее постановление вступает в силу со дня его официального обнародования.</w:t>
      </w:r>
    </w:p>
    <w:p w:rsidR="0058037A" w:rsidRPr="00AA6016" w:rsidRDefault="0058037A" w:rsidP="00AA249C">
      <w:pPr>
        <w:pStyle w:val="af2"/>
        <w:ind w:firstLine="567"/>
        <w:jc w:val="both"/>
        <w:rPr>
          <w:sz w:val="28"/>
          <w:szCs w:val="28"/>
        </w:rPr>
      </w:pPr>
    </w:p>
    <w:p w:rsidR="002D57BB" w:rsidRPr="005B70C7" w:rsidRDefault="002D57BB" w:rsidP="00C13CA7">
      <w:pPr>
        <w:shd w:val="clear" w:color="auto" w:fill="FFFFFF"/>
        <w:ind w:firstLine="709"/>
        <w:jc w:val="both"/>
        <w:rPr>
          <w:sz w:val="28"/>
          <w:szCs w:val="28"/>
        </w:rPr>
      </w:pPr>
    </w:p>
    <w:p w:rsidR="00333DF7" w:rsidRPr="007C30A5" w:rsidRDefault="00401404" w:rsidP="005E7483">
      <w:pPr>
        <w:widowControl w:val="0"/>
        <w:autoSpaceDE w:val="0"/>
        <w:jc w:val="both"/>
        <w:rPr>
          <w:sz w:val="28"/>
          <w:szCs w:val="28"/>
        </w:rPr>
      </w:pPr>
      <w:r w:rsidRPr="007C30A5">
        <w:rPr>
          <w:sz w:val="28"/>
          <w:szCs w:val="28"/>
        </w:rPr>
        <w:t xml:space="preserve">          </w:t>
      </w:r>
    </w:p>
    <w:p w:rsidR="00691ECE" w:rsidRPr="007C30A5" w:rsidRDefault="00AE4DAA" w:rsidP="00C13CA7">
      <w:pPr>
        <w:rPr>
          <w:sz w:val="28"/>
          <w:szCs w:val="28"/>
        </w:rPr>
      </w:pPr>
      <w:r w:rsidRPr="007C30A5">
        <w:rPr>
          <w:sz w:val="28"/>
          <w:szCs w:val="28"/>
        </w:rPr>
        <w:t>Глава</w:t>
      </w:r>
      <w:r w:rsidR="00E0508E" w:rsidRPr="007C30A5">
        <w:rPr>
          <w:sz w:val="28"/>
          <w:szCs w:val="28"/>
        </w:rPr>
        <w:t xml:space="preserve"> </w:t>
      </w:r>
      <w:proofErr w:type="gramStart"/>
      <w:r w:rsidR="00E0508E" w:rsidRPr="007C30A5">
        <w:rPr>
          <w:sz w:val="28"/>
          <w:szCs w:val="28"/>
        </w:rPr>
        <w:t>Красногвардейского</w:t>
      </w:r>
      <w:proofErr w:type="gramEnd"/>
      <w:r w:rsidR="001B4F0E" w:rsidRPr="007C30A5">
        <w:rPr>
          <w:sz w:val="28"/>
          <w:szCs w:val="28"/>
        </w:rPr>
        <w:t xml:space="preserve"> сельского  </w:t>
      </w:r>
    </w:p>
    <w:p w:rsidR="00BB501F" w:rsidRDefault="001B4F0E" w:rsidP="00C13CA7">
      <w:pPr>
        <w:rPr>
          <w:sz w:val="28"/>
          <w:szCs w:val="28"/>
        </w:rPr>
      </w:pPr>
      <w:r w:rsidRPr="007C30A5">
        <w:rPr>
          <w:sz w:val="28"/>
          <w:szCs w:val="28"/>
        </w:rPr>
        <w:t xml:space="preserve">поселения Каневского района                                                              </w:t>
      </w:r>
      <w:r w:rsidR="00AE4DAA" w:rsidRPr="007C30A5">
        <w:rPr>
          <w:sz w:val="28"/>
          <w:szCs w:val="28"/>
        </w:rPr>
        <w:t xml:space="preserve">Ю.В. </w:t>
      </w:r>
      <w:proofErr w:type="spellStart"/>
      <w:r w:rsidR="00AE4DAA" w:rsidRPr="007C30A5">
        <w:rPr>
          <w:sz w:val="28"/>
          <w:szCs w:val="28"/>
        </w:rPr>
        <w:t>Гринь</w:t>
      </w:r>
      <w:proofErr w:type="spellEnd"/>
    </w:p>
    <w:p w:rsidR="00BB501F" w:rsidRDefault="00BB501F" w:rsidP="00C13CA7">
      <w:pPr>
        <w:rPr>
          <w:sz w:val="28"/>
          <w:szCs w:val="28"/>
        </w:rPr>
      </w:pPr>
    </w:p>
    <w:p w:rsidR="00BB501F" w:rsidRDefault="00BB501F" w:rsidP="00C13CA7">
      <w:pPr>
        <w:rPr>
          <w:sz w:val="28"/>
          <w:szCs w:val="28"/>
        </w:rPr>
      </w:pPr>
    </w:p>
    <w:p w:rsidR="00BB501F" w:rsidRDefault="00BB501F" w:rsidP="00C13CA7">
      <w:pPr>
        <w:rPr>
          <w:sz w:val="28"/>
          <w:szCs w:val="28"/>
        </w:rPr>
      </w:pPr>
    </w:p>
    <w:p w:rsidR="00BB501F" w:rsidRDefault="00BB501F" w:rsidP="00C13CA7">
      <w:pPr>
        <w:rPr>
          <w:sz w:val="28"/>
          <w:szCs w:val="28"/>
        </w:rPr>
      </w:pPr>
    </w:p>
    <w:p w:rsidR="00BB501F" w:rsidRDefault="00BB501F" w:rsidP="00C13CA7">
      <w:pPr>
        <w:rPr>
          <w:sz w:val="28"/>
          <w:szCs w:val="28"/>
        </w:rPr>
      </w:pPr>
    </w:p>
    <w:p w:rsidR="00BB501F" w:rsidRPr="00BB501F" w:rsidRDefault="00BB501F" w:rsidP="00BB501F">
      <w:pPr>
        <w:jc w:val="right"/>
        <w:rPr>
          <w:rFonts w:ascii="Arial" w:hAnsi="Arial" w:cs="Arial"/>
          <w:color w:val="000000"/>
          <w:sz w:val="28"/>
          <w:szCs w:val="28"/>
          <w:lang w:eastAsia="ru-RU"/>
        </w:rPr>
      </w:pPr>
      <w:r w:rsidRPr="00BB501F">
        <w:rPr>
          <w:color w:val="000000"/>
          <w:sz w:val="28"/>
          <w:szCs w:val="28"/>
          <w:lang w:eastAsia="ru-RU"/>
        </w:rPr>
        <w:lastRenderedPageBreak/>
        <w:t>Приложение</w:t>
      </w:r>
    </w:p>
    <w:p w:rsidR="00BB501F" w:rsidRPr="00BB501F" w:rsidRDefault="00BB501F" w:rsidP="00BB501F">
      <w:pPr>
        <w:jc w:val="right"/>
        <w:rPr>
          <w:rFonts w:ascii="Arial" w:hAnsi="Arial" w:cs="Arial"/>
          <w:color w:val="000000"/>
          <w:sz w:val="28"/>
          <w:szCs w:val="28"/>
          <w:lang w:eastAsia="ru-RU"/>
        </w:rPr>
      </w:pPr>
      <w:r w:rsidRPr="00BB501F">
        <w:rPr>
          <w:color w:val="000000"/>
          <w:sz w:val="28"/>
          <w:szCs w:val="28"/>
          <w:lang w:eastAsia="ru-RU"/>
        </w:rPr>
        <w:t>УТВЕРЖДЕН</w:t>
      </w:r>
    </w:p>
    <w:p w:rsidR="00BB501F" w:rsidRPr="00BB501F" w:rsidRDefault="00BB501F" w:rsidP="00BB501F">
      <w:pPr>
        <w:jc w:val="right"/>
        <w:rPr>
          <w:rFonts w:ascii="Arial" w:hAnsi="Arial" w:cs="Arial"/>
          <w:color w:val="000000"/>
          <w:sz w:val="28"/>
          <w:szCs w:val="28"/>
          <w:lang w:eastAsia="ru-RU"/>
        </w:rPr>
      </w:pPr>
      <w:r>
        <w:rPr>
          <w:color w:val="000000"/>
          <w:sz w:val="28"/>
          <w:szCs w:val="28"/>
          <w:lang w:eastAsia="ru-RU"/>
        </w:rPr>
        <w:t>п</w:t>
      </w:r>
      <w:r w:rsidRPr="00BB501F">
        <w:rPr>
          <w:color w:val="000000"/>
          <w:sz w:val="28"/>
          <w:szCs w:val="28"/>
          <w:lang w:eastAsia="ru-RU"/>
        </w:rPr>
        <w:t>остановлением администрации</w:t>
      </w:r>
    </w:p>
    <w:p w:rsidR="00BB501F" w:rsidRDefault="00BB501F" w:rsidP="00BB501F">
      <w:pPr>
        <w:jc w:val="right"/>
        <w:rPr>
          <w:color w:val="000000"/>
          <w:sz w:val="28"/>
          <w:szCs w:val="28"/>
          <w:lang w:eastAsia="ru-RU"/>
        </w:rPr>
      </w:pPr>
      <w:r>
        <w:rPr>
          <w:color w:val="000000"/>
          <w:sz w:val="28"/>
          <w:szCs w:val="28"/>
          <w:lang w:eastAsia="ru-RU"/>
        </w:rPr>
        <w:t>Красногвардейского</w:t>
      </w:r>
      <w:r w:rsidRPr="00BB501F">
        <w:rPr>
          <w:color w:val="000000"/>
          <w:sz w:val="28"/>
          <w:szCs w:val="28"/>
          <w:lang w:eastAsia="ru-RU"/>
        </w:rPr>
        <w:t xml:space="preserve"> сельского </w:t>
      </w:r>
    </w:p>
    <w:p w:rsidR="00BB501F" w:rsidRPr="00BB501F" w:rsidRDefault="00BB501F" w:rsidP="00BB501F">
      <w:pPr>
        <w:jc w:val="right"/>
        <w:rPr>
          <w:color w:val="000000"/>
          <w:sz w:val="28"/>
          <w:szCs w:val="28"/>
          <w:lang w:eastAsia="ru-RU"/>
        </w:rPr>
      </w:pPr>
      <w:r w:rsidRPr="00BB501F">
        <w:rPr>
          <w:color w:val="000000"/>
          <w:sz w:val="28"/>
          <w:szCs w:val="28"/>
          <w:lang w:eastAsia="ru-RU"/>
        </w:rPr>
        <w:t>поселения</w:t>
      </w:r>
      <w:r>
        <w:rPr>
          <w:color w:val="000000"/>
          <w:sz w:val="28"/>
          <w:szCs w:val="28"/>
          <w:lang w:eastAsia="ru-RU"/>
        </w:rPr>
        <w:t xml:space="preserve"> </w:t>
      </w:r>
      <w:r w:rsidRPr="00BB501F">
        <w:rPr>
          <w:color w:val="000000"/>
          <w:sz w:val="28"/>
          <w:szCs w:val="28"/>
          <w:lang w:eastAsia="ru-RU"/>
        </w:rPr>
        <w:t>Каневского района</w:t>
      </w:r>
    </w:p>
    <w:p w:rsidR="00BB501F" w:rsidRPr="00BB501F" w:rsidRDefault="00BB501F" w:rsidP="00BB501F">
      <w:pPr>
        <w:jc w:val="right"/>
        <w:rPr>
          <w:rFonts w:ascii="Arial" w:hAnsi="Arial" w:cs="Arial"/>
          <w:color w:val="000000"/>
          <w:sz w:val="28"/>
          <w:szCs w:val="28"/>
          <w:lang w:eastAsia="ru-RU"/>
        </w:rPr>
      </w:pPr>
      <w:r w:rsidRPr="00BB501F">
        <w:rPr>
          <w:color w:val="000000"/>
          <w:sz w:val="28"/>
          <w:szCs w:val="28"/>
          <w:lang w:eastAsia="ru-RU"/>
        </w:rPr>
        <w:t xml:space="preserve">от </w:t>
      </w:r>
      <w:r>
        <w:rPr>
          <w:color w:val="000000"/>
          <w:sz w:val="28"/>
          <w:szCs w:val="28"/>
          <w:lang w:eastAsia="ru-RU"/>
        </w:rPr>
        <w:t>_________________</w:t>
      </w:r>
      <w:r w:rsidRPr="00BB501F">
        <w:rPr>
          <w:color w:val="000000"/>
          <w:sz w:val="28"/>
          <w:szCs w:val="28"/>
          <w:lang w:eastAsia="ru-RU"/>
        </w:rPr>
        <w:t xml:space="preserve"> № </w:t>
      </w:r>
      <w:r>
        <w:rPr>
          <w:color w:val="000000"/>
          <w:sz w:val="28"/>
          <w:szCs w:val="28"/>
          <w:lang w:eastAsia="ru-RU"/>
        </w:rPr>
        <w:t>____</w:t>
      </w:r>
    </w:p>
    <w:p w:rsidR="00BB501F" w:rsidRPr="00240BA0" w:rsidRDefault="00BB501F" w:rsidP="00BB501F">
      <w:pPr>
        <w:jc w:val="center"/>
        <w:rPr>
          <w:color w:val="000000"/>
          <w:sz w:val="28"/>
          <w:szCs w:val="28"/>
          <w:lang w:eastAsia="ru-RU"/>
        </w:rPr>
      </w:pPr>
      <w:r w:rsidRPr="00407832">
        <w:rPr>
          <w:rFonts w:ascii="Arial" w:hAnsi="Arial" w:cs="Arial"/>
          <w:color w:val="000000"/>
          <w:sz w:val="20"/>
          <w:szCs w:val="20"/>
          <w:lang w:eastAsia="ru-RU"/>
        </w:rPr>
        <w:t> </w:t>
      </w:r>
    </w:p>
    <w:p w:rsidR="00BB501F" w:rsidRPr="00407832" w:rsidRDefault="00BB501F" w:rsidP="00BB501F">
      <w:pPr>
        <w:jc w:val="center"/>
        <w:rPr>
          <w:rFonts w:ascii="Arial" w:hAnsi="Arial" w:cs="Arial"/>
          <w:color w:val="000000"/>
          <w:sz w:val="20"/>
          <w:szCs w:val="20"/>
          <w:lang w:eastAsia="ru-RU"/>
        </w:rPr>
      </w:pPr>
      <w:r w:rsidRPr="00407832">
        <w:rPr>
          <w:b/>
          <w:bCs/>
          <w:color w:val="000000"/>
          <w:sz w:val="28"/>
          <w:szCs w:val="28"/>
          <w:lang w:eastAsia="ru-RU"/>
        </w:rPr>
        <w:t>ПОРЯДОК</w:t>
      </w:r>
    </w:p>
    <w:p w:rsidR="00BB501F" w:rsidRPr="00407832" w:rsidRDefault="00BB501F" w:rsidP="00BB501F">
      <w:pPr>
        <w:jc w:val="center"/>
        <w:rPr>
          <w:rFonts w:ascii="Arial" w:hAnsi="Arial" w:cs="Arial"/>
          <w:color w:val="000000"/>
          <w:sz w:val="20"/>
          <w:szCs w:val="20"/>
          <w:lang w:eastAsia="ru-RU"/>
        </w:rPr>
      </w:pPr>
      <w:r w:rsidRPr="00407832">
        <w:rPr>
          <w:b/>
          <w:bCs/>
          <w:color w:val="000000"/>
          <w:sz w:val="28"/>
          <w:szCs w:val="28"/>
          <w:lang w:eastAsia="ru-RU"/>
        </w:rPr>
        <w:t xml:space="preserve">создания координационных или совещательных органов в области развития малого и среднего предпринимательства на территории </w:t>
      </w:r>
      <w:r>
        <w:rPr>
          <w:b/>
          <w:bCs/>
          <w:color w:val="000000"/>
          <w:sz w:val="28"/>
          <w:szCs w:val="28"/>
          <w:lang w:eastAsia="ru-RU"/>
        </w:rPr>
        <w:t>К</w:t>
      </w:r>
      <w:r w:rsidR="00A63053">
        <w:rPr>
          <w:b/>
          <w:bCs/>
          <w:color w:val="000000"/>
          <w:sz w:val="28"/>
          <w:szCs w:val="28"/>
          <w:lang w:eastAsia="ru-RU"/>
        </w:rPr>
        <w:t>расног</w:t>
      </w:r>
      <w:r>
        <w:rPr>
          <w:b/>
          <w:bCs/>
          <w:color w:val="000000"/>
          <w:sz w:val="28"/>
          <w:szCs w:val="28"/>
          <w:lang w:eastAsia="ru-RU"/>
        </w:rPr>
        <w:t>вардейского</w:t>
      </w:r>
      <w:r w:rsidRPr="006D30A1">
        <w:rPr>
          <w:b/>
          <w:bCs/>
          <w:color w:val="000000"/>
          <w:sz w:val="28"/>
          <w:szCs w:val="28"/>
          <w:lang w:eastAsia="ru-RU"/>
        </w:rPr>
        <w:t xml:space="preserve"> сельского поселения Каневского района</w:t>
      </w:r>
    </w:p>
    <w:p w:rsidR="00BB501F" w:rsidRPr="00240BA0" w:rsidRDefault="00BB501F" w:rsidP="00BB501F">
      <w:pPr>
        <w:jc w:val="center"/>
        <w:rPr>
          <w:color w:val="000000"/>
          <w:sz w:val="28"/>
          <w:szCs w:val="28"/>
          <w:lang w:eastAsia="ru-RU"/>
        </w:rPr>
      </w:pPr>
      <w:r w:rsidRPr="00407832">
        <w:rPr>
          <w:rFonts w:ascii="Arial" w:hAnsi="Arial" w:cs="Arial"/>
          <w:color w:val="000000"/>
          <w:sz w:val="20"/>
          <w:szCs w:val="20"/>
          <w:lang w:eastAsia="ru-RU"/>
        </w:rPr>
        <w:t> </w:t>
      </w:r>
    </w:p>
    <w:p w:rsidR="00BB501F" w:rsidRPr="00407832" w:rsidRDefault="00BB501F" w:rsidP="00BB501F">
      <w:pPr>
        <w:jc w:val="center"/>
        <w:rPr>
          <w:rFonts w:ascii="Arial" w:hAnsi="Arial" w:cs="Arial"/>
          <w:color w:val="000000"/>
          <w:sz w:val="20"/>
          <w:szCs w:val="20"/>
          <w:lang w:eastAsia="ru-RU"/>
        </w:rPr>
      </w:pPr>
      <w:r>
        <w:rPr>
          <w:b/>
          <w:bCs/>
          <w:color w:val="000000"/>
          <w:sz w:val="28"/>
          <w:szCs w:val="28"/>
          <w:lang w:eastAsia="ru-RU"/>
        </w:rPr>
        <w:t xml:space="preserve">1. </w:t>
      </w:r>
      <w:r w:rsidRPr="00407832">
        <w:rPr>
          <w:b/>
          <w:bCs/>
          <w:color w:val="000000"/>
          <w:sz w:val="28"/>
          <w:szCs w:val="28"/>
          <w:lang w:eastAsia="ru-RU"/>
        </w:rPr>
        <w:t>Общие положения</w:t>
      </w:r>
    </w:p>
    <w:p w:rsidR="00BB501F" w:rsidRPr="00240BA0" w:rsidRDefault="00BB501F" w:rsidP="00BB501F">
      <w:pPr>
        <w:jc w:val="center"/>
        <w:rPr>
          <w:color w:val="000000"/>
          <w:sz w:val="28"/>
          <w:szCs w:val="28"/>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Создаваемый совет или комиссия может одновременно являться и координационным, и совещательным органом.</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Для образования координационных органов, администрация </w:t>
      </w:r>
      <w:r>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 </w:t>
      </w:r>
      <w:r w:rsidRPr="00407832">
        <w:rPr>
          <w:color w:val="000000"/>
          <w:sz w:val="28"/>
          <w:szCs w:val="28"/>
          <w:lang w:eastAsia="ru-RU"/>
        </w:rPr>
        <w:t>разрабатывает проект Положения, в котором указываются:</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наименование органа и цель его создания;</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определяется должность председателя, заместителя председателя, ответственного секретаря;</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устанавливается персональный состав координационных органов;</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указываются полномочия председателя и ответственного секретаря координационных органов;</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BB501F" w:rsidRPr="00407832" w:rsidRDefault="00BB501F" w:rsidP="00BB501F">
      <w:pPr>
        <w:numPr>
          <w:ilvl w:val="0"/>
          <w:numId w:val="3"/>
        </w:numPr>
        <w:tabs>
          <w:tab w:val="clear" w:pos="720"/>
          <w:tab w:val="num" w:pos="0"/>
        </w:tabs>
        <w:suppressAutoHyphens w:val="0"/>
        <w:ind w:left="0" w:firstLine="567"/>
        <w:jc w:val="both"/>
        <w:rPr>
          <w:rFonts w:ascii="Arial" w:hAnsi="Arial" w:cs="Arial"/>
          <w:color w:val="000000"/>
          <w:sz w:val="20"/>
          <w:szCs w:val="20"/>
          <w:lang w:eastAsia="ru-RU"/>
        </w:rPr>
      </w:pPr>
      <w:r w:rsidRPr="00407832">
        <w:rPr>
          <w:color w:val="000000"/>
          <w:sz w:val="28"/>
          <w:szCs w:val="28"/>
          <w:lang w:eastAsia="ru-RU"/>
        </w:rPr>
        <w:t xml:space="preserve">положение утверждается постановлением администрации </w:t>
      </w:r>
      <w:proofErr w:type="gramStart"/>
      <w:r>
        <w:rPr>
          <w:color w:val="000000"/>
          <w:sz w:val="28"/>
          <w:szCs w:val="28"/>
          <w:lang w:eastAsia="ru-RU"/>
        </w:rPr>
        <w:t>Красногвардейского</w:t>
      </w:r>
      <w:proofErr w:type="gramEnd"/>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w:t>
      </w:r>
    </w:p>
    <w:p w:rsidR="00BB501F" w:rsidRPr="00407832" w:rsidRDefault="00BB501F" w:rsidP="00BB501F">
      <w:pPr>
        <w:numPr>
          <w:ilvl w:val="0"/>
          <w:numId w:val="3"/>
        </w:numPr>
        <w:suppressAutoHyphens w:val="0"/>
        <w:ind w:left="0" w:firstLine="567"/>
        <w:jc w:val="both"/>
        <w:rPr>
          <w:rFonts w:ascii="Arial" w:hAnsi="Arial" w:cs="Arial"/>
          <w:color w:val="000000"/>
          <w:sz w:val="20"/>
          <w:szCs w:val="20"/>
          <w:lang w:eastAsia="ru-RU"/>
        </w:rPr>
      </w:pPr>
      <w:r w:rsidRPr="00407832">
        <w:rPr>
          <w:color w:val="000000"/>
          <w:sz w:val="28"/>
          <w:szCs w:val="28"/>
          <w:lang w:eastAsia="ru-RU"/>
        </w:rPr>
        <w:t>постановление о создании координационных органов подлежит официальному опубликованию (обнародованию) в средствах массовой информации.</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color w:val="000000"/>
          <w:sz w:val="28"/>
          <w:szCs w:val="28"/>
          <w:lang w:eastAsia="ru-RU"/>
        </w:rPr>
        <w:t>Краснодарского края</w:t>
      </w:r>
      <w:r w:rsidRPr="00407832">
        <w:rPr>
          <w:color w:val="000000"/>
          <w:sz w:val="28"/>
          <w:szCs w:val="28"/>
          <w:lang w:eastAsia="ru-RU"/>
        </w:rPr>
        <w:t>, другими нормативно правовыми документами, а также настоящим Порядком.</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center"/>
        <w:rPr>
          <w:rFonts w:ascii="Arial" w:hAnsi="Arial" w:cs="Arial"/>
          <w:color w:val="000000"/>
          <w:sz w:val="20"/>
          <w:szCs w:val="20"/>
          <w:lang w:eastAsia="ru-RU"/>
        </w:rPr>
      </w:pPr>
      <w:r w:rsidRPr="00407832">
        <w:rPr>
          <w:b/>
          <w:bCs/>
          <w:color w:val="000000"/>
          <w:sz w:val="28"/>
          <w:szCs w:val="28"/>
          <w:lang w:eastAsia="ru-RU"/>
        </w:rPr>
        <w:t>2. Основные цели координационных</w:t>
      </w:r>
      <w:r>
        <w:rPr>
          <w:rFonts w:ascii="Arial" w:hAnsi="Arial" w:cs="Arial"/>
          <w:color w:val="000000"/>
          <w:sz w:val="20"/>
          <w:szCs w:val="20"/>
          <w:lang w:eastAsia="ru-RU"/>
        </w:rPr>
        <w:t xml:space="preserve"> </w:t>
      </w:r>
      <w:r w:rsidRPr="00407832">
        <w:rPr>
          <w:b/>
          <w:bCs/>
          <w:color w:val="000000"/>
          <w:sz w:val="28"/>
          <w:szCs w:val="28"/>
          <w:lang w:eastAsia="ru-RU"/>
        </w:rPr>
        <w:t>и совещательных органов</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Координационные и совещательные органы создаются в целях:</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1. Повышения роли субъектов малого и среднего предпринимательства в социально-экономическом развитии </w:t>
      </w:r>
      <w:r>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4. Исследования и обобщения проблем субъектов малого и среднего предпринимательства, защита их законных прав и интересов;</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6. Выдвижения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7. Проведения </w:t>
      </w:r>
      <w:proofErr w:type="gramStart"/>
      <w:r w:rsidRPr="00407832">
        <w:rPr>
          <w:color w:val="000000"/>
          <w:sz w:val="28"/>
          <w:szCs w:val="28"/>
          <w:lang w:eastAsia="ru-RU"/>
        </w:rPr>
        <w:t>общественной</w:t>
      </w:r>
      <w:proofErr w:type="gramEnd"/>
      <w:r w:rsidRPr="00407832">
        <w:rPr>
          <w:color w:val="000000"/>
          <w:sz w:val="28"/>
          <w:szCs w:val="28"/>
          <w:lang w:eastAsia="ru-RU"/>
        </w:rPr>
        <w:t xml:space="preserve"> экспертизы проектов муниципальных правовых актов, регулирующих развитие малого и среднего предпринимательства;</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8. В иных целях, определяемых администрацией </w:t>
      </w:r>
      <w:proofErr w:type="gramStart"/>
      <w:r>
        <w:rPr>
          <w:color w:val="000000"/>
          <w:sz w:val="28"/>
          <w:szCs w:val="28"/>
          <w:lang w:eastAsia="ru-RU"/>
        </w:rPr>
        <w:t>Красногвардейского</w:t>
      </w:r>
      <w:proofErr w:type="gramEnd"/>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center"/>
        <w:rPr>
          <w:rFonts w:ascii="Arial" w:hAnsi="Arial" w:cs="Arial"/>
          <w:color w:val="000000"/>
          <w:sz w:val="20"/>
          <w:szCs w:val="20"/>
          <w:lang w:eastAsia="ru-RU"/>
        </w:rPr>
      </w:pPr>
      <w:r w:rsidRPr="00407832">
        <w:rPr>
          <w:b/>
          <w:bCs/>
          <w:color w:val="000000"/>
          <w:sz w:val="28"/>
          <w:szCs w:val="28"/>
          <w:lang w:eastAsia="ru-RU"/>
        </w:rPr>
        <w:t>3. Состав координационных и совещательных органов</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В состав координационных или совещательных органов могут входить по  согласованию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представители  средств  массовой  информации.</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Персональный состав и полномочия координационного или совещательного органа утверждается постановлением администрации </w:t>
      </w:r>
      <w:r>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 xml:space="preserve">. Председателем координационного или совещательного органа является глава </w:t>
      </w:r>
      <w:r>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 при котором создается координационный или совещательный орган.</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center"/>
        <w:rPr>
          <w:rFonts w:ascii="Arial" w:hAnsi="Arial" w:cs="Arial"/>
          <w:color w:val="000000"/>
          <w:sz w:val="20"/>
          <w:szCs w:val="20"/>
          <w:lang w:eastAsia="ru-RU"/>
        </w:rPr>
      </w:pPr>
      <w:r w:rsidRPr="00407832">
        <w:rPr>
          <w:b/>
          <w:bCs/>
          <w:color w:val="000000"/>
          <w:sz w:val="28"/>
          <w:szCs w:val="28"/>
          <w:lang w:eastAsia="ru-RU"/>
        </w:rPr>
        <w:t>4. Обеспечение деятельности</w:t>
      </w:r>
      <w:r>
        <w:rPr>
          <w:rFonts w:ascii="Arial" w:hAnsi="Arial" w:cs="Arial"/>
          <w:color w:val="000000"/>
          <w:sz w:val="20"/>
          <w:szCs w:val="20"/>
          <w:lang w:eastAsia="ru-RU"/>
        </w:rPr>
        <w:t xml:space="preserve"> </w:t>
      </w:r>
      <w:r w:rsidRPr="00407832">
        <w:rPr>
          <w:b/>
          <w:bCs/>
          <w:color w:val="000000"/>
          <w:sz w:val="28"/>
          <w:szCs w:val="28"/>
          <w:lang w:eastAsia="ru-RU"/>
        </w:rPr>
        <w:t>координационных и совещательных органов</w:t>
      </w:r>
    </w:p>
    <w:p w:rsidR="00BB501F" w:rsidRPr="00407832" w:rsidRDefault="00BB501F" w:rsidP="00BB501F">
      <w:pPr>
        <w:ind w:firstLine="567"/>
        <w:jc w:val="both"/>
        <w:rPr>
          <w:rFonts w:ascii="Arial" w:hAnsi="Arial" w:cs="Arial"/>
          <w:color w:val="000000"/>
          <w:sz w:val="20"/>
          <w:szCs w:val="20"/>
          <w:lang w:eastAsia="ru-RU"/>
        </w:rPr>
      </w:pPr>
      <w:r w:rsidRPr="00407832">
        <w:rPr>
          <w:rFonts w:ascii="Arial" w:hAnsi="Arial" w:cs="Arial"/>
          <w:color w:val="000000"/>
          <w:sz w:val="20"/>
          <w:szCs w:val="20"/>
          <w:lang w:eastAsia="ru-RU"/>
        </w:rPr>
        <w:t> </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BB501F" w:rsidRPr="00407832" w:rsidRDefault="00BB501F" w:rsidP="00BB501F">
      <w:pPr>
        <w:ind w:firstLine="567"/>
        <w:jc w:val="both"/>
        <w:rPr>
          <w:rFonts w:ascii="Arial" w:hAnsi="Arial" w:cs="Arial"/>
          <w:color w:val="000000"/>
          <w:sz w:val="20"/>
          <w:szCs w:val="20"/>
          <w:lang w:eastAsia="ru-RU"/>
        </w:rPr>
      </w:pPr>
      <w:r w:rsidRPr="00407832">
        <w:rPr>
          <w:color w:val="000000"/>
          <w:sz w:val="28"/>
          <w:szCs w:val="28"/>
          <w:lang w:eastAsia="ru-RU"/>
        </w:rPr>
        <w:t xml:space="preserve">Организационно-техническое обеспечение деятельности координационного или совещательного органа осуществляется администрацией </w:t>
      </w:r>
      <w:r w:rsidR="00A63053">
        <w:rPr>
          <w:color w:val="000000"/>
          <w:sz w:val="28"/>
          <w:szCs w:val="28"/>
          <w:lang w:eastAsia="ru-RU"/>
        </w:rPr>
        <w:t>Красногвардейского</w:t>
      </w:r>
      <w:r w:rsidRPr="006D30A1">
        <w:rPr>
          <w:color w:val="000000"/>
          <w:sz w:val="28"/>
          <w:szCs w:val="28"/>
          <w:lang w:eastAsia="ru-RU"/>
        </w:rPr>
        <w:t xml:space="preserve"> сельского поселения Каневского района</w:t>
      </w:r>
      <w:r w:rsidRPr="00407832">
        <w:rPr>
          <w:color w:val="000000"/>
          <w:sz w:val="28"/>
          <w:szCs w:val="28"/>
          <w:lang w:eastAsia="ru-RU"/>
        </w:rPr>
        <w:t>, при которой создан соответствующий координационный или совещательный орган.</w:t>
      </w:r>
    </w:p>
    <w:p w:rsidR="00AE4DAA" w:rsidRDefault="00BB501F" w:rsidP="00BB501F">
      <w:pPr>
        <w:ind w:firstLine="567"/>
        <w:jc w:val="both"/>
        <w:rPr>
          <w:color w:val="000000"/>
          <w:sz w:val="28"/>
          <w:szCs w:val="28"/>
          <w:lang w:eastAsia="ru-RU"/>
        </w:rPr>
      </w:pPr>
      <w:r w:rsidRPr="00407832">
        <w:rPr>
          <w:color w:val="000000"/>
          <w:sz w:val="28"/>
          <w:szCs w:val="28"/>
          <w:lang w:eastAsia="ru-RU"/>
        </w:rPr>
        <w:t>Регламент работы координационного или совещательного органа утверждается на его заседании.</w:t>
      </w:r>
    </w:p>
    <w:p w:rsidR="00BB501F" w:rsidRDefault="00BB501F" w:rsidP="00BB501F">
      <w:pPr>
        <w:ind w:firstLine="567"/>
        <w:jc w:val="both"/>
        <w:rPr>
          <w:color w:val="000000"/>
          <w:sz w:val="28"/>
          <w:szCs w:val="28"/>
          <w:lang w:eastAsia="ru-RU"/>
        </w:rPr>
      </w:pPr>
    </w:p>
    <w:p w:rsidR="00BB501F" w:rsidRDefault="00BB501F" w:rsidP="00BB501F">
      <w:pPr>
        <w:ind w:firstLine="567"/>
        <w:jc w:val="both"/>
        <w:rPr>
          <w:bCs/>
          <w:sz w:val="28"/>
          <w:szCs w:val="28"/>
        </w:rPr>
      </w:pPr>
    </w:p>
    <w:p w:rsidR="00BB501F" w:rsidRPr="00BB501F" w:rsidRDefault="00BB501F" w:rsidP="00BB501F">
      <w:pPr>
        <w:ind w:firstLine="567"/>
        <w:jc w:val="both"/>
        <w:rPr>
          <w:bCs/>
          <w:sz w:val="28"/>
          <w:szCs w:val="28"/>
        </w:rPr>
      </w:pPr>
    </w:p>
    <w:p w:rsidR="00BB501F" w:rsidRDefault="00BB501F" w:rsidP="00BB501F">
      <w:pPr>
        <w:tabs>
          <w:tab w:val="left" w:pos="5040"/>
        </w:tabs>
        <w:jc w:val="both"/>
        <w:rPr>
          <w:rFonts w:cs="Tahoma"/>
          <w:sz w:val="28"/>
          <w:szCs w:val="28"/>
        </w:rPr>
      </w:pPr>
      <w:r>
        <w:rPr>
          <w:sz w:val="28"/>
          <w:szCs w:val="28"/>
        </w:rPr>
        <w:t>З</w:t>
      </w:r>
      <w:r w:rsidRPr="00D74761">
        <w:rPr>
          <w:sz w:val="28"/>
          <w:szCs w:val="28"/>
        </w:rPr>
        <w:t>аместитель главы</w:t>
      </w:r>
      <w:r>
        <w:rPr>
          <w:sz w:val="28"/>
          <w:szCs w:val="28"/>
        </w:rPr>
        <w:t>,</w:t>
      </w:r>
      <w:r>
        <w:rPr>
          <w:rFonts w:cs="Tahoma"/>
        </w:rPr>
        <w:t xml:space="preserve"> </w:t>
      </w:r>
      <w:r w:rsidRPr="00F73BD1">
        <w:rPr>
          <w:rFonts w:cs="Tahoma"/>
          <w:sz w:val="28"/>
          <w:szCs w:val="28"/>
        </w:rPr>
        <w:t xml:space="preserve">по общим вопросам </w:t>
      </w:r>
    </w:p>
    <w:p w:rsidR="00BB501F" w:rsidRDefault="00BB501F" w:rsidP="00BB501F">
      <w:pPr>
        <w:tabs>
          <w:tab w:val="left" w:pos="5040"/>
        </w:tabs>
        <w:jc w:val="both"/>
        <w:rPr>
          <w:rFonts w:cs="Tahoma"/>
          <w:sz w:val="28"/>
          <w:szCs w:val="28"/>
        </w:rPr>
      </w:pPr>
      <w:r w:rsidRPr="00F73BD1">
        <w:rPr>
          <w:rFonts w:cs="Tahoma"/>
          <w:sz w:val="28"/>
          <w:szCs w:val="28"/>
        </w:rPr>
        <w:t xml:space="preserve">и вопросам благоустройства и ЖКХ </w:t>
      </w:r>
    </w:p>
    <w:p w:rsidR="00BB501F" w:rsidRDefault="00BB501F" w:rsidP="00BB501F">
      <w:pPr>
        <w:tabs>
          <w:tab w:val="left" w:pos="5040"/>
        </w:tabs>
        <w:jc w:val="both"/>
        <w:rPr>
          <w:bCs/>
          <w:sz w:val="28"/>
          <w:szCs w:val="28"/>
        </w:rPr>
      </w:pPr>
      <w:r w:rsidRPr="00F73BD1">
        <w:rPr>
          <w:rFonts w:cs="Tahoma"/>
          <w:sz w:val="28"/>
          <w:szCs w:val="28"/>
        </w:rPr>
        <w:t>администрации</w:t>
      </w:r>
      <w:r w:rsidRPr="00111C1C">
        <w:rPr>
          <w:bCs/>
          <w:sz w:val="28"/>
          <w:szCs w:val="28"/>
        </w:rPr>
        <w:t xml:space="preserve"> </w:t>
      </w:r>
      <w:proofErr w:type="gramStart"/>
      <w:r w:rsidRPr="00111C1C">
        <w:rPr>
          <w:bCs/>
          <w:sz w:val="28"/>
          <w:szCs w:val="28"/>
        </w:rPr>
        <w:t>Красногвардейского</w:t>
      </w:r>
      <w:proofErr w:type="gramEnd"/>
      <w:r w:rsidRPr="00111C1C">
        <w:rPr>
          <w:bCs/>
          <w:sz w:val="28"/>
          <w:szCs w:val="28"/>
        </w:rPr>
        <w:t xml:space="preserve"> </w:t>
      </w:r>
    </w:p>
    <w:p w:rsidR="00BB501F" w:rsidRPr="00BB501F" w:rsidRDefault="00BB501F" w:rsidP="00BB501F">
      <w:pPr>
        <w:tabs>
          <w:tab w:val="left" w:pos="5040"/>
        </w:tabs>
        <w:jc w:val="both"/>
        <w:rPr>
          <w:sz w:val="28"/>
          <w:szCs w:val="28"/>
        </w:rPr>
      </w:pPr>
      <w:r w:rsidRPr="00111C1C">
        <w:rPr>
          <w:bCs/>
          <w:sz w:val="28"/>
          <w:szCs w:val="28"/>
        </w:rPr>
        <w:t>сельского поселения Каневского района</w:t>
      </w:r>
      <w:r>
        <w:rPr>
          <w:bCs/>
          <w:sz w:val="28"/>
          <w:szCs w:val="28"/>
        </w:rPr>
        <w:t xml:space="preserve">                                          Т.В.Дудка</w:t>
      </w:r>
    </w:p>
    <w:sectPr w:rsidR="00BB501F" w:rsidRPr="00BB501F" w:rsidSect="00240BA0">
      <w:pgSz w:w="11906" w:h="16838"/>
      <w:pgMar w:top="1135" w:right="707" w:bottom="1135" w:left="1701" w:header="338" w:footer="591" w:gutter="0"/>
      <w:pgNumType w:start="1"/>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CAC" w:rsidRDefault="00D20CAC">
      <w:r>
        <w:separator/>
      </w:r>
    </w:p>
  </w:endnote>
  <w:endnote w:type="continuationSeparator" w:id="1">
    <w:p w:rsidR="00D20CAC" w:rsidRDefault="00D20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CAC" w:rsidRDefault="00D20CAC">
      <w:r>
        <w:separator/>
      </w:r>
    </w:p>
  </w:footnote>
  <w:footnote w:type="continuationSeparator" w:id="1">
    <w:p w:rsidR="00D20CAC" w:rsidRDefault="00D20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9E50B9D"/>
    <w:multiLevelType w:val="hybridMultilevel"/>
    <w:tmpl w:val="AA1A1D48"/>
    <w:lvl w:ilvl="0" w:tplc="0419000F">
      <w:start w:val="1"/>
      <w:numFmt w:val="decimal"/>
      <w:lvlText w:val="%1."/>
      <w:lvlJc w:val="left"/>
      <w:pPr>
        <w:ind w:left="1080" w:hanging="360"/>
      </w:pPr>
      <w:rPr>
        <w:rFonts w:cs="Times New Roman"/>
      </w:rPr>
    </w:lvl>
    <w:lvl w:ilvl="1" w:tplc="04190019">
      <w:start w:val="1"/>
      <w:numFmt w:val="decimal"/>
      <w:lvlText w:val="%2."/>
      <w:lvlJc w:val="left"/>
      <w:pPr>
        <w:tabs>
          <w:tab w:val="num" w:pos="1800"/>
        </w:tabs>
        <w:ind w:left="1800" w:hanging="360"/>
      </w:pPr>
      <w:rPr>
        <w:rFonts w:cs="Times New Roman"/>
      </w:rPr>
    </w:lvl>
    <w:lvl w:ilvl="2" w:tplc="0419001B">
      <w:start w:val="1"/>
      <w:numFmt w:val="decimal"/>
      <w:lvlText w:val="%3."/>
      <w:lvlJc w:val="left"/>
      <w:pPr>
        <w:tabs>
          <w:tab w:val="num" w:pos="2520"/>
        </w:tabs>
        <w:ind w:left="2520" w:hanging="36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decimal"/>
      <w:lvlText w:val="%5."/>
      <w:lvlJc w:val="left"/>
      <w:pPr>
        <w:tabs>
          <w:tab w:val="num" w:pos="3960"/>
        </w:tabs>
        <w:ind w:left="3960" w:hanging="360"/>
      </w:pPr>
      <w:rPr>
        <w:rFonts w:cs="Times New Roman"/>
      </w:rPr>
    </w:lvl>
    <w:lvl w:ilvl="5" w:tplc="0419001B">
      <w:start w:val="1"/>
      <w:numFmt w:val="decimal"/>
      <w:lvlText w:val="%6."/>
      <w:lvlJc w:val="left"/>
      <w:pPr>
        <w:tabs>
          <w:tab w:val="num" w:pos="4680"/>
        </w:tabs>
        <w:ind w:left="4680" w:hanging="36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decimal"/>
      <w:lvlText w:val="%8."/>
      <w:lvlJc w:val="left"/>
      <w:pPr>
        <w:tabs>
          <w:tab w:val="num" w:pos="6120"/>
        </w:tabs>
        <w:ind w:left="6120" w:hanging="360"/>
      </w:pPr>
      <w:rPr>
        <w:rFonts w:cs="Times New Roman"/>
      </w:rPr>
    </w:lvl>
    <w:lvl w:ilvl="8" w:tplc="0419001B">
      <w:start w:val="1"/>
      <w:numFmt w:val="decimal"/>
      <w:lvlText w:val="%9."/>
      <w:lvlJc w:val="left"/>
      <w:pPr>
        <w:tabs>
          <w:tab w:val="num" w:pos="6840"/>
        </w:tabs>
        <w:ind w:left="6840" w:hanging="360"/>
      </w:pPr>
      <w:rPr>
        <w:rFonts w:cs="Times New Roman"/>
      </w:rPr>
    </w:lvl>
  </w:abstractNum>
  <w:abstractNum w:abstractNumId="2">
    <w:nsid w:val="7C0D6427"/>
    <w:multiLevelType w:val="multilevel"/>
    <w:tmpl w:val="E15E9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0"/>
    <w:footnote w:id="1"/>
  </w:footnotePr>
  <w:endnotePr>
    <w:endnote w:id="0"/>
    <w:endnote w:id="1"/>
  </w:endnotePr>
  <w:compat/>
  <w:rsids>
    <w:rsidRoot w:val="00A547AE"/>
    <w:rsid w:val="000114AC"/>
    <w:rsid w:val="0003637A"/>
    <w:rsid w:val="00041359"/>
    <w:rsid w:val="00057F59"/>
    <w:rsid w:val="00070CD5"/>
    <w:rsid w:val="000A41D6"/>
    <w:rsid w:val="001420F8"/>
    <w:rsid w:val="00190B6B"/>
    <w:rsid w:val="001B1696"/>
    <w:rsid w:val="001B4F0E"/>
    <w:rsid w:val="001B6A79"/>
    <w:rsid w:val="001C282F"/>
    <w:rsid w:val="001D6887"/>
    <w:rsid w:val="001D73DC"/>
    <w:rsid w:val="00240BA0"/>
    <w:rsid w:val="00241D4A"/>
    <w:rsid w:val="002C154C"/>
    <w:rsid w:val="002D57BB"/>
    <w:rsid w:val="00333DF7"/>
    <w:rsid w:val="00335F2F"/>
    <w:rsid w:val="00341F4A"/>
    <w:rsid w:val="00386587"/>
    <w:rsid w:val="00390132"/>
    <w:rsid w:val="003A40D0"/>
    <w:rsid w:val="003B3EA2"/>
    <w:rsid w:val="003E51C2"/>
    <w:rsid w:val="003F76C0"/>
    <w:rsid w:val="00401404"/>
    <w:rsid w:val="004254E3"/>
    <w:rsid w:val="00435526"/>
    <w:rsid w:val="00490496"/>
    <w:rsid w:val="004D4288"/>
    <w:rsid w:val="00503DCA"/>
    <w:rsid w:val="00520A75"/>
    <w:rsid w:val="00575A38"/>
    <w:rsid w:val="0058037A"/>
    <w:rsid w:val="00586F7C"/>
    <w:rsid w:val="005A4E9D"/>
    <w:rsid w:val="005E7483"/>
    <w:rsid w:val="005F56D7"/>
    <w:rsid w:val="006119A0"/>
    <w:rsid w:val="00635918"/>
    <w:rsid w:val="00646F62"/>
    <w:rsid w:val="00691ECE"/>
    <w:rsid w:val="007C30A5"/>
    <w:rsid w:val="00810312"/>
    <w:rsid w:val="00897EE2"/>
    <w:rsid w:val="008A0DA3"/>
    <w:rsid w:val="008B7340"/>
    <w:rsid w:val="009264E7"/>
    <w:rsid w:val="009A4ED8"/>
    <w:rsid w:val="009B50C8"/>
    <w:rsid w:val="00A021E9"/>
    <w:rsid w:val="00A14CDE"/>
    <w:rsid w:val="00A445AA"/>
    <w:rsid w:val="00A53A49"/>
    <w:rsid w:val="00A547AE"/>
    <w:rsid w:val="00A569B3"/>
    <w:rsid w:val="00A61810"/>
    <w:rsid w:val="00A63053"/>
    <w:rsid w:val="00A73080"/>
    <w:rsid w:val="00A86980"/>
    <w:rsid w:val="00A97CD2"/>
    <w:rsid w:val="00AA249C"/>
    <w:rsid w:val="00AA6016"/>
    <w:rsid w:val="00AE4DAA"/>
    <w:rsid w:val="00AF4E10"/>
    <w:rsid w:val="00BB501F"/>
    <w:rsid w:val="00BC7776"/>
    <w:rsid w:val="00BE1162"/>
    <w:rsid w:val="00BF1DF7"/>
    <w:rsid w:val="00C043A8"/>
    <w:rsid w:val="00C06653"/>
    <w:rsid w:val="00C13CA7"/>
    <w:rsid w:val="00C33815"/>
    <w:rsid w:val="00C408C5"/>
    <w:rsid w:val="00C4401E"/>
    <w:rsid w:val="00C53A44"/>
    <w:rsid w:val="00C817D7"/>
    <w:rsid w:val="00C9307D"/>
    <w:rsid w:val="00CA6F14"/>
    <w:rsid w:val="00CF459A"/>
    <w:rsid w:val="00D03951"/>
    <w:rsid w:val="00D20CAC"/>
    <w:rsid w:val="00D20CF3"/>
    <w:rsid w:val="00D302FE"/>
    <w:rsid w:val="00D47D02"/>
    <w:rsid w:val="00D942AE"/>
    <w:rsid w:val="00D95AEF"/>
    <w:rsid w:val="00D973CD"/>
    <w:rsid w:val="00DC3AB9"/>
    <w:rsid w:val="00DF1D50"/>
    <w:rsid w:val="00E0508E"/>
    <w:rsid w:val="00E14172"/>
    <w:rsid w:val="00E23033"/>
    <w:rsid w:val="00EA354D"/>
    <w:rsid w:val="00EC6C44"/>
    <w:rsid w:val="00EC70A6"/>
    <w:rsid w:val="00F81AA4"/>
    <w:rsid w:val="00FD04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4ED8"/>
    <w:pPr>
      <w:suppressAutoHyphens/>
    </w:pPr>
    <w:rPr>
      <w:sz w:val="24"/>
      <w:szCs w:val="24"/>
      <w:lang w:eastAsia="ar-SA"/>
    </w:rPr>
  </w:style>
  <w:style w:type="paragraph" w:styleId="1">
    <w:name w:val="heading 1"/>
    <w:basedOn w:val="a"/>
    <w:next w:val="a"/>
    <w:qFormat/>
    <w:rsid w:val="00C33815"/>
    <w:pPr>
      <w:keepNext/>
      <w:spacing w:before="240" w:after="60"/>
      <w:outlineLvl w:val="0"/>
    </w:pPr>
    <w:rPr>
      <w:rFonts w:ascii="Arial" w:hAnsi="Arial" w:cs="Arial"/>
      <w:b/>
      <w:bCs/>
      <w:kern w:val="32"/>
      <w:sz w:val="32"/>
      <w:szCs w:val="32"/>
    </w:rPr>
  </w:style>
  <w:style w:type="paragraph" w:styleId="6">
    <w:name w:val="heading 6"/>
    <w:basedOn w:val="a"/>
    <w:next w:val="a"/>
    <w:qFormat/>
    <w:rsid w:val="009A4ED8"/>
    <w:pPr>
      <w:keepNext/>
      <w:tabs>
        <w:tab w:val="num" w:pos="0"/>
      </w:tabs>
      <w:ind w:left="1152" w:hanging="1152"/>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A4ED8"/>
  </w:style>
  <w:style w:type="character" w:customStyle="1" w:styleId="WW8Num1z1">
    <w:name w:val="WW8Num1z1"/>
    <w:rsid w:val="009A4ED8"/>
  </w:style>
  <w:style w:type="character" w:customStyle="1" w:styleId="WW8Num1z2">
    <w:name w:val="WW8Num1z2"/>
    <w:rsid w:val="009A4ED8"/>
  </w:style>
  <w:style w:type="character" w:customStyle="1" w:styleId="WW8Num1z3">
    <w:name w:val="WW8Num1z3"/>
    <w:rsid w:val="009A4ED8"/>
  </w:style>
  <w:style w:type="character" w:customStyle="1" w:styleId="WW8Num1z4">
    <w:name w:val="WW8Num1z4"/>
    <w:rsid w:val="009A4ED8"/>
  </w:style>
  <w:style w:type="character" w:customStyle="1" w:styleId="WW8Num1z5">
    <w:name w:val="WW8Num1z5"/>
    <w:rsid w:val="009A4ED8"/>
  </w:style>
  <w:style w:type="character" w:customStyle="1" w:styleId="WW8Num1z6">
    <w:name w:val="WW8Num1z6"/>
    <w:rsid w:val="009A4ED8"/>
  </w:style>
  <w:style w:type="character" w:customStyle="1" w:styleId="WW8Num1z7">
    <w:name w:val="WW8Num1z7"/>
    <w:rsid w:val="009A4ED8"/>
  </w:style>
  <w:style w:type="character" w:customStyle="1" w:styleId="WW8Num1z8">
    <w:name w:val="WW8Num1z8"/>
    <w:rsid w:val="009A4ED8"/>
  </w:style>
  <w:style w:type="character" w:customStyle="1" w:styleId="10">
    <w:name w:val="Основной шрифт абзаца1"/>
    <w:rsid w:val="009A4ED8"/>
  </w:style>
  <w:style w:type="character" w:styleId="a3">
    <w:name w:val="page number"/>
    <w:basedOn w:val="10"/>
    <w:rsid w:val="009A4ED8"/>
  </w:style>
  <w:style w:type="character" w:customStyle="1" w:styleId="a4">
    <w:name w:val="Название Знак"/>
    <w:basedOn w:val="10"/>
    <w:rsid w:val="009A4ED8"/>
    <w:rPr>
      <w:b/>
      <w:bCs/>
      <w:sz w:val="32"/>
      <w:szCs w:val="24"/>
    </w:rPr>
  </w:style>
  <w:style w:type="character" w:customStyle="1" w:styleId="a5">
    <w:name w:val="Нижний колонтитул Знак"/>
    <w:basedOn w:val="10"/>
    <w:rsid w:val="009A4ED8"/>
    <w:rPr>
      <w:sz w:val="24"/>
      <w:szCs w:val="24"/>
    </w:rPr>
  </w:style>
  <w:style w:type="character" w:customStyle="1" w:styleId="60">
    <w:name w:val="Заголовок 6 Знак"/>
    <w:basedOn w:val="10"/>
    <w:rsid w:val="009A4ED8"/>
    <w:rPr>
      <w:b/>
      <w:bCs/>
      <w:sz w:val="28"/>
      <w:szCs w:val="24"/>
    </w:rPr>
  </w:style>
  <w:style w:type="character" w:customStyle="1" w:styleId="a6">
    <w:name w:val="Текст Знак"/>
    <w:basedOn w:val="10"/>
    <w:rsid w:val="009A4ED8"/>
    <w:rPr>
      <w:rFonts w:ascii="Courier New" w:hAnsi="Courier New" w:cs="Courier New"/>
    </w:rPr>
  </w:style>
  <w:style w:type="character" w:styleId="a7">
    <w:name w:val="Hyperlink"/>
    <w:basedOn w:val="10"/>
    <w:rsid w:val="009A4ED8"/>
    <w:rPr>
      <w:color w:val="0000FF"/>
      <w:u w:val="single"/>
    </w:rPr>
  </w:style>
  <w:style w:type="paragraph" w:customStyle="1" w:styleId="a8">
    <w:name w:val="Заголовок"/>
    <w:basedOn w:val="a"/>
    <w:next w:val="a9"/>
    <w:rsid w:val="009A4ED8"/>
    <w:pPr>
      <w:keepNext/>
      <w:spacing w:before="240" w:after="120"/>
    </w:pPr>
    <w:rPr>
      <w:rFonts w:ascii="Arial" w:eastAsia="Microsoft YaHei" w:hAnsi="Arial" w:cs="Mangal"/>
      <w:sz w:val="28"/>
      <w:szCs w:val="28"/>
    </w:rPr>
  </w:style>
  <w:style w:type="paragraph" w:styleId="a9">
    <w:name w:val="Body Text"/>
    <w:basedOn w:val="a"/>
    <w:rsid w:val="009A4ED8"/>
    <w:pPr>
      <w:spacing w:after="120"/>
    </w:pPr>
  </w:style>
  <w:style w:type="paragraph" w:styleId="aa">
    <w:name w:val="List"/>
    <w:basedOn w:val="a9"/>
    <w:rsid w:val="009A4ED8"/>
    <w:rPr>
      <w:rFonts w:cs="Mangal"/>
    </w:rPr>
  </w:style>
  <w:style w:type="paragraph" w:customStyle="1" w:styleId="11">
    <w:name w:val="Название1"/>
    <w:basedOn w:val="a"/>
    <w:rsid w:val="009A4ED8"/>
    <w:pPr>
      <w:suppressLineNumbers/>
      <w:spacing w:before="120" w:after="120"/>
    </w:pPr>
    <w:rPr>
      <w:rFonts w:cs="Mangal"/>
      <w:i/>
      <w:iCs/>
    </w:rPr>
  </w:style>
  <w:style w:type="paragraph" w:customStyle="1" w:styleId="12">
    <w:name w:val="Указатель1"/>
    <w:basedOn w:val="a"/>
    <w:rsid w:val="009A4ED8"/>
    <w:pPr>
      <w:suppressLineNumbers/>
    </w:pPr>
    <w:rPr>
      <w:rFonts w:cs="Mangal"/>
    </w:rPr>
  </w:style>
  <w:style w:type="paragraph" w:styleId="ab">
    <w:name w:val="Body Text Indent"/>
    <w:basedOn w:val="a"/>
    <w:rsid w:val="009A4ED8"/>
    <w:pPr>
      <w:ind w:left="720"/>
      <w:jc w:val="both"/>
    </w:pPr>
    <w:rPr>
      <w:sz w:val="28"/>
      <w:szCs w:val="20"/>
    </w:rPr>
  </w:style>
  <w:style w:type="paragraph" w:customStyle="1" w:styleId="21">
    <w:name w:val="Основной текст 21"/>
    <w:basedOn w:val="a"/>
    <w:rsid w:val="009A4ED8"/>
    <w:pPr>
      <w:jc w:val="both"/>
    </w:pPr>
    <w:rPr>
      <w:sz w:val="28"/>
      <w:szCs w:val="20"/>
    </w:rPr>
  </w:style>
  <w:style w:type="paragraph" w:styleId="ac">
    <w:name w:val="header"/>
    <w:basedOn w:val="a"/>
    <w:rsid w:val="009A4ED8"/>
    <w:pPr>
      <w:tabs>
        <w:tab w:val="center" w:pos="4677"/>
        <w:tab w:val="right" w:pos="9355"/>
      </w:tabs>
    </w:pPr>
  </w:style>
  <w:style w:type="paragraph" w:styleId="ad">
    <w:name w:val="Title"/>
    <w:basedOn w:val="a"/>
    <w:next w:val="ae"/>
    <w:qFormat/>
    <w:rsid w:val="009A4ED8"/>
    <w:pPr>
      <w:jc w:val="center"/>
    </w:pPr>
    <w:rPr>
      <w:b/>
      <w:bCs/>
      <w:sz w:val="32"/>
    </w:rPr>
  </w:style>
  <w:style w:type="paragraph" w:styleId="ae">
    <w:name w:val="Subtitle"/>
    <w:basedOn w:val="a8"/>
    <w:next w:val="a9"/>
    <w:qFormat/>
    <w:rsid w:val="009A4ED8"/>
    <w:pPr>
      <w:jc w:val="center"/>
    </w:pPr>
    <w:rPr>
      <w:i/>
      <w:iCs/>
    </w:rPr>
  </w:style>
  <w:style w:type="paragraph" w:styleId="af">
    <w:name w:val="footer"/>
    <w:basedOn w:val="a"/>
    <w:rsid w:val="009A4ED8"/>
    <w:pPr>
      <w:tabs>
        <w:tab w:val="center" w:pos="4677"/>
        <w:tab w:val="right" w:pos="9355"/>
      </w:tabs>
    </w:pPr>
  </w:style>
  <w:style w:type="paragraph" w:styleId="af0">
    <w:name w:val="Balloon Text"/>
    <w:basedOn w:val="a"/>
    <w:rsid w:val="009A4ED8"/>
    <w:rPr>
      <w:rFonts w:ascii="Tahoma" w:hAnsi="Tahoma" w:cs="Tahoma"/>
      <w:sz w:val="16"/>
      <w:szCs w:val="16"/>
    </w:rPr>
  </w:style>
  <w:style w:type="paragraph" w:customStyle="1" w:styleId="13">
    <w:name w:val="Текст1"/>
    <w:basedOn w:val="a"/>
    <w:rsid w:val="009A4ED8"/>
    <w:rPr>
      <w:rFonts w:ascii="Courier New" w:hAnsi="Courier New" w:cs="Courier New"/>
      <w:sz w:val="20"/>
      <w:szCs w:val="20"/>
    </w:rPr>
  </w:style>
  <w:style w:type="paragraph" w:customStyle="1" w:styleId="Default">
    <w:name w:val="Default"/>
    <w:rsid w:val="009A4ED8"/>
    <w:pPr>
      <w:suppressAutoHyphens/>
      <w:autoSpaceDE w:val="0"/>
    </w:pPr>
    <w:rPr>
      <w:color w:val="000000"/>
      <w:sz w:val="24"/>
      <w:szCs w:val="24"/>
      <w:lang w:eastAsia="ar-SA"/>
    </w:rPr>
  </w:style>
  <w:style w:type="paragraph" w:customStyle="1" w:styleId="ConsPlusTitle">
    <w:name w:val="ConsPlusTitle"/>
    <w:rsid w:val="009A4ED8"/>
    <w:pPr>
      <w:widowControl w:val="0"/>
      <w:suppressAutoHyphens/>
      <w:autoSpaceDE w:val="0"/>
    </w:pPr>
    <w:rPr>
      <w:rFonts w:ascii="Arial" w:hAnsi="Arial" w:cs="Arial"/>
      <w:b/>
      <w:bCs/>
      <w:lang w:eastAsia="ar-SA"/>
    </w:rPr>
  </w:style>
  <w:style w:type="paragraph" w:customStyle="1" w:styleId="af1">
    <w:name w:val="Содержимое врезки"/>
    <w:basedOn w:val="a9"/>
    <w:rsid w:val="009A4ED8"/>
  </w:style>
  <w:style w:type="paragraph" w:customStyle="1" w:styleId="14">
    <w:name w:val="Абзац списка1"/>
    <w:basedOn w:val="a"/>
    <w:rsid w:val="00333DF7"/>
    <w:pPr>
      <w:ind w:left="720"/>
      <w:contextualSpacing/>
    </w:pPr>
    <w:rPr>
      <w:rFonts w:eastAsia="Calibri"/>
      <w:sz w:val="28"/>
      <w:szCs w:val="28"/>
    </w:rPr>
  </w:style>
  <w:style w:type="paragraph" w:styleId="af2">
    <w:name w:val="No Spacing"/>
    <w:uiPriority w:val="1"/>
    <w:qFormat/>
    <w:rsid w:val="00C817D7"/>
    <w:rPr>
      <w:rFonts w:asciiTheme="minorHAnsi" w:eastAsiaTheme="minorEastAsia" w:hAnsiTheme="minorHAnsi"/>
      <w:sz w:val="22"/>
      <w:szCs w:val="22"/>
    </w:rPr>
  </w:style>
</w:styles>
</file>

<file path=word/webSettings.xml><?xml version="1.0" encoding="utf-8"?>
<w:webSettings xmlns:r="http://schemas.openxmlformats.org/officeDocument/2006/relationships" xmlns:w="http://schemas.openxmlformats.org/wordprocessingml/2006/main">
  <w:divs>
    <w:div w:id="196773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glofops1</dc:creator>
  <cp:lastModifiedBy>Администрация</cp:lastModifiedBy>
  <cp:revision>2</cp:revision>
  <cp:lastPrinted>2019-06-27T08:42:00Z</cp:lastPrinted>
  <dcterms:created xsi:type="dcterms:W3CDTF">2023-06-13T16:45:00Z</dcterms:created>
  <dcterms:modified xsi:type="dcterms:W3CDTF">2023-06-13T16:45:00Z</dcterms:modified>
</cp:coreProperties>
</file>