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Default="009917B8" w:rsidP="0081350A">
      <w:pPr>
        <w:pStyle w:val="a5"/>
        <w:keepNext w:val="0"/>
        <w:rPr>
          <w:rFonts w:eastAsia="Times New Roman"/>
        </w:rPr>
      </w:pPr>
    </w:p>
    <w:p w:rsidR="00000C75" w:rsidRPr="00000C75" w:rsidRDefault="00B50F45" w:rsidP="00B50F45">
      <w:pPr>
        <w:pStyle w:val="a6"/>
        <w:jc w:val="center"/>
      </w:pPr>
      <w:r>
        <w:t xml:space="preserve">                                                                   </w:t>
      </w:r>
      <w:proofErr w:type="gramStart"/>
      <w:r w:rsidR="00000C75">
        <w:t>ПРИНЯТ</w:t>
      </w:r>
      <w:proofErr w:type="gramEnd"/>
    </w:p>
    <w:p w:rsidR="009917B8" w:rsidRDefault="00B50F45" w:rsidP="00B50F45">
      <w:pPr>
        <w:pStyle w:val="14"/>
        <w:ind w:left="4678"/>
        <w:jc w:val="left"/>
      </w:pPr>
      <w:r>
        <w:t xml:space="preserve">решением Совета </w:t>
      </w:r>
      <w:r w:rsidR="00041B64">
        <w:t>Красногвардейского</w:t>
      </w:r>
      <w:r w:rsidR="009917B8">
        <w:t xml:space="preserve"> сельского поселения </w:t>
      </w:r>
      <w:r w:rsidR="00041B64">
        <w:t xml:space="preserve">Каневского </w:t>
      </w:r>
      <w:r w:rsidR="009917B8">
        <w:t xml:space="preserve"> района </w:t>
      </w:r>
    </w:p>
    <w:p w:rsidR="009917B8" w:rsidRDefault="00B50F45" w:rsidP="00B50F45">
      <w:pPr>
        <w:pStyle w:val="14"/>
        <w:ind w:left="0"/>
        <w:jc w:val="left"/>
      </w:pPr>
      <w:r>
        <w:t xml:space="preserve">                                                                    </w:t>
      </w:r>
      <w:r w:rsidR="009917B8">
        <w:t xml:space="preserve">от </w:t>
      </w:r>
      <w:r>
        <w:t xml:space="preserve">10.11.2011 года </w:t>
      </w:r>
      <w:r w:rsidR="009917B8">
        <w:t xml:space="preserve"> №</w:t>
      </w:r>
      <w:r w:rsidR="003055A5">
        <w:t xml:space="preserve"> 99</w:t>
      </w:r>
    </w:p>
    <w:p w:rsidR="009917B8" w:rsidRDefault="009917B8" w:rsidP="00B50F45">
      <w:pPr>
        <w:tabs>
          <w:tab w:val="left" w:pos="-18230"/>
        </w:tabs>
        <w:ind w:left="5103" w:right="-22"/>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25806"/>
        </w:tabs>
        <w:ind w:left="7420"/>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041B64" w:rsidRDefault="00041B64" w:rsidP="0081350A">
      <w:pPr>
        <w:tabs>
          <w:tab w:val="left" w:pos="-1276"/>
        </w:tabs>
        <w:jc w:val="center"/>
        <w:rPr>
          <w:b/>
          <w:sz w:val="28"/>
        </w:rPr>
      </w:pPr>
      <w:r w:rsidRPr="00041B64">
        <w:rPr>
          <w:b/>
          <w:sz w:val="28"/>
        </w:rPr>
        <w:t xml:space="preserve">Красногвардейского </w:t>
      </w:r>
      <w:r w:rsidR="009917B8" w:rsidRPr="00041B64">
        <w:rPr>
          <w:b/>
          <w:sz w:val="28"/>
        </w:rPr>
        <w:t xml:space="preserve"> сельского поселения </w:t>
      </w:r>
      <w:r>
        <w:rPr>
          <w:b/>
          <w:sz w:val="28"/>
        </w:rPr>
        <w:t>К</w:t>
      </w:r>
      <w:r w:rsidRPr="00041B64">
        <w:rPr>
          <w:b/>
          <w:sz w:val="28"/>
        </w:rPr>
        <w:t>аневского</w:t>
      </w:r>
      <w:r w:rsidR="009917B8" w:rsidRPr="00041B64">
        <w:rPr>
          <w:b/>
          <w:sz w:val="28"/>
        </w:rPr>
        <w:t xml:space="preserve"> района</w:t>
      </w:r>
    </w:p>
    <w:p w:rsidR="009917B8" w:rsidRPr="00041B64"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041B64" w:rsidRDefault="00041B64" w:rsidP="00000C75">
      <w:pPr>
        <w:tabs>
          <w:tab w:val="left" w:pos="142"/>
        </w:tabs>
        <w:rPr>
          <w:rFonts w:eastAsia="Times New Roman"/>
          <w:b/>
          <w:sz w:val="28"/>
        </w:rPr>
      </w:pPr>
    </w:p>
    <w:p w:rsidR="00041B64" w:rsidRDefault="00041B64" w:rsidP="00041B64">
      <w:pPr>
        <w:tabs>
          <w:tab w:val="left" w:pos="142"/>
        </w:tabs>
        <w:ind w:firstLine="560"/>
        <w:rPr>
          <w:rFonts w:eastAsia="Times New Roman"/>
          <w:b/>
          <w:sz w:val="28"/>
        </w:rPr>
      </w:pPr>
    </w:p>
    <w:p w:rsidR="00041B64" w:rsidRDefault="00041B64" w:rsidP="00041B64">
      <w:pPr>
        <w:tabs>
          <w:tab w:val="left" w:pos="142"/>
        </w:tabs>
        <w:ind w:firstLine="560"/>
        <w:rPr>
          <w:rFonts w:eastAsia="Times New Roman"/>
          <w:b/>
          <w:sz w:val="28"/>
        </w:rPr>
      </w:pPr>
    </w:p>
    <w:p w:rsidR="0047395D" w:rsidRDefault="0047395D" w:rsidP="00041B64">
      <w:pPr>
        <w:tabs>
          <w:tab w:val="left" w:pos="142"/>
        </w:tabs>
        <w:ind w:firstLine="560"/>
        <w:jc w:val="center"/>
        <w:rPr>
          <w:rFonts w:eastAsia="Times New Roman"/>
          <w:b/>
          <w:sz w:val="28"/>
        </w:rPr>
      </w:pPr>
      <w:r>
        <w:rPr>
          <w:rFonts w:eastAsia="Times New Roman"/>
          <w:b/>
          <w:sz w:val="28"/>
        </w:rPr>
        <w:t>поселок Красногвардеец</w:t>
      </w:r>
    </w:p>
    <w:p w:rsidR="009917B8" w:rsidRDefault="009917B8" w:rsidP="00041B64">
      <w:pPr>
        <w:tabs>
          <w:tab w:val="left" w:pos="142"/>
        </w:tabs>
        <w:ind w:firstLine="560"/>
        <w:jc w:val="center"/>
        <w:rPr>
          <w:rFonts w:eastAsia="Times New Roman"/>
          <w:b/>
          <w:sz w:val="28"/>
        </w:rPr>
      </w:pPr>
      <w:r>
        <w:rPr>
          <w:rFonts w:eastAsia="Times New Roman"/>
          <w:b/>
          <w:sz w:val="28"/>
        </w:rPr>
        <w:t xml:space="preserve"> </w:t>
      </w:r>
      <w:r w:rsidR="00041B64">
        <w:rPr>
          <w:rFonts w:eastAsia="Times New Roman"/>
          <w:b/>
          <w:sz w:val="28"/>
        </w:rPr>
        <w:t>2011</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Ind w:w="-108" w:type="dxa"/>
        <w:tblLayout w:type="fixed"/>
        <w:tblCellMar>
          <w:left w:w="0" w:type="dxa"/>
          <w:right w:w="0" w:type="dxa"/>
        </w:tblCellMar>
        <w:tblLook w:val="0000"/>
      </w:tblPr>
      <w:tblGrid>
        <w:gridCol w:w="9039"/>
        <w:gridCol w:w="36"/>
      </w:tblGrid>
      <w:tr w:rsidR="009917B8" w:rsidTr="009E3411">
        <w:tc>
          <w:tcPr>
            <w:tcW w:w="9039" w:type="dxa"/>
          </w:tcPr>
          <w:p w:rsidR="009917B8" w:rsidRDefault="009917B8" w:rsidP="0081350A">
            <w:pPr>
              <w:tabs>
                <w:tab w:val="left" w:pos="-1276"/>
              </w:tabs>
              <w:snapToGrid w:val="0"/>
              <w:rPr>
                <w:sz w:val="28"/>
              </w:rPr>
            </w:pPr>
            <w:r>
              <w:rPr>
                <w:rFonts w:eastAsia="Times New Roman"/>
                <w:sz w:val="28"/>
              </w:rPr>
              <w:t xml:space="preserve">Устав </w:t>
            </w:r>
            <w:r w:rsidR="00041B64" w:rsidRPr="00041B64">
              <w:rPr>
                <w:sz w:val="28"/>
              </w:rPr>
              <w:t>К</w:t>
            </w:r>
            <w:r w:rsidR="00041B64">
              <w:rPr>
                <w:sz w:val="28"/>
              </w:rPr>
              <w:t xml:space="preserve">расногвардейского </w:t>
            </w:r>
            <w:r w:rsidRPr="00041B64">
              <w:rPr>
                <w:sz w:val="28"/>
              </w:rPr>
              <w:t>сельского</w:t>
            </w:r>
            <w:r>
              <w:rPr>
                <w:sz w:val="28"/>
              </w:rPr>
              <w:t xml:space="preserve"> поселения </w:t>
            </w:r>
          </w:p>
          <w:p w:rsidR="009917B8" w:rsidRDefault="0047395D" w:rsidP="00E63582">
            <w:pPr>
              <w:tabs>
                <w:tab w:val="left" w:pos="142"/>
                <w:tab w:val="left" w:pos="7905"/>
              </w:tabs>
              <w:snapToGrid w:val="0"/>
              <w:rPr>
                <w:rFonts w:eastAsia="Times New Roman"/>
                <w:sz w:val="28"/>
              </w:rPr>
            </w:pPr>
            <w:r>
              <w:rPr>
                <w:sz w:val="28"/>
              </w:rPr>
              <w:t xml:space="preserve">Каневского </w:t>
            </w:r>
            <w:r w:rsidR="009917B8">
              <w:rPr>
                <w:sz w:val="28"/>
              </w:rPr>
              <w:t xml:space="preserve">  района (преамбула)        </w:t>
            </w:r>
            <w:r w:rsidR="00041B64">
              <w:rPr>
                <w:sz w:val="28"/>
              </w:rPr>
              <w:t xml:space="preserve">             </w:t>
            </w:r>
            <w:r w:rsidR="009917B8">
              <w:rPr>
                <w:sz w:val="28"/>
              </w:rPr>
              <w:t xml:space="preserve">               </w:t>
            </w:r>
            <w:r>
              <w:rPr>
                <w:sz w:val="28"/>
              </w:rPr>
              <w:t xml:space="preserve">            </w:t>
            </w:r>
            <w:r w:rsidR="009917B8">
              <w:rPr>
                <w:sz w:val="28"/>
              </w:rPr>
              <w:t xml:space="preserve">          </w:t>
            </w:r>
            <w:r w:rsidR="009917B8">
              <w:rPr>
                <w:rFonts w:eastAsia="Times New Roman"/>
                <w:sz w:val="28"/>
              </w:rPr>
              <w:t>стр.</w:t>
            </w:r>
            <w:r>
              <w:rPr>
                <w:rFonts w:eastAsia="Times New Roman"/>
                <w:sz w:val="28"/>
              </w:rPr>
              <w:t xml:space="preserve"> 3</w:t>
            </w:r>
          </w:p>
          <w:p w:rsidR="009917B8" w:rsidRDefault="009917B8" w:rsidP="0081350A">
            <w:pPr>
              <w:pStyle w:val="21"/>
              <w:tabs>
                <w:tab w:val="left" w:pos="142"/>
              </w:tabs>
              <w:jc w:val="left"/>
              <w:rPr>
                <w:rFonts w:eastAsia="Times New Roman"/>
              </w:rPr>
            </w:pPr>
          </w:p>
        </w:tc>
        <w:tc>
          <w:tcPr>
            <w:tcW w:w="36" w:type="dxa"/>
          </w:tcPr>
          <w:p w:rsidR="009917B8" w:rsidRDefault="009917B8" w:rsidP="0081350A">
            <w:pPr>
              <w:snapToGrid w:val="0"/>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E63582">
              <w:rPr>
                <w:rFonts w:eastAsia="Times New Roman"/>
                <w:sz w:val="28"/>
              </w:rPr>
              <w:t xml:space="preserve">                               </w:t>
            </w:r>
            <w:r>
              <w:rPr>
                <w:rFonts w:eastAsia="Times New Roman"/>
                <w:sz w:val="28"/>
              </w:rPr>
              <w:t xml:space="preserve"> стр</w:t>
            </w:r>
            <w:r w:rsidR="0047395D">
              <w:rPr>
                <w:rFonts w:eastAsia="Times New Roman"/>
                <w:sz w:val="28"/>
              </w:rPr>
              <w:t>. 3</w:t>
            </w:r>
            <w:r w:rsidR="005D7FC7">
              <w:rPr>
                <w:rFonts w:eastAsia="Times New Roman"/>
                <w:sz w:val="28"/>
              </w:rPr>
              <w:t>-5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E63582">
            <w:pPr>
              <w:tabs>
                <w:tab w:val="left" w:pos="142"/>
                <w:tab w:val="left" w:pos="7933"/>
              </w:tabs>
              <w:snapToGrid w:val="0"/>
              <w:rPr>
                <w:rFonts w:eastAsia="Times New Roman"/>
                <w:sz w:val="28"/>
              </w:rPr>
            </w:pPr>
            <w:r>
              <w:rPr>
                <w:rFonts w:eastAsia="Times New Roman"/>
                <w:sz w:val="28"/>
              </w:rPr>
              <w:t>Глава 2.Вопросы местного значения се</w:t>
            </w:r>
            <w:r w:rsidR="00E63582">
              <w:rPr>
                <w:rFonts w:eastAsia="Times New Roman"/>
                <w:sz w:val="28"/>
              </w:rPr>
              <w:t xml:space="preserve">льского поселения              </w:t>
            </w:r>
            <w:r>
              <w:rPr>
                <w:rFonts w:eastAsia="Times New Roman"/>
                <w:sz w:val="28"/>
              </w:rPr>
              <w:t xml:space="preserve"> стр.</w:t>
            </w:r>
            <w:r w:rsidR="00E63582">
              <w:rPr>
                <w:rFonts w:eastAsia="Times New Roman"/>
                <w:sz w:val="28"/>
              </w:rPr>
              <w:t xml:space="preserve"> 5</w:t>
            </w:r>
            <w:r w:rsidR="005D7FC7">
              <w:rPr>
                <w:rFonts w:eastAsia="Times New Roman"/>
                <w:sz w:val="28"/>
              </w:rPr>
              <w:t>-11</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5D7FC7">
              <w:rPr>
                <w:rFonts w:eastAsia="Times New Roman"/>
                <w:sz w:val="28"/>
              </w:rPr>
              <w:t xml:space="preserve">   </w:t>
            </w:r>
            <w:r>
              <w:rPr>
                <w:rFonts w:eastAsia="Times New Roman"/>
                <w:sz w:val="28"/>
              </w:rPr>
              <w:t xml:space="preserve"> стр.</w:t>
            </w:r>
            <w:r w:rsidR="00E63582">
              <w:rPr>
                <w:rFonts w:eastAsia="Times New Roman"/>
                <w:sz w:val="28"/>
              </w:rPr>
              <w:t xml:space="preserve"> 11</w:t>
            </w:r>
            <w:r w:rsidR="005D7FC7">
              <w:rPr>
                <w:rFonts w:eastAsia="Times New Roman"/>
                <w:sz w:val="28"/>
              </w:rPr>
              <w:t>-25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5D7FC7">
              <w:rPr>
                <w:rFonts w:eastAsia="Times New Roman"/>
                <w:sz w:val="28"/>
              </w:rPr>
              <w:t xml:space="preserve">    </w:t>
            </w:r>
            <w:r>
              <w:rPr>
                <w:rFonts w:eastAsia="Times New Roman"/>
                <w:sz w:val="28"/>
              </w:rPr>
              <w:t>стр.</w:t>
            </w:r>
            <w:r w:rsidR="00E63582">
              <w:rPr>
                <w:rFonts w:eastAsia="Times New Roman"/>
                <w:sz w:val="28"/>
              </w:rPr>
              <w:t xml:space="preserve"> 25</w:t>
            </w:r>
            <w:r w:rsidR="005D7FC7">
              <w:rPr>
                <w:rFonts w:eastAsia="Times New Roman"/>
                <w:sz w:val="28"/>
              </w:rPr>
              <w:t>-49</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5D7FC7">
              <w:rPr>
                <w:rFonts w:eastAsia="Times New Roman"/>
                <w:sz w:val="28"/>
              </w:rPr>
              <w:t xml:space="preserve">                              </w:t>
            </w:r>
            <w:r>
              <w:rPr>
                <w:rFonts w:eastAsia="Times New Roman"/>
                <w:sz w:val="28"/>
              </w:rPr>
              <w:t>стр.</w:t>
            </w:r>
            <w:r w:rsidR="00E63582">
              <w:rPr>
                <w:rFonts w:eastAsia="Times New Roman"/>
                <w:sz w:val="28"/>
              </w:rPr>
              <w:t xml:space="preserve"> 49</w:t>
            </w:r>
            <w:r w:rsidR="005D7FC7">
              <w:rPr>
                <w:rFonts w:eastAsia="Times New Roman"/>
                <w:sz w:val="28"/>
              </w:rPr>
              <w:t>-52</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5D7FC7">
              <w:rPr>
                <w:rFonts w:eastAsia="Times New Roman"/>
                <w:sz w:val="28"/>
              </w:rPr>
              <w:t xml:space="preserve">                              </w:t>
            </w:r>
            <w:r>
              <w:rPr>
                <w:rFonts w:eastAsia="Times New Roman"/>
                <w:sz w:val="28"/>
              </w:rPr>
              <w:t>стр.</w:t>
            </w:r>
            <w:r w:rsidR="00E63582">
              <w:rPr>
                <w:rFonts w:eastAsia="Times New Roman"/>
                <w:sz w:val="28"/>
              </w:rPr>
              <w:t xml:space="preserve"> 52</w:t>
            </w:r>
            <w:r w:rsidR="005D7FC7">
              <w:rPr>
                <w:rFonts w:eastAsia="Times New Roman"/>
                <w:sz w:val="28"/>
              </w:rPr>
              <w:t>-57</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w:t>
            </w:r>
            <w:r w:rsidR="005D7FC7">
              <w:rPr>
                <w:rFonts w:eastAsia="Times New Roman"/>
                <w:sz w:val="28"/>
              </w:rPr>
              <w:t xml:space="preserve">о самоуправления              </w:t>
            </w:r>
            <w:r>
              <w:rPr>
                <w:rFonts w:eastAsia="Times New Roman"/>
                <w:sz w:val="28"/>
              </w:rPr>
              <w:t>стр.</w:t>
            </w:r>
            <w:r w:rsidR="00E63582">
              <w:rPr>
                <w:rFonts w:eastAsia="Times New Roman"/>
                <w:sz w:val="28"/>
              </w:rPr>
              <w:t xml:space="preserve"> 57</w:t>
            </w:r>
            <w:r w:rsidR="005D7FC7">
              <w:rPr>
                <w:rFonts w:eastAsia="Times New Roman"/>
                <w:sz w:val="28"/>
              </w:rPr>
              <w:t>-69</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5D7FC7">
              <w:rPr>
                <w:rFonts w:eastAsia="Times New Roman"/>
                <w:sz w:val="28"/>
              </w:rPr>
              <w:t xml:space="preserve"> </w:t>
            </w:r>
            <w:r>
              <w:rPr>
                <w:rFonts w:eastAsia="Times New Roman"/>
                <w:sz w:val="28"/>
              </w:rPr>
              <w:t>стр.</w:t>
            </w:r>
            <w:r w:rsidR="00E63582">
              <w:rPr>
                <w:rFonts w:eastAsia="Times New Roman"/>
                <w:sz w:val="28"/>
              </w:rPr>
              <w:t xml:space="preserve"> 69</w:t>
            </w:r>
            <w:r w:rsidR="005D7FC7">
              <w:rPr>
                <w:rFonts w:eastAsia="Times New Roman"/>
                <w:sz w:val="28"/>
              </w:rPr>
              <w:t>-70</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E63582">
              <w:rPr>
                <w:rFonts w:eastAsia="Times New Roman"/>
                <w:sz w:val="28"/>
              </w:rPr>
              <w:t xml:space="preserve">    </w:t>
            </w:r>
            <w:r>
              <w:rPr>
                <w:rFonts w:eastAsia="Times New Roman"/>
                <w:sz w:val="28"/>
              </w:rPr>
              <w:t>стр.</w:t>
            </w:r>
            <w:r w:rsidR="00E63582">
              <w:rPr>
                <w:rFonts w:eastAsia="Times New Roman"/>
                <w:sz w:val="28"/>
              </w:rPr>
              <w:t xml:space="preserve"> 71</w:t>
            </w:r>
            <w:r w:rsidR="005D7FC7">
              <w:rPr>
                <w:rFonts w:eastAsia="Times New Roman"/>
                <w:sz w:val="28"/>
              </w:rPr>
              <w:t>-72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041B64">
        <w:rPr>
          <w:sz w:val="28"/>
        </w:rPr>
        <w:t xml:space="preserve">Красногвардейского </w:t>
      </w:r>
      <w:r>
        <w:rPr>
          <w:sz w:val="28"/>
        </w:rPr>
        <w:t xml:space="preserve">сельского поселения </w:t>
      </w:r>
      <w:r w:rsidR="00041B64">
        <w:rPr>
          <w:sz w:val="28"/>
        </w:rPr>
        <w:t>Каневского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97A54">
        <w:rPr>
          <w:sz w:val="28"/>
        </w:rPr>
        <w:t>К</w:t>
      </w:r>
      <w:r w:rsidR="00041B64">
        <w:rPr>
          <w:sz w:val="28"/>
        </w:rPr>
        <w:t xml:space="preserve">расногвардейского </w:t>
      </w:r>
      <w:r>
        <w:rPr>
          <w:sz w:val="28"/>
        </w:rPr>
        <w:t xml:space="preserve">сельского поселения </w:t>
      </w:r>
      <w:r w:rsidR="00041B64">
        <w:rPr>
          <w:sz w:val="28"/>
        </w:rPr>
        <w:t>Каневского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041B64" w:rsidRPr="00041B64">
        <w:rPr>
          <w:sz w:val="28"/>
        </w:rPr>
        <w:t>Красногвардейского</w:t>
      </w:r>
      <w:r>
        <w:rPr>
          <w:b/>
          <w:sz w:val="28"/>
        </w:rPr>
        <w:t xml:space="preserve"> </w:t>
      </w:r>
      <w:r>
        <w:rPr>
          <w:sz w:val="28"/>
        </w:rPr>
        <w:t xml:space="preserve">сельского поселения </w:t>
      </w:r>
      <w:r w:rsidR="00041B64">
        <w:rPr>
          <w:sz w:val="28"/>
        </w:rPr>
        <w:t>Каневского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041B64">
        <w:rPr>
          <w:sz w:val="28"/>
        </w:rPr>
        <w:t xml:space="preserve">Красногвардейского </w:t>
      </w:r>
      <w:r>
        <w:rPr>
          <w:sz w:val="28"/>
        </w:rPr>
        <w:t xml:space="preserve">сельского поселения </w:t>
      </w:r>
      <w:r w:rsidR="00041B64">
        <w:rPr>
          <w:sz w:val="28"/>
        </w:rPr>
        <w:t>Каневского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041B64">
        <w:rPr>
          <w:sz w:val="28"/>
        </w:rPr>
        <w:t>Красногвардейского</w:t>
      </w:r>
      <w:r>
        <w:rPr>
          <w:sz w:val="28"/>
        </w:rPr>
        <w:t xml:space="preserve"> сельского поселения </w:t>
      </w:r>
      <w:r w:rsidR="00041B64" w:rsidRPr="00041B64">
        <w:rPr>
          <w:sz w:val="28"/>
        </w:rPr>
        <w:t>Каневского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ГЛАВА I.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041B64">
        <w:rPr>
          <w:b w:val="0"/>
          <w:i w:val="0"/>
        </w:rPr>
        <w:t>Красногвардейское</w:t>
      </w:r>
      <w:r>
        <w:rPr>
          <w:b w:val="0"/>
          <w:i w:val="0"/>
        </w:rPr>
        <w:t xml:space="preserve"> сельское поселение в составе муниципального образования </w:t>
      </w:r>
      <w:r w:rsidR="00041B64">
        <w:rPr>
          <w:b w:val="0"/>
          <w:i w:val="0"/>
        </w:rPr>
        <w:t xml:space="preserve">Каневской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041B64">
        <w:rPr>
          <w:b w:val="0"/>
          <w:i w:val="0"/>
        </w:rPr>
        <w:t>Красногвардейское</w:t>
      </w:r>
      <w:r>
        <w:rPr>
          <w:b w:val="0"/>
          <w:i w:val="0"/>
        </w:rPr>
        <w:t xml:space="preserve"> сельское поселение </w:t>
      </w:r>
      <w:r w:rsidR="00041B64">
        <w:rPr>
          <w:b w:val="0"/>
          <w:i w:val="0"/>
        </w:rPr>
        <w:t>Каневского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041B64">
        <w:rPr>
          <w:rFonts w:eastAsia="Lucida Sans Unicode"/>
        </w:rPr>
        <w:t>Красногвардейского</w:t>
      </w:r>
      <w:r>
        <w:rPr>
          <w:rFonts w:eastAsia="Lucida Sans Unicode"/>
        </w:rPr>
        <w:t xml:space="preserve"> сельского поселения  </w:t>
      </w:r>
      <w:r w:rsidR="00041B64">
        <w:rPr>
          <w:rFonts w:eastAsia="Lucida Sans Unicode"/>
        </w:rPr>
        <w:t xml:space="preserve">Каневского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041B64">
        <w:rPr>
          <w:sz w:val="28"/>
        </w:rPr>
        <w:t>Красногвардейского</w:t>
      </w:r>
      <w:r>
        <w:rPr>
          <w:b/>
          <w:i/>
          <w:sz w:val="28"/>
        </w:rPr>
        <w:t xml:space="preserve"> </w:t>
      </w:r>
      <w:r>
        <w:rPr>
          <w:sz w:val="28"/>
        </w:rPr>
        <w:t xml:space="preserve">сельского поселения </w:t>
      </w:r>
      <w:r w:rsidR="00041B64">
        <w:rPr>
          <w:sz w:val="28"/>
        </w:rPr>
        <w:t xml:space="preserve">Каневского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041B64" w:rsidRPr="00041B64">
        <w:rPr>
          <w:sz w:val="28"/>
        </w:rPr>
        <w:t>Красногвардейского</w:t>
      </w:r>
      <w:r>
        <w:rPr>
          <w:b/>
          <w:i/>
          <w:sz w:val="28"/>
        </w:rPr>
        <w:t xml:space="preserve"> </w:t>
      </w:r>
      <w:r>
        <w:rPr>
          <w:sz w:val="28"/>
        </w:rPr>
        <w:t xml:space="preserve">сельского поселения </w:t>
      </w:r>
      <w:r w:rsidR="00041B64">
        <w:rPr>
          <w:sz w:val="28"/>
        </w:rPr>
        <w:t xml:space="preserve">Каневского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391721"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Красногвардейское</w:t>
      </w:r>
      <w:r w:rsidR="009917B8">
        <w:rPr>
          <w:rFonts w:eastAsia="Times New Roman"/>
          <w:sz w:val="28"/>
        </w:rPr>
        <w:t xml:space="preserve"> сельское поселение наделено Законом Краснодарского края от </w:t>
      </w:r>
      <w:r w:rsidR="00930E09">
        <w:rPr>
          <w:rFonts w:eastAsia="Times New Roman"/>
          <w:sz w:val="28"/>
        </w:rPr>
        <w:t>05.05</w:t>
      </w:r>
      <w:r w:rsidR="009917B8">
        <w:rPr>
          <w:rFonts w:eastAsia="Times New Roman"/>
          <w:sz w:val="28"/>
        </w:rPr>
        <w:t xml:space="preserve">.2004 года № </w:t>
      </w:r>
      <w:r w:rsidR="00930E09">
        <w:rPr>
          <w:rFonts w:eastAsia="Times New Roman"/>
          <w:sz w:val="28"/>
        </w:rPr>
        <w:t>697</w:t>
      </w:r>
      <w:r w:rsidR="009917B8">
        <w:rPr>
          <w:rFonts w:eastAsia="Times New Roman"/>
          <w:sz w:val="28"/>
        </w:rPr>
        <w:t xml:space="preserve"> - КЗ «Об установлении границ муниципального образования </w:t>
      </w:r>
      <w:r w:rsidR="00C97A54">
        <w:rPr>
          <w:rFonts w:eastAsia="Times New Roman"/>
          <w:sz w:val="28"/>
        </w:rPr>
        <w:t>Каневской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A3E4E">
        <w:rPr>
          <w:rFonts w:eastAsia="Times New Roman"/>
          <w:sz w:val="28"/>
        </w:rPr>
        <w:t xml:space="preserve"> </w:t>
      </w:r>
      <w:r w:rsidR="009917B8">
        <w:rPr>
          <w:rFonts w:eastAsia="Times New Roman"/>
          <w:sz w:val="28"/>
        </w:rPr>
        <w:t xml:space="preserve">сельских поселений - и установлении их границ» статусом сельского поселения, входящее в состав территории </w:t>
      </w:r>
      <w:r w:rsidR="0047395D">
        <w:rPr>
          <w:rFonts w:eastAsia="Times New Roman"/>
          <w:sz w:val="28"/>
        </w:rPr>
        <w:t>Канев</w:t>
      </w:r>
      <w:r>
        <w:rPr>
          <w:rFonts w:eastAsia="Times New Roman"/>
          <w:sz w:val="28"/>
        </w:rPr>
        <w:t>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67798A">
        <w:rPr>
          <w:rFonts w:eastAsia="Times New Roman"/>
          <w:sz w:val="28"/>
        </w:rPr>
        <w:t>05.05</w:t>
      </w:r>
      <w:r>
        <w:rPr>
          <w:rFonts w:eastAsia="Times New Roman"/>
          <w:sz w:val="28"/>
        </w:rPr>
        <w:t xml:space="preserve">.2004 года № </w:t>
      </w:r>
      <w:r w:rsidR="0067798A">
        <w:rPr>
          <w:rFonts w:eastAsia="Times New Roman"/>
          <w:sz w:val="28"/>
        </w:rPr>
        <w:t>697</w:t>
      </w:r>
      <w:r>
        <w:rPr>
          <w:rFonts w:eastAsia="Times New Roman"/>
          <w:sz w:val="28"/>
        </w:rPr>
        <w:t xml:space="preserve"> - КЗ «Об установлении границ муниципального образования </w:t>
      </w:r>
      <w:r w:rsidR="00391721">
        <w:rPr>
          <w:rFonts w:eastAsia="Times New Roman"/>
          <w:sz w:val="28"/>
        </w:rPr>
        <w:t>Каневской</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proofErr w:type="gramStart"/>
      <w:r>
        <w:rPr>
          <w:rFonts w:eastAsia="Times New Roman"/>
          <w:sz w:val="28"/>
        </w:rPr>
        <w:t>–с</w:t>
      </w:r>
      <w:proofErr w:type="gramEnd"/>
      <w:r>
        <w:rPr>
          <w:rFonts w:eastAsia="Times New Roman"/>
          <w:sz w:val="28"/>
        </w:rPr>
        <w:t>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A3E4E" w:rsidP="0081350A">
      <w:pPr>
        <w:pStyle w:val="ConsNormal"/>
        <w:tabs>
          <w:tab w:val="left" w:pos="142"/>
        </w:tabs>
        <w:ind w:firstLine="851"/>
        <w:jc w:val="both"/>
        <w:rPr>
          <w:shd w:val="clear" w:color="auto" w:fill="FFFFFF"/>
        </w:rPr>
      </w:pPr>
      <w:r w:rsidRPr="009A3E4E">
        <w:rPr>
          <w:rFonts w:ascii="Times New Roman" w:hAnsi="Times New Roman"/>
          <w:sz w:val="28"/>
          <w:szCs w:val="28"/>
          <w:shd w:val="clear" w:color="auto" w:fill="FFFFFF"/>
        </w:rPr>
        <w:t>В границах поселения расположены следующие населенные</w:t>
      </w:r>
      <w:r w:rsidRPr="009A3E4E">
        <w:rPr>
          <w:rFonts w:ascii="Times New Roman" w:hAnsi="Times New Roman"/>
          <w:sz w:val="28"/>
          <w:szCs w:val="28"/>
          <w:shd w:val="clear" w:color="auto" w:fill="FFFFFF" w:themeFill="background1"/>
        </w:rPr>
        <w:t xml:space="preserve"> </w:t>
      </w:r>
      <w:r w:rsidRPr="009A3E4E">
        <w:rPr>
          <w:rFonts w:ascii="Times New Roman" w:hAnsi="Times New Roman"/>
          <w:sz w:val="28"/>
          <w:szCs w:val="28"/>
          <w:shd w:val="clear" w:color="auto" w:fill="FFFFFF"/>
        </w:rPr>
        <w:t xml:space="preserve">пункты: поселок Красногвардеец (административный центр </w:t>
      </w:r>
      <w:r w:rsidRPr="009A3E4E">
        <w:rPr>
          <w:rFonts w:ascii="Times New Roman" w:hAnsi="Times New Roman"/>
          <w:kern w:val="36"/>
          <w:sz w:val="28"/>
          <w:szCs w:val="28"/>
          <w:shd w:val="clear" w:color="auto" w:fill="FFFFFF"/>
        </w:rPr>
        <w:t>поселения</w:t>
      </w:r>
      <w:r w:rsidRPr="009A3E4E">
        <w:rPr>
          <w:rFonts w:ascii="Times New Roman" w:hAnsi="Times New Roman"/>
          <w:sz w:val="28"/>
          <w:szCs w:val="28"/>
          <w:shd w:val="clear" w:color="auto" w:fill="FFFFFF"/>
        </w:rPr>
        <w:t>),</w:t>
      </w:r>
      <w:r w:rsidRPr="009A3E4E">
        <w:rPr>
          <w:rFonts w:ascii="Times New Roman" w:hAnsi="Times New Roman"/>
          <w:sz w:val="28"/>
          <w:szCs w:val="28"/>
          <w:shd w:val="clear" w:color="auto" w:fill="FFFFFF" w:themeFill="background1"/>
        </w:rPr>
        <w:t xml:space="preserve"> </w:t>
      </w:r>
      <w:r w:rsidRPr="009A3E4E">
        <w:rPr>
          <w:rFonts w:ascii="Times New Roman" w:hAnsi="Times New Roman"/>
          <w:sz w:val="28"/>
          <w:szCs w:val="28"/>
          <w:shd w:val="clear" w:color="auto" w:fill="FFFFFF"/>
        </w:rPr>
        <w:t>станица Александровская</w:t>
      </w:r>
      <w:r w:rsidRPr="00775343">
        <w:rPr>
          <w:shd w:val="clear" w:color="auto" w:fill="FFFFFF"/>
        </w:rPr>
        <w:t>.</w:t>
      </w:r>
    </w:p>
    <w:p w:rsidR="009A3E4E" w:rsidRDefault="009A3E4E"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Calibri"/>
          <w:kern w:val="0"/>
          <w:sz w:val="28"/>
          <w:szCs w:val="28"/>
        </w:rPr>
        <w:t xml:space="preserve"> </w:t>
      </w:r>
      <w:r w:rsidR="000F1F52" w:rsidRPr="00391721">
        <w:rPr>
          <w:rFonts w:eastAsia="Calibr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 xml:space="preserve">1) формирование, утверждение, исполнение бюджета поселения и </w:t>
      </w:r>
      <w:proofErr w:type="gramStart"/>
      <w:r>
        <w:rPr>
          <w:sz w:val="28"/>
        </w:rPr>
        <w:t>контроль за</w:t>
      </w:r>
      <w:proofErr w:type="gramEnd"/>
      <w:r>
        <w:rPr>
          <w:sz w:val="28"/>
        </w:rPr>
        <w:t xml:space="preserve">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Default="009917B8" w:rsidP="0081350A">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w:t>
      </w:r>
    </w:p>
    <w:p w:rsidR="009917B8" w:rsidRDefault="009917B8" w:rsidP="0081350A">
      <w:pPr>
        <w:tabs>
          <w:tab w:val="left" w:pos="-1276"/>
          <w:tab w:val="left" w:pos="1134"/>
        </w:tabs>
        <w:ind w:firstLine="851"/>
        <w:jc w:val="both"/>
        <w:rPr>
          <w:sz w:val="28"/>
        </w:rPr>
      </w:pPr>
      <w:proofErr w:type="gramStart"/>
      <w:r>
        <w:rPr>
          <w:sz w:val="28"/>
        </w:rPr>
        <w:t xml:space="preserve">5) дорожная деятельность в отношении </w:t>
      </w:r>
      <w:r w:rsidR="00091353" w:rsidRPr="0047395D">
        <w:rPr>
          <w:rFonts w:eastAsia="Calibr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Calibri"/>
          <w:b/>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Pr>
          <w:sz w:val="28"/>
        </w:rPr>
        <w:lastRenderedPageBreak/>
        <w:t>осуществления дорожной деятельности в соответствии с</w:t>
      </w:r>
      <w:proofErr w:type="gramEnd"/>
      <w:r>
        <w:rPr>
          <w:sz w:val="28"/>
        </w:rPr>
        <w:t xml:space="preserve"> законодательством Российской Федерации;</w:t>
      </w:r>
    </w:p>
    <w:p w:rsidR="009917B8" w:rsidRDefault="009917B8" w:rsidP="0081350A">
      <w:pPr>
        <w:shd w:val="clear" w:color="auto" w:fill="FFFFFF"/>
        <w:tabs>
          <w:tab w:val="left" w:pos="-1276"/>
        </w:tabs>
        <w:ind w:firstLine="851"/>
        <w:jc w:val="both"/>
        <w:rPr>
          <w:sz w:val="28"/>
        </w:rPr>
      </w:pPr>
      <w:r>
        <w:rPr>
          <w:sz w:val="28"/>
        </w:rPr>
        <w:t>6) обеспечение малоимущих граждан, проживающих в поселении и нуждающихся в улучшении жилищных условий,</w:t>
      </w:r>
      <w:r>
        <w:rPr>
          <w:b/>
          <w:sz w:val="28"/>
        </w:rPr>
        <w:t xml:space="preserve"> </w:t>
      </w:r>
      <w:r>
        <w:rPr>
          <w:sz w:val="28"/>
        </w:rPr>
        <w:t xml:space="preserve">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17B8" w:rsidRDefault="009917B8" w:rsidP="0081350A">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Pr>
          <w:sz w:val="28"/>
        </w:rPr>
        <w:t>10) обеспечение первичных мер пожарной безопасности</w:t>
      </w:r>
      <w:r>
        <w:rPr>
          <w:b/>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13) 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14)</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47395D" w:rsidRDefault="009917B8" w:rsidP="0081350A">
      <w:pPr>
        <w:autoSpaceDE w:val="0"/>
        <w:autoSpaceDN w:val="0"/>
        <w:adjustRightInd w:val="0"/>
        <w:ind w:firstLine="851"/>
        <w:jc w:val="both"/>
        <w:outlineLvl w:val="1"/>
        <w:rPr>
          <w:rFonts w:eastAsia="Calibri"/>
          <w:bCs/>
          <w:kern w:val="0"/>
          <w:sz w:val="28"/>
          <w:szCs w:val="28"/>
        </w:rPr>
      </w:pPr>
      <w:r>
        <w:rPr>
          <w:sz w:val="28"/>
        </w:rPr>
        <w:t>17) создание условий для массового отдыха жителей поселения и организация обустройства мест массового отдыха населения</w:t>
      </w:r>
      <w:r w:rsidR="00091353" w:rsidRPr="0047395D">
        <w:rPr>
          <w:rFonts w:eastAsia="Calibri"/>
          <w:bCs/>
          <w:kern w:val="0"/>
          <w:sz w:val="28"/>
          <w:szCs w:val="28"/>
        </w:rPr>
        <w:t>, включая обеспечение свободного доступа граждан к водным объектам общего пользования и их береговым полосам</w:t>
      </w:r>
      <w:r w:rsidRPr="0047395D">
        <w:rPr>
          <w:sz w:val="28"/>
        </w:rPr>
        <w:t>;</w:t>
      </w:r>
    </w:p>
    <w:p w:rsidR="009917B8" w:rsidRDefault="009917B8" w:rsidP="0081350A">
      <w:pPr>
        <w:tabs>
          <w:tab w:val="left" w:pos="-1276"/>
          <w:tab w:val="left" w:pos="1134"/>
        </w:tabs>
        <w:ind w:firstLine="851"/>
        <w:jc w:val="both"/>
        <w:rPr>
          <w:sz w:val="28"/>
        </w:rPr>
      </w:pPr>
      <w:r>
        <w:rPr>
          <w:sz w:val="28"/>
        </w:rPr>
        <w:t>18) формирование архивных фондов поселения;</w:t>
      </w:r>
    </w:p>
    <w:p w:rsidR="009917B8" w:rsidRDefault="009917B8" w:rsidP="0081350A">
      <w:pPr>
        <w:tabs>
          <w:tab w:val="left" w:pos="-1276"/>
          <w:tab w:val="left" w:pos="1134"/>
        </w:tabs>
        <w:ind w:firstLine="851"/>
        <w:jc w:val="both"/>
        <w:rPr>
          <w:sz w:val="28"/>
        </w:rPr>
      </w:pPr>
      <w:r>
        <w:rPr>
          <w:sz w:val="28"/>
        </w:rPr>
        <w:t>19) организация сбора и вывоза бытовых отходов и мусора;</w:t>
      </w:r>
    </w:p>
    <w:p w:rsidR="009917B8" w:rsidRDefault="009917B8" w:rsidP="0081350A">
      <w:pPr>
        <w:tabs>
          <w:tab w:val="left" w:pos="-1276"/>
          <w:tab w:val="left" w:pos="1134"/>
        </w:tabs>
        <w:ind w:firstLine="851"/>
        <w:jc w:val="both"/>
        <w:rPr>
          <w:sz w:val="28"/>
        </w:rPr>
      </w:pPr>
      <w:r>
        <w:rPr>
          <w:sz w:val="28"/>
        </w:rPr>
        <w:t>20) организация</w:t>
      </w:r>
      <w:r>
        <w:rPr>
          <w:b/>
          <w:sz w:val="28"/>
        </w:rPr>
        <w:t xml:space="preserve"> </w:t>
      </w:r>
      <w:r>
        <w:rPr>
          <w:sz w:val="28"/>
        </w:rPr>
        <w:t>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r>
        <w:rPr>
          <w:b/>
          <w:sz w:val="28"/>
        </w:rPr>
        <w:t xml:space="preserve"> </w:t>
      </w:r>
      <w:r>
        <w:rPr>
          <w:sz w:val="28"/>
        </w:rPr>
        <w:t xml:space="preserve">расположенных в границах населенных </w:t>
      </w:r>
      <w:r>
        <w:rPr>
          <w:sz w:val="28"/>
        </w:rPr>
        <w:lastRenderedPageBreak/>
        <w:t>пунктов поселения;</w:t>
      </w:r>
    </w:p>
    <w:p w:rsidR="009917B8" w:rsidRDefault="009917B8" w:rsidP="0081350A">
      <w:pPr>
        <w:autoSpaceDE w:val="0"/>
        <w:autoSpaceDN w:val="0"/>
        <w:adjustRightInd w:val="0"/>
        <w:ind w:firstLine="540"/>
        <w:jc w:val="both"/>
        <w:outlineLvl w:val="1"/>
        <w:rPr>
          <w:sz w:val="28"/>
        </w:rPr>
      </w:pPr>
      <w:proofErr w:type="gramStart"/>
      <w:r>
        <w:rPr>
          <w:sz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w:t>
      </w:r>
      <w:r w:rsidRPr="0047395D">
        <w:rPr>
          <w:sz w:val="28"/>
        </w:rPr>
        <w:t>строительство</w:t>
      </w:r>
      <w:r w:rsidR="004B7DAC" w:rsidRPr="0047395D">
        <w:rPr>
          <w:sz w:val="28"/>
        </w:rPr>
        <w:t xml:space="preserve"> </w:t>
      </w:r>
      <w:r w:rsidR="004B7DAC" w:rsidRPr="0047395D">
        <w:rPr>
          <w:rFonts w:eastAsia="Calibri"/>
          <w:b/>
          <w:kern w:val="0"/>
          <w:sz w:val="28"/>
          <w:szCs w:val="28"/>
        </w:rPr>
        <w:t>(</w:t>
      </w:r>
      <w:r w:rsidR="004B7DAC" w:rsidRPr="0047395D">
        <w:rPr>
          <w:rFonts w:eastAsia="Calibr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47395D">
        <w:rPr>
          <w:sz w:val="28"/>
        </w:rPr>
        <w:t xml:space="preserve">, разрешений на ввод объектов в эксплуатацию при осуществлении </w:t>
      </w:r>
      <w:r w:rsidR="004B7DAC" w:rsidRPr="0047395D">
        <w:rPr>
          <w:rFonts w:eastAsia="Calibri"/>
          <w:bCs/>
          <w:kern w:val="0"/>
          <w:sz w:val="28"/>
          <w:szCs w:val="28"/>
        </w:rPr>
        <w:t>муниципального</w:t>
      </w:r>
      <w:r w:rsidR="004B7DAC">
        <w:rPr>
          <w:rFonts w:eastAsia="Calibri"/>
          <w:b/>
          <w:bCs/>
          <w:kern w:val="0"/>
          <w:sz w:val="28"/>
          <w:szCs w:val="28"/>
        </w:rPr>
        <w:t xml:space="preserve"> </w:t>
      </w:r>
      <w:r>
        <w:rPr>
          <w:sz w:val="28"/>
        </w:rPr>
        <w:t>строительства, реконструкции</w:t>
      </w:r>
      <w:r w:rsidR="0047395D">
        <w:rPr>
          <w:kern w:val="28"/>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Pr>
          <w:sz w:val="28"/>
        </w:rPr>
        <w:t xml:space="preserve"> земель</w:t>
      </w:r>
      <w:r>
        <w:rPr>
          <w:b/>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земельного </w:t>
      </w:r>
      <w:proofErr w:type="gramStart"/>
      <w:r>
        <w:rPr>
          <w:sz w:val="28"/>
        </w:rPr>
        <w:t>контроля за</w:t>
      </w:r>
      <w:proofErr w:type="gramEnd"/>
      <w:r>
        <w:rPr>
          <w:sz w:val="28"/>
        </w:rPr>
        <w:t xml:space="preserve"> использованием земель поселения;</w:t>
      </w:r>
    </w:p>
    <w:p w:rsidR="009917B8" w:rsidRDefault="009917B8" w:rsidP="0081350A">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9917B8" w:rsidRDefault="009917B8" w:rsidP="0081350A">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27) создание, развитие и обеспечение охраны лечебно-оздоровительных местностей и курортов местного значения на территории поселения</w:t>
      </w:r>
      <w:r w:rsidR="00734AA2" w:rsidRPr="0047395D">
        <w:rPr>
          <w:rFonts w:eastAsia="Calibr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w:t>
      </w:r>
      <w:r>
        <w:rPr>
          <w:rFonts w:ascii="Times New Roman" w:hAnsi="Times New Roman"/>
          <w:b/>
          <w:sz w:val="28"/>
        </w:rPr>
        <w:t xml:space="preserve"> </w:t>
      </w:r>
      <w:r>
        <w:rPr>
          <w:rFonts w:ascii="Times New Roman" w:hAnsi="Times New Roman"/>
          <w:sz w:val="28"/>
        </w:rPr>
        <w:t>предпринимательства;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31) осуществление муниципального лесного контроля;</w:t>
      </w:r>
    </w:p>
    <w:p w:rsidR="009917B8" w:rsidRPr="00B13749" w:rsidRDefault="009917B8" w:rsidP="0081350A">
      <w:pPr>
        <w:pStyle w:val="ConsNormal"/>
        <w:numPr>
          <w:ilvl w:val="2"/>
          <w:numId w:val="23"/>
        </w:numPr>
        <w:ind w:left="0" w:firstLine="851"/>
        <w:jc w:val="both"/>
        <w:rPr>
          <w:rFonts w:ascii="Times New Roman" w:hAnsi="Times New Roman"/>
          <w:sz w:val="28"/>
        </w:rPr>
      </w:pPr>
      <w:r>
        <w:rPr>
          <w:rFonts w:ascii="Times New Roman" w:hAnsi="Times New Roman"/>
          <w:sz w:val="28"/>
        </w:rPr>
        <w:t xml:space="preserve">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33</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47395D" w:rsidRDefault="00637F1C" w:rsidP="0081350A">
      <w:pPr>
        <w:autoSpaceDE w:val="0"/>
        <w:autoSpaceDN w:val="0"/>
        <w:adjustRightInd w:val="0"/>
        <w:ind w:firstLine="851"/>
        <w:jc w:val="both"/>
        <w:outlineLvl w:val="1"/>
        <w:rPr>
          <w:rFonts w:eastAsia="Calibri"/>
          <w:kern w:val="0"/>
          <w:sz w:val="28"/>
          <w:szCs w:val="28"/>
        </w:rPr>
      </w:pPr>
      <w:r w:rsidRPr="0047395D">
        <w:rPr>
          <w:rFonts w:eastAsia="Calibri"/>
          <w:kern w:val="0"/>
          <w:sz w:val="28"/>
          <w:szCs w:val="28"/>
        </w:rPr>
        <w:lastRenderedPageBreak/>
        <w:t>3</w:t>
      </w:r>
      <w:r w:rsidR="00BB040B" w:rsidRPr="0047395D">
        <w:rPr>
          <w:rFonts w:eastAsia="Calibri"/>
          <w:kern w:val="0"/>
          <w:sz w:val="28"/>
          <w:szCs w:val="28"/>
        </w:rPr>
        <w:t>4</w:t>
      </w:r>
      <w:r w:rsidRPr="0047395D">
        <w:rPr>
          <w:rFonts w:eastAsia="Calibri"/>
          <w:kern w:val="0"/>
          <w:sz w:val="28"/>
          <w:szCs w:val="28"/>
        </w:rPr>
        <w:t xml:space="preserve">) осуществление муниципального </w:t>
      </w:r>
      <w:proofErr w:type="gramStart"/>
      <w:r w:rsidRPr="0047395D">
        <w:rPr>
          <w:rFonts w:eastAsia="Calibri"/>
          <w:kern w:val="0"/>
          <w:sz w:val="28"/>
          <w:szCs w:val="28"/>
        </w:rPr>
        <w:t>контроля за</w:t>
      </w:r>
      <w:proofErr w:type="gramEnd"/>
      <w:r w:rsidRPr="0047395D">
        <w:rPr>
          <w:rFonts w:eastAsia="Calibri"/>
          <w:kern w:val="0"/>
          <w:sz w:val="28"/>
          <w:szCs w:val="28"/>
        </w:rPr>
        <w:t xml:space="preserve"> проведением муниципальных лотерей;</w:t>
      </w:r>
    </w:p>
    <w:p w:rsidR="00637F1C" w:rsidRPr="0047395D" w:rsidRDefault="00637F1C" w:rsidP="0081350A">
      <w:pPr>
        <w:autoSpaceDE w:val="0"/>
        <w:autoSpaceDN w:val="0"/>
        <w:adjustRightInd w:val="0"/>
        <w:ind w:firstLine="851"/>
        <w:jc w:val="both"/>
        <w:outlineLvl w:val="1"/>
        <w:rPr>
          <w:rFonts w:eastAsia="Calibri"/>
          <w:kern w:val="0"/>
          <w:sz w:val="28"/>
          <w:szCs w:val="28"/>
        </w:rPr>
      </w:pPr>
      <w:r w:rsidRPr="0047395D">
        <w:rPr>
          <w:rFonts w:eastAsia="Calibri"/>
          <w:kern w:val="0"/>
          <w:sz w:val="28"/>
          <w:szCs w:val="28"/>
        </w:rPr>
        <w:t>3</w:t>
      </w:r>
      <w:r w:rsidR="00BB040B" w:rsidRPr="0047395D">
        <w:rPr>
          <w:rFonts w:eastAsia="Calibri"/>
          <w:kern w:val="0"/>
          <w:sz w:val="28"/>
          <w:szCs w:val="28"/>
        </w:rPr>
        <w:t>5</w:t>
      </w:r>
      <w:r w:rsidRPr="0047395D">
        <w:rPr>
          <w:rFonts w:eastAsia="Calibri"/>
          <w:kern w:val="0"/>
          <w:sz w:val="28"/>
          <w:szCs w:val="28"/>
        </w:rPr>
        <w:t>) осуществление муниципального контроля на территории особой экономической зоны;</w:t>
      </w:r>
    </w:p>
    <w:p w:rsidR="00637F1C" w:rsidRPr="0047395D" w:rsidRDefault="00637F1C" w:rsidP="0081350A">
      <w:pPr>
        <w:autoSpaceDE w:val="0"/>
        <w:autoSpaceDN w:val="0"/>
        <w:adjustRightInd w:val="0"/>
        <w:ind w:firstLine="851"/>
        <w:jc w:val="both"/>
        <w:outlineLvl w:val="1"/>
        <w:rPr>
          <w:rFonts w:eastAsia="Calibri"/>
          <w:kern w:val="0"/>
          <w:sz w:val="28"/>
          <w:szCs w:val="28"/>
        </w:rPr>
      </w:pPr>
      <w:r w:rsidRPr="0047395D">
        <w:rPr>
          <w:rFonts w:eastAsia="Calibri"/>
          <w:kern w:val="0"/>
          <w:sz w:val="28"/>
          <w:szCs w:val="28"/>
        </w:rPr>
        <w:t>3</w:t>
      </w:r>
      <w:r w:rsidR="00BB040B" w:rsidRPr="0047395D">
        <w:rPr>
          <w:rFonts w:eastAsia="Calibri"/>
          <w:kern w:val="0"/>
          <w:sz w:val="28"/>
          <w:szCs w:val="28"/>
        </w:rPr>
        <w:t>6</w:t>
      </w:r>
      <w:r w:rsidRPr="0047395D">
        <w:rPr>
          <w:rFonts w:eastAsia="Calibr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47395D">
        <w:rPr>
          <w:rFonts w:eastAsia="Calibri"/>
          <w:kern w:val="0"/>
          <w:sz w:val="28"/>
          <w:szCs w:val="28"/>
        </w:rPr>
        <w:t>тветствии с федеральным законом;</w:t>
      </w:r>
    </w:p>
    <w:p w:rsidR="003D6917" w:rsidRPr="0047395D" w:rsidRDefault="003D6917" w:rsidP="003D6917">
      <w:pPr>
        <w:autoSpaceDE w:val="0"/>
        <w:autoSpaceDN w:val="0"/>
        <w:adjustRightInd w:val="0"/>
        <w:ind w:firstLine="851"/>
        <w:jc w:val="both"/>
        <w:outlineLvl w:val="0"/>
        <w:rPr>
          <w:sz w:val="28"/>
          <w:szCs w:val="28"/>
        </w:rPr>
      </w:pPr>
      <w:r w:rsidRPr="0047395D">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47395D" w:rsidRDefault="003D6917" w:rsidP="003D6917">
      <w:pPr>
        <w:autoSpaceDE w:val="0"/>
        <w:autoSpaceDN w:val="0"/>
        <w:adjustRightInd w:val="0"/>
        <w:ind w:firstLine="851"/>
        <w:jc w:val="both"/>
        <w:outlineLvl w:val="0"/>
        <w:rPr>
          <w:sz w:val="28"/>
          <w:szCs w:val="28"/>
        </w:rPr>
      </w:pPr>
      <w:r w:rsidRPr="0047395D">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17B8" w:rsidRDefault="009917B8" w:rsidP="0081350A">
      <w:pPr>
        <w:pStyle w:val="ConsNormal"/>
        <w:ind w:firstLine="851"/>
        <w:jc w:val="both"/>
        <w:rPr>
          <w:rFonts w:ascii="Times New Roman" w:hAnsi="Times New Roman"/>
          <w:sz w:val="28"/>
        </w:rPr>
      </w:pPr>
      <w:r w:rsidRPr="00120CDE">
        <w:rPr>
          <w:rFonts w:ascii="Times New Roman" w:hAnsi="Times New Roman"/>
          <w:sz w:val="28"/>
        </w:rPr>
        <w:t>3</w:t>
      </w:r>
      <w:r w:rsidR="003D6917">
        <w:rPr>
          <w:rFonts w:ascii="Times New Roman" w:hAnsi="Times New Roman"/>
          <w:sz w:val="28"/>
        </w:rPr>
        <w:t>9</w:t>
      </w:r>
      <w:r w:rsidRPr="00120CDE">
        <w:rPr>
          <w:rFonts w:ascii="Times New Roman" w:hAnsi="Times New Roman"/>
          <w:sz w:val="28"/>
        </w:rPr>
        <w:t>) иные вопросы местного значения</w:t>
      </w:r>
      <w:r>
        <w:rPr>
          <w:rFonts w:ascii="Times New Roman" w:hAnsi="Times New Roman"/>
          <w:sz w:val="28"/>
        </w:rPr>
        <w:t xml:space="preserve"> поселения, предусмотренные</w:t>
      </w:r>
      <w:r>
        <w:t xml:space="preserve"> </w:t>
      </w:r>
      <w:r>
        <w:rPr>
          <w:rFonts w:ascii="Times New Roman" w:hAnsi="Times New Roman"/>
          <w:sz w:val="28"/>
        </w:rPr>
        <w:t xml:space="preserve">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Default="009917B8" w:rsidP="0081350A">
      <w:pPr>
        <w:ind w:firstLine="851"/>
        <w:jc w:val="both"/>
        <w:rPr>
          <w:sz w:val="28"/>
        </w:rPr>
      </w:pPr>
      <w:r>
        <w:rPr>
          <w:sz w:val="28"/>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917B8" w:rsidRDefault="009917B8" w:rsidP="0081350A">
      <w:pPr>
        <w:ind w:firstLine="851"/>
        <w:jc w:val="both"/>
        <w:rPr>
          <w:sz w:val="28"/>
        </w:rPr>
      </w:pPr>
      <w:r>
        <w:rPr>
          <w:sz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Default="009917B8" w:rsidP="0081350A">
      <w:pPr>
        <w:ind w:firstLine="851"/>
        <w:jc w:val="both"/>
        <w:rPr>
          <w:sz w:val="28"/>
        </w:rPr>
      </w:pPr>
      <w:r>
        <w:rPr>
          <w:sz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Default="009917B8" w:rsidP="0081350A">
      <w:pPr>
        <w:ind w:firstLine="851"/>
        <w:jc w:val="both"/>
        <w:rPr>
          <w:sz w:val="28"/>
        </w:rPr>
      </w:pPr>
      <w:r>
        <w:rPr>
          <w:sz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Default="009917B8" w:rsidP="0081350A">
      <w:pPr>
        <w:ind w:firstLine="851"/>
        <w:jc w:val="both"/>
        <w:rPr>
          <w:sz w:val="28"/>
          <w:szCs w:val="28"/>
        </w:rPr>
      </w:pPr>
      <w:r>
        <w:rPr>
          <w:sz w:val="28"/>
          <w:szCs w:val="28"/>
        </w:rPr>
        <w:t>8) создание муниципальной пожарной охраны;</w:t>
      </w:r>
    </w:p>
    <w:p w:rsidR="009917B8" w:rsidRDefault="009917B8" w:rsidP="0081350A">
      <w:pPr>
        <w:ind w:firstLine="851"/>
        <w:jc w:val="both"/>
        <w:rPr>
          <w:sz w:val="28"/>
        </w:rPr>
      </w:pPr>
      <w:r>
        <w:rPr>
          <w:sz w:val="28"/>
        </w:rPr>
        <w:t>9) создание условий для развития туризма.</w:t>
      </w:r>
    </w:p>
    <w:p w:rsidR="009917B8" w:rsidRDefault="009917B8" w:rsidP="0081350A">
      <w:pPr>
        <w:autoSpaceDE w:val="0"/>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 xml:space="preserve">Об общих принципах </w:t>
      </w:r>
      <w:r>
        <w:rPr>
          <w:sz w:val="28"/>
        </w:rPr>
        <w:lastRenderedPageBreak/>
        <w:t>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принятие устава поселения</w:t>
      </w:r>
      <w:r>
        <w:rPr>
          <w:rFonts w:eastAsia="Times New Roman"/>
          <w:b/>
          <w:sz w:val="28"/>
        </w:rPr>
        <w:t xml:space="preserve"> </w:t>
      </w:r>
      <w:r>
        <w:rPr>
          <w:rFonts w:eastAsia="Times New Roman"/>
          <w:sz w:val="28"/>
        </w:rPr>
        <w:t>и внесение в него</w:t>
      </w:r>
      <w:r>
        <w:rPr>
          <w:rFonts w:eastAsia="Times New Roman"/>
          <w:b/>
          <w:sz w:val="28"/>
        </w:rPr>
        <w:t xml:space="preserve"> </w:t>
      </w:r>
      <w:r>
        <w:rPr>
          <w:rFonts w:eastAsia="Times New Roman"/>
          <w:sz w:val="28"/>
        </w:rPr>
        <w:t>изменений и дополнений, издание муниципальных правовых актов;</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установление официальных символов поселения;</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909F6">
        <w:rPr>
          <w:rFonts w:eastAsia="Times New Roman"/>
          <w:sz w:val="28"/>
        </w:rPr>
        <w:t>формирование и размещение муниципального заказа;</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917B8" w:rsidRPr="00DA1D05" w:rsidRDefault="009917B8" w:rsidP="0081350A">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391721">
        <w:rPr>
          <w:rFonts w:ascii="Times New Roman" w:hAnsi="Times New Roman"/>
          <w:sz w:val="28"/>
        </w:rPr>
        <w:t>Каневской</w:t>
      </w:r>
      <w:r>
        <w:rPr>
          <w:rFonts w:ascii="Times New Roman" w:hAnsi="Times New Roman"/>
          <w:sz w:val="28"/>
        </w:rPr>
        <w:t xml:space="preserve"> район;</w:t>
      </w:r>
      <w:proofErr w:type="gramEnd"/>
    </w:p>
    <w:p w:rsidR="009917B8" w:rsidRDefault="009917B8" w:rsidP="0081350A">
      <w:pPr>
        <w:tabs>
          <w:tab w:val="left" w:pos="1211"/>
        </w:tabs>
        <w:ind w:firstLine="851"/>
        <w:jc w:val="both"/>
        <w:rPr>
          <w:rFonts w:eastAsia="Times New Roman"/>
          <w:sz w:val="28"/>
        </w:rPr>
      </w:pPr>
      <w:r>
        <w:rPr>
          <w:rFonts w:eastAsia="Times New Roman"/>
          <w:sz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Default="009917B8" w:rsidP="0081350A">
      <w:pPr>
        <w:pStyle w:val="WW-2"/>
        <w:tabs>
          <w:tab w:val="left" w:pos="1211"/>
        </w:tabs>
      </w:pPr>
      <w:r>
        <w:t xml:space="preserve">8) принятие и организация выполнения планов и программ комплексного социально-экономического развития поселения, а также организация сбора </w:t>
      </w:r>
      <w:r>
        <w:lastRenderedPageBreak/>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10) осуществление международных и внешнеэкономических связей в соответствии с федеральными законами;</w:t>
      </w:r>
    </w:p>
    <w:p w:rsidR="009917B8" w:rsidRDefault="009917B8" w:rsidP="0081350A">
      <w:pPr>
        <w:tabs>
          <w:tab w:val="left" w:pos="55"/>
        </w:tabs>
        <w:ind w:firstLine="851"/>
        <w:jc w:val="both"/>
        <w:rPr>
          <w:sz w:val="28"/>
        </w:rPr>
      </w:pPr>
      <w:r>
        <w:rPr>
          <w:sz w:val="28"/>
        </w:rPr>
        <w:t>11)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 xml:space="preserve">12)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 xml:space="preserve">13)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Pr>
          <w:rFonts w:eastAsia="Times New Roman"/>
          <w:b/>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rFonts w:eastAsia="Times New Roman"/>
          <w:b/>
          <w:sz w:val="28"/>
        </w:rPr>
        <w:t>,</w:t>
      </w:r>
      <w:r>
        <w:rPr>
          <w:rFonts w:eastAsia="Times New Roman"/>
          <w:sz w:val="28"/>
        </w:rPr>
        <w:t xml:space="preserve"> 17 и 20 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47395D">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w:t>
      </w:r>
      <w:r>
        <w:rPr>
          <w:rFonts w:ascii="Times New Roman" w:hAnsi="Times New Roman"/>
          <w:sz w:val="28"/>
        </w:rPr>
        <w:lastRenderedPageBreak/>
        <w:t>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81350A">
      <w:pPr>
        <w:pStyle w:val="9"/>
        <w:keepNext w:val="0"/>
        <w:tabs>
          <w:tab w:val="left" w:pos="851"/>
        </w:tabs>
        <w:spacing w:before="0" w:after="0" w:line="100" w:lineRule="atLeast"/>
        <w:ind w:firstLine="851"/>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 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917B8" w:rsidRDefault="009917B8" w:rsidP="0081350A">
      <w:pPr>
        <w:tabs>
          <w:tab w:val="left" w:pos="142"/>
        </w:tabs>
        <w:ind w:firstLine="709"/>
        <w:jc w:val="both"/>
        <w:rPr>
          <w:sz w:val="28"/>
        </w:rPr>
      </w:pPr>
      <w:r>
        <w:rPr>
          <w:rFonts w:eastAsia="Times New Roman"/>
          <w:sz w:val="28"/>
        </w:rPr>
        <w:t>3.</w:t>
      </w:r>
      <w:r>
        <w:rPr>
          <w:rFonts w:eastAsia="Times New Roman"/>
          <w:b/>
          <w:sz w:val="28"/>
        </w:rPr>
        <w:t xml:space="preserve"> </w:t>
      </w:r>
      <w:r>
        <w:rPr>
          <w:rFonts w:eastAsia="Times New Roman"/>
          <w:sz w:val="28"/>
        </w:rPr>
        <w:t xml:space="preserve">Муниципальные выборы назначаются Советом не ранее чем за 90 дней и не </w:t>
      </w:r>
      <w:proofErr w:type="gramStart"/>
      <w:r>
        <w:rPr>
          <w:rFonts w:eastAsia="Times New Roman"/>
          <w:sz w:val="28"/>
        </w:rPr>
        <w:t>позднее</w:t>
      </w:r>
      <w:proofErr w:type="gramEnd"/>
      <w:r>
        <w:rPr>
          <w:rFonts w:eastAsia="Times New Roman"/>
          <w:sz w:val="28"/>
        </w:rPr>
        <w:t xml:space="preserve"> чем за 80 дней до дня голосования. Днями голосования являются второе воскресенье марта или в случаях, предусмотренных федеральным законодательством, второе воскресенье октября года, в котором истекают сроки </w:t>
      </w:r>
      <w:r>
        <w:rPr>
          <w:rFonts w:eastAsia="Times New Roman"/>
          <w:sz w:val="28"/>
        </w:rPr>
        <w:lastRenderedPageBreak/>
        <w:t>полномочий органов местного самоуправления.</w:t>
      </w:r>
      <w:r>
        <w:rPr>
          <w:b/>
        </w:rPr>
        <w:t xml:space="preserve"> </w:t>
      </w:r>
      <w:proofErr w:type="gramStart"/>
      <w:r>
        <w:rPr>
          <w:sz w:val="28"/>
        </w:rPr>
        <w:t>Если второе воскресенье марта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(второе воскресенье октября) объявлено в установленном порядке рабочим днем, выборы назначаются на первое воскресенье марта (первое воскресенье октября).</w:t>
      </w:r>
      <w:proofErr w:type="gramEnd"/>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9917B8" w:rsidRDefault="009917B8" w:rsidP="0081350A">
      <w:pPr>
        <w:tabs>
          <w:tab w:val="left" w:pos="142"/>
        </w:tabs>
        <w:ind w:firstLine="851"/>
        <w:jc w:val="both"/>
        <w:rPr>
          <w:sz w:val="28"/>
        </w:rPr>
      </w:pPr>
      <w:r>
        <w:rPr>
          <w:sz w:val="28"/>
        </w:rPr>
        <w:t>5.</w:t>
      </w:r>
      <w:r>
        <w:t xml:space="preserve"> </w:t>
      </w:r>
      <w:r>
        <w:rPr>
          <w:sz w:val="28"/>
        </w:rPr>
        <w:t>Основные выборы органов местного самоуправления, проводимые после досрочных выборов, должны быть назначены на второе воскресенье марта 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w:t>
      </w:r>
      <w:r>
        <w:rPr>
          <w:rFonts w:eastAsia="Times New Roman"/>
          <w:color w:val="000000"/>
          <w:sz w:val="28"/>
        </w:rPr>
        <w:lastRenderedPageBreak/>
        <w:t>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47395D" w:rsidRDefault="00A8761A" w:rsidP="0081350A">
      <w:pPr>
        <w:tabs>
          <w:tab w:val="left" w:pos="142"/>
        </w:tabs>
        <w:autoSpaceDE w:val="0"/>
        <w:ind w:firstLine="851"/>
        <w:jc w:val="both"/>
        <w:rPr>
          <w:rFonts w:eastAsia="Times New Roman"/>
          <w:color w:val="000000"/>
          <w:sz w:val="28"/>
        </w:rPr>
      </w:pPr>
      <w:r w:rsidRPr="0047395D">
        <w:rPr>
          <w:sz w:val="27"/>
          <w:szCs w:val="27"/>
        </w:rPr>
        <w:t xml:space="preserve">Подписные листы изготавливаются по форме, установленной </w:t>
      </w:r>
      <w:r w:rsidRPr="0047395D">
        <w:rPr>
          <w:color w:val="000000"/>
          <w:sz w:val="27"/>
          <w:szCs w:val="27"/>
        </w:rPr>
        <w:t>приложением 9 к Федеральному закону от 12.06.2002 № 67-ФЗ «</w:t>
      </w:r>
      <w:r w:rsidRPr="0047395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7395D">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Pr>
          <w:rFonts w:eastAsia="Times New Roman"/>
          <w:b/>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13. Число представляемых в комиссию подписей, собранных в поддержку инициативы проведения голосования по отзыву, может превышать </w:t>
      </w:r>
      <w:r>
        <w:rPr>
          <w:rFonts w:eastAsia="Times New Roman"/>
          <w:color w:val="000000"/>
          <w:sz w:val="28"/>
        </w:rPr>
        <w:lastRenderedPageBreak/>
        <w:t>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b/>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6179CF" w:rsidRPr="00131F6E" w:rsidRDefault="006179CF" w:rsidP="0081350A">
      <w:pPr>
        <w:tabs>
          <w:tab w:val="left" w:pos="142"/>
        </w:tabs>
        <w:autoSpaceDE w:val="0"/>
        <w:ind w:firstLine="851"/>
        <w:jc w:val="both"/>
        <w:rPr>
          <w:rFonts w:eastAsia="Times New Roman"/>
          <w:color w:val="000000"/>
          <w:sz w:val="28"/>
        </w:rPr>
      </w:pPr>
      <w:r w:rsidRPr="00131F6E">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дней со дня представления документов, указанных в части 16</w:t>
      </w:r>
      <w:r>
        <w:rPr>
          <w:rFonts w:eastAsia="Times New Roman"/>
          <w:b/>
          <w:i/>
          <w:sz w:val="28"/>
        </w:rPr>
        <w:t xml:space="preserve"> </w:t>
      </w:r>
      <w:r>
        <w:rPr>
          <w:rFonts w:eastAsia="Times New Roman"/>
          <w:sz w:val="28"/>
        </w:rPr>
        <w:t xml:space="preserve">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131F6E">
        <w:rPr>
          <w:rFonts w:eastAsia="Times New Roman"/>
          <w:color w:val="000000"/>
          <w:sz w:val="28"/>
        </w:rPr>
        <w:t>принято</w:t>
      </w:r>
      <w:r>
        <w:rPr>
          <w:rFonts w:eastAsia="Times New Roman"/>
          <w:color w:val="000000"/>
          <w:sz w:val="28"/>
        </w:rPr>
        <w:t xml:space="preserve"> 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917B8" w:rsidRDefault="009917B8" w:rsidP="0081350A">
      <w:pPr>
        <w:pStyle w:val="ad"/>
        <w:spacing w:after="0" w:line="100" w:lineRule="atLeast"/>
        <w:ind w:firstLine="851"/>
        <w:jc w:val="both"/>
        <w:rPr>
          <w:rFonts w:eastAsia="Times New Roman"/>
          <w:sz w:val="28"/>
        </w:rPr>
      </w:pPr>
      <w:r>
        <w:rPr>
          <w:rFonts w:eastAsia="Times New Roman"/>
          <w:sz w:val="28"/>
        </w:rPr>
        <w:t>18. Для проведения голосования и подсчета голосов избирателей образуются участки голосования по отзыву.</w:t>
      </w:r>
    </w:p>
    <w:p w:rsidR="009917B8" w:rsidRDefault="009917B8" w:rsidP="0081350A">
      <w:pPr>
        <w:tabs>
          <w:tab w:val="left" w:pos="-142"/>
          <w:tab w:val="left" w:pos="0"/>
          <w:tab w:val="left" w:pos="142"/>
        </w:tabs>
        <w:autoSpaceDE w:val="0"/>
        <w:ind w:firstLine="851"/>
        <w:jc w:val="both"/>
        <w:rPr>
          <w:color w:val="000000"/>
          <w:sz w:val="28"/>
        </w:rPr>
      </w:pPr>
      <w:proofErr w:type="gramStart"/>
      <w:r>
        <w:rPr>
          <w:color w:val="000000"/>
          <w:sz w:val="28"/>
        </w:rPr>
        <w:t xml:space="preserve">Образование участков для проведения голосования по отзыву, формирование участковых комиссий, составление и уточнение списков участников голосования по отзыву осуществляются в порядке, предусмотренном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19. Для участия в голосовании по отзыву избиратель получает бюллетень для голосования по отзыву.</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25 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rFonts w:eastAsia="Times New Roman"/>
          <w:color w:val="000000"/>
          <w:sz w:val="28"/>
        </w:rPr>
        <w:t>которыми</w:t>
      </w:r>
      <w:proofErr w:type="gramEnd"/>
      <w:r>
        <w:rPr>
          <w:rFonts w:eastAsia="Times New Roman"/>
          <w:color w:val="000000"/>
          <w:sz w:val="28"/>
        </w:rPr>
        <w:t xml:space="preserve">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21. </w:t>
      </w:r>
      <w:proofErr w:type="gramStart"/>
      <w:r>
        <w:rPr>
          <w:rFonts w:eastAsia="Times New Roman"/>
          <w:sz w:val="28"/>
        </w:rPr>
        <w:t>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r>
        <w:rPr>
          <w:sz w:val="26"/>
        </w:rPr>
        <w:t xml:space="preserve"> </w:t>
      </w:r>
      <w:r>
        <w:rPr>
          <w:rFonts w:eastAsia="Times New Roman"/>
          <w:sz w:val="28"/>
        </w:rPr>
        <w:t xml:space="preserve"> </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rFonts w:eastAsia="Times New Roman"/>
          <w:b/>
          <w:i/>
          <w:strike/>
          <w:color w:val="000000"/>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w:t>
      </w:r>
      <w:r w:rsidR="00A336AE">
        <w:rPr>
          <w:sz w:val="28"/>
        </w:rPr>
        <w:t xml:space="preserve">        </w:t>
      </w:r>
      <w:r>
        <w:rPr>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r w:rsidR="00C30DC7">
        <w:rPr>
          <w:sz w:val="28"/>
        </w:rPr>
        <w:t xml:space="preserve"> </w:t>
      </w:r>
    </w:p>
    <w:p w:rsidR="00C30DC7" w:rsidRPr="00131F6E" w:rsidRDefault="00C30DC7" w:rsidP="00C30DC7">
      <w:pPr>
        <w:autoSpaceDE w:val="0"/>
        <w:autoSpaceDN w:val="0"/>
        <w:adjustRightInd w:val="0"/>
        <w:ind w:firstLine="851"/>
        <w:jc w:val="both"/>
        <w:outlineLvl w:val="1"/>
        <w:rPr>
          <w:sz w:val="28"/>
          <w:szCs w:val="28"/>
        </w:rPr>
      </w:pPr>
      <w:r w:rsidRPr="00131F6E">
        <w:rPr>
          <w:sz w:val="28"/>
          <w:szCs w:val="28"/>
        </w:rPr>
        <w:t xml:space="preserve">Голосование по вопросам изменения границ, преобразования </w:t>
      </w:r>
      <w:r w:rsidR="00482F04" w:rsidRPr="00131F6E">
        <w:rPr>
          <w:sz w:val="28"/>
          <w:szCs w:val="28"/>
        </w:rPr>
        <w:t>поселения</w:t>
      </w:r>
      <w:r w:rsidRPr="00131F6E">
        <w:rPr>
          <w:sz w:val="28"/>
          <w:szCs w:val="28"/>
        </w:rPr>
        <w:t xml:space="preserve"> </w:t>
      </w:r>
      <w:r w:rsidRPr="00131F6E">
        <w:rPr>
          <w:sz w:val="28"/>
          <w:szCs w:val="28"/>
        </w:rPr>
        <w:lastRenderedPageBreak/>
        <w:t xml:space="preserve">проводится на всей территории </w:t>
      </w:r>
      <w:r w:rsidR="00460648" w:rsidRPr="00131F6E">
        <w:rPr>
          <w:sz w:val="28"/>
          <w:szCs w:val="28"/>
        </w:rPr>
        <w:t>поселения</w:t>
      </w:r>
      <w:r w:rsidRPr="00131F6E">
        <w:rPr>
          <w:sz w:val="28"/>
          <w:szCs w:val="28"/>
        </w:rPr>
        <w:t xml:space="preserve"> или на части его территории в соответствии с част</w:t>
      </w:r>
      <w:r w:rsidR="00DA602E" w:rsidRPr="00131F6E">
        <w:rPr>
          <w:sz w:val="28"/>
          <w:szCs w:val="28"/>
        </w:rPr>
        <w:t xml:space="preserve">ью </w:t>
      </w:r>
      <w:hyperlink r:id="rId8" w:history="1">
        <w:r w:rsidRPr="00131F6E">
          <w:rPr>
            <w:sz w:val="28"/>
            <w:szCs w:val="28"/>
          </w:rPr>
          <w:t>3 статьи 12</w:t>
        </w:r>
      </w:hyperlink>
      <w:r w:rsidRPr="00131F6E">
        <w:rPr>
          <w:sz w:val="28"/>
          <w:szCs w:val="28"/>
        </w:rPr>
        <w:t xml:space="preserve">, </w:t>
      </w:r>
      <w:hyperlink r:id="rId9" w:history="1">
        <w:r w:rsidRPr="00131F6E">
          <w:rPr>
            <w:sz w:val="28"/>
            <w:szCs w:val="28"/>
          </w:rPr>
          <w:t>частями 3</w:t>
        </w:r>
      </w:hyperlink>
      <w:r w:rsidRPr="00131F6E">
        <w:rPr>
          <w:sz w:val="28"/>
          <w:szCs w:val="28"/>
        </w:rPr>
        <w:t>,</w:t>
      </w:r>
      <w:r w:rsidR="0019268A" w:rsidRPr="00131F6E">
        <w:rPr>
          <w:sz w:val="28"/>
          <w:szCs w:val="28"/>
        </w:rPr>
        <w:t xml:space="preserve"> </w:t>
      </w:r>
      <w:hyperlink r:id="rId10" w:history="1">
        <w:r w:rsidRPr="00131F6E">
          <w:rPr>
            <w:sz w:val="28"/>
            <w:szCs w:val="28"/>
          </w:rPr>
          <w:t>5</w:t>
        </w:r>
      </w:hyperlink>
      <w:hyperlink r:id="rId11" w:history="1">
        <w:r w:rsidRPr="00131F6E">
          <w:rPr>
            <w:sz w:val="28"/>
            <w:szCs w:val="28"/>
          </w:rPr>
          <w:t xml:space="preserve"> статьи 13</w:t>
        </w:r>
      </w:hyperlink>
      <w:r w:rsidRPr="00131F6E">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proofErr w:type="gramStart"/>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Pr>
          <w:sz w:val="28"/>
        </w:rPr>
        <w:t xml:space="preserve">      </w:t>
      </w:r>
      <w:r>
        <w:rPr>
          <w:sz w:val="28"/>
        </w:rPr>
        <w:t>№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BE16A1" w:rsidRPr="00131F6E" w:rsidRDefault="009917B8" w:rsidP="00131F6E">
      <w:pPr>
        <w:tabs>
          <w:tab w:val="left" w:pos="-900"/>
        </w:tabs>
        <w:ind w:firstLine="851"/>
        <w:jc w:val="both"/>
        <w:rPr>
          <w:color w:val="000000"/>
          <w:sz w:val="28"/>
        </w:rPr>
      </w:pPr>
      <w:r>
        <w:rPr>
          <w:sz w:val="28"/>
        </w:rPr>
        <w:t xml:space="preserve">28. </w:t>
      </w:r>
      <w:proofErr w:type="gramStart"/>
      <w:r w:rsidR="00BE16A1" w:rsidRPr="00131F6E">
        <w:rPr>
          <w:rFonts w:eastAsia="Calibri"/>
          <w:kern w:val="0"/>
          <w:sz w:val="28"/>
          <w:szCs w:val="28"/>
        </w:rPr>
        <w:t>Голосование по вопросам изменения границ поселения, преобразования поселения</w:t>
      </w:r>
      <w:r w:rsidR="00552C0D" w:rsidRPr="00131F6E">
        <w:rPr>
          <w:rFonts w:eastAsia="Calibri"/>
          <w:kern w:val="0"/>
          <w:sz w:val="28"/>
          <w:szCs w:val="28"/>
        </w:rPr>
        <w:t xml:space="preserve">, проводимое </w:t>
      </w:r>
      <w:r w:rsidR="00BE16A1" w:rsidRPr="00131F6E">
        <w:rPr>
          <w:rFonts w:eastAsia="Calibri"/>
          <w:kern w:val="0"/>
          <w:sz w:val="28"/>
          <w:szCs w:val="28"/>
        </w:rPr>
        <w:t xml:space="preserve"> </w:t>
      </w:r>
      <w:r w:rsidR="00552C0D" w:rsidRPr="00131F6E">
        <w:rPr>
          <w:sz w:val="28"/>
          <w:szCs w:val="28"/>
        </w:rPr>
        <w:t xml:space="preserve">в соответствии с частью </w:t>
      </w:r>
      <w:hyperlink r:id="rId12" w:history="1">
        <w:r w:rsidR="00552C0D" w:rsidRPr="00131F6E">
          <w:rPr>
            <w:sz w:val="28"/>
            <w:szCs w:val="28"/>
          </w:rPr>
          <w:t>3 статьи 12</w:t>
        </w:r>
      </w:hyperlink>
      <w:r w:rsidR="00552C0D" w:rsidRPr="00131F6E">
        <w:rPr>
          <w:sz w:val="28"/>
          <w:szCs w:val="28"/>
        </w:rPr>
        <w:t xml:space="preserve">, </w:t>
      </w:r>
      <w:hyperlink r:id="rId13" w:history="1">
        <w:r w:rsidR="00552C0D" w:rsidRPr="00131F6E">
          <w:rPr>
            <w:sz w:val="28"/>
            <w:szCs w:val="28"/>
          </w:rPr>
          <w:t>частями 3</w:t>
        </w:r>
      </w:hyperlink>
      <w:r w:rsidR="00552C0D" w:rsidRPr="00131F6E">
        <w:rPr>
          <w:sz w:val="28"/>
          <w:szCs w:val="28"/>
        </w:rPr>
        <w:t xml:space="preserve">, </w:t>
      </w:r>
      <w:hyperlink r:id="rId14" w:history="1">
        <w:r w:rsidR="00552C0D" w:rsidRPr="00131F6E">
          <w:rPr>
            <w:sz w:val="28"/>
            <w:szCs w:val="28"/>
          </w:rPr>
          <w:t>5</w:t>
        </w:r>
      </w:hyperlink>
      <w:hyperlink r:id="rId15" w:history="1">
        <w:r w:rsidR="00552C0D" w:rsidRPr="00131F6E">
          <w:rPr>
            <w:sz w:val="28"/>
            <w:szCs w:val="28"/>
          </w:rPr>
          <w:t xml:space="preserve"> статьи 13</w:t>
        </w:r>
      </w:hyperlink>
      <w:r w:rsidR="00552C0D" w:rsidRPr="00131F6E">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BE16A1" w:rsidRPr="00131F6E">
        <w:rPr>
          <w:rFonts w:eastAsia="Calibri"/>
          <w:kern w:val="0"/>
          <w:sz w:val="28"/>
          <w:szCs w:val="28"/>
        </w:rPr>
        <w:t xml:space="preserve">считается состоявшимся, если в нем приняло участие более половины жителей поселения или </w:t>
      </w:r>
      <w:r w:rsidR="00482F04" w:rsidRPr="00131F6E">
        <w:rPr>
          <w:sz w:val="28"/>
          <w:szCs w:val="28"/>
        </w:rPr>
        <w:t xml:space="preserve">части его территории, </w:t>
      </w:r>
      <w:r w:rsidR="00BE16A1" w:rsidRPr="00131F6E">
        <w:rPr>
          <w:rFonts w:eastAsia="Calibri"/>
          <w:kern w:val="0"/>
          <w:sz w:val="28"/>
          <w:szCs w:val="28"/>
        </w:rPr>
        <w:t>обладающих избирательным правом.</w:t>
      </w:r>
      <w:proofErr w:type="gramEnd"/>
      <w:r w:rsidR="00BE16A1" w:rsidRPr="00131F6E">
        <w:rPr>
          <w:rFonts w:eastAsia="Calibri"/>
          <w:kern w:val="0"/>
          <w:sz w:val="28"/>
          <w:szCs w:val="28"/>
        </w:rPr>
        <w:t xml:space="preserve"> </w:t>
      </w:r>
      <w:bookmarkStart w:id="0" w:name="_GoBack"/>
      <w:bookmarkEnd w:id="0"/>
      <w:r w:rsidR="00BE16A1" w:rsidRPr="00131F6E">
        <w:rPr>
          <w:rFonts w:eastAsia="Calibr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Проект муниципального правового акта, внесенный в порядке </w:t>
      </w:r>
      <w:r>
        <w:rPr>
          <w:rFonts w:ascii="Times New Roman" w:hAnsi="Times New Roman"/>
          <w:sz w:val="28"/>
        </w:rPr>
        <w:lastRenderedPageBreak/>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порядок формирования, прекращения полномочий, права и </w:t>
      </w:r>
      <w:r>
        <w:rPr>
          <w:rFonts w:ascii="Times New Roman" w:hAnsi="Times New Roman"/>
          <w:sz w:val="28"/>
        </w:rPr>
        <w:lastRenderedPageBreak/>
        <w:t>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отчета 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w:t>
      </w:r>
      <w:proofErr w:type="gramEnd"/>
      <w:r>
        <w:rPr>
          <w:rFonts w:ascii="Times New Roman" w:hAnsi="Times New Roman"/>
          <w:sz w:val="28"/>
        </w:rPr>
        <w:t xml:space="preserve">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p>
    <w:p w:rsidR="009917B8" w:rsidRDefault="009917B8" w:rsidP="0081350A">
      <w:pPr>
        <w:ind w:firstLine="851"/>
        <w:jc w:val="both"/>
        <w:rPr>
          <w:rFonts w:eastAsia="Times New Roman"/>
          <w:sz w:val="28"/>
        </w:rPr>
      </w:pPr>
      <w:r>
        <w:rPr>
          <w:rFonts w:eastAsia="Times New Roman"/>
          <w:sz w:val="28"/>
        </w:rPr>
        <w:t xml:space="preserve">4. Порядок организации и проведения публичных слушаний определяется нормативным правовым актом Совета и должен предусматривать </w:t>
      </w:r>
      <w:r>
        <w:rPr>
          <w:rFonts w:eastAsia="Times New Roman"/>
          <w:sz w:val="28"/>
        </w:rPr>
        <w:lastRenderedPageBreak/>
        <w:t>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 xml:space="preserve">Об общих принципах организации местного </w:t>
      </w:r>
      <w:r>
        <w:rPr>
          <w:sz w:val="28"/>
        </w:rPr>
        <w:lastRenderedPageBreak/>
        <w:t>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131F6E">
        <w:rPr>
          <w:sz w:val="28"/>
        </w:rPr>
        <w:t>Красногвардейского</w:t>
      </w:r>
      <w:r>
        <w:rPr>
          <w:sz w:val="28"/>
        </w:rPr>
        <w:t xml:space="preserve"> сельского поселения </w:t>
      </w:r>
      <w:r w:rsidR="00131F6E">
        <w:rPr>
          <w:sz w:val="28"/>
        </w:rPr>
        <w:t>Каневского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131F6E">
        <w:rPr>
          <w:sz w:val="28"/>
        </w:rPr>
        <w:t xml:space="preserve">Красногвардейского </w:t>
      </w:r>
      <w:r>
        <w:rPr>
          <w:sz w:val="28"/>
        </w:rPr>
        <w:lastRenderedPageBreak/>
        <w:t xml:space="preserve">сельского поселения </w:t>
      </w:r>
      <w:r w:rsidR="00131F6E">
        <w:rPr>
          <w:sz w:val="28"/>
        </w:rPr>
        <w:t>Каневского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131F6E">
        <w:rPr>
          <w:sz w:val="28"/>
        </w:rPr>
        <w:t>Красногвардейского</w:t>
      </w:r>
      <w:r>
        <w:rPr>
          <w:sz w:val="28"/>
        </w:rPr>
        <w:t xml:space="preserve"> сельского поселения </w:t>
      </w:r>
      <w:r w:rsidR="00131F6E">
        <w:rPr>
          <w:sz w:val="28"/>
        </w:rPr>
        <w:t>Каневского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Default="009917B8" w:rsidP="0081350A">
      <w:pPr>
        <w:tabs>
          <w:tab w:val="left" w:pos="142"/>
        </w:tabs>
        <w:ind w:firstLine="851"/>
        <w:jc w:val="both"/>
        <w:rPr>
          <w:rFonts w:eastAsia="Times New Roman"/>
          <w:sz w:val="28"/>
        </w:rPr>
      </w:pPr>
      <w:r>
        <w:rPr>
          <w:rFonts w:eastAsia="Times New Roman"/>
          <w:sz w:val="28"/>
        </w:rPr>
        <w:t xml:space="preserve">3. Решение Совета об изменении структуры органов местного самоуправления вступает в силу не ранее чем </w:t>
      </w:r>
      <w:proofErr w:type="gramStart"/>
      <w:r>
        <w:rPr>
          <w:rFonts w:eastAsia="Times New Roman"/>
          <w:sz w:val="28"/>
        </w:rPr>
        <w:t>по</w:t>
      </w:r>
      <w:proofErr w:type="gramEnd"/>
      <w:r>
        <w:rPr>
          <w:rFonts w:eastAsia="Times New Roman"/>
          <w:sz w:val="28"/>
        </w:rPr>
        <w:t xml:space="preserve"> </w:t>
      </w:r>
      <w:proofErr w:type="gramStart"/>
      <w:r>
        <w:rPr>
          <w:rFonts w:eastAsia="Times New Roman"/>
          <w:sz w:val="28"/>
        </w:rPr>
        <w:t>истечении</w:t>
      </w:r>
      <w:proofErr w:type="gramEnd"/>
      <w:r>
        <w:rPr>
          <w:rFonts w:eastAsia="Times New Roman"/>
          <w:sz w:val="28"/>
        </w:rPr>
        <w:t xml:space="preserve"> срока полномочий Совета, принявшего указанное решение.</w:t>
      </w:r>
    </w:p>
    <w:p w:rsidR="009917B8" w:rsidRDefault="009917B8" w:rsidP="0081350A">
      <w:pPr>
        <w:autoSpaceDE w:val="0"/>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контрольного 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131F6E">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lastRenderedPageBreak/>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lastRenderedPageBreak/>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131F6E">
        <w:rPr>
          <w:rFonts w:eastAsia="Times New Roman"/>
          <w:sz w:val="28"/>
        </w:rPr>
        <w:t>чем через 30 дней</w:t>
      </w:r>
      <w:r w:rsidR="00E43C8F">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Pr="00131F6E"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131F6E">
        <w:rPr>
          <w:rFonts w:eastAsia="Times New Roman"/>
          <w:sz w:val="28"/>
        </w:rPr>
        <w:t xml:space="preserve">не позднее чем через 30 дней </w:t>
      </w:r>
      <w:r w:rsidRPr="00131F6E">
        <w:rPr>
          <w:rFonts w:eastAsia="Times New Roman"/>
          <w:sz w:val="28"/>
        </w:rPr>
        <w:t>с момента вступления в силу соответствующего акта или</w:t>
      </w:r>
      <w:r w:rsidR="00C0663E" w:rsidRPr="00131F6E">
        <w:rPr>
          <w:rFonts w:eastAsia="Times New Roman"/>
          <w:sz w:val="28"/>
        </w:rPr>
        <w:t xml:space="preserve"> срока, указанного в нем</w:t>
      </w:r>
      <w:r w:rsidR="00131F6E">
        <w:rPr>
          <w:rFonts w:eastAsia="Times New Roman"/>
          <w:strike/>
          <w:kern w:val="28"/>
          <w:sz w:val="28"/>
        </w:rPr>
        <w:t>.</w:t>
      </w:r>
      <w:r w:rsidRPr="00131F6E">
        <w:rPr>
          <w:rFonts w:eastAsia="Times New Roman"/>
          <w:sz w:val="28"/>
        </w:rPr>
        <w:t xml:space="preserve"> </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131F6E">
        <w:t>чем через 30 дней</w:t>
      </w:r>
      <w:r w:rsidR="00E43C8F">
        <w:t xml:space="preserve"> </w:t>
      </w:r>
      <w:r>
        <w:t>со дня наступления соответствующего события, о котором депутат Совета обязан известить Совет.</w:t>
      </w:r>
    </w:p>
    <w:p w:rsidR="00E37E4F" w:rsidRPr="00131F6E" w:rsidRDefault="00E37E4F" w:rsidP="00E37E4F">
      <w:pPr>
        <w:widowControl/>
        <w:suppressAutoHyphens w:val="0"/>
        <w:autoSpaceDE w:val="0"/>
        <w:autoSpaceDN w:val="0"/>
        <w:adjustRightInd w:val="0"/>
        <w:ind w:firstLine="851"/>
        <w:jc w:val="both"/>
        <w:outlineLvl w:val="1"/>
      </w:pPr>
      <w:r w:rsidRPr="00131F6E">
        <w:rPr>
          <w:rFonts w:eastAsia="Calibri"/>
          <w:kern w:val="0"/>
          <w:sz w:val="28"/>
          <w:szCs w:val="28"/>
        </w:rPr>
        <w:t>В случае</w:t>
      </w:r>
      <w:proofErr w:type="gramStart"/>
      <w:r w:rsidRPr="00131F6E">
        <w:rPr>
          <w:rFonts w:eastAsia="Calibri"/>
          <w:kern w:val="0"/>
          <w:sz w:val="28"/>
          <w:szCs w:val="28"/>
        </w:rPr>
        <w:t>,</w:t>
      </w:r>
      <w:proofErr w:type="gramEnd"/>
      <w:r w:rsidRPr="00131F6E">
        <w:rPr>
          <w:rFonts w:eastAsia="Calibri"/>
          <w:kern w:val="0"/>
          <w:sz w:val="28"/>
          <w:szCs w:val="28"/>
        </w:rPr>
        <w:t xml:space="preserve"> если основание для досрочного прекращения </w:t>
      </w:r>
      <w:r w:rsidR="00E57476" w:rsidRPr="00131F6E">
        <w:rPr>
          <w:rFonts w:eastAsia="Calibri"/>
          <w:kern w:val="0"/>
          <w:sz w:val="28"/>
          <w:szCs w:val="28"/>
        </w:rPr>
        <w:t xml:space="preserve">полномочий </w:t>
      </w:r>
      <w:r w:rsidRPr="00131F6E">
        <w:rPr>
          <w:rFonts w:eastAsia="Calibri"/>
          <w:kern w:val="0"/>
          <w:sz w:val="28"/>
          <w:szCs w:val="28"/>
        </w:rPr>
        <w:t>депутата Совета появилось в период между сессиями Совета</w:t>
      </w:r>
      <w:r w:rsidR="00E96DB9" w:rsidRPr="00131F6E">
        <w:rPr>
          <w:rFonts w:eastAsia="Calibri"/>
          <w:kern w:val="0"/>
          <w:sz w:val="28"/>
          <w:szCs w:val="28"/>
        </w:rPr>
        <w:t>,</w:t>
      </w:r>
      <w:r w:rsidRPr="00131F6E">
        <w:rPr>
          <w:rFonts w:eastAsia="Calibri"/>
          <w:kern w:val="0"/>
          <w:sz w:val="28"/>
          <w:szCs w:val="28"/>
        </w:rPr>
        <w:t xml:space="preserve"> решение о досрочном прекращении </w:t>
      </w:r>
      <w:r w:rsidR="00E57476" w:rsidRPr="00131F6E">
        <w:rPr>
          <w:rFonts w:eastAsia="Calibri"/>
          <w:kern w:val="0"/>
          <w:sz w:val="28"/>
          <w:szCs w:val="28"/>
        </w:rPr>
        <w:t xml:space="preserve">полномочий депутата Совета </w:t>
      </w:r>
      <w:r w:rsidRPr="00131F6E">
        <w:rPr>
          <w:rFonts w:eastAsia="Calibri"/>
          <w:kern w:val="0"/>
          <w:sz w:val="28"/>
          <w:szCs w:val="28"/>
        </w:rPr>
        <w:t>принимается</w:t>
      </w:r>
      <w:r w:rsidR="00376173" w:rsidRPr="00131F6E">
        <w:rPr>
          <w:rFonts w:eastAsia="Calibri"/>
          <w:kern w:val="0"/>
          <w:sz w:val="28"/>
          <w:szCs w:val="28"/>
        </w:rPr>
        <w:t xml:space="preserve"> не</w:t>
      </w:r>
      <w:r w:rsidRPr="00131F6E">
        <w:rPr>
          <w:rFonts w:eastAsia="Calibri"/>
          <w:kern w:val="0"/>
          <w:sz w:val="28"/>
          <w:szCs w:val="28"/>
        </w:rPr>
        <w:t xml:space="preserve"> позднее чем через три месяца со дня появления </w:t>
      </w:r>
      <w:r w:rsidR="00E57476" w:rsidRPr="00131F6E">
        <w:rPr>
          <w:rFonts w:eastAsia="Calibri"/>
          <w:kern w:val="0"/>
          <w:sz w:val="28"/>
          <w:szCs w:val="28"/>
        </w:rPr>
        <w:t>соответствующего</w:t>
      </w:r>
      <w:r w:rsidRPr="00131F6E">
        <w:rPr>
          <w:rFonts w:eastAsia="Calibri"/>
          <w:kern w:val="0"/>
          <w:sz w:val="28"/>
          <w:szCs w:val="28"/>
        </w:rPr>
        <w:t xml:space="preserve">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Pr="00131F6E" w:rsidRDefault="009917B8" w:rsidP="0081350A">
      <w:pPr>
        <w:pStyle w:val="ConsNormal"/>
        <w:tabs>
          <w:tab w:val="left" w:pos="142"/>
          <w:tab w:val="left" w:pos="560"/>
          <w:tab w:val="left" w:pos="840"/>
        </w:tabs>
        <w:ind w:firstLine="851"/>
        <w:jc w:val="both"/>
        <w:rPr>
          <w:rFonts w:ascii="Times New Roman" w:hAnsi="Times New Roman"/>
          <w:sz w:val="28"/>
        </w:rPr>
      </w:pPr>
      <w:proofErr w:type="gramStart"/>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131F6E">
        <w:rPr>
          <w:rFonts w:ascii="Times New Roman" w:hAnsi="Times New Roman"/>
          <w:sz w:val="28"/>
        </w:rPr>
        <w:t>опроса граждан</w:t>
      </w:r>
      <w:r w:rsidRPr="00131F6E">
        <w:rPr>
          <w:rFonts w:ascii="Times New Roman" w:hAnsi="Times New Roman"/>
          <w:sz w:val="28"/>
        </w:rPr>
        <w:t>;</w:t>
      </w:r>
      <w:proofErr w:type="gramEnd"/>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9) принятие решений о целях, формах, размерах займов, осуществляемых путем выпуска муниципальных ценных бумаг;</w:t>
      </w:r>
    </w:p>
    <w:p w:rsidR="009917B8" w:rsidRDefault="009917B8"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10) установление налоговых льгот по налогам в соответствии с законодательством;</w:t>
      </w:r>
      <w:r>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 xml:space="preserve">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12) установление порядка установления</w:t>
      </w:r>
      <w:r>
        <w:rPr>
          <w:rFonts w:ascii="Times New Roman" w:hAnsi="Times New Roman"/>
          <w:b/>
          <w:sz w:val="28"/>
        </w:rPr>
        <w:t xml:space="preserve"> </w:t>
      </w:r>
      <w:r>
        <w:rPr>
          <w:rFonts w:ascii="Times New Roman" w:hAnsi="Times New Roman"/>
          <w:sz w:val="28"/>
        </w:rPr>
        <w:t>льгот для организаций</w:t>
      </w:r>
      <w:r>
        <w:rPr>
          <w:rFonts w:ascii="Times New Roman" w:hAnsi="Times New Roman"/>
          <w:b/>
          <w:sz w:val="28"/>
        </w:rPr>
        <w:t xml:space="preserve"> </w:t>
      </w:r>
      <w:r>
        <w:rPr>
          <w:rFonts w:ascii="Times New Roman" w:hAnsi="Times New Roman"/>
          <w:sz w:val="28"/>
        </w:rPr>
        <w:t>культуры на платные услуги и продукцию, включая цены</w:t>
      </w:r>
      <w:r>
        <w:rPr>
          <w:rFonts w:ascii="Times New Roman" w:hAnsi="Times New Roman"/>
          <w:b/>
          <w:sz w:val="28"/>
        </w:rPr>
        <w:t xml:space="preserve"> </w:t>
      </w:r>
      <w:r>
        <w:rPr>
          <w:rFonts w:ascii="Times New Roman" w:hAnsi="Times New Roman"/>
          <w:sz w:val="28"/>
        </w:rPr>
        <w:t>на</w:t>
      </w:r>
      <w:r>
        <w:rPr>
          <w:rFonts w:ascii="Times New Roman" w:hAnsi="Times New Roman"/>
          <w:b/>
          <w:sz w:val="28"/>
        </w:rPr>
        <w:t xml:space="preserve"> </w:t>
      </w:r>
      <w:r>
        <w:rPr>
          <w:rFonts w:ascii="Times New Roman" w:hAnsi="Times New Roman"/>
          <w:sz w:val="28"/>
        </w:rPr>
        <w:t>билеты, для детей дошкольного возраста, учащихся, 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E971B3">
        <w:rPr>
          <w:rFonts w:eastAsia="Times New Roman"/>
          <w:sz w:val="28"/>
        </w:rPr>
        <w:t>3</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E971B3">
        <w:rPr>
          <w:rFonts w:eastAsia="Times New Roman"/>
          <w:sz w:val="28"/>
        </w:rPr>
        <w:t>4</w:t>
      </w:r>
      <w:r>
        <w:rPr>
          <w:rFonts w:eastAsia="Times New Roman"/>
          <w:sz w:val="28"/>
        </w:rPr>
        <w:t xml:space="preserve">) утверждение схемы избирательных округов по выборам депутатов </w:t>
      </w:r>
      <w:r>
        <w:rPr>
          <w:rFonts w:eastAsia="Times New Roman"/>
          <w:sz w:val="28"/>
        </w:rPr>
        <w:lastRenderedPageBreak/>
        <w:t xml:space="preserve">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E971B3">
        <w:rPr>
          <w:rFonts w:eastAsia="Times New Roman"/>
          <w:sz w:val="28"/>
        </w:rPr>
        <w:t>5</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E971B3">
        <w:rPr>
          <w:rFonts w:eastAsia="Times New Roman"/>
          <w:sz w:val="28"/>
        </w:rPr>
        <w:t>6</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E971B3">
        <w:rPr>
          <w:rFonts w:eastAsia="Times New Roman"/>
          <w:sz w:val="28"/>
        </w:rPr>
        <w:t>7</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E971B3">
        <w:rPr>
          <w:rFonts w:eastAsia="Times New Roman"/>
          <w:sz w:val="28"/>
        </w:rPr>
        <w:t>8</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E971B3">
        <w:rPr>
          <w:rFonts w:eastAsia="Times New Roman"/>
          <w:sz w:val="28"/>
        </w:rPr>
        <w:t>0</w:t>
      </w:r>
      <w:r>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E971B3">
        <w:rPr>
          <w:rFonts w:eastAsia="Times New Roman"/>
          <w:sz w:val="28"/>
        </w:rPr>
        <w:t>1</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E971B3">
        <w:rPr>
          <w:rFonts w:eastAsia="Times New Roman"/>
          <w:sz w:val="28"/>
        </w:rPr>
        <w:t>2</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131F6E">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E971B3">
        <w:rPr>
          <w:rFonts w:eastAsia="Times New Roman"/>
          <w:sz w:val="28"/>
        </w:rPr>
        <w:t>3</w:t>
      </w:r>
      <w:r>
        <w:rPr>
          <w:rFonts w:eastAsia="Times New Roman"/>
          <w:sz w:val="28"/>
        </w:rPr>
        <w:t>) утверждение положения о бюджетном процессе в поселении;</w:t>
      </w:r>
    </w:p>
    <w:p w:rsidR="009917B8" w:rsidRDefault="009917B8" w:rsidP="0081350A">
      <w:pPr>
        <w:autoSpaceDE w:val="0"/>
        <w:ind w:firstLine="851"/>
        <w:jc w:val="both"/>
        <w:rPr>
          <w:sz w:val="28"/>
        </w:rPr>
      </w:pPr>
      <w:r>
        <w:rPr>
          <w:sz w:val="28"/>
        </w:rPr>
        <w:t>2</w:t>
      </w:r>
      <w:r w:rsidR="00E971B3">
        <w:rPr>
          <w:sz w:val="28"/>
        </w:rPr>
        <w:t>4</w:t>
      </w:r>
      <w:r>
        <w:rPr>
          <w:sz w:val="28"/>
        </w:rPr>
        <w:t>) утверждение инвестиционных программ организаций коммунального комплекса по развитию систем коммунальной инфраструктуры;</w:t>
      </w:r>
    </w:p>
    <w:p w:rsidR="009917B8" w:rsidRDefault="009917B8" w:rsidP="0081350A">
      <w:pPr>
        <w:pStyle w:val="21"/>
        <w:tabs>
          <w:tab w:val="left" w:pos="-2240"/>
        </w:tabs>
        <w:ind w:firstLine="840"/>
      </w:pPr>
      <w:r>
        <w:t>2</w:t>
      </w:r>
      <w:r w:rsidR="00E971B3">
        <w:t>5</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E971B3">
        <w:t>6</w:t>
      </w:r>
      <w:r>
        <w:t>)</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E971B3">
        <w:t>7</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2968F8">
        <w:rPr>
          <w:sz w:val="28"/>
        </w:rPr>
        <w:t>8</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29</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w:t>
      </w:r>
      <w:r>
        <w:rPr>
          <w:rFonts w:eastAsia="Times New Roman"/>
          <w:sz w:val="28"/>
        </w:rPr>
        <w:lastRenderedPageBreak/>
        <w:t xml:space="preserve">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131F6E">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 xml:space="preserve">Глава поселения, не </w:t>
      </w:r>
      <w:proofErr w:type="gramStart"/>
      <w:r>
        <w:rPr>
          <w:rFonts w:ascii="Times New Roman" w:hAnsi="Times New Roman"/>
          <w:sz w:val="28"/>
        </w:rPr>
        <w:t>являющийся</w:t>
      </w:r>
      <w:proofErr w:type="gramEnd"/>
      <w:r>
        <w:rPr>
          <w:rFonts w:ascii="Times New Roman" w:hAnsi="Times New Roman"/>
          <w:sz w:val="28"/>
        </w:rPr>
        <w:t xml:space="preserve"> депутатом Совета, обладает правом решающего голоса на сессиях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xml:space="preserve">, осуществляемого в соответствии с частями 3, 5 статьи 13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17B8" w:rsidRDefault="009917B8" w:rsidP="0081350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 xml:space="preserve">созыва назначаются и проводятся в соответствии с </w:t>
      </w:r>
      <w:r>
        <w:rPr>
          <w:rFonts w:eastAsia="Times New Roman"/>
          <w:sz w:val="28"/>
        </w:rPr>
        <w:lastRenderedPageBreak/>
        <w:t>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Pr>
          <w:sz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 xml:space="preserve">2) подписывает и обнародует в порядке, установленном настоящим </w:t>
      </w:r>
      <w:r>
        <w:rPr>
          <w:rFonts w:ascii="Times New Roman" w:hAnsi="Times New Roman"/>
          <w:sz w:val="28"/>
        </w:rPr>
        <w:lastRenderedPageBreak/>
        <w:t>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 xml:space="preserve">муниципальных правовых актов о внесении изменений и дополнений в устав поселения, обладает правом внесения в Совет </w:t>
      </w:r>
      <w:r>
        <w:rPr>
          <w:rFonts w:ascii="Times New Roman" w:hAnsi="Times New Roman"/>
          <w:sz w:val="28"/>
        </w:rPr>
        <w:lastRenderedPageBreak/>
        <w:t>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9917B8" w:rsidRPr="00131F6E">
        <w:rPr>
          <w:rFonts w:ascii="Times New Roman" w:hAnsi="Times New Roman"/>
          <w:sz w:val="28"/>
          <w:szCs w:val="28"/>
        </w:rPr>
        <w:t xml:space="preserve">(если </w:t>
      </w:r>
      <w:proofErr w:type="gramStart"/>
      <w:r w:rsidR="009917B8" w:rsidRPr="00131F6E">
        <w:rPr>
          <w:rFonts w:ascii="Times New Roman" w:hAnsi="Times New Roman"/>
          <w:sz w:val="28"/>
          <w:szCs w:val="28"/>
        </w:rPr>
        <w:t>предусмотрен</w:t>
      </w:r>
      <w:proofErr w:type="gramEnd"/>
      <w:r w:rsidR="009917B8" w:rsidRPr="00131F6E">
        <w:rPr>
          <w:rFonts w:ascii="Times New Roman" w:hAnsi="Times New Roman"/>
          <w:sz w:val="28"/>
          <w:szCs w:val="28"/>
        </w:rPr>
        <w:t xml:space="preserve"> в структуре)</w:t>
      </w:r>
      <w:r w:rsidR="009917B8" w:rsidRPr="00131F6E">
        <w:rPr>
          <w:rFonts w:ascii="Times New Roman" w:hAnsi="Times New Roman"/>
          <w:sz w:val="28"/>
        </w:rPr>
        <w:t xml:space="preserve"> </w:t>
      </w:r>
      <w:r w:rsidR="009917B8">
        <w:rPr>
          <w:rFonts w:ascii="Times New Roman" w:hAnsi="Times New Roman"/>
          <w:sz w:val="28"/>
        </w:rPr>
        <w:t xml:space="preserve">в соответствии с законодательством и настоящим уставом;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9) </w:t>
      </w:r>
      <w:r w:rsidR="009917B8">
        <w:rPr>
          <w:rFonts w:ascii="Times New Roman" w:hAnsi="Times New Roman"/>
          <w:sz w:val="28"/>
        </w:rPr>
        <w:t>осуществляет функции распорядителя бюджетных сре</w:t>
      </w:r>
      <w:proofErr w:type="gramStart"/>
      <w:r w:rsidR="009917B8">
        <w:rPr>
          <w:rFonts w:ascii="Times New Roman" w:hAnsi="Times New Roman"/>
          <w:sz w:val="28"/>
        </w:rPr>
        <w:t>дств пр</w:t>
      </w:r>
      <w:proofErr w:type="gramEnd"/>
      <w:r w:rsidR="009917B8">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9917B8" w:rsidRDefault="009917B8" w:rsidP="0081350A">
      <w:pPr>
        <w:tabs>
          <w:tab w:val="left" w:pos="15"/>
        </w:tabs>
        <w:ind w:firstLine="851"/>
        <w:jc w:val="both"/>
        <w:rPr>
          <w:rFonts w:eastAsia="Times New Roman"/>
          <w:sz w:val="28"/>
        </w:rPr>
      </w:pPr>
      <w:r>
        <w:rPr>
          <w:rFonts w:eastAsia="Times New Roman"/>
          <w:sz w:val="28"/>
        </w:rPr>
        <w:t>1</w:t>
      </w:r>
      <w:r w:rsidR="00A569A5">
        <w:rPr>
          <w:rFonts w:eastAsia="Times New Roman"/>
          <w:sz w:val="28"/>
        </w:rPr>
        <w:t>0</w:t>
      </w:r>
      <w:r>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1</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2</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3</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A569A5">
        <w:rPr>
          <w:rFonts w:eastAsia="Times New Roman"/>
          <w:sz w:val="28"/>
        </w:rPr>
        <w:t>4</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5</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6</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7</w:t>
      </w:r>
      <w:r>
        <w:rPr>
          <w:rFonts w:ascii="Times New Roman" w:hAnsi="Times New Roman"/>
          <w:sz w:val="28"/>
        </w:rPr>
        <w:t xml:space="preserve">) принимает меры по обеспечению установленного порядка проведения митингов, собраний, уличных шествий и демонстраций, других </w:t>
      </w:r>
      <w:r>
        <w:rPr>
          <w:rFonts w:ascii="Times New Roman" w:hAnsi="Times New Roman"/>
          <w:sz w:val="28"/>
        </w:rPr>
        <w:lastRenderedPageBreak/>
        <w:t>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8</w:t>
      </w:r>
      <w:r>
        <w:rPr>
          <w:rFonts w:ascii="Times New Roman" w:hAnsi="Times New Roman"/>
          <w:sz w:val="28"/>
        </w:rPr>
        <w:t>) регистрирует уставы органов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0</w:t>
      </w:r>
      <w:r>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A569A5">
        <w:rPr>
          <w:rFonts w:eastAsia="Times New Roman"/>
        </w:rPr>
        <w:t>1</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A569A5">
        <w:rPr>
          <w:rFonts w:eastAsia="Times New Roman"/>
        </w:rPr>
        <w:t>2</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A569A5">
        <w:rPr>
          <w:rFonts w:eastAsia="Times New Roman"/>
        </w:rPr>
        <w:t>3</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A569A5">
        <w:rPr>
          <w:rFonts w:eastAsia="Times New Roman"/>
        </w:rPr>
        <w:t>4</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5</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6</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осуществляет его заместитель </w:t>
      </w:r>
      <w:r w:rsidRPr="00131F6E">
        <w:rPr>
          <w:rFonts w:eastAsia="Times New Roman"/>
        </w:rPr>
        <w:t>(если предусмотрен в структуре администрации)</w:t>
      </w:r>
      <w:r>
        <w:rPr>
          <w:rFonts w:eastAsia="Times New Roman"/>
          <w:sz w:val="28"/>
        </w:rPr>
        <w:t xml:space="preserve">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 xml:space="preserve">Федерального </w:t>
      </w:r>
      <w:r>
        <w:rPr>
          <w:sz w:val="28"/>
          <w:szCs w:val="28"/>
        </w:rPr>
        <w:lastRenderedPageBreak/>
        <w:t>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917B8" w:rsidRDefault="009917B8" w:rsidP="0081350A">
      <w:pPr>
        <w:tabs>
          <w:tab w:val="left" w:pos="-15"/>
        </w:tabs>
        <w:ind w:firstLine="851"/>
        <w:jc w:val="both"/>
        <w:rPr>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7798A">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7798A">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9917B8" w:rsidP="0081350A">
      <w:pPr>
        <w:pStyle w:val="8"/>
        <w:keepNext w:val="0"/>
        <w:ind w:firstLine="851"/>
        <w:jc w:val="both"/>
      </w:pPr>
      <w:r w:rsidRPr="003D4ED9">
        <w:lastRenderedPageBreak/>
        <w:t>4. Срок полномочий главы поселения засчитывается в общий и непрерывный трудовой стаж, стаж работы по специальности, а также в стаж муниципальной службы. При этом непрерывный трудовой стаж сохраняется при условии поступления главы поселения на работу или службу в течение 3 месяцев после прекращения полномочий.</w:t>
      </w:r>
    </w:p>
    <w:p w:rsidR="009917B8" w:rsidRPr="003D4ED9" w:rsidRDefault="009917B8" w:rsidP="0081350A">
      <w:pPr>
        <w:pStyle w:val="8"/>
        <w:keepNext w:val="0"/>
        <w:ind w:firstLine="851"/>
        <w:jc w:val="both"/>
      </w:pPr>
      <w:r w:rsidRPr="003D4ED9">
        <w:t>5.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9917B8" w:rsidP="0081350A">
      <w:pPr>
        <w:pStyle w:val="8"/>
        <w:keepNext w:val="0"/>
        <w:ind w:firstLine="851"/>
        <w:jc w:val="both"/>
      </w:pPr>
      <w:r w:rsidRPr="003D4ED9">
        <w:t xml:space="preserve">6. Депутату Совета, осуществляющему свои полномочия на непостоянной основе, </w:t>
      </w:r>
      <w:r w:rsidR="0098585F" w:rsidRPr="00F137E7">
        <w:t xml:space="preserve">может </w:t>
      </w:r>
      <w:r w:rsidRPr="003D4ED9">
        <w:t>производит</w:t>
      </w:r>
      <w:r w:rsidR="0098585F" w:rsidRPr="00F137E7">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F137E7" w:rsidRDefault="009917B8" w:rsidP="0081350A">
      <w:pPr>
        <w:pStyle w:val="8"/>
        <w:keepNext w:val="0"/>
        <w:ind w:firstLine="851"/>
        <w:jc w:val="both"/>
        <w:rPr>
          <w:strike/>
          <w:kern w:val="28"/>
        </w:rPr>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9917B8" w:rsidP="0081350A">
      <w:pPr>
        <w:pStyle w:val="8"/>
        <w:keepNext w:val="0"/>
        <w:ind w:firstLine="851"/>
        <w:jc w:val="both"/>
      </w:pPr>
      <w:r w:rsidRPr="003D4ED9">
        <w:t>7.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его заместители </w:t>
      </w:r>
      <w:r w:rsidRPr="00F137E7">
        <w:rPr>
          <w:rFonts w:ascii="Times New Roman" w:hAnsi="Times New Roman"/>
          <w:sz w:val="28"/>
          <w:szCs w:val="28"/>
        </w:rPr>
        <w:t>(если имеются такие),</w:t>
      </w:r>
      <w:r w:rsidRPr="00F137E7">
        <w:rPr>
          <w:rFonts w:ascii="Times New Roman" w:hAnsi="Times New Roman"/>
          <w:sz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lastRenderedPageBreak/>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BE3F2E" w:rsidRDefault="009917B8" w:rsidP="0081350A">
      <w:pPr>
        <w:ind w:firstLine="851"/>
        <w:jc w:val="both"/>
        <w:rPr>
          <w:bCs/>
          <w:sz w:val="28"/>
          <w:szCs w:val="28"/>
        </w:rPr>
      </w:pPr>
      <w:r w:rsidRPr="00BE3F2E">
        <w:rPr>
          <w:bCs/>
          <w:sz w:val="28"/>
          <w:szCs w:val="28"/>
        </w:rPr>
        <w:t>3) осуществляет муниципальные заимствования, управление муниципальным долгом;</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E3F2E" w:rsidRDefault="009917B8" w:rsidP="0081350A">
      <w:pPr>
        <w:ind w:firstLine="851"/>
        <w:jc w:val="both"/>
        <w:rPr>
          <w:bCs/>
          <w:sz w:val="28"/>
          <w:szCs w:val="28"/>
        </w:rPr>
      </w:pPr>
      <w:r w:rsidRPr="00BE3F2E">
        <w:rPr>
          <w:bCs/>
          <w:sz w:val="28"/>
          <w:szCs w:val="28"/>
        </w:rPr>
        <w:t>5) устанавливает порядок принятия решений о разработке долгосрочных целевых программ и их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газо-, и водоснабжение, а также водоотведение и снабжение населения топливом;</w:t>
      </w:r>
    </w:p>
    <w:p w:rsidR="009917B8" w:rsidRDefault="009917B8" w:rsidP="0081350A">
      <w:pPr>
        <w:tabs>
          <w:tab w:val="left" w:pos="105"/>
        </w:tabs>
        <w:ind w:left="851"/>
        <w:jc w:val="both"/>
        <w:rPr>
          <w:rFonts w:eastAsia="Times New Roman"/>
          <w:strike/>
          <w:sz w:val="28"/>
          <w:shd w:val="clear" w:color="auto" w:fill="FFFF00"/>
        </w:rPr>
      </w:pPr>
      <w:r>
        <w:rPr>
          <w:rFonts w:eastAsia="Times New Roman"/>
          <w:sz w:val="28"/>
        </w:rPr>
        <w:t xml:space="preserve">2) организует благоустройство и озеленение территории поселения; </w:t>
      </w:r>
    </w:p>
    <w:p w:rsidR="009917B8" w:rsidRDefault="009917B8" w:rsidP="0081350A">
      <w:pPr>
        <w:tabs>
          <w:tab w:val="left" w:pos="240"/>
        </w:tabs>
        <w:ind w:right="105" w:firstLine="851"/>
        <w:jc w:val="both"/>
        <w:rPr>
          <w:rFonts w:eastAsia="Times New Roman"/>
          <w:sz w:val="28"/>
        </w:rPr>
      </w:pPr>
      <w:r>
        <w:rPr>
          <w:rFonts w:eastAsia="Times New Roman"/>
          <w:sz w:val="28"/>
        </w:rPr>
        <w:t>3) создает условия массового отдыха жителей поселения и организует обустройство мест массового отдыха населения;</w:t>
      </w:r>
    </w:p>
    <w:p w:rsidR="009917B8" w:rsidRDefault="009917B8" w:rsidP="0081350A">
      <w:pPr>
        <w:tabs>
          <w:tab w:val="left" w:pos="240"/>
        </w:tabs>
        <w:ind w:right="105" w:firstLine="851"/>
        <w:jc w:val="both"/>
        <w:rPr>
          <w:rFonts w:eastAsia="Times New Roman"/>
          <w:sz w:val="28"/>
        </w:rPr>
      </w:pPr>
      <w:r>
        <w:rPr>
          <w:rFonts w:eastAsia="Times New Roman"/>
          <w:sz w:val="28"/>
        </w:rPr>
        <w:t>4) создает условия для обеспечения жителей поселения услугами торговли, общественного питания, бытового обслуживания;</w:t>
      </w:r>
    </w:p>
    <w:p w:rsidR="009917B8" w:rsidRPr="00032D39" w:rsidRDefault="009917B8" w:rsidP="0081350A">
      <w:pPr>
        <w:tabs>
          <w:tab w:val="left" w:pos="240"/>
        </w:tabs>
        <w:ind w:right="105" w:firstLine="851"/>
        <w:jc w:val="both"/>
        <w:rPr>
          <w:rStyle w:val="80"/>
        </w:rPr>
      </w:pPr>
      <w:r w:rsidRPr="003909F6">
        <w:rPr>
          <w:rFonts w:eastAsia="Times New Roman"/>
          <w:sz w:val="28"/>
        </w:rPr>
        <w:t xml:space="preserve">5) </w:t>
      </w:r>
      <w:r w:rsidRPr="00032D39">
        <w:rPr>
          <w:rStyle w:val="80"/>
        </w:rPr>
        <w:t>устанавливает нумерацию домов, организует освещение улиц и установку указателей с наименованиями улиц и номерами домов;</w:t>
      </w:r>
    </w:p>
    <w:p w:rsidR="009917B8" w:rsidRPr="003909F6" w:rsidRDefault="009917B8" w:rsidP="0081350A">
      <w:pPr>
        <w:tabs>
          <w:tab w:val="left" w:pos="240"/>
        </w:tabs>
        <w:ind w:right="105" w:firstLine="851"/>
        <w:jc w:val="both"/>
        <w:rPr>
          <w:rFonts w:eastAsia="Times New Roman"/>
          <w:sz w:val="28"/>
        </w:rPr>
      </w:pPr>
      <w:r w:rsidRPr="003909F6">
        <w:rPr>
          <w:rFonts w:eastAsia="Times New Roman"/>
          <w:sz w:val="28"/>
        </w:rPr>
        <w:t>6) организует ритуальные услуги и содержание мест захоронения;</w:t>
      </w:r>
    </w:p>
    <w:p w:rsidR="009917B8" w:rsidRDefault="009917B8" w:rsidP="0081350A">
      <w:pPr>
        <w:tabs>
          <w:tab w:val="left" w:pos="240"/>
        </w:tabs>
        <w:ind w:right="105" w:firstLine="851"/>
        <w:jc w:val="both"/>
        <w:rPr>
          <w:rFonts w:eastAsia="Times New Roman"/>
          <w:sz w:val="28"/>
        </w:rPr>
      </w:pPr>
      <w:r>
        <w:rPr>
          <w:rFonts w:eastAsia="Times New Roman"/>
          <w:sz w:val="28"/>
        </w:rPr>
        <w:t>7) организует сбор и вывоз бытовых отходов и мусора;</w:t>
      </w:r>
    </w:p>
    <w:p w:rsidR="009917B8" w:rsidRDefault="009917B8" w:rsidP="0081350A">
      <w:pPr>
        <w:pStyle w:val="ConsNormal"/>
        <w:tabs>
          <w:tab w:val="left" w:pos="240"/>
        </w:tabs>
        <w:ind w:right="105" w:firstLine="851"/>
        <w:jc w:val="both"/>
        <w:rPr>
          <w:rFonts w:ascii="Times New Roman" w:hAnsi="Times New Roman"/>
          <w:sz w:val="28"/>
        </w:rPr>
      </w:pPr>
      <w:r>
        <w:rPr>
          <w:rFonts w:ascii="Times New Roman" w:hAnsi="Times New Roman"/>
          <w:sz w:val="28"/>
        </w:rPr>
        <w:t>8) рассматривает жалобы потребителей, консультирует их по вопросам защиты прав потребителей;</w:t>
      </w:r>
    </w:p>
    <w:p w:rsidR="009917B8" w:rsidRDefault="009917B8" w:rsidP="0081350A">
      <w:pPr>
        <w:pStyle w:val="ConsNormal"/>
        <w:tabs>
          <w:tab w:val="left" w:pos="240"/>
        </w:tabs>
        <w:ind w:right="105" w:firstLine="851"/>
        <w:jc w:val="both"/>
        <w:rPr>
          <w:rFonts w:ascii="Times New Roman" w:hAnsi="Times New Roman"/>
          <w:sz w:val="28"/>
        </w:rPr>
      </w:pPr>
      <w:r>
        <w:rPr>
          <w:rFonts w:ascii="Times New Roman" w:hAnsi="Times New Roman"/>
          <w:sz w:val="28"/>
        </w:rPr>
        <w:t>9) обращается в суды в защиту прав потребителей (неопределенного круга потребителей);</w:t>
      </w:r>
    </w:p>
    <w:p w:rsidR="009917B8" w:rsidRDefault="009917B8" w:rsidP="0081350A">
      <w:pPr>
        <w:pStyle w:val="ConsNormal"/>
        <w:tabs>
          <w:tab w:val="left" w:pos="240"/>
        </w:tabs>
        <w:ind w:right="105" w:firstLine="851"/>
        <w:jc w:val="both"/>
        <w:rPr>
          <w:rFonts w:ascii="Times New Roman" w:hAnsi="Times New Roman"/>
          <w:sz w:val="28"/>
        </w:rPr>
      </w:pPr>
      <w:r>
        <w:rPr>
          <w:rFonts w:ascii="Times New Roman" w:hAnsi="Times New Roman"/>
          <w:sz w:val="28"/>
        </w:rPr>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9917B8" w:rsidRPr="00032D39" w:rsidRDefault="009917B8" w:rsidP="0081350A">
      <w:pPr>
        <w:pStyle w:val="8"/>
        <w:keepNext w:val="0"/>
        <w:ind w:firstLine="851"/>
        <w:jc w:val="both"/>
      </w:pPr>
      <w:r w:rsidRPr="00032D39">
        <w:t xml:space="preserve">11) предъявляет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w:t>
      </w:r>
      <w:proofErr w:type="gramStart"/>
      <w:r w:rsidRPr="00032D39">
        <w:t>противоправными</w:t>
      </w:r>
      <w:proofErr w:type="gramEnd"/>
      <w:r w:rsidRPr="00032D39">
        <w:t xml:space="preserve"> в отношении неопределенного круга потребителей и о прекращении этих действий;</w:t>
      </w:r>
    </w:p>
    <w:p w:rsidR="009917B8" w:rsidRDefault="009917B8" w:rsidP="0081350A">
      <w:pPr>
        <w:numPr>
          <w:ilvl w:val="2"/>
          <w:numId w:val="26"/>
        </w:numPr>
        <w:tabs>
          <w:tab w:val="left" w:pos="240"/>
        </w:tabs>
        <w:ind w:left="0" w:right="105" w:firstLine="851"/>
        <w:jc w:val="both"/>
        <w:rPr>
          <w:rFonts w:eastAsia="Times New Roman"/>
          <w:sz w:val="28"/>
        </w:rPr>
      </w:pPr>
      <w:r>
        <w:rPr>
          <w:rFonts w:eastAsia="Times New Roman"/>
          <w:sz w:val="28"/>
        </w:rPr>
        <w:lastRenderedPageBreak/>
        <w:t>содействует в развитии сельскохозяйственного производства, создает условия для развития малого и среднего</w:t>
      </w:r>
      <w:r>
        <w:rPr>
          <w:rFonts w:eastAsia="Times New Roman"/>
          <w:b/>
          <w:sz w:val="28"/>
        </w:rPr>
        <w:t xml:space="preserve"> </w:t>
      </w:r>
      <w:r>
        <w:rPr>
          <w:rFonts w:eastAsia="Times New Roman"/>
          <w:sz w:val="28"/>
        </w:rPr>
        <w:t>предпринимательства;</w:t>
      </w:r>
    </w:p>
    <w:p w:rsidR="009917B8" w:rsidRDefault="009917B8" w:rsidP="0081350A">
      <w:pPr>
        <w:tabs>
          <w:tab w:val="left" w:pos="240"/>
        </w:tabs>
        <w:ind w:right="105" w:firstLine="851"/>
        <w:jc w:val="both"/>
        <w:rPr>
          <w:rFonts w:eastAsia="Times New Roman"/>
          <w:sz w:val="28"/>
        </w:rPr>
      </w:pPr>
      <w:r>
        <w:rPr>
          <w:rFonts w:eastAsia="Times New Roman"/>
          <w:sz w:val="28"/>
        </w:rPr>
        <w:t>13)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F137E7">
        <w:rPr>
          <w:rFonts w:ascii="Times New Roman" w:eastAsia="Calibr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F137E7">
        <w:rPr>
          <w:rFonts w:ascii="Times New Roman" w:eastAsia="Times New Roman" w:hAnsi="Times New Roman" w:cs="Times New Roman"/>
          <w:sz w:val="28"/>
          <w:szCs w:val="28"/>
        </w:rPr>
        <w:t>,</w:t>
      </w:r>
      <w:r w:rsidR="009917B8" w:rsidRPr="00F137E7">
        <w:rPr>
          <w:rFonts w:ascii="Times New Roman" w:eastAsia="Times New Roman" w:hAnsi="Times New Roman" w:cs="Times New Roman"/>
          <w:sz w:val="28"/>
          <w:szCs w:val="28"/>
        </w:rPr>
        <w:t xml:space="preserve"> ра</w:t>
      </w:r>
      <w:r w:rsidR="009917B8" w:rsidRPr="007625C4">
        <w:rPr>
          <w:rFonts w:ascii="Times New Roman" w:eastAsia="Times New Roman" w:hAnsi="Times New Roman" w:cs="Times New Roman"/>
          <w:sz w:val="28"/>
          <w:szCs w:val="28"/>
        </w:rPr>
        <w:t>зрешения на ввод объектов в эксплуатацию</w:t>
      </w:r>
      <w:r w:rsidR="00F137E7">
        <w:rPr>
          <w:rFonts w:ascii="Times New Roman" w:eastAsia="Times New Roman" w:hAnsi="Times New Roman" w:cs="Times New Roman"/>
          <w:kern w:val="28"/>
          <w:sz w:val="28"/>
          <w:szCs w:val="28"/>
        </w:rPr>
        <w:t>,</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 xml:space="preserve">при осуществлении </w:t>
      </w:r>
      <w:r w:rsidR="00376D37" w:rsidRPr="00F137E7">
        <w:rPr>
          <w:rFonts w:ascii="Times New Roman" w:eastAsia="Times New Roman" w:hAnsi="Times New Roman" w:cs="Times New Roman"/>
          <w:sz w:val="28"/>
          <w:szCs w:val="28"/>
        </w:rPr>
        <w:t>муниципального</w:t>
      </w:r>
      <w:r w:rsidR="00376D37" w:rsidRPr="007625C4">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строительства, реконструкции</w:t>
      </w:r>
      <w:r w:rsidR="00F137E7">
        <w:rPr>
          <w:rFonts w:ascii="Times New Roman" w:eastAsia="Times New Roman" w:hAnsi="Times New Roman" w:cs="Times New Roman"/>
          <w:kern w:val="28"/>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9917B8" w:rsidRDefault="00810483" w:rsidP="00810483">
      <w:pPr>
        <w:tabs>
          <w:tab w:val="left" w:pos="-1701"/>
        </w:tabs>
        <w:ind w:firstLine="851"/>
        <w:jc w:val="both"/>
        <w:rPr>
          <w:rFonts w:eastAsia="Times New Roman"/>
          <w:sz w:val="28"/>
        </w:rPr>
      </w:pPr>
      <w:r>
        <w:rPr>
          <w:rFonts w:eastAsia="Times New Roman"/>
          <w:sz w:val="28"/>
        </w:rPr>
        <w:t xml:space="preserve">5) </w:t>
      </w:r>
      <w:r w:rsidR="009917B8">
        <w:rPr>
          <w:rFonts w:eastAsia="Times New Roman"/>
          <w:sz w:val="28"/>
        </w:rPr>
        <w:t xml:space="preserve">согласует проект схемы территориального планирования муниципального образования </w:t>
      </w:r>
      <w:r w:rsidR="00F137E7">
        <w:rPr>
          <w:rFonts w:eastAsia="Times New Roman"/>
          <w:sz w:val="28"/>
        </w:rPr>
        <w:t>Каневской</w:t>
      </w:r>
      <w:r w:rsidR="009917B8">
        <w:rPr>
          <w:rFonts w:eastAsia="Times New Roman"/>
          <w:b/>
          <w:sz w:val="28"/>
        </w:rPr>
        <w:t xml:space="preserve"> </w:t>
      </w:r>
      <w:r w:rsidR="009917B8">
        <w:rPr>
          <w:rFonts w:eastAsia="Times New Roman"/>
          <w:sz w:val="28"/>
        </w:rPr>
        <w:t>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9917B8" w:rsidRDefault="000A3508" w:rsidP="000A3508">
      <w:pPr>
        <w:jc w:val="both"/>
        <w:rPr>
          <w:rFonts w:eastAsia="Times New Roman"/>
          <w:sz w:val="28"/>
        </w:rPr>
      </w:pPr>
      <w:r>
        <w:rPr>
          <w:rFonts w:eastAsia="Times New Roman"/>
          <w:sz w:val="28"/>
        </w:rPr>
        <w:t xml:space="preserve">6)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9917B8" w:rsidP="0081350A">
      <w:pPr>
        <w:pStyle w:val="ConsNormal"/>
        <w:tabs>
          <w:tab w:val="left" w:pos="450"/>
        </w:tabs>
        <w:ind w:firstLine="851"/>
        <w:jc w:val="both"/>
        <w:rPr>
          <w:rFonts w:ascii="Times New Roman" w:hAnsi="Times New Roman"/>
          <w:strike/>
          <w:sz w:val="28"/>
          <w:shd w:val="clear" w:color="auto" w:fill="FFFF00"/>
        </w:rPr>
      </w:pPr>
      <w:r>
        <w:rPr>
          <w:rFonts w:ascii="Times New Roman" w:hAnsi="Times New Roman"/>
          <w:sz w:val="28"/>
        </w:rPr>
        <w:t xml:space="preserve">7) содействует организациям связи, оказывающим универсальные услуги связи; </w:t>
      </w:r>
    </w:p>
    <w:p w:rsidR="009917B8" w:rsidRDefault="009917B8" w:rsidP="0081350A">
      <w:pPr>
        <w:tabs>
          <w:tab w:val="left" w:pos="450"/>
        </w:tabs>
        <w:ind w:firstLine="851"/>
        <w:jc w:val="both"/>
        <w:rPr>
          <w:rFonts w:eastAsia="Times New Roman"/>
          <w:sz w:val="28"/>
        </w:rPr>
      </w:pPr>
      <w:r>
        <w:rPr>
          <w:rFonts w:eastAsia="Times New Roman"/>
          <w:sz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9917B8" w:rsidP="0081350A">
      <w:pPr>
        <w:tabs>
          <w:tab w:val="left" w:pos="450"/>
        </w:tabs>
        <w:ind w:firstLine="851"/>
        <w:jc w:val="both"/>
        <w:rPr>
          <w:rFonts w:eastAsia="Times New Roman"/>
          <w:sz w:val="28"/>
        </w:rPr>
      </w:pPr>
      <w:r>
        <w:rPr>
          <w:rFonts w:eastAsia="Times New Roman"/>
          <w:sz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9917B8" w:rsidP="0081350A">
      <w:pPr>
        <w:tabs>
          <w:tab w:val="left" w:pos="450"/>
        </w:tabs>
        <w:ind w:firstLine="851"/>
        <w:jc w:val="both"/>
        <w:rPr>
          <w:rFonts w:eastAsia="Times New Roman"/>
          <w:sz w:val="28"/>
        </w:rPr>
      </w:pPr>
      <w:r>
        <w:rPr>
          <w:rFonts w:eastAsia="Times New Roman"/>
          <w:sz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lastRenderedPageBreak/>
        <w:t>11)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proofErr w:type="gramStart"/>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F137E7">
        <w:rPr>
          <w:rFonts w:ascii="Times New Roman" w:hAnsi="Times New Roman"/>
          <w:sz w:val="28"/>
        </w:rPr>
        <w:t xml:space="preserve">в отношении </w:t>
      </w:r>
      <w:r w:rsidR="00022709" w:rsidRPr="00F137E7">
        <w:rPr>
          <w:rFonts w:ascii="Times New Roman" w:eastAsia="Calibr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F137E7">
        <w:rPr>
          <w:rFonts w:ascii="Times New Roman" w:eastAsia="Calibr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022709">
        <w:rPr>
          <w:rFonts w:ascii="Times New Roman" w:hAnsi="Times New Roman"/>
          <w:sz w:val="28"/>
        </w:rPr>
        <w:t xml:space="preserve">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2) </w:t>
      </w:r>
      <w:r w:rsidR="009A3E4E" w:rsidRPr="009A3E4E">
        <w:rPr>
          <w:rFonts w:ascii="Times New Roman" w:hAnsi="Times New Roman"/>
          <w:b w:val="0"/>
          <w:sz w:val="28"/>
          <w:szCs w:val="28"/>
          <w:shd w:val="clear" w:color="auto" w:fill="FFFFFF"/>
        </w:rPr>
        <w:t>принимает меры к обустройству автомобильных дорог местного значения в границах населенных пунктов поселения, находящихся в ведении органов местного самоуправления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r>
        <w:rPr>
          <w:rFonts w:ascii="Times New Roman" w:hAnsi="Times New Roman"/>
          <w:b w:val="0"/>
          <w:sz w:val="28"/>
        </w:rPr>
        <w:t>;</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3) </w:t>
      </w:r>
      <w:r w:rsidR="009A3E4E">
        <w:rPr>
          <w:rFonts w:ascii="Times New Roman" w:hAnsi="Times New Roman"/>
          <w:b w:val="0"/>
          <w:sz w:val="28"/>
        </w:rPr>
        <w:t xml:space="preserve">организует работу объектов сервиса в целях максимального удовлетворения потребностей участников дорожного движения и обеспечения их </w:t>
      </w:r>
      <w:r w:rsidR="009A3E4E" w:rsidRPr="00723F31">
        <w:rPr>
          <w:rFonts w:ascii="Times New Roman" w:hAnsi="Times New Roman"/>
          <w:b w:val="0"/>
          <w:sz w:val="28"/>
          <w:shd w:val="clear" w:color="auto" w:fill="FFFFFF"/>
        </w:rPr>
        <w:t xml:space="preserve">безопасности </w:t>
      </w:r>
      <w:r w:rsidR="009A3E4E" w:rsidRPr="00775343">
        <w:rPr>
          <w:rFonts w:ascii="Times New Roman" w:hAnsi="Times New Roman"/>
          <w:b w:val="0"/>
          <w:sz w:val="28"/>
          <w:shd w:val="clear" w:color="auto" w:fill="FFFFFF"/>
        </w:rPr>
        <w:t xml:space="preserve">на автомобильных дорогах </w:t>
      </w:r>
      <w:r w:rsidR="009A3E4E" w:rsidRPr="00775343">
        <w:rPr>
          <w:rFonts w:ascii="Times New Roman" w:eastAsia="Calibri" w:hAnsi="Times New Roman"/>
          <w:b w:val="0"/>
          <w:kern w:val="28"/>
          <w:sz w:val="28"/>
          <w:szCs w:val="28"/>
          <w:shd w:val="clear" w:color="auto" w:fill="FFFFFF"/>
        </w:rPr>
        <w:t>местного значения в границах</w:t>
      </w:r>
      <w:r w:rsidR="009A3E4E" w:rsidRPr="00775343">
        <w:rPr>
          <w:rFonts w:ascii="Times New Roman" w:eastAsia="Calibri" w:hAnsi="Times New Roman"/>
          <w:b w:val="0"/>
          <w:kern w:val="28"/>
          <w:sz w:val="28"/>
          <w:szCs w:val="28"/>
          <w:shd w:val="clear" w:color="auto" w:fill="FFFF00"/>
        </w:rPr>
        <w:t xml:space="preserve"> </w:t>
      </w:r>
      <w:r w:rsidR="009A3E4E" w:rsidRPr="00775343">
        <w:rPr>
          <w:rFonts w:ascii="Times New Roman" w:eastAsia="Calibri" w:hAnsi="Times New Roman"/>
          <w:b w:val="0"/>
          <w:kern w:val="28"/>
          <w:sz w:val="28"/>
          <w:szCs w:val="28"/>
          <w:shd w:val="clear" w:color="auto" w:fill="FFFFFF"/>
        </w:rPr>
        <w:t xml:space="preserve">населенных пунктов </w:t>
      </w:r>
      <w:r w:rsidR="009A3E4E" w:rsidRPr="00775343">
        <w:rPr>
          <w:rFonts w:ascii="Times New Roman" w:hAnsi="Times New Roman"/>
          <w:b w:val="0"/>
          <w:sz w:val="28"/>
          <w:shd w:val="clear" w:color="auto" w:fill="FFFFFF"/>
        </w:rPr>
        <w:t>поселения,</w:t>
      </w:r>
      <w:r w:rsidR="009A3E4E" w:rsidRPr="00775343">
        <w:rPr>
          <w:rFonts w:ascii="Times New Roman" w:hAnsi="Times New Roman"/>
          <w:b w:val="0"/>
          <w:sz w:val="28"/>
        </w:rPr>
        <w:t xml:space="preserve"> </w:t>
      </w:r>
      <w:r w:rsidR="009A3E4E" w:rsidRPr="00775343">
        <w:rPr>
          <w:rFonts w:ascii="Times New Roman" w:hAnsi="Times New Roman"/>
          <w:b w:val="0"/>
          <w:sz w:val="28"/>
          <w:shd w:val="clear" w:color="auto" w:fill="FFFFFF"/>
        </w:rPr>
        <w:t>находящихся в ведении органов местного</w:t>
      </w:r>
      <w:r w:rsidR="009A3E4E" w:rsidRPr="00775343">
        <w:rPr>
          <w:rFonts w:ascii="Times New Roman" w:hAnsi="Times New Roman"/>
          <w:b w:val="0"/>
          <w:sz w:val="28"/>
          <w:shd w:val="clear" w:color="auto" w:fill="FFFF00"/>
        </w:rPr>
        <w:t xml:space="preserve"> </w:t>
      </w:r>
      <w:r w:rsidR="009A3E4E" w:rsidRPr="00775343">
        <w:rPr>
          <w:rFonts w:ascii="Times New Roman" w:hAnsi="Times New Roman"/>
          <w:b w:val="0"/>
          <w:sz w:val="28"/>
          <w:shd w:val="clear" w:color="auto" w:fill="FFFFFF"/>
        </w:rPr>
        <w:t>самоуправления поселения</w:t>
      </w:r>
      <w:r>
        <w:rPr>
          <w:rFonts w:ascii="Times New Roman" w:hAnsi="Times New Roman"/>
          <w:b w:val="0"/>
          <w:sz w:val="28"/>
        </w:rPr>
        <w:t>;</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w:t>
      </w:r>
      <w:r w:rsidR="009A3E4E">
        <w:rPr>
          <w:rFonts w:ascii="Times New Roman" w:hAnsi="Times New Roman"/>
          <w:b w:val="0"/>
          <w:sz w:val="28"/>
        </w:rPr>
        <w:t xml:space="preserve">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w:t>
      </w:r>
      <w:r w:rsidR="009A3E4E" w:rsidRPr="00775343">
        <w:rPr>
          <w:rFonts w:ascii="Times New Roman" w:hAnsi="Times New Roman"/>
          <w:b w:val="0"/>
          <w:sz w:val="28"/>
          <w:shd w:val="clear" w:color="auto" w:fill="FFFFFF"/>
        </w:rPr>
        <w:t>автомобильных</w:t>
      </w:r>
      <w:r w:rsidR="009A3E4E" w:rsidRPr="00775343">
        <w:rPr>
          <w:rFonts w:ascii="Times New Roman" w:hAnsi="Times New Roman"/>
          <w:b w:val="0"/>
          <w:sz w:val="28"/>
        </w:rPr>
        <w:t xml:space="preserve"> дорог </w:t>
      </w:r>
      <w:r w:rsidR="009A3E4E" w:rsidRPr="00775343">
        <w:rPr>
          <w:rFonts w:ascii="Times New Roman" w:eastAsia="Calibri" w:hAnsi="Times New Roman"/>
          <w:b w:val="0"/>
          <w:kern w:val="28"/>
          <w:sz w:val="28"/>
          <w:szCs w:val="28"/>
          <w:shd w:val="clear" w:color="auto" w:fill="FFFFFF"/>
        </w:rPr>
        <w:t xml:space="preserve">местного значения в границах населенных пунктов </w:t>
      </w:r>
      <w:r w:rsidR="009A3E4E" w:rsidRPr="00775343">
        <w:rPr>
          <w:rFonts w:ascii="Times New Roman" w:hAnsi="Times New Roman"/>
          <w:b w:val="0"/>
          <w:sz w:val="28"/>
          <w:shd w:val="clear" w:color="auto" w:fill="FFFFFF"/>
        </w:rPr>
        <w:t>поселения,</w:t>
      </w:r>
      <w:r w:rsidR="009A3E4E" w:rsidRPr="00775343">
        <w:rPr>
          <w:rFonts w:ascii="Times New Roman" w:hAnsi="Times New Roman"/>
          <w:b w:val="0"/>
          <w:sz w:val="28"/>
        </w:rPr>
        <w:t xml:space="preserve"> </w:t>
      </w:r>
      <w:r w:rsidR="009A3E4E" w:rsidRPr="00775343">
        <w:rPr>
          <w:rFonts w:ascii="Times New Roman" w:hAnsi="Times New Roman"/>
          <w:b w:val="0"/>
          <w:sz w:val="28"/>
          <w:shd w:val="clear" w:color="auto" w:fill="FFFFFF"/>
        </w:rPr>
        <w:t>находящихся в</w:t>
      </w:r>
      <w:r w:rsidR="009A3E4E" w:rsidRPr="00775343">
        <w:rPr>
          <w:rFonts w:ascii="Times New Roman" w:hAnsi="Times New Roman"/>
          <w:b w:val="0"/>
          <w:sz w:val="28"/>
          <w:shd w:val="clear" w:color="auto" w:fill="FFFFFF" w:themeFill="background1"/>
        </w:rPr>
        <w:t xml:space="preserve"> </w:t>
      </w:r>
      <w:r w:rsidR="009A3E4E" w:rsidRPr="00775343">
        <w:rPr>
          <w:rFonts w:ascii="Times New Roman" w:hAnsi="Times New Roman"/>
          <w:b w:val="0"/>
          <w:sz w:val="28"/>
          <w:shd w:val="clear" w:color="auto" w:fill="FFFFFF"/>
        </w:rPr>
        <w:t>ведении органов местного самоуправления поселения</w:t>
      </w:r>
      <w:r>
        <w:rPr>
          <w:rFonts w:ascii="Times New Roman" w:hAnsi="Times New Roman"/>
          <w:b w:val="0"/>
          <w:sz w:val="28"/>
        </w:rPr>
        <w:t>;</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t xml:space="preserve">учет муниципального жилищного фонда и контроль за использованием и сохранностью муниципального жилищного фонда, соответствием  жилых помещений данного </w:t>
      </w:r>
      <w:proofErr w:type="gramStart"/>
      <w:r>
        <w:rPr>
          <w:rFonts w:eastAsia="Times New Roman"/>
          <w:sz w:val="28"/>
        </w:rPr>
        <w:t>фонда</w:t>
      </w:r>
      <w:proofErr w:type="gramEnd"/>
      <w:r>
        <w:rPr>
          <w:rFonts w:eastAsia="Times New Roman"/>
          <w:sz w:val="28"/>
        </w:rPr>
        <w:t xml:space="preserve"> установленным санитарным и техническим правилам и нормам, иным требованиям законодательства;</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lastRenderedPageBreak/>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t>согласовывает переустройство и перепланировку жилых помещений;</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9917B8" w:rsidP="0081350A">
      <w:pPr>
        <w:numPr>
          <w:ilvl w:val="0"/>
          <w:numId w:val="14"/>
        </w:numPr>
        <w:tabs>
          <w:tab w:val="left" w:pos="390"/>
        </w:tabs>
        <w:ind w:left="0" w:firstLine="851"/>
        <w:jc w:val="both"/>
        <w:rPr>
          <w:rFonts w:eastAsia="Times New Roman"/>
          <w:sz w:val="28"/>
        </w:rPr>
      </w:pPr>
      <w:r w:rsidRPr="0098680D">
        <w:rPr>
          <w:rStyle w:val="80"/>
        </w:rPr>
        <w:t xml:space="preserve">организует </w:t>
      </w:r>
      <w:r w:rsidRPr="003909F6">
        <w:rPr>
          <w:rFonts w:eastAsia="Times New Roman"/>
          <w:sz w:val="28"/>
        </w:rPr>
        <w:t>содержание, строительство муниципального</w:t>
      </w:r>
      <w:r>
        <w:rPr>
          <w:rFonts w:eastAsia="Times New Roman"/>
          <w:sz w:val="28"/>
        </w:rPr>
        <w:t xml:space="preserve"> жилищного фонда, создает условия для жилищного строительства;</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9917B8" w:rsidP="0081350A">
      <w:pPr>
        <w:numPr>
          <w:ilvl w:val="0"/>
          <w:numId w:val="14"/>
        </w:numPr>
        <w:tabs>
          <w:tab w:val="left" w:pos="390"/>
        </w:tabs>
        <w:ind w:left="0" w:firstLine="851"/>
        <w:jc w:val="both"/>
        <w:rPr>
          <w:rFonts w:eastAsia="Times New Roman"/>
          <w:sz w:val="28"/>
        </w:rPr>
      </w:pPr>
      <w:r>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 xml:space="preserve">земельный </w:t>
      </w:r>
      <w:proofErr w:type="gramStart"/>
      <w:r>
        <w:t>контроль за</w:t>
      </w:r>
      <w:proofErr w:type="gramEnd"/>
      <w:r>
        <w:t xml:space="preserve"> использованием земель поселения;</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9917B8" w:rsidP="0081350A">
      <w:pPr>
        <w:tabs>
          <w:tab w:val="left" w:pos="500"/>
        </w:tabs>
        <w:ind w:firstLine="851"/>
        <w:jc w:val="both"/>
        <w:rPr>
          <w:rFonts w:eastAsia="Times New Roman"/>
          <w:sz w:val="28"/>
        </w:rPr>
      </w:pPr>
      <w:r w:rsidRPr="005B028D">
        <w:rPr>
          <w:rFonts w:eastAsia="Times New Roman"/>
          <w:sz w:val="28"/>
        </w:rPr>
        <w:t>7)</w:t>
      </w:r>
      <w:r>
        <w:rPr>
          <w:rFonts w:eastAsia="Times New Roman"/>
          <w:sz w:val="28"/>
        </w:rPr>
        <w:t xml:space="preserve">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9917B8" w:rsidRDefault="009917B8" w:rsidP="0081350A">
      <w:pPr>
        <w:tabs>
          <w:tab w:val="left" w:pos="500"/>
        </w:tabs>
        <w:ind w:firstLine="851"/>
        <w:jc w:val="both"/>
        <w:rPr>
          <w:rFonts w:eastAsia="Times New Roman"/>
          <w:sz w:val="28"/>
        </w:rPr>
      </w:pPr>
      <w:r>
        <w:rPr>
          <w:rFonts w:eastAsia="Times New Roman"/>
          <w:sz w:val="28"/>
        </w:rPr>
        <w:t>8)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rFonts w:eastAsia="Times New Roman"/>
          <w:b/>
          <w:sz w:val="28"/>
        </w:rPr>
        <w:t xml:space="preserve"> </w:t>
      </w:r>
      <w:r>
        <w:rPr>
          <w:rFonts w:eastAsia="Times New Roman"/>
          <w:sz w:val="28"/>
        </w:rPr>
        <w:t>«О недрах»;</w:t>
      </w:r>
    </w:p>
    <w:p w:rsidR="009917B8" w:rsidRDefault="009917B8" w:rsidP="0081350A">
      <w:pPr>
        <w:tabs>
          <w:tab w:val="left" w:pos="500"/>
        </w:tabs>
        <w:ind w:firstLine="851"/>
        <w:jc w:val="both"/>
        <w:rPr>
          <w:rFonts w:eastAsia="Times New Roman"/>
          <w:sz w:val="28"/>
        </w:rPr>
      </w:pPr>
      <w:r>
        <w:rPr>
          <w:rFonts w:eastAsia="Times New Roman"/>
          <w:sz w:val="28"/>
        </w:rPr>
        <w:t xml:space="preserve">9) осуществляет </w:t>
      </w:r>
      <w:proofErr w:type="gramStart"/>
      <w:r>
        <w:rPr>
          <w:rFonts w:eastAsia="Times New Roman"/>
          <w:sz w:val="28"/>
        </w:rPr>
        <w:t>контроль за</w:t>
      </w:r>
      <w:proofErr w:type="gramEnd"/>
      <w:r>
        <w:rPr>
          <w:rFonts w:eastAsia="Times New Roman"/>
          <w:sz w:val="28"/>
        </w:rPr>
        <w:t xml:space="preserve"> использованием и охраной недр при добыче общераспространенных полезных ископаемых, а также при строительстве </w:t>
      </w:r>
      <w:r>
        <w:rPr>
          <w:rFonts w:eastAsia="Times New Roman"/>
          <w:sz w:val="28"/>
        </w:rPr>
        <w:lastRenderedPageBreak/>
        <w:t>подземных сооружений, не связанных с добычей полезных ископаемых;</w:t>
      </w:r>
    </w:p>
    <w:p w:rsidR="009917B8" w:rsidRDefault="009917B8" w:rsidP="0081350A">
      <w:pPr>
        <w:ind w:firstLine="851"/>
        <w:jc w:val="both"/>
        <w:rPr>
          <w:rFonts w:eastAsia="Times New Roman"/>
          <w:sz w:val="28"/>
        </w:rPr>
      </w:pPr>
      <w:r>
        <w:rPr>
          <w:rFonts w:eastAsia="Times New Roman"/>
          <w:sz w:val="28"/>
        </w:rPr>
        <w:t>10)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 xml:space="preserve">Полномочия администрации по регулированию отношений в области функционирования, развития и охраны курортов, </w:t>
      </w:r>
      <w:r>
        <w:rPr>
          <w:rFonts w:ascii="Times New Roman" w:hAnsi="Times New Roman"/>
          <w:sz w:val="28"/>
        </w:rPr>
        <w:lastRenderedPageBreak/>
        <w:t>лечебно-оздоровительных местностей и природных лечебных ресурсов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9917B8" w:rsidP="0081350A">
      <w:pPr>
        <w:pStyle w:val="21"/>
        <w:tabs>
          <w:tab w:val="left" w:pos="400"/>
        </w:tabs>
        <w:ind w:right="45" w:firstLine="851"/>
        <w:rPr>
          <w:rFonts w:eastAsia="Times New Roman"/>
        </w:rPr>
      </w:pPr>
      <w:r>
        <w:rPr>
          <w:rFonts w:eastAsia="Times New Roman"/>
        </w:rPr>
        <w:t>4) контролирует рациональное использование и охрану природных лечебных ресурсов, лечебно-оздоровительных местностей, курортов и их земель в пределах своей компетенции;</w:t>
      </w:r>
    </w:p>
    <w:p w:rsidR="009917B8" w:rsidRDefault="009917B8" w:rsidP="0081350A">
      <w:pPr>
        <w:pStyle w:val="21"/>
        <w:tabs>
          <w:tab w:val="left" w:pos="100"/>
        </w:tabs>
        <w:ind w:firstLine="851"/>
      </w:pPr>
      <w:r>
        <w:t>5) осуществляет использование, охрану, защиту и воспроизводство лесов</w:t>
      </w:r>
      <w:r>
        <w:rPr>
          <w:b/>
        </w:rPr>
        <w:t xml:space="preserve">, </w:t>
      </w:r>
      <w:r>
        <w:t>лесов особо охраняемых территорий, расположенных в границах населенных пунктов поселения;</w:t>
      </w:r>
    </w:p>
    <w:p w:rsidR="009917B8" w:rsidRDefault="009917B8" w:rsidP="0081350A">
      <w:pPr>
        <w:pStyle w:val="21"/>
        <w:tabs>
          <w:tab w:val="left" w:pos="100"/>
        </w:tabs>
        <w:ind w:firstLine="851"/>
      </w:pPr>
      <w:r>
        <w:t>6) владеет, пользуется и распоряжается лесными участками, находящимися в муниципальной собственности;</w:t>
      </w:r>
    </w:p>
    <w:p w:rsidR="009917B8" w:rsidRDefault="009917B8" w:rsidP="0081350A">
      <w:pPr>
        <w:pStyle w:val="21"/>
        <w:tabs>
          <w:tab w:val="left" w:pos="100"/>
        </w:tabs>
        <w:ind w:firstLine="851"/>
      </w:pPr>
      <w:r>
        <w:t>7) разрабатывает лесохозяйственный регламент;</w:t>
      </w:r>
    </w:p>
    <w:p w:rsidR="009917B8" w:rsidRDefault="009917B8" w:rsidP="0081350A">
      <w:pPr>
        <w:pStyle w:val="21"/>
        <w:tabs>
          <w:tab w:val="left" w:pos="100"/>
        </w:tabs>
        <w:ind w:firstLine="851"/>
      </w:pPr>
      <w:r>
        <w:t>8) осуществляет муниципальный лесной контроль в отношении лесных участков, находящихся в муниципальной собственности;</w:t>
      </w:r>
    </w:p>
    <w:p w:rsidR="009917B8" w:rsidRDefault="009917B8"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9)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Pr>
          <w:rFonts w:ascii="Times New Roman" w:hAnsi="Times New Roman"/>
          <w:b/>
          <w:sz w:val="28"/>
        </w:rPr>
        <w:t xml:space="preserve"> </w:t>
      </w:r>
      <w:r>
        <w:rPr>
          <w:rFonts w:ascii="Times New Roman" w:hAnsi="Times New Roman"/>
          <w:sz w:val="28"/>
        </w:rPr>
        <w:t>защитные сооружения и другие объекты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lastRenderedPageBreak/>
        <w:t>проводит мероприятия по подготовке к эвакуации населения, материальных и культурных ценностей в безопасные районы;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подготовку и содержание в готовности необходимых сил и сре</w:t>
      </w:r>
      <w:proofErr w:type="gramStart"/>
      <w:r>
        <w:rPr>
          <w:rFonts w:ascii="Times New Roman" w:hAnsi="Times New Roman"/>
          <w:sz w:val="28"/>
        </w:rPr>
        <w:t>дств дл</w:t>
      </w:r>
      <w:proofErr w:type="gramEnd"/>
      <w:r>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9917B8" w:rsidRPr="003909F6"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w:t>
      </w:r>
      <w:r w:rsidRPr="003909F6">
        <w:rPr>
          <w:rFonts w:ascii="Times New Roman" w:hAnsi="Times New Roman"/>
          <w:sz w:val="28"/>
        </w:rPr>
        <w:t xml:space="preserve">своевременное оповещение и информирование населения, </w:t>
      </w:r>
      <w:r w:rsidRPr="00063D29">
        <w:rPr>
          <w:rStyle w:val="80"/>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sidRPr="003909F6">
        <w:rPr>
          <w:rFonts w:ascii="Times New Roman" w:eastAsia="Arial" w:hAnsi="Times New Roman" w:cs="Arial"/>
          <w:sz w:val="28"/>
          <w:szCs w:val="28"/>
        </w:rPr>
        <w:t xml:space="preserve"> </w:t>
      </w:r>
      <w:r w:rsidRPr="003909F6">
        <w:rPr>
          <w:rFonts w:ascii="Times New Roman" w:hAnsi="Times New Roman"/>
          <w:sz w:val="28"/>
        </w:rPr>
        <w:t>об угрозе возникновения или о возникновении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9917B8" w:rsidRDefault="009917B8" w:rsidP="0081350A">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lastRenderedPageBreak/>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540"/>
        <w:jc w:val="both"/>
        <w:rPr>
          <w:b/>
          <w:sz w:val="28"/>
        </w:rPr>
      </w:pPr>
      <w:r>
        <w:rPr>
          <w:b/>
          <w:sz w:val="28"/>
        </w:rPr>
        <w:t>Статья 46.</w:t>
      </w:r>
      <w:r>
        <w:rPr>
          <w:sz w:val="28"/>
        </w:rPr>
        <w:t xml:space="preserve"> </w:t>
      </w:r>
      <w:r>
        <w:rPr>
          <w:b/>
          <w:sz w:val="28"/>
        </w:rPr>
        <w:t>Полномочия администрации в области ценообразования в отношении товаров и услуг организаций коммунального комплекса</w:t>
      </w:r>
    </w:p>
    <w:p w:rsidR="009917B8" w:rsidRDefault="009917B8" w:rsidP="0081350A">
      <w:pPr>
        <w:autoSpaceDE w:val="0"/>
        <w:ind w:firstLine="851"/>
        <w:jc w:val="both"/>
        <w:rPr>
          <w:sz w:val="28"/>
        </w:rPr>
      </w:pPr>
      <w:r>
        <w:rPr>
          <w:sz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9917B8" w:rsidRDefault="009917B8" w:rsidP="0081350A">
      <w:pPr>
        <w:autoSpaceDE w:val="0"/>
        <w:ind w:firstLine="851"/>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9917B8" w:rsidRDefault="009917B8" w:rsidP="0081350A">
      <w:pPr>
        <w:autoSpaceDE w:val="0"/>
        <w:ind w:firstLine="851"/>
        <w:jc w:val="both"/>
        <w:rPr>
          <w:sz w:val="28"/>
        </w:rPr>
      </w:pPr>
      <w:r>
        <w:rPr>
          <w:sz w:val="28"/>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9917B8" w:rsidRDefault="009917B8" w:rsidP="0081350A">
      <w:pPr>
        <w:autoSpaceDE w:val="0"/>
        <w:ind w:firstLine="851"/>
        <w:jc w:val="both"/>
        <w:rPr>
          <w:sz w:val="28"/>
        </w:rPr>
      </w:pPr>
      <w:r>
        <w:rPr>
          <w:sz w:val="28"/>
        </w:rPr>
        <w:t>3) рассматривает проекты инвестиционных программ организаций коммунального комплекса по развитию систем коммунальной инфраструктуры;</w:t>
      </w:r>
    </w:p>
    <w:p w:rsidR="009917B8" w:rsidRDefault="009917B8" w:rsidP="0081350A">
      <w:pPr>
        <w:autoSpaceDE w:val="0"/>
        <w:ind w:firstLine="851"/>
        <w:jc w:val="both"/>
        <w:rPr>
          <w:sz w:val="28"/>
        </w:rPr>
      </w:pPr>
      <w:r>
        <w:rPr>
          <w:sz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9917B8" w:rsidRDefault="009917B8" w:rsidP="0081350A">
      <w:pPr>
        <w:autoSpaceDE w:val="0"/>
        <w:ind w:firstLine="851"/>
        <w:jc w:val="both"/>
        <w:rPr>
          <w:sz w:val="28"/>
        </w:rPr>
      </w:pPr>
      <w:r>
        <w:rPr>
          <w:sz w:val="28"/>
        </w:rPr>
        <w:t>5) участвует в разработке проектов договоров, заключаемых в целях развития систем коммунальной инфраструктуры;</w:t>
      </w:r>
    </w:p>
    <w:p w:rsidR="009917B8" w:rsidRDefault="009917B8" w:rsidP="0081350A">
      <w:pPr>
        <w:autoSpaceDE w:val="0"/>
        <w:ind w:firstLine="851"/>
        <w:jc w:val="both"/>
        <w:rPr>
          <w:sz w:val="28"/>
        </w:rPr>
      </w:pPr>
      <w:r>
        <w:rPr>
          <w:sz w:val="28"/>
        </w:rPr>
        <w:t>6)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9917B8" w:rsidRDefault="009917B8" w:rsidP="0081350A">
      <w:pPr>
        <w:autoSpaceDE w:val="0"/>
        <w:ind w:firstLine="851"/>
        <w:jc w:val="both"/>
        <w:rPr>
          <w:sz w:val="28"/>
        </w:rPr>
      </w:pPr>
      <w:r>
        <w:rPr>
          <w:sz w:val="28"/>
        </w:rPr>
        <w:t>7) осуществляет мониторинг выполнения инвестиционных программ;</w:t>
      </w:r>
    </w:p>
    <w:p w:rsidR="009917B8" w:rsidRPr="005B028D" w:rsidRDefault="009917B8" w:rsidP="0081350A">
      <w:pPr>
        <w:pStyle w:val="21"/>
        <w:tabs>
          <w:tab w:val="left" w:pos="70"/>
        </w:tabs>
        <w:spacing w:line="100" w:lineRule="atLeast"/>
        <w:ind w:firstLine="851"/>
      </w:pPr>
      <w:r>
        <w:t xml:space="preserve">8) принимает решения и выносит предписания, которые обязательны для </w:t>
      </w:r>
      <w:r w:rsidRPr="005B028D">
        <w:t>исполнения организациями коммунального комплекса;</w:t>
      </w:r>
    </w:p>
    <w:p w:rsidR="009917B8" w:rsidRPr="00063D29" w:rsidRDefault="009917B8" w:rsidP="0081350A">
      <w:pPr>
        <w:tabs>
          <w:tab w:val="left" w:pos="105"/>
        </w:tabs>
        <w:spacing w:line="100" w:lineRule="atLeast"/>
        <w:ind w:firstLine="851"/>
        <w:jc w:val="both"/>
        <w:rPr>
          <w:rStyle w:val="80"/>
        </w:rPr>
      </w:pPr>
      <w:r w:rsidRPr="005B028D">
        <w:rPr>
          <w:bCs/>
          <w:sz w:val="28"/>
        </w:rPr>
        <w:t xml:space="preserve">9) </w:t>
      </w:r>
      <w:r w:rsidRPr="00063D29">
        <w:rPr>
          <w:rStyle w:val="80"/>
        </w:rPr>
        <w:t>устанавливает надбавки к тарифам на товары и услуги организаций коммунального комплекса в соответствии с законодательством, тарифы на подключение к системам коммунальной инфраструктуры, тарифы организаций коммунального комплекса на подключение;</w:t>
      </w:r>
    </w:p>
    <w:p w:rsidR="009917B8" w:rsidRDefault="009917B8" w:rsidP="0081350A">
      <w:pPr>
        <w:pStyle w:val="21"/>
        <w:tabs>
          <w:tab w:val="left" w:pos="70"/>
        </w:tabs>
        <w:autoSpaceDE w:val="0"/>
        <w:spacing w:line="100" w:lineRule="atLeast"/>
        <w:ind w:firstLine="851"/>
      </w:pPr>
      <w:r>
        <w:t>10) иные полномочия в соответствии с законодательством.</w:t>
      </w:r>
    </w:p>
    <w:p w:rsidR="009917B8" w:rsidRDefault="009917B8" w:rsidP="0081350A">
      <w:pPr>
        <w:pStyle w:val="ConsNormal"/>
        <w:ind w:firstLine="851"/>
        <w:rPr>
          <w:rFonts w:ascii="Times New Roman" w:hAnsi="Times New Roman"/>
          <w:sz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F137E7">
        <w:rPr>
          <w:sz w:val="28"/>
          <w:szCs w:val="28"/>
        </w:rPr>
        <w:t xml:space="preserve">как органа уполномоченного на осуществление муниципального контроля, перечень должностных лиц, их полномочия </w:t>
      </w:r>
      <w:r>
        <w:rPr>
          <w:sz w:val="28"/>
          <w:szCs w:val="28"/>
        </w:rPr>
        <w:t>устанавлива</w:t>
      </w:r>
      <w:r w:rsidR="006A01E8" w:rsidRPr="00F137E7">
        <w:rPr>
          <w:sz w:val="28"/>
          <w:szCs w:val="28"/>
        </w:rPr>
        <w:t>ю</w:t>
      </w:r>
      <w:r>
        <w:rPr>
          <w:sz w:val="28"/>
          <w:szCs w:val="28"/>
        </w:rPr>
        <w:t xml:space="preserve">тся муниципальным правовым </w:t>
      </w:r>
      <w:r>
        <w:rPr>
          <w:sz w:val="28"/>
          <w:szCs w:val="28"/>
        </w:rPr>
        <w:lastRenderedPageBreak/>
        <w:t xml:space="preserve">актом, принимаемым </w:t>
      </w:r>
      <w:r w:rsidR="00930E09">
        <w:rPr>
          <w:sz w:val="28"/>
          <w:szCs w:val="28"/>
        </w:rPr>
        <w:t>администрацией Красногвардейского сел</w:t>
      </w:r>
      <w:r w:rsidR="0080247B">
        <w:rPr>
          <w:sz w:val="28"/>
          <w:szCs w:val="28"/>
        </w:rPr>
        <w:t>ьского поселения Каневского рай</w:t>
      </w:r>
      <w:r w:rsidR="00930E09">
        <w:rPr>
          <w:sz w:val="28"/>
          <w:szCs w:val="28"/>
        </w:rPr>
        <w:t>она.</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F137E7" w:rsidRDefault="00203A3D" w:rsidP="00203A3D">
      <w:pPr>
        <w:widowControl/>
        <w:suppressAutoHyphens w:val="0"/>
        <w:autoSpaceDE w:val="0"/>
        <w:autoSpaceDN w:val="0"/>
        <w:adjustRightInd w:val="0"/>
        <w:ind w:firstLine="851"/>
        <w:jc w:val="both"/>
        <w:outlineLvl w:val="1"/>
        <w:rPr>
          <w:rFonts w:eastAsia="Calibri"/>
          <w:kern w:val="0"/>
          <w:sz w:val="28"/>
          <w:szCs w:val="28"/>
        </w:rPr>
      </w:pPr>
      <w:r w:rsidRPr="00F137E7">
        <w:rPr>
          <w:rFonts w:eastAsia="Calibri"/>
          <w:kern w:val="0"/>
          <w:sz w:val="28"/>
          <w:szCs w:val="28"/>
        </w:rPr>
        <w:t xml:space="preserve">2) организация и осуществление регионального государственного контроля (надзора), </w:t>
      </w:r>
      <w:proofErr w:type="gramStart"/>
      <w:r w:rsidRPr="00F137E7">
        <w:rPr>
          <w:rFonts w:eastAsia="Calibri"/>
          <w:kern w:val="0"/>
          <w:sz w:val="28"/>
          <w:szCs w:val="28"/>
        </w:rPr>
        <w:t>полномочиями</w:t>
      </w:r>
      <w:proofErr w:type="gramEnd"/>
      <w:r w:rsidRPr="00F137E7">
        <w:rPr>
          <w:rFonts w:eastAsia="Calibri"/>
          <w:kern w:val="0"/>
          <w:sz w:val="28"/>
          <w:szCs w:val="28"/>
        </w:rPr>
        <w:t xml:space="preserve"> по осуществлению которого наделены органы местного самоуправления</w:t>
      </w:r>
      <w:r w:rsidR="00C81FFD" w:rsidRPr="00F137E7">
        <w:rPr>
          <w:rFonts w:eastAsia="Calibri"/>
          <w:kern w:val="0"/>
          <w:sz w:val="28"/>
          <w:szCs w:val="28"/>
        </w:rPr>
        <w:t xml:space="preserve"> поселения</w:t>
      </w:r>
      <w:r w:rsidRPr="00F137E7">
        <w:rPr>
          <w:rFonts w:eastAsia="Calibri"/>
          <w:kern w:val="0"/>
          <w:sz w:val="28"/>
          <w:szCs w:val="28"/>
        </w:rPr>
        <w:t>;</w:t>
      </w:r>
    </w:p>
    <w:p w:rsidR="009917B8" w:rsidRPr="00F137E7"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F137E7">
        <w:rPr>
          <w:rFonts w:eastAsia="Calibri"/>
          <w:kern w:val="0"/>
          <w:sz w:val="28"/>
          <w:szCs w:val="28"/>
        </w:rPr>
        <w:t>осуществления</w:t>
      </w:r>
      <w:r w:rsidR="00C81FFD" w:rsidRPr="00F137E7">
        <w:rPr>
          <w:strike/>
          <w:kern w:val="28"/>
          <w:sz w:val="28"/>
          <w:szCs w:val="28"/>
        </w:rPr>
        <w:t xml:space="preserve"> </w:t>
      </w:r>
      <w:r w:rsidR="009917B8" w:rsidRPr="00F137E7">
        <w:rPr>
          <w:sz w:val="28"/>
          <w:szCs w:val="28"/>
        </w:rPr>
        <w:t>муниципального контроля</w:t>
      </w:r>
      <w:r w:rsidR="00C81FFD" w:rsidRPr="00F137E7">
        <w:rPr>
          <w:rFonts w:eastAsia="Calibri"/>
          <w:kern w:val="0"/>
          <w:sz w:val="28"/>
          <w:szCs w:val="28"/>
        </w:rPr>
        <w:t xml:space="preserve">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F137E7">
        <w:rPr>
          <w:rFonts w:eastAsia="Calibri"/>
          <w:kern w:val="0"/>
          <w:sz w:val="28"/>
          <w:szCs w:val="28"/>
        </w:rPr>
        <w:t>Краснодарского края</w:t>
      </w:r>
      <w:r w:rsidR="009917B8" w:rsidRPr="00F137E7">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80247B" w:rsidRPr="0080247B">
        <w:rPr>
          <w:rFonts w:ascii="Times New Roman" w:hAnsi="Times New Roman"/>
          <w:sz w:val="28"/>
          <w:szCs w:val="28"/>
        </w:rPr>
        <w:t>администрацией Красногвардейского сельского поселения Каневского района</w:t>
      </w:r>
      <w:r w:rsidR="0080247B">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администрации в качестве юридических лиц являются решения Совета об учреждении соответствующего органа и утверждение Советом положения об органе администрации.</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lastRenderedPageBreak/>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w:t>
      </w:r>
      <w:proofErr w:type="gramEnd"/>
      <w:r>
        <w:rPr>
          <w:sz w:val="28"/>
        </w:rPr>
        <w:t xml:space="preserve"> службе в Краснодарском крае</w:t>
      </w:r>
      <w:r w:rsidR="00DF727E">
        <w:rPr>
          <w:sz w:val="28"/>
        </w:rPr>
        <w:t>»</w:t>
      </w:r>
      <w:r>
        <w:rPr>
          <w:sz w:val="28"/>
        </w:rPr>
        <w:t>),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9917B8" w:rsidRDefault="009917B8" w:rsidP="00DF727E">
      <w:pPr>
        <w:pStyle w:val="ConsNormal"/>
        <w:ind w:firstLine="851"/>
        <w:jc w:val="both"/>
        <w:rPr>
          <w:rFonts w:ascii="Times New Roman" w:hAnsi="Times New Roman"/>
          <w:sz w:val="28"/>
        </w:rPr>
      </w:pPr>
      <w:r>
        <w:rPr>
          <w:rFonts w:ascii="Times New Roman" w:hAnsi="Times New Roman"/>
          <w:sz w:val="28"/>
        </w:rPr>
        <w:t>4. Муниципальный служащий обязан соблюдать ограничения</w:t>
      </w:r>
      <w:r>
        <w:rPr>
          <w:rFonts w:ascii="Times New Roman" w:hAnsi="Times New Roman"/>
          <w:b/>
          <w:sz w:val="28"/>
        </w:rPr>
        <w:t xml:space="preserve"> </w:t>
      </w:r>
      <w:r>
        <w:rPr>
          <w:rFonts w:ascii="Times New Roman" w:hAnsi="Times New Roman"/>
          <w:sz w:val="28"/>
        </w:rPr>
        <w:t>и запреты, связанные с муниципальной службой, ежегодно представлять сведения о доходах, имуществе и обязательствах имущественного характера.</w:t>
      </w:r>
    </w:p>
    <w:p w:rsidR="009917B8" w:rsidRDefault="009917B8" w:rsidP="0081350A">
      <w:pPr>
        <w:pStyle w:val="ConsNormal"/>
        <w:ind w:firstLine="900"/>
        <w:jc w:val="both"/>
        <w:rPr>
          <w:rFonts w:ascii="Times New Roman" w:hAnsi="Times New Roman"/>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DF727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DF727E">
      <w:pPr>
        <w:ind w:firstLine="709"/>
        <w:jc w:val="both"/>
        <w:rPr>
          <w:sz w:val="28"/>
        </w:rPr>
      </w:pPr>
      <w:r>
        <w:rPr>
          <w:sz w:val="28"/>
        </w:rPr>
        <w:t>- глава поселения;</w:t>
      </w:r>
    </w:p>
    <w:p w:rsidR="009917B8" w:rsidRDefault="009917B8" w:rsidP="00DF727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DF727E">
      <w:pPr>
        <w:ind w:firstLine="709"/>
        <w:jc w:val="both"/>
        <w:rPr>
          <w:sz w:val="28"/>
        </w:rPr>
      </w:pPr>
      <w:r>
        <w:rPr>
          <w:sz w:val="28"/>
        </w:rPr>
        <w:t>- депутат Совета поселения.</w:t>
      </w:r>
    </w:p>
    <w:p w:rsidR="009917B8" w:rsidRDefault="009917B8" w:rsidP="00DF727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81350A">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81350A">
      <w:pPr>
        <w:ind w:firstLine="900"/>
        <w:jc w:val="both"/>
        <w:rPr>
          <w:sz w:val="28"/>
        </w:rPr>
      </w:pPr>
      <w:r>
        <w:rPr>
          <w:sz w:val="28"/>
        </w:rPr>
        <w:t>4. При составлении и утверждении структуры и</w:t>
      </w:r>
      <w:r>
        <w:rPr>
          <w:b/>
          <w:sz w:val="28"/>
        </w:rPr>
        <w:t xml:space="preserve"> </w:t>
      </w:r>
      <w:r>
        <w:rPr>
          <w:sz w:val="28"/>
        </w:rPr>
        <w:t xml:space="preserve">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w:t>
      </w:r>
      <w:r>
        <w:rPr>
          <w:sz w:val="28"/>
        </w:rPr>
        <w:lastRenderedPageBreak/>
        <w:t xml:space="preserve">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Pr>
          <w:color w:val="FF0000"/>
          <w:sz w:val="28"/>
        </w:rPr>
        <w:t xml:space="preserve"> </w:t>
      </w:r>
      <w:r>
        <w:rPr>
          <w:sz w:val="28"/>
        </w:rPr>
        <w:t>ограничений, связанных с муниципальной службой.</w:t>
      </w:r>
      <w:proofErr w:type="gramEnd"/>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9917B8" w:rsidRDefault="009917B8" w:rsidP="0081350A">
      <w:pPr>
        <w:pStyle w:val="2"/>
        <w:keepNext w:val="0"/>
        <w:tabs>
          <w:tab w:val="clear" w:pos="576"/>
        </w:tabs>
        <w:spacing w:before="0" w:after="0"/>
        <w:ind w:firstLine="851"/>
        <w:jc w:val="both"/>
        <w:rPr>
          <w:rFonts w:ascii="Times New Roman" w:hAnsi="Times New Roman"/>
          <w:i w:val="0"/>
        </w:rPr>
      </w:pPr>
      <w:r>
        <w:rPr>
          <w:rFonts w:ascii="Times New Roman" w:hAnsi="Times New Roman"/>
          <w:i w:val="0"/>
        </w:rPr>
        <w:t>Статья 53. Сведения о доходах муниципального служащего и об имуществе, принадлежащем ему на праве собственности</w:t>
      </w:r>
    </w:p>
    <w:p w:rsidR="009917B8" w:rsidRDefault="009917B8" w:rsidP="0081350A">
      <w:pPr>
        <w:ind w:firstLine="900"/>
        <w:jc w:val="both"/>
        <w:rPr>
          <w:sz w:val="28"/>
        </w:rPr>
      </w:pPr>
      <w:proofErr w:type="gramStart"/>
      <w:r>
        <w:rPr>
          <w:sz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в порядке и по форме, установленным законодательством.</w:t>
      </w:r>
      <w:proofErr w:type="gramEnd"/>
    </w:p>
    <w:p w:rsidR="009917B8" w:rsidRDefault="009917B8" w:rsidP="0081350A">
      <w:pPr>
        <w:ind w:firstLine="900"/>
        <w:jc w:val="both"/>
        <w:rPr>
          <w:b/>
          <w:sz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DF727E">
        <w:rPr>
          <w:sz w:val="28"/>
        </w:rPr>
        <w:t>«</w:t>
      </w:r>
      <w:r>
        <w:rPr>
          <w:sz w:val="28"/>
        </w:rPr>
        <w:t xml:space="preserve">О муниципальной службе в </w:t>
      </w:r>
      <w:r>
        <w:rPr>
          <w:sz w:val="28"/>
        </w:rPr>
        <w:lastRenderedPageBreak/>
        <w:t>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w:t>
      </w:r>
      <w:r>
        <w:rPr>
          <w:color w:val="FF0000"/>
          <w:sz w:val="28"/>
        </w:rPr>
        <w:t xml:space="preserve"> </w:t>
      </w:r>
      <w:r>
        <w:rPr>
          <w:sz w:val="28"/>
        </w:rPr>
        <w:t>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sz w:val="28"/>
        </w:rPr>
        <w:t>быть</w:t>
      </w:r>
      <w:proofErr w:type="gramEnd"/>
      <w:r>
        <w:rPr>
          <w:sz w:val="28"/>
        </w:rPr>
        <w:t xml:space="preserve"> также расторгнут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F137E7">
        <w:rPr>
          <w:rFonts w:eastAsia="Calibri"/>
          <w:kern w:val="0"/>
          <w:sz w:val="28"/>
          <w:szCs w:val="28"/>
        </w:rPr>
        <w:t xml:space="preserve">орган местного самоуправления, к компетенции которого относится принятие соответствующего акта, </w:t>
      </w:r>
      <w:r w:rsidR="00D54B3E" w:rsidRPr="00F137E7">
        <w:rPr>
          <w:sz w:val="28"/>
          <w:szCs w:val="28"/>
        </w:rPr>
        <w:t xml:space="preserve">главой </w:t>
      </w:r>
      <w:r w:rsidR="00607D89" w:rsidRPr="00F137E7">
        <w:rPr>
          <w:color w:val="000000"/>
          <w:sz w:val="28"/>
          <w:szCs w:val="28"/>
        </w:rPr>
        <w:t>поселения</w:t>
      </w:r>
      <w:r w:rsidR="00D54B3E" w:rsidRPr="00F137E7">
        <w:rPr>
          <w:sz w:val="28"/>
          <w:szCs w:val="28"/>
        </w:rPr>
        <w:t>, депутатами С</w:t>
      </w:r>
      <w:r w:rsidR="00D54B3E" w:rsidRPr="00D54B3E">
        <w:rPr>
          <w:sz w:val="28"/>
          <w:szCs w:val="28"/>
        </w:rPr>
        <w:t xml:space="preserve">овета, органами территориального общественного самоуправления, инициативными группами граждан, </w:t>
      </w:r>
      <w:r w:rsidR="00D54B3E" w:rsidRPr="00F137E7">
        <w:rPr>
          <w:sz w:val="28"/>
          <w:szCs w:val="28"/>
        </w:rPr>
        <w:t>прокурором</w:t>
      </w:r>
      <w:r w:rsidR="00D54B3E" w:rsidRPr="00F137E7">
        <w:rPr>
          <w:b/>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917B8" w:rsidRDefault="009917B8" w:rsidP="0081350A">
      <w:pPr>
        <w:ind w:firstLine="851"/>
        <w:jc w:val="both"/>
        <w:rPr>
          <w:sz w:val="28"/>
        </w:rPr>
      </w:pPr>
      <w:r>
        <w:rPr>
          <w:sz w:val="28"/>
        </w:rPr>
        <w:t xml:space="preserve">2. </w:t>
      </w:r>
      <w:proofErr w:type="gramStart"/>
      <w:r>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w:t>
      </w:r>
      <w:r>
        <w:rPr>
          <w:rFonts w:ascii="Times New Roman" w:hAnsi="Times New Roman"/>
          <w:sz w:val="28"/>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органах юстиции, в </w:t>
      </w:r>
      <w:proofErr w:type="gramStart"/>
      <w:r>
        <w:rPr>
          <w:rFonts w:ascii="Times New Roman" w:hAnsi="Times New Roman"/>
          <w:sz w:val="28"/>
        </w:rPr>
        <w:t>порядке</w:t>
      </w:r>
      <w:proofErr w:type="gramEnd"/>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917B8" w:rsidP="0081350A">
      <w:pPr>
        <w:numPr>
          <w:ilvl w:val="0"/>
          <w:numId w:val="18"/>
        </w:numPr>
        <w:tabs>
          <w:tab w:val="left" w:pos="515"/>
        </w:tabs>
        <w:ind w:left="0" w:firstLine="851"/>
        <w:jc w:val="both"/>
        <w:rPr>
          <w:rFonts w:eastAsia="Times New Roman"/>
          <w:sz w:val="28"/>
        </w:rPr>
      </w:pPr>
      <w:r>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917B8" w:rsidP="0081350A">
      <w:pPr>
        <w:pStyle w:val="ad"/>
        <w:numPr>
          <w:ilvl w:val="0"/>
          <w:numId w:val="18"/>
        </w:numPr>
        <w:tabs>
          <w:tab w:val="left" w:pos="515"/>
        </w:tabs>
        <w:spacing w:after="0" w:line="100" w:lineRule="atLeast"/>
        <w:ind w:left="0" w:firstLine="851"/>
        <w:jc w:val="both"/>
        <w:rPr>
          <w:rFonts w:eastAsia="Times New Roman"/>
          <w:sz w:val="28"/>
        </w:rPr>
      </w:pPr>
      <w:r>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917B8" w:rsidP="0081350A">
      <w:pPr>
        <w:pStyle w:val="ConsNormal"/>
        <w:numPr>
          <w:ilvl w:val="0"/>
          <w:numId w:val="18"/>
        </w:numPr>
        <w:tabs>
          <w:tab w:val="left" w:pos="515"/>
        </w:tabs>
        <w:ind w:left="0" w:firstLine="851"/>
        <w:jc w:val="both"/>
        <w:rPr>
          <w:rFonts w:ascii="Times New Roman" w:hAnsi="Times New Roman"/>
          <w:sz w:val="28"/>
        </w:rPr>
      </w:pPr>
      <w:r>
        <w:rPr>
          <w:rFonts w:ascii="Times New Roman" w:hAnsi="Times New Roman"/>
          <w:sz w:val="28"/>
        </w:rPr>
        <w:t>Решение, принятое на местном референдуме, регистрируется в Совете.</w:t>
      </w:r>
    </w:p>
    <w:p w:rsidR="009917B8" w:rsidRDefault="009917B8" w:rsidP="0081350A">
      <w:pPr>
        <w:pStyle w:val="ConsNormal"/>
        <w:numPr>
          <w:ilvl w:val="0"/>
          <w:numId w:val="18"/>
        </w:numPr>
        <w:ind w:left="0" w:firstLine="851"/>
        <w:jc w:val="both"/>
        <w:rPr>
          <w:rFonts w:ascii="Times New Roman" w:hAnsi="Times New Roman"/>
          <w:sz w:val="28"/>
        </w:rPr>
      </w:pPr>
      <w:r>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9917B8" w:rsidRDefault="009917B8" w:rsidP="0081350A">
      <w:pPr>
        <w:pStyle w:val="ConsNormal"/>
        <w:numPr>
          <w:ilvl w:val="0"/>
          <w:numId w:val="18"/>
        </w:numPr>
        <w:tabs>
          <w:tab w:val="left" w:pos="515"/>
        </w:tabs>
        <w:ind w:left="0" w:firstLine="851"/>
        <w:jc w:val="both"/>
        <w:rPr>
          <w:rFonts w:ascii="Times New Roman" w:hAnsi="Times New Roman"/>
          <w:sz w:val="28"/>
        </w:rPr>
      </w:pPr>
      <w:r>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917B8" w:rsidRDefault="009917B8"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lastRenderedPageBreak/>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Default="009917B8" w:rsidP="0081350A">
      <w:pPr>
        <w:pStyle w:val="WW-2"/>
        <w:tabs>
          <w:tab w:val="left" w:pos="-2160"/>
          <w:tab w:val="left" w:pos="142"/>
          <w:tab w:val="left" w:pos="1276"/>
        </w:tabs>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Решение главы поселения об отклонении правового акта Совета может быть преодолено, если при повторном голосовании за принятие указанного  правового акта проголосовало не менее 2/3 голосов от установленного числа депутатов Совета. </w:t>
      </w:r>
    </w:p>
    <w:p w:rsidR="009917B8" w:rsidRDefault="009917B8" w:rsidP="0081350A">
      <w:pPr>
        <w:tabs>
          <w:tab w:val="left" w:pos="-2160"/>
          <w:tab w:val="left" w:pos="142"/>
          <w:tab w:val="left" w:pos="1276"/>
        </w:tabs>
        <w:ind w:firstLine="851"/>
        <w:jc w:val="both"/>
        <w:rPr>
          <w:rFonts w:eastAsia="Times New Roman"/>
          <w:sz w:val="28"/>
        </w:rPr>
      </w:pPr>
      <w:r>
        <w:rPr>
          <w:rFonts w:eastAsia="Times New Roman"/>
          <w:sz w:val="28"/>
        </w:rPr>
        <w:t>В этом случае глава поселения обязан подписать нормативный правовой акт Совета не позднее чем через</w:t>
      </w:r>
      <w:r>
        <w:rPr>
          <w:rFonts w:eastAsia="Times New Roman"/>
          <w:b/>
          <w:sz w:val="28"/>
        </w:rPr>
        <w:t xml:space="preserve"> </w:t>
      </w:r>
      <w:r>
        <w:rPr>
          <w:rFonts w:eastAsia="Times New Roman"/>
          <w:sz w:val="28"/>
        </w:rPr>
        <w:t>7 дней и обнародовать его.</w:t>
      </w:r>
    </w:p>
    <w:p w:rsidR="009917B8" w:rsidRDefault="009917B8" w:rsidP="0081350A">
      <w:pPr>
        <w:numPr>
          <w:ilvl w:val="0"/>
          <w:numId w:val="18"/>
        </w:numPr>
        <w:tabs>
          <w:tab w:val="left" w:pos="470"/>
          <w:tab w:val="left" w:pos="535"/>
        </w:tabs>
        <w:ind w:left="0" w:firstLine="851"/>
        <w:jc w:val="both"/>
        <w:rPr>
          <w:rFonts w:eastAsia="Times New Roman"/>
          <w:sz w:val="28"/>
        </w:rPr>
      </w:pPr>
      <w:r>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9917B8" w:rsidP="0081350A">
      <w:pPr>
        <w:pStyle w:val="ConsNormal"/>
        <w:numPr>
          <w:ilvl w:val="0"/>
          <w:numId w:val="18"/>
        </w:numPr>
        <w:tabs>
          <w:tab w:val="left" w:pos="470"/>
          <w:tab w:val="left" w:pos="535"/>
        </w:tabs>
        <w:ind w:left="0" w:firstLine="851"/>
        <w:jc w:val="both"/>
        <w:rPr>
          <w:rFonts w:ascii="Times New Roman" w:hAnsi="Times New Roman"/>
          <w:sz w:val="28"/>
        </w:rPr>
      </w:pPr>
      <w:r>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Глава поселения в пределах своих полномочий издает правовые акты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Pr>
          <w:rFonts w:ascii="Times New Roman" w:hAnsi="Times New Roman"/>
          <w:b/>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w:t>
      </w:r>
      <w:r>
        <w:rPr>
          <w:sz w:val="28"/>
        </w:rPr>
        <w:lastRenderedPageBreak/>
        <w:t>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Оригинал муниципального правового акта хранится в администрации поселения, копия передается в </w:t>
      </w:r>
      <w:r w:rsidRPr="00F137E7">
        <w:rPr>
          <w:rFonts w:ascii="Times New Roman" w:hAnsi="Times New Roman"/>
          <w:sz w:val="28"/>
        </w:rPr>
        <w:t xml:space="preserve">библиотеку </w:t>
      </w:r>
      <w:r w:rsidRPr="00F137E7">
        <w:rPr>
          <w:rFonts w:ascii="Times New Roman" w:hAnsi="Times New Roman"/>
          <w:sz w:val="28"/>
          <w:szCs w:val="28"/>
        </w:rPr>
        <w:t>(при ее наличии)</w:t>
      </w:r>
      <w:r w:rsidRPr="00F137E7">
        <w:rPr>
          <w:rFonts w:ascii="Times New Roman" w:hAnsi="Times New Roman"/>
          <w:sz w:val="28"/>
        </w:rPr>
        <w:t xml:space="preserve"> поселения</w:t>
      </w:r>
      <w:r>
        <w:rPr>
          <w:rFonts w:ascii="Times New Roman" w:hAnsi="Times New Roman"/>
          <w:sz w:val="28"/>
        </w:rPr>
        <w:t>,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 xml:space="preserve">ЭКОНОМИЧЕСКАЯ ОСНОВА МЕСТНОГО </w:t>
      </w:r>
      <w:r>
        <w:rPr>
          <w:rFonts w:eastAsia="Times New Roman"/>
          <w:b/>
          <w:sz w:val="28"/>
        </w:rPr>
        <w:lastRenderedPageBreak/>
        <w:t>САМОУПРАВЛЕНИЯ</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Pr>
          <w:rFonts w:eastAsia="Times New Roman"/>
          <w:b/>
        </w:rPr>
        <w:t xml:space="preserve"> </w:t>
      </w:r>
      <w:r>
        <w:rPr>
          <w:rFonts w:eastAsia="Times New Roman"/>
        </w:rPr>
        <w:t>а также</w:t>
      </w:r>
      <w:r>
        <w:rPr>
          <w:rFonts w:eastAsia="Times New Roman"/>
          <w:b/>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w:t>
      </w:r>
      <w:proofErr w:type="gramStart"/>
      <w:r>
        <w:rPr>
          <w:rFonts w:eastAsia="Times New Roman"/>
          <w:sz w:val="28"/>
        </w:rPr>
        <w:t>о-</w:t>
      </w:r>
      <w:proofErr w:type="gramEnd"/>
      <w:r>
        <w:rPr>
          <w:rFonts w:eastAsia="Times New Roman"/>
          <w:sz w:val="28"/>
        </w:rPr>
        <w:t>,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917B8" w:rsidRDefault="009917B8" w:rsidP="0081350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Pr>
          <w:rFonts w:eastAsia="Times New Roman"/>
          <w:b/>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F137E7" w:rsidRDefault="00B05C31" w:rsidP="00B05C31">
      <w:pPr>
        <w:autoSpaceDE w:val="0"/>
        <w:autoSpaceDN w:val="0"/>
        <w:adjustRightInd w:val="0"/>
        <w:ind w:firstLine="851"/>
        <w:jc w:val="both"/>
        <w:outlineLvl w:val="0"/>
        <w:rPr>
          <w:sz w:val="28"/>
          <w:szCs w:val="28"/>
        </w:rPr>
      </w:pPr>
      <w:r w:rsidRPr="00F137E7">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b/>
          <w:bCs/>
          <w:sz w:val="28"/>
        </w:rPr>
        <w:t xml:space="preserve"> </w:t>
      </w:r>
      <w:r>
        <w:rPr>
          <w:rFonts w:ascii="Times New Roman" w:hAnsi="Times New Roman"/>
          <w:sz w:val="28"/>
        </w:rPr>
        <w:t xml:space="preserve">иное имущество, предназначенное для решения вопросов местного значения поселения, предусмотренное Федеральным законом от 06.10.2003 </w:t>
      </w:r>
      <w:r>
        <w:rPr>
          <w:rFonts w:ascii="Times New Roman" w:hAnsi="Times New Roman"/>
          <w:sz w:val="28"/>
        </w:rPr>
        <w:br/>
        <w:t xml:space="preserve">№ 131-ФЗ </w:t>
      </w:r>
      <w:r w:rsidR="008B0454">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8B0454">
        <w:rPr>
          <w:rFonts w:ascii="Times New Roman" w:hAnsi="Times New Roman"/>
          <w:sz w:val="28"/>
        </w:rPr>
        <w:t>»</w:t>
      </w:r>
      <w:r>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917B8" w:rsidRDefault="009917B8" w:rsidP="0081350A">
      <w:pPr>
        <w:pStyle w:val="ConsNormal"/>
        <w:tabs>
          <w:tab w:val="left" w:pos="-993"/>
        </w:tabs>
        <w:ind w:firstLine="851"/>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w:t>
      </w:r>
      <w:proofErr w:type="gramEnd"/>
      <w:r>
        <w:rPr>
          <w:rFonts w:ascii="Times New Roman" w:hAnsi="Times New Roman"/>
          <w:sz w:val="28"/>
        </w:rPr>
        <w:t xml:space="preserve"> Порядок и сроки отчуждения такого имущества устанавливаются федеральным законом.</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lastRenderedPageBreak/>
        <w:t>Доходы от использования и приватизации муниципального имущества поступают в местный бюджет поселения. Совет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917B8" w:rsidRPr="00056CB0" w:rsidRDefault="009917B8" w:rsidP="0081350A">
      <w:pPr>
        <w:pStyle w:val="8"/>
        <w:keepNext w:val="0"/>
        <w:ind w:firstLine="851"/>
        <w:jc w:val="both"/>
      </w:pPr>
      <w:r w:rsidRPr="00056CB0">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9917B8" w:rsidRPr="00056CB0" w:rsidRDefault="009917B8" w:rsidP="0081350A">
      <w:pPr>
        <w:pStyle w:val="8"/>
        <w:keepNext w:val="0"/>
        <w:ind w:firstLine="851"/>
        <w:jc w:val="both"/>
      </w:pPr>
      <w:r w:rsidRPr="00056CB0">
        <w:t xml:space="preserve">6. Руководители муниципальных предприятий и учреждений </w:t>
      </w:r>
      <w:proofErr w:type="gramStart"/>
      <w:r w:rsidRPr="00056CB0">
        <w:t>отчитываются о результатах</w:t>
      </w:r>
      <w:proofErr w:type="gramEnd"/>
      <w:r w:rsidRPr="00056CB0">
        <w:t xml:space="preserve"> деятельности не реже одного раза в год перед Советом.</w:t>
      </w:r>
    </w:p>
    <w:p w:rsidR="009917B8" w:rsidRPr="00056CB0" w:rsidRDefault="009917B8" w:rsidP="0081350A">
      <w:pPr>
        <w:pStyle w:val="8"/>
        <w:keepNext w:val="0"/>
        <w:ind w:firstLine="851"/>
        <w:jc w:val="both"/>
      </w:pPr>
      <w:r w:rsidRPr="00056CB0">
        <w:lastRenderedPageBreak/>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56CB0" w:rsidRDefault="009917B8" w:rsidP="0081350A">
      <w:pPr>
        <w:pStyle w:val="8"/>
        <w:keepNext w:val="0"/>
        <w:ind w:firstLine="851"/>
        <w:jc w:val="both"/>
      </w:pPr>
      <w:r w:rsidRPr="00056CB0">
        <w:t xml:space="preserve">8. </w:t>
      </w:r>
      <w:proofErr w:type="gramStart"/>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roofErr w:type="gramEnd"/>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Pr>
          <w:rFonts w:ascii="Times New Roman" w:eastAsia="Times New Roman" w:hAnsi="Times New Roman"/>
          <w:b w:val="0"/>
          <w:i w:val="0"/>
        </w:rPr>
        <w:t xml:space="preserve"> </w:t>
      </w:r>
      <w:r>
        <w:rPr>
          <w:rFonts w:ascii="Times New Roman" w:eastAsia="Times New Roman" w:hAnsi="Times New Roman"/>
          <w:i w:val="0"/>
        </w:rPr>
        <w:t>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w:t>
      </w:r>
      <w:proofErr w:type="gramStart"/>
      <w:r>
        <w:t>дств дл</w:t>
      </w:r>
      <w:proofErr w:type="gramEnd"/>
      <w:r>
        <w:t>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3. </w:t>
      </w:r>
      <w:proofErr w:type="gramStart"/>
      <w:r>
        <w:rPr>
          <w:rFonts w:eastAsia="Times New Roman"/>
          <w:sz w:val="28"/>
        </w:rPr>
        <w:t>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w:t>
      </w:r>
      <w:proofErr w:type="gramEnd"/>
      <w:r>
        <w:rPr>
          <w:rFonts w:eastAsia="Times New Roman"/>
          <w:sz w:val="28"/>
        </w:rPr>
        <w:t xml:space="preserve"> сроки утверждения главой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 xml:space="preserve">Формирование, утверждение, исполнение бюджета поселения и </w:t>
      </w:r>
      <w:proofErr w:type="gramStart"/>
      <w:r w:rsidRPr="008D6103">
        <w:rPr>
          <w:rFonts w:eastAsia="Times New Roman"/>
          <w:bCs/>
          <w:sz w:val="28"/>
          <w:szCs w:val="28"/>
        </w:rPr>
        <w:t>контроль за</w:t>
      </w:r>
      <w:proofErr w:type="gramEnd"/>
      <w:r w:rsidRPr="008D6103">
        <w:rPr>
          <w:rFonts w:eastAsia="Times New Roman"/>
          <w:bCs/>
          <w:sz w:val="28"/>
          <w:szCs w:val="28"/>
        </w:rPr>
        <w:t xml:space="preserve"> его исполнением осуществляются органами местного самоуправления самостоятельно с соблюдением требований, установленных </w:t>
      </w:r>
      <w:r w:rsidRPr="008D6103">
        <w:rPr>
          <w:rFonts w:eastAsia="Times New Roman"/>
          <w:bCs/>
          <w:sz w:val="28"/>
          <w:szCs w:val="28"/>
        </w:rPr>
        <w:lastRenderedPageBreak/>
        <w:t>Бюджетным кодексом Российской Федерации, Федеральным законом от 06.10.2003 № 131-ФЗ</w:t>
      </w:r>
      <w:r w:rsidRPr="008D6103">
        <w:rPr>
          <w:rFonts w:eastAsia="Times New Roman"/>
          <w:bCs/>
          <w:i/>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9917B8" w:rsidRPr="008D6103" w:rsidRDefault="009917B8" w:rsidP="0081350A">
      <w:pPr>
        <w:ind w:firstLine="851"/>
        <w:jc w:val="both"/>
        <w:rPr>
          <w:rFonts w:eastAsia="Times New Roman"/>
          <w:bCs/>
          <w:sz w:val="28"/>
        </w:rPr>
      </w:pPr>
      <w:r w:rsidRPr="008D6103">
        <w:rPr>
          <w:rFonts w:eastAsia="Times New Roman"/>
          <w:sz w:val="28"/>
        </w:rPr>
        <w:t>6. Составление и исполнение местного бюджета, подготовка отчета и ежеквартальной информац</w:t>
      </w:r>
      <w:proofErr w:type="gramStart"/>
      <w:r w:rsidRPr="008D6103">
        <w:rPr>
          <w:rFonts w:eastAsia="Times New Roman"/>
          <w:sz w:val="28"/>
        </w:rPr>
        <w:t>ии о е</w:t>
      </w:r>
      <w:proofErr w:type="gramEnd"/>
      <w:r w:rsidRPr="008D6103">
        <w:rPr>
          <w:rFonts w:eastAsia="Times New Roman"/>
          <w:sz w:val="28"/>
        </w:rPr>
        <w:t>го исполнении осуществляются финансовым органом</w:t>
      </w:r>
      <w:r w:rsidRPr="008D6103">
        <w:rPr>
          <w:rFonts w:eastAsia="Times New Roman"/>
          <w:sz w:val="28"/>
          <w:szCs w:val="28"/>
        </w:rPr>
        <w:t xml:space="preserve">, </w:t>
      </w:r>
      <w:r w:rsidRPr="008D6103">
        <w:rPr>
          <w:rFonts w:eastAsia="Times New Roman"/>
          <w:bCs/>
          <w:sz w:val="28"/>
          <w:szCs w:val="28"/>
        </w:rPr>
        <w:t>правовой статус которого определяется соответствующими муниципальными правовыми актами.</w:t>
      </w:r>
      <w:r w:rsidRPr="008D6103">
        <w:rPr>
          <w:rFonts w:eastAsia="Times New Roman"/>
          <w:bCs/>
          <w:sz w:val="28"/>
        </w:rPr>
        <w:t xml:space="preserve"> </w:t>
      </w: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w:t>
      </w:r>
      <w:r>
        <w:rPr>
          <w:rFonts w:eastAsia="Times New Roman"/>
          <w:sz w:val="28"/>
        </w:rPr>
        <w:t xml:space="preserve"> </w:t>
      </w:r>
      <w:r>
        <w:rPr>
          <w:rFonts w:eastAsia="Times New Roman"/>
          <w:b/>
          <w:sz w:val="28"/>
        </w:rPr>
        <w:t>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Pr>
          <w:rFonts w:eastAsia="Times New Roman"/>
          <w:b/>
          <w:sz w:val="28"/>
        </w:rPr>
        <w:t xml:space="preserve"> </w:t>
      </w:r>
      <w:r>
        <w:rPr>
          <w:rFonts w:eastAsia="Times New Roman"/>
          <w:sz w:val="28"/>
        </w:rPr>
        <w:t>Бюджетным кодексом Российской Федерации.</w:t>
      </w:r>
    </w:p>
    <w:p w:rsidR="009917B8" w:rsidRDefault="009917B8" w:rsidP="0081350A">
      <w:pPr>
        <w:ind w:firstLine="851"/>
        <w:jc w:val="both"/>
        <w:rPr>
          <w:rFonts w:eastAsia="Times New Roman"/>
          <w:sz w:val="28"/>
        </w:rPr>
      </w:pPr>
      <w:r w:rsidRPr="008D6103">
        <w:rPr>
          <w:rFonts w:eastAsia="Times New Roman"/>
          <w:sz w:val="28"/>
        </w:rPr>
        <w:t>Администрация ведет реестр</w:t>
      </w:r>
      <w:r w:rsidRPr="008D6103">
        <w:rPr>
          <w:rFonts w:eastAsia="Times New Roman"/>
          <w:bCs/>
          <w:sz w:val="28"/>
        </w:rPr>
        <w:t>ы</w:t>
      </w:r>
      <w:r w:rsidRPr="008D6103">
        <w:rPr>
          <w:rFonts w:eastAsia="Times New Roman"/>
          <w:sz w:val="28"/>
        </w:rPr>
        <w:t xml:space="preserve"> расходных обязательств поселения </w:t>
      </w:r>
      <w:r w:rsidRPr="008D6103">
        <w:rPr>
          <w:rFonts w:eastAsia="Times New Roman"/>
          <w:bCs/>
          <w:sz w:val="28"/>
        </w:rPr>
        <w:t xml:space="preserve">в соответствии с требованиями Бюджетного кодекса Российской Федерации </w:t>
      </w:r>
      <w:r w:rsidRPr="008D6103">
        <w:rPr>
          <w:rFonts w:eastAsia="Times New Roman"/>
          <w:sz w:val="28"/>
        </w:rPr>
        <w:t>в</w:t>
      </w:r>
      <w:r>
        <w:rPr>
          <w:rFonts w:eastAsia="Times New Roman"/>
          <w:sz w:val="28"/>
        </w:rPr>
        <w:t xml:space="preserve"> порядке, установленном администрацией. </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 xml:space="preserve">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w:t>
      </w:r>
      <w:proofErr w:type="gramStart"/>
      <w:r w:rsidRPr="008D6103">
        <w:rPr>
          <w:bCs/>
          <w:sz w:val="28"/>
          <w:szCs w:val="28"/>
        </w:rPr>
        <w:t>Объем средств местного бюджета, дополнительно используемый для осуществления переданных полномочий устанавливается</w:t>
      </w:r>
      <w:proofErr w:type="gramEnd"/>
      <w:r w:rsidRPr="008D6103">
        <w:rPr>
          <w:bCs/>
          <w:sz w:val="28"/>
          <w:szCs w:val="28"/>
        </w:rPr>
        <w:t xml:space="preserve">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 xml:space="preserve">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w:t>
      </w:r>
      <w:r w:rsidRPr="008D6103">
        <w:rPr>
          <w:bCs/>
          <w:sz w:val="28"/>
          <w:szCs w:val="28"/>
        </w:rPr>
        <w:lastRenderedPageBreak/>
        <w:t>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w:t>
      </w:r>
      <w:r>
        <w:rPr>
          <w:rFonts w:eastAsia="Times New Roman"/>
          <w:sz w:val="28"/>
        </w:rPr>
        <w:t xml:space="preserve"> </w:t>
      </w:r>
      <w:r>
        <w:rPr>
          <w:rFonts w:eastAsia="Times New Roman"/>
          <w:b/>
          <w:sz w:val="28"/>
        </w:rPr>
        <w:t>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1" w:name="sub_550107"/>
      <w:proofErr w:type="gramStart"/>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roofErr w:type="gramEnd"/>
    </w:p>
    <w:p w:rsidR="009917B8" w:rsidRDefault="009917B8" w:rsidP="0081350A">
      <w:pPr>
        <w:autoSpaceDE w:val="0"/>
        <w:ind w:firstLine="851"/>
        <w:jc w:val="both"/>
        <w:rPr>
          <w:rFonts w:eastAsia="Times New Roman"/>
          <w:sz w:val="28"/>
        </w:rPr>
      </w:pPr>
      <w:bookmarkStart w:id="2" w:name="sub_550108"/>
      <w:bookmarkEnd w:id="1"/>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3" w:name="sub_550109"/>
      <w:bookmarkEnd w:id="2"/>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4" w:name="sub_550110"/>
      <w:bookmarkEnd w:id="3"/>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5" w:name="sub_5501081"/>
    </w:p>
    <w:bookmarkEnd w:id="4"/>
    <w:bookmarkEnd w:id="5"/>
    <w:p w:rsidR="009917B8" w:rsidRDefault="009917B8" w:rsidP="0081350A">
      <w:pPr>
        <w:ind w:firstLine="851"/>
        <w:jc w:val="both"/>
        <w:rPr>
          <w:rFonts w:eastAsia="Times New Roman"/>
          <w:b/>
          <w:sz w:val="28"/>
        </w:rPr>
      </w:pPr>
      <w:r>
        <w:rPr>
          <w:rFonts w:eastAsia="Times New Roman"/>
          <w:b/>
          <w:sz w:val="28"/>
        </w:rPr>
        <w:t>Статья 73.</w:t>
      </w:r>
      <w:r>
        <w:rPr>
          <w:rFonts w:eastAsia="Times New Roman"/>
          <w:sz w:val="28"/>
        </w:rPr>
        <w:t xml:space="preserve"> </w:t>
      </w:r>
      <w:r>
        <w:rPr>
          <w:rFonts w:eastAsia="Times New Roman"/>
          <w:b/>
          <w:sz w:val="28"/>
        </w:rPr>
        <w:t>Муниципальный заказ</w:t>
      </w:r>
    </w:p>
    <w:p w:rsidR="009917B8" w:rsidRDefault="009917B8" w:rsidP="0081350A">
      <w:pPr>
        <w:pStyle w:val="22"/>
        <w:tabs>
          <w:tab w:val="left" w:pos="142"/>
        </w:tabs>
        <w:spacing w:before="0" w:after="0"/>
        <w:ind w:firstLine="851"/>
        <w:rPr>
          <w:rFonts w:eastAsia="Times New Roman"/>
        </w:rPr>
      </w:pPr>
      <w:r>
        <w:rPr>
          <w:rFonts w:eastAsia="Times New Roman"/>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w:t>
      </w:r>
      <w:r w:rsidR="00880CD6">
        <w:rPr>
          <w:rFonts w:eastAsia="Times New Roman"/>
        </w:rPr>
        <w:t>«</w:t>
      </w:r>
      <w:r>
        <w:rPr>
          <w:rFonts w:eastAsia="Times New Roman"/>
        </w:rPr>
        <w:t>О размещении заказов на поставки товаров, выполнение работ, оказание услуг для государственных и муниципальных нужд</w:t>
      </w:r>
      <w:r w:rsidR="00880CD6">
        <w:rPr>
          <w:rFonts w:eastAsia="Times New Roman"/>
        </w:rPr>
        <w:t>»</w:t>
      </w:r>
      <w:r>
        <w:rPr>
          <w:rFonts w:eastAsia="Times New Roman"/>
        </w:rPr>
        <w:t>.</w:t>
      </w:r>
    </w:p>
    <w:p w:rsidR="009917B8" w:rsidRDefault="009917B8" w:rsidP="0081350A">
      <w:pPr>
        <w:pStyle w:val="WW-2"/>
        <w:numPr>
          <w:ilvl w:val="2"/>
          <w:numId w:val="33"/>
        </w:numPr>
        <w:tabs>
          <w:tab w:val="left" w:pos="142"/>
        </w:tabs>
        <w:ind w:left="0" w:firstLine="870"/>
        <w:rPr>
          <w:szCs w:val="28"/>
        </w:rPr>
      </w:pPr>
      <w:r>
        <w:rPr>
          <w:szCs w:val="28"/>
        </w:rPr>
        <w:lastRenderedPageBreak/>
        <w:t>Муниципальный заказ на поставки товаров, выполнение работ и оказание услуг оплачивается за счет средств местного бюджета.</w:t>
      </w:r>
    </w:p>
    <w:p w:rsidR="009917B8" w:rsidRPr="00EF13F5" w:rsidRDefault="00EF13F5" w:rsidP="0081350A">
      <w:pPr>
        <w:pStyle w:val="8"/>
        <w:keepNext w:val="0"/>
        <w:ind w:firstLine="851"/>
        <w:jc w:val="both"/>
      </w:pPr>
      <w:r>
        <w:t xml:space="preserve">3. </w:t>
      </w:r>
      <w:r w:rsidR="009917B8" w:rsidRPr="00EF13F5">
        <w:t>Полномочия по формированию и размещению муниципального заказа осуществляет администрация.</w:t>
      </w:r>
    </w:p>
    <w:p w:rsidR="009917B8" w:rsidRDefault="009917B8" w:rsidP="00880CD6">
      <w:pPr>
        <w:ind w:firstLine="870"/>
        <w:jc w:val="both"/>
        <w:rPr>
          <w:rFonts w:eastAsia="Times New Roman"/>
          <w:sz w:val="28"/>
          <w:szCs w:val="28"/>
        </w:rPr>
      </w:pPr>
      <w:r>
        <w:rPr>
          <w:rFonts w:eastAsia="Times New Roman"/>
          <w:sz w:val="28"/>
          <w:szCs w:val="28"/>
        </w:rPr>
        <w:t>Порядок формирования, обеспечения</w:t>
      </w:r>
      <w:r>
        <w:rPr>
          <w:rFonts w:eastAsia="Times New Roman"/>
          <w:b/>
          <w:sz w:val="28"/>
          <w:szCs w:val="28"/>
        </w:rPr>
        <w:t xml:space="preserve"> </w:t>
      </w:r>
      <w:r>
        <w:rPr>
          <w:rFonts w:eastAsia="Times New Roman"/>
          <w:sz w:val="28"/>
          <w:szCs w:val="28"/>
        </w:rPr>
        <w:t xml:space="preserve">размещения, исполнения и </w:t>
      </w:r>
      <w:proofErr w:type="gramStart"/>
      <w:r>
        <w:rPr>
          <w:rFonts w:eastAsia="Times New Roman"/>
          <w:sz w:val="28"/>
          <w:szCs w:val="28"/>
        </w:rPr>
        <w:t>контроля за</w:t>
      </w:r>
      <w:proofErr w:type="gramEnd"/>
      <w:r>
        <w:rPr>
          <w:rFonts w:eastAsia="Times New Roman"/>
          <w:sz w:val="28"/>
          <w:szCs w:val="28"/>
        </w:rPr>
        <w:t xml:space="preserve">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9917B8" w:rsidRDefault="009917B8" w:rsidP="0081350A">
      <w:pPr>
        <w:pStyle w:val="ConsNormal"/>
        <w:ind w:firstLine="870"/>
        <w:jc w:val="both"/>
        <w:rPr>
          <w:rFonts w:ascii="Times New Roman" w:hAnsi="Times New Roman"/>
          <w:b/>
          <w:sz w:val="28"/>
          <w:szCs w:val="28"/>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9917B8" w:rsidRPr="008D6103" w:rsidRDefault="009917B8" w:rsidP="0081350A">
      <w:pPr>
        <w:pStyle w:val="ConsNormal"/>
        <w:ind w:firstLine="851"/>
        <w:jc w:val="both"/>
        <w:rPr>
          <w:rFonts w:ascii="Times New Roman" w:hAnsi="Times New Roman"/>
          <w:bCs/>
          <w:sz w:val="28"/>
          <w:szCs w:val="28"/>
        </w:rPr>
      </w:pPr>
      <w:r>
        <w:rPr>
          <w:rFonts w:ascii="Times New Roman" w:hAnsi="Times New Roman"/>
          <w:sz w:val="28"/>
        </w:rPr>
        <w:t xml:space="preserve">1. </w:t>
      </w:r>
      <w:r w:rsidRPr="008D6103">
        <w:rPr>
          <w:rFonts w:ascii="Times New Roman" w:hAnsi="Times New Roman"/>
          <w:bCs/>
          <w:sz w:val="28"/>
          <w:szCs w:val="28"/>
        </w:rPr>
        <w:t>Составление проекта местного бюджета осуществляется на основании прогноза социально-экономического развития поселения и отраслей экономики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 Бюджетном </w:t>
      </w:r>
      <w:proofErr w:type="gramStart"/>
      <w:r>
        <w:rPr>
          <w:rFonts w:ascii="Times New Roman" w:hAnsi="Times New Roman"/>
          <w:sz w:val="28"/>
        </w:rPr>
        <w:t>послании</w:t>
      </w:r>
      <w:proofErr w:type="gramEnd"/>
      <w:r>
        <w:rPr>
          <w:rFonts w:ascii="Times New Roman" w:hAnsi="Times New Roman"/>
          <w:sz w:val="28"/>
        </w:rPr>
        <w:t xml:space="preserve">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Pr>
          <w:rFonts w:ascii="Times New Roman" w:hAnsi="Times New Roman"/>
          <w:b/>
          <w:sz w:val="28"/>
        </w:rPr>
        <w:t xml:space="preserve"> </w:t>
      </w:r>
      <w:proofErr w:type="gramStart"/>
      <w:r>
        <w:rPr>
          <w:rFonts w:ascii="Times New Roman" w:hAnsi="Times New Roman"/>
          <w:sz w:val="28"/>
        </w:rPr>
        <w:t>прогнозе</w:t>
      </w:r>
      <w:proofErr w:type="gramEnd"/>
      <w:r>
        <w:rPr>
          <w:rFonts w:ascii="Times New Roman" w:hAnsi="Times New Roman"/>
          <w:sz w:val="28"/>
        </w:rPr>
        <w:t xml:space="preserve"> социально-экономического развития территории</w:t>
      </w:r>
      <w:r>
        <w:rPr>
          <w:rFonts w:ascii="Times New Roman" w:hAnsi="Times New Roman"/>
          <w:b/>
          <w:sz w:val="28"/>
        </w:rPr>
        <w:t xml:space="preserve"> </w:t>
      </w:r>
      <w:r>
        <w:rPr>
          <w:rFonts w:ascii="Times New Roman" w:hAnsi="Times New Roman"/>
          <w:sz w:val="28"/>
        </w:rPr>
        <w:t>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основных </w:t>
      </w:r>
      <w:proofErr w:type="gramStart"/>
      <w:r>
        <w:rPr>
          <w:rFonts w:ascii="Times New Roman" w:hAnsi="Times New Roman"/>
          <w:sz w:val="28"/>
        </w:rPr>
        <w:t>направлениях</w:t>
      </w:r>
      <w:proofErr w:type="gramEnd"/>
      <w:r>
        <w:rPr>
          <w:rFonts w:ascii="Times New Roman" w:hAnsi="Times New Roman"/>
          <w:sz w:val="28"/>
        </w:rPr>
        <w:t xml:space="preserve"> бюджетной и налоговой политики.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Составление проекта</w:t>
      </w:r>
      <w:r>
        <w:rPr>
          <w:rFonts w:ascii="Times New Roman" w:hAnsi="Times New Roman"/>
          <w:b/>
          <w:sz w:val="28"/>
        </w:rPr>
        <w:t xml:space="preserve"> </w:t>
      </w:r>
      <w:r>
        <w:rPr>
          <w:rFonts w:ascii="Times New Roman" w:hAnsi="Times New Roman"/>
          <w:sz w:val="28"/>
        </w:rPr>
        <w:t xml:space="preserve">местного бюджета осуществляется в соответствии с бюджетным законодательством Российской Федерации и на основе налогового законодательства Российской Федерации, </w:t>
      </w:r>
      <w:proofErr w:type="gramStart"/>
      <w:r>
        <w:rPr>
          <w:rFonts w:ascii="Times New Roman" w:hAnsi="Times New Roman"/>
          <w:sz w:val="28"/>
        </w:rPr>
        <w:t>действующих</w:t>
      </w:r>
      <w:proofErr w:type="gramEnd"/>
      <w:r>
        <w:rPr>
          <w:rFonts w:ascii="Times New Roman" w:hAnsi="Times New Roman"/>
          <w:sz w:val="28"/>
        </w:rPr>
        <w:t xml:space="preserve"> на момент составления проекта местного бюджета.</w:t>
      </w:r>
    </w:p>
    <w:p w:rsidR="009917B8" w:rsidRPr="00AB378E" w:rsidRDefault="009917B8" w:rsidP="0081350A">
      <w:pPr>
        <w:pStyle w:val="WW-2"/>
        <w:tabs>
          <w:tab w:val="left" w:pos="142"/>
        </w:tabs>
        <w:rPr>
          <w:bCs/>
        </w:rPr>
      </w:pPr>
      <w:r w:rsidRPr="00AB378E">
        <w:rPr>
          <w:bCs/>
        </w:rPr>
        <w:t>4.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положениями настоящего устава.</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очер</w:t>
      </w:r>
      <w:r w:rsidR="0047395D">
        <w:rPr>
          <w:bCs/>
          <w:sz w:val="28"/>
          <w:szCs w:val="28"/>
        </w:rPr>
        <w:t>едной финансовый год вносится а</w:t>
      </w:r>
      <w:r w:rsidRPr="00AB378E">
        <w:rPr>
          <w:bCs/>
          <w:sz w:val="28"/>
          <w:szCs w:val="28"/>
        </w:rPr>
        <w:t xml:space="preserve">дминистрацией на рассмотрение Совета в срок, установленный положением о бюджетном процессе в поселении. </w:t>
      </w:r>
    </w:p>
    <w:p w:rsidR="009917B8" w:rsidRPr="00AB378E"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9917B8" w:rsidRPr="00AB378E" w:rsidRDefault="009917B8" w:rsidP="0081350A">
      <w:pPr>
        <w:tabs>
          <w:tab w:val="left" w:pos="9781"/>
        </w:tabs>
        <w:ind w:right="49" w:firstLine="851"/>
        <w:jc w:val="both"/>
        <w:rPr>
          <w:bCs/>
          <w:sz w:val="28"/>
          <w:szCs w:val="28"/>
        </w:rPr>
      </w:pPr>
      <w:r w:rsidRPr="00AB378E">
        <w:rPr>
          <w:bCs/>
          <w:sz w:val="28"/>
          <w:szCs w:val="28"/>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9917B8" w:rsidP="0081350A">
      <w:pPr>
        <w:pStyle w:val="210"/>
        <w:ind w:firstLine="851"/>
        <w:jc w:val="both"/>
        <w:rPr>
          <w:bCs/>
          <w:szCs w:val="28"/>
        </w:rPr>
      </w:pPr>
      <w:r w:rsidRPr="00AB378E">
        <w:rPr>
          <w:bCs/>
          <w:szCs w:val="28"/>
        </w:rPr>
        <w:lastRenderedPageBreak/>
        <w:t>6. 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9917B8" w:rsidRDefault="009917B8" w:rsidP="0081350A">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9917B8" w:rsidRDefault="009917B8" w:rsidP="0081350A">
      <w:pPr>
        <w:pStyle w:val="WW-2"/>
      </w:pPr>
      <w:r>
        <w:t xml:space="preserve">3. Программа муниципальных внутренних заимствований представляется главой поселения  </w:t>
      </w:r>
      <w:proofErr w:type="gramStart"/>
      <w:r>
        <w:t>в Совет в виде приложения к проекту решения о бюджете поселения на очередной финансовый год</w:t>
      </w:r>
      <w:proofErr w:type="gramEnd"/>
      <w:r>
        <w:t>.</w:t>
      </w:r>
    </w:p>
    <w:p w:rsidR="009917B8" w:rsidRDefault="009917B8" w:rsidP="0081350A">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9917B8" w:rsidRDefault="009917B8" w:rsidP="0081350A">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9917B8" w:rsidRDefault="009917B8" w:rsidP="0081350A">
      <w:pPr>
        <w:pStyle w:val="WW-2"/>
      </w:pPr>
      <w:r>
        <w:t>Общая сумма предоставленных гарантий включается в состав муниципального долга как вид долгового обязательства.</w:t>
      </w:r>
    </w:p>
    <w:p w:rsidR="009917B8" w:rsidRDefault="009917B8" w:rsidP="0081350A">
      <w:pPr>
        <w:pStyle w:val="WW-2"/>
      </w:pPr>
      <w:r>
        <w:t>7. От имени поселения право выдачи муниципальных гарантий принадлежит администрации.</w:t>
      </w:r>
    </w:p>
    <w:p w:rsidR="009917B8" w:rsidRDefault="009917B8" w:rsidP="0081350A">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lastRenderedPageBreak/>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9917B8" w:rsidRDefault="009917B8" w:rsidP="0081350A">
      <w:pPr>
        <w:pStyle w:val="ad"/>
        <w:spacing w:after="0" w:line="100" w:lineRule="atLeast"/>
        <w:ind w:firstLine="851"/>
        <w:jc w:val="both"/>
        <w:rPr>
          <w:rFonts w:eastAsia="Times New Roman"/>
          <w:strike/>
          <w:sz w:val="28"/>
        </w:rPr>
      </w:pPr>
      <w:r>
        <w:rPr>
          <w:rFonts w:eastAsia="Times New Roman"/>
          <w:sz w:val="28"/>
        </w:rPr>
        <w:t xml:space="preserve">2. Организация исполнения местного бюджета возлагается на финансовый орган и осуществляется им на основе бюджетной росписи.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77.</w:t>
      </w:r>
      <w:r>
        <w:rPr>
          <w:rFonts w:eastAsia="Times New Roman"/>
          <w:sz w:val="28"/>
        </w:rPr>
        <w:t xml:space="preserve"> </w:t>
      </w:r>
      <w:r>
        <w:rPr>
          <w:rFonts w:eastAsia="Times New Roman"/>
          <w:b/>
          <w:sz w:val="28"/>
        </w:rPr>
        <w:t>Осуществление финансового контроля</w:t>
      </w:r>
    </w:p>
    <w:p w:rsidR="0047395D" w:rsidRDefault="009917B8" w:rsidP="0081350A">
      <w:pPr>
        <w:ind w:firstLine="851"/>
        <w:jc w:val="both"/>
        <w:rPr>
          <w:bCs/>
          <w:strike/>
          <w:kern w:val="28"/>
          <w:sz w:val="28"/>
          <w:szCs w:val="28"/>
          <w:highlight w:val="yellow"/>
        </w:rPr>
      </w:pPr>
      <w:r w:rsidRPr="00AB378E">
        <w:rPr>
          <w:bCs/>
          <w:sz w:val="28"/>
          <w:szCs w:val="28"/>
        </w:rPr>
        <w:t xml:space="preserve">1. Финансовый контроль осуществляют </w:t>
      </w:r>
      <w:r w:rsidR="008A1815" w:rsidRPr="0047395D">
        <w:rPr>
          <w:bCs/>
          <w:sz w:val="28"/>
          <w:szCs w:val="28"/>
        </w:rPr>
        <w:t xml:space="preserve">контрольно-счетная палата муниципального образования </w:t>
      </w:r>
      <w:r w:rsidR="0047395D" w:rsidRPr="0047395D">
        <w:rPr>
          <w:bCs/>
          <w:sz w:val="28"/>
          <w:szCs w:val="28"/>
        </w:rPr>
        <w:t>Каневской</w:t>
      </w:r>
      <w:r w:rsidR="008A1815" w:rsidRPr="0047395D">
        <w:rPr>
          <w:bCs/>
          <w:sz w:val="28"/>
          <w:szCs w:val="28"/>
        </w:rPr>
        <w:t xml:space="preserve"> район,</w:t>
      </w:r>
      <w:r w:rsidR="008A1815">
        <w:rPr>
          <w:bCs/>
          <w:sz w:val="28"/>
          <w:szCs w:val="28"/>
        </w:rPr>
        <w:t xml:space="preserve"> </w:t>
      </w:r>
      <w:r w:rsidRPr="00AB378E">
        <w:rPr>
          <w:bCs/>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9A3E4E">
        <w:rPr>
          <w:bCs/>
          <w:sz w:val="28"/>
          <w:szCs w:val="28"/>
        </w:rPr>
        <w:t>.</w:t>
      </w:r>
    </w:p>
    <w:p w:rsidR="008A1815" w:rsidRPr="0047395D" w:rsidRDefault="008A1815" w:rsidP="0081350A">
      <w:pPr>
        <w:ind w:firstLine="851"/>
        <w:jc w:val="both"/>
        <w:rPr>
          <w:bCs/>
          <w:sz w:val="28"/>
          <w:szCs w:val="28"/>
        </w:rPr>
      </w:pPr>
      <w:r w:rsidRPr="0047395D">
        <w:rPr>
          <w:bCs/>
          <w:sz w:val="28"/>
          <w:szCs w:val="28"/>
        </w:rPr>
        <w:t xml:space="preserve">2. </w:t>
      </w:r>
      <w:proofErr w:type="gramStart"/>
      <w:r w:rsidR="009A1534" w:rsidRPr="0047395D">
        <w:rPr>
          <w:bCs/>
          <w:sz w:val="28"/>
          <w:szCs w:val="28"/>
        </w:rPr>
        <w:t xml:space="preserve">Контрольно-счетная палата муниципального образования </w:t>
      </w:r>
      <w:r w:rsidR="0047395D" w:rsidRPr="0047395D">
        <w:rPr>
          <w:bCs/>
          <w:sz w:val="28"/>
          <w:szCs w:val="28"/>
        </w:rPr>
        <w:t>Каневской</w:t>
      </w:r>
      <w:r w:rsidR="009A1534" w:rsidRPr="0047395D">
        <w:rPr>
          <w:bCs/>
          <w:sz w:val="28"/>
          <w:szCs w:val="28"/>
        </w:rPr>
        <w:t xml:space="preserve"> район  осуществляет п</w:t>
      </w:r>
      <w:r w:rsidR="00180E3D" w:rsidRPr="0047395D">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47395D">
        <w:rPr>
          <w:bCs/>
          <w:sz w:val="28"/>
          <w:szCs w:val="28"/>
        </w:rPr>
        <w:t>Совет</w:t>
      </w:r>
      <w:r w:rsidR="00180E3D" w:rsidRPr="0047395D">
        <w:rPr>
          <w:bCs/>
          <w:sz w:val="28"/>
          <w:szCs w:val="28"/>
        </w:rPr>
        <w:t>ом</w:t>
      </w:r>
      <w:r w:rsidRPr="0047395D">
        <w:rPr>
          <w:bCs/>
          <w:sz w:val="28"/>
          <w:szCs w:val="28"/>
        </w:rPr>
        <w:t xml:space="preserve"> поселения</w:t>
      </w:r>
      <w:r w:rsidR="001D7FA5" w:rsidRPr="0047395D">
        <w:rPr>
          <w:bCs/>
          <w:sz w:val="28"/>
          <w:szCs w:val="28"/>
        </w:rPr>
        <w:t xml:space="preserve"> </w:t>
      </w:r>
      <w:r w:rsidR="00180E3D" w:rsidRPr="0047395D">
        <w:rPr>
          <w:bCs/>
          <w:sz w:val="28"/>
          <w:szCs w:val="28"/>
        </w:rPr>
        <w:t xml:space="preserve">с Советом муниципального образования </w:t>
      </w:r>
      <w:r w:rsidR="0047395D" w:rsidRPr="0047395D">
        <w:rPr>
          <w:bCs/>
          <w:sz w:val="28"/>
          <w:szCs w:val="28"/>
        </w:rPr>
        <w:t>Каневской</w:t>
      </w:r>
      <w:r w:rsidR="00180E3D" w:rsidRPr="0047395D">
        <w:rPr>
          <w:bCs/>
          <w:sz w:val="28"/>
          <w:szCs w:val="28"/>
        </w:rPr>
        <w:t xml:space="preserve"> район </w:t>
      </w:r>
      <w:r w:rsidR="001D7FA5" w:rsidRPr="0047395D">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47395D">
        <w:rPr>
          <w:bCs/>
          <w:sz w:val="28"/>
          <w:szCs w:val="28"/>
        </w:rPr>
        <w:t>».</w:t>
      </w:r>
      <w:r w:rsidRPr="0047395D">
        <w:rPr>
          <w:bCs/>
          <w:sz w:val="28"/>
          <w:szCs w:val="28"/>
        </w:rPr>
        <w:t xml:space="preserve"> </w:t>
      </w:r>
      <w:proofErr w:type="gramEnd"/>
    </w:p>
    <w:p w:rsidR="009917B8" w:rsidRPr="00AB378E" w:rsidRDefault="008A1815" w:rsidP="0081350A">
      <w:pPr>
        <w:ind w:firstLine="851"/>
        <w:jc w:val="both"/>
        <w:rPr>
          <w:bCs/>
          <w:sz w:val="28"/>
          <w:szCs w:val="28"/>
        </w:rPr>
      </w:pPr>
      <w:r w:rsidRPr="0047395D">
        <w:rPr>
          <w:bCs/>
          <w:sz w:val="28"/>
          <w:szCs w:val="28"/>
        </w:rPr>
        <w:t>3</w:t>
      </w:r>
      <w:r w:rsidR="009917B8" w:rsidRPr="0047395D">
        <w:rPr>
          <w:bCs/>
          <w:sz w:val="28"/>
          <w:szCs w:val="28"/>
        </w:rPr>
        <w:t>. Совет</w:t>
      </w:r>
      <w:r w:rsidR="009917B8" w:rsidRPr="00AB378E">
        <w:rPr>
          <w:bCs/>
          <w:sz w:val="28"/>
          <w:szCs w:val="28"/>
        </w:rPr>
        <w:t xml:space="preserve"> осуществляет следующие формы финансового контроля:</w:t>
      </w:r>
    </w:p>
    <w:p w:rsidR="009917B8" w:rsidRPr="00AB378E" w:rsidRDefault="009917B8" w:rsidP="0081350A">
      <w:pPr>
        <w:ind w:firstLine="851"/>
        <w:jc w:val="both"/>
        <w:rPr>
          <w:bCs/>
          <w:sz w:val="28"/>
          <w:szCs w:val="28"/>
        </w:rPr>
      </w:pPr>
      <w:r w:rsidRPr="00AB378E">
        <w:rPr>
          <w:bCs/>
          <w:sz w:val="28"/>
          <w:szCs w:val="28"/>
        </w:rPr>
        <w:t xml:space="preserve">предварительный контроль - в ходе обсуждения и утверждения проектов решений о местном бюджете и иных проектов решений по </w:t>
      </w:r>
      <w:proofErr w:type="gramStart"/>
      <w:r w:rsidRPr="00AB378E">
        <w:rPr>
          <w:bCs/>
          <w:sz w:val="28"/>
          <w:szCs w:val="28"/>
        </w:rPr>
        <w:t>бюджетно — финансовым</w:t>
      </w:r>
      <w:proofErr w:type="gramEnd"/>
      <w:r w:rsidRPr="00AB378E">
        <w:rPr>
          <w:bCs/>
          <w:sz w:val="28"/>
          <w:szCs w:val="28"/>
        </w:rPr>
        <w:t xml:space="preserve"> вопросам;</w:t>
      </w:r>
    </w:p>
    <w:p w:rsidR="009917B8" w:rsidRPr="00AB378E" w:rsidRDefault="009917B8" w:rsidP="0081350A">
      <w:pPr>
        <w:ind w:firstLine="851"/>
        <w:jc w:val="both"/>
        <w:rPr>
          <w:bCs/>
          <w:sz w:val="28"/>
          <w:szCs w:val="28"/>
        </w:rPr>
      </w:pPr>
      <w:r w:rsidRPr="00AB378E">
        <w:rPr>
          <w:bCs/>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9917B8" w:rsidRPr="00AB378E" w:rsidRDefault="009917B8" w:rsidP="0081350A">
      <w:pPr>
        <w:ind w:firstLine="851"/>
        <w:jc w:val="both"/>
        <w:rPr>
          <w:bCs/>
          <w:sz w:val="28"/>
          <w:szCs w:val="28"/>
        </w:rPr>
      </w:pPr>
      <w:r w:rsidRPr="00AB378E">
        <w:rPr>
          <w:bCs/>
          <w:sz w:val="28"/>
          <w:szCs w:val="28"/>
        </w:rPr>
        <w:t>последующий контроль - в ходе рассмотрения и утверждения отчетов об исполнении местного бюджета.</w:t>
      </w:r>
    </w:p>
    <w:p w:rsidR="009917B8" w:rsidRPr="00AB378E" w:rsidRDefault="0072063B" w:rsidP="0081350A">
      <w:pPr>
        <w:ind w:firstLine="851"/>
        <w:jc w:val="both"/>
        <w:rPr>
          <w:bCs/>
          <w:sz w:val="28"/>
          <w:szCs w:val="28"/>
        </w:rPr>
      </w:pPr>
      <w:r>
        <w:rPr>
          <w:bCs/>
          <w:sz w:val="28"/>
          <w:szCs w:val="28"/>
        </w:rPr>
        <w:t>4</w:t>
      </w:r>
      <w:r w:rsidR="009917B8" w:rsidRPr="00AB378E">
        <w:rPr>
          <w:bCs/>
          <w:sz w:val="28"/>
          <w:szCs w:val="28"/>
        </w:rPr>
        <w:t xml:space="preserve">. Контроль Совета предусматривает право Совета </w:t>
      </w:r>
      <w:proofErr w:type="gramStart"/>
      <w:r w:rsidR="009917B8" w:rsidRPr="00AB378E">
        <w:rPr>
          <w:bCs/>
          <w:sz w:val="28"/>
          <w:szCs w:val="28"/>
        </w:rPr>
        <w:t>на</w:t>
      </w:r>
      <w:proofErr w:type="gramEnd"/>
      <w:r w:rsidR="009917B8" w:rsidRPr="00AB378E">
        <w:rPr>
          <w:bCs/>
          <w:sz w:val="28"/>
          <w:szCs w:val="28"/>
        </w:rPr>
        <w:t>:</w:t>
      </w:r>
    </w:p>
    <w:p w:rsidR="009917B8" w:rsidRPr="00AB378E" w:rsidRDefault="009917B8" w:rsidP="0081350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9917B8" w:rsidRPr="00AB378E" w:rsidRDefault="009917B8" w:rsidP="0081350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утверждение (неутверждение) отчета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создание собственного контрольного органа;</w:t>
      </w:r>
    </w:p>
    <w:p w:rsidR="009917B8" w:rsidRPr="00AB378E" w:rsidRDefault="009917B8" w:rsidP="0081350A">
      <w:pPr>
        <w:ind w:firstLine="851"/>
        <w:jc w:val="both"/>
        <w:rPr>
          <w:bCs/>
          <w:sz w:val="28"/>
          <w:szCs w:val="28"/>
        </w:rPr>
      </w:pPr>
      <w:r w:rsidRPr="00AB378E">
        <w:rPr>
          <w:bCs/>
          <w:sz w:val="28"/>
          <w:szCs w:val="28"/>
        </w:rPr>
        <w:t xml:space="preserve">- вынесение оценки деятельности органов, исполняющих местный </w:t>
      </w:r>
      <w:r w:rsidRPr="00AB378E">
        <w:rPr>
          <w:bCs/>
          <w:sz w:val="28"/>
          <w:szCs w:val="28"/>
        </w:rPr>
        <w:lastRenderedPageBreak/>
        <w:t>бюджет.</w:t>
      </w:r>
    </w:p>
    <w:p w:rsidR="009917B8" w:rsidRPr="00AB378E" w:rsidRDefault="00880424" w:rsidP="0081350A">
      <w:pPr>
        <w:ind w:firstLine="851"/>
        <w:jc w:val="both"/>
        <w:rPr>
          <w:bCs/>
          <w:sz w:val="28"/>
          <w:szCs w:val="28"/>
        </w:rPr>
      </w:pPr>
      <w:r>
        <w:rPr>
          <w:bCs/>
          <w:sz w:val="28"/>
          <w:szCs w:val="28"/>
        </w:rPr>
        <w:t>5</w:t>
      </w:r>
      <w:r w:rsidR="009917B8" w:rsidRPr="00AB378E">
        <w:rPr>
          <w:bCs/>
          <w:sz w:val="28"/>
          <w:szCs w:val="28"/>
        </w:rPr>
        <w:t xml:space="preserve">. Органы муниципального финансового контроля, созданные администрацией, осуществляют предварительный, текущий и последующий </w:t>
      </w:r>
      <w:proofErr w:type="gramStart"/>
      <w:r w:rsidR="009917B8" w:rsidRPr="00AB378E">
        <w:rPr>
          <w:bCs/>
          <w:sz w:val="28"/>
          <w:szCs w:val="28"/>
        </w:rPr>
        <w:t>контроль за</w:t>
      </w:r>
      <w:proofErr w:type="gramEnd"/>
      <w:r w:rsidR="009917B8" w:rsidRPr="00AB378E">
        <w:rPr>
          <w:bCs/>
          <w:sz w:val="28"/>
          <w:szCs w:val="28"/>
        </w:rPr>
        <w:t xml:space="preserve"> исполнением местного бюджета.</w:t>
      </w:r>
    </w:p>
    <w:p w:rsidR="009917B8" w:rsidRPr="00AB378E" w:rsidRDefault="009917B8" w:rsidP="0081350A">
      <w:pPr>
        <w:ind w:firstLine="851"/>
        <w:jc w:val="both"/>
        <w:rPr>
          <w:bCs/>
          <w:sz w:val="28"/>
          <w:szCs w:val="28"/>
        </w:rPr>
      </w:pPr>
      <w:r w:rsidRPr="00AB378E">
        <w:rPr>
          <w:bCs/>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AB378E">
        <w:rPr>
          <w:bCs/>
          <w:sz w:val="28"/>
          <w:szCs w:val="28"/>
        </w:rPr>
        <w:t>контроль за</w:t>
      </w:r>
      <w:proofErr w:type="gramEnd"/>
      <w:r w:rsidRPr="00AB378E">
        <w:rPr>
          <w:bCs/>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917B8" w:rsidRPr="00AB378E" w:rsidRDefault="00880424" w:rsidP="0081350A">
      <w:pPr>
        <w:ind w:firstLine="851"/>
        <w:jc w:val="both"/>
        <w:rPr>
          <w:bCs/>
          <w:sz w:val="28"/>
          <w:szCs w:val="28"/>
        </w:rPr>
      </w:pPr>
      <w:r>
        <w:rPr>
          <w:bCs/>
          <w:sz w:val="28"/>
          <w:szCs w:val="28"/>
        </w:rPr>
        <w:t>6</w:t>
      </w:r>
      <w:r w:rsidR="009917B8" w:rsidRPr="00AB378E">
        <w:rPr>
          <w:bCs/>
          <w:sz w:val="28"/>
          <w:szCs w:val="28"/>
        </w:rPr>
        <w:t xml:space="preserve">. Финансовый орган поселения осуществляет финансовый </w:t>
      </w:r>
      <w:proofErr w:type="gramStart"/>
      <w:r w:rsidR="009917B8" w:rsidRPr="00AB378E">
        <w:rPr>
          <w:bCs/>
          <w:sz w:val="28"/>
          <w:szCs w:val="28"/>
        </w:rPr>
        <w:t>контроль за</w:t>
      </w:r>
      <w:proofErr w:type="gramEnd"/>
      <w:r w:rsidR="009917B8" w:rsidRPr="00AB378E">
        <w:rPr>
          <w:bCs/>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917B8" w:rsidRPr="00AB378E" w:rsidRDefault="00880424" w:rsidP="0081350A">
      <w:pPr>
        <w:ind w:firstLine="851"/>
        <w:jc w:val="both"/>
        <w:rPr>
          <w:bCs/>
          <w:sz w:val="28"/>
          <w:szCs w:val="28"/>
        </w:rPr>
      </w:pPr>
      <w:r>
        <w:rPr>
          <w:bCs/>
          <w:sz w:val="28"/>
          <w:szCs w:val="28"/>
        </w:rPr>
        <w:t>7</w:t>
      </w:r>
      <w:r w:rsidR="009917B8" w:rsidRPr="00AB378E">
        <w:rPr>
          <w:bCs/>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w:t>
      </w:r>
      <w:proofErr w:type="gramStart"/>
      <w:r w:rsidR="009917B8" w:rsidRPr="00AB378E">
        <w:rPr>
          <w:bCs/>
          <w:sz w:val="28"/>
          <w:szCs w:val="28"/>
        </w:rPr>
        <w:t>дств в ч</w:t>
      </w:r>
      <w:proofErr w:type="gramEnd"/>
      <w:r w:rsidR="009917B8" w:rsidRPr="00AB378E">
        <w:rPr>
          <w:bCs/>
          <w:sz w:val="28"/>
          <w:szCs w:val="28"/>
        </w:rPr>
        <w:t>асти обеспечения правомерного, целевого, эффективного использования бюджетных средств.</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w:t>
      </w:r>
      <w:r>
        <w:rPr>
          <w:b/>
          <w:bCs/>
          <w:sz w:val="28"/>
          <w:szCs w:val="28"/>
        </w:rPr>
        <w:t xml:space="preserve"> </w:t>
      </w:r>
      <w:r w:rsidRPr="00AB378E">
        <w:rPr>
          <w:bCs/>
          <w:sz w:val="28"/>
          <w:szCs w:val="28"/>
        </w:rPr>
        <w:t xml:space="preserve">осуществляют </w:t>
      </w:r>
      <w:proofErr w:type="gramStart"/>
      <w:r w:rsidRPr="00AB378E">
        <w:rPr>
          <w:bCs/>
          <w:sz w:val="28"/>
          <w:szCs w:val="28"/>
        </w:rPr>
        <w:t>контроль за</w:t>
      </w:r>
      <w:proofErr w:type="gramEnd"/>
      <w:r w:rsidRPr="00AB378E">
        <w:rPr>
          <w:bCs/>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9917B8" w:rsidRPr="00AB378E" w:rsidRDefault="00880424" w:rsidP="0081350A">
      <w:pPr>
        <w:ind w:firstLine="851"/>
        <w:jc w:val="both"/>
        <w:rPr>
          <w:bCs/>
          <w:sz w:val="28"/>
          <w:szCs w:val="28"/>
        </w:rPr>
      </w:pPr>
      <w:r>
        <w:rPr>
          <w:bCs/>
          <w:sz w:val="28"/>
          <w:szCs w:val="28"/>
        </w:rPr>
        <w:t>8</w:t>
      </w:r>
      <w:r w:rsidR="009917B8" w:rsidRPr="00AB378E">
        <w:rPr>
          <w:bCs/>
          <w:sz w:val="28"/>
          <w:szCs w:val="28"/>
        </w:rPr>
        <w:t xml:space="preserve">. Главные администраторы доходов местного бюджета осуществляют финансовый </w:t>
      </w:r>
      <w:proofErr w:type="gramStart"/>
      <w:r w:rsidR="009917B8" w:rsidRPr="00AB378E">
        <w:rPr>
          <w:bCs/>
          <w:sz w:val="28"/>
          <w:szCs w:val="28"/>
        </w:rPr>
        <w:t>контроль за</w:t>
      </w:r>
      <w:proofErr w:type="gramEnd"/>
      <w:r w:rsidR="009917B8" w:rsidRPr="00AB378E">
        <w:rPr>
          <w:bCs/>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9917B8" w:rsidRPr="00AB378E" w:rsidRDefault="00880424" w:rsidP="0081350A">
      <w:pPr>
        <w:ind w:firstLine="851"/>
        <w:jc w:val="both"/>
        <w:rPr>
          <w:bCs/>
          <w:sz w:val="28"/>
          <w:szCs w:val="28"/>
        </w:rPr>
      </w:pPr>
      <w:r>
        <w:rPr>
          <w:bCs/>
          <w:sz w:val="28"/>
          <w:szCs w:val="28"/>
        </w:rPr>
        <w:t>9</w:t>
      </w:r>
      <w:r w:rsidR="009917B8" w:rsidRPr="00AB378E">
        <w:rPr>
          <w:bCs/>
          <w:sz w:val="28"/>
          <w:szCs w:val="28"/>
        </w:rPr>
        <w:t xml:space="preserve">.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w:t>
      </w:r>
      <w:proofErr w:type="gramStart"/>
      <w:r w:rsidR="009917B8" w:rsidRPr="00AB378E">
        <w:rPr>
          <w:bCs/>
          <w:sz w:val="28"/>
          <w:szCs w:val="28"/>
        </w:rPr>
        <w:t>источников финансирования дефицита местного бюджета кассовых выплат</w:t>
      </w:r>
      <w:proofErr w:type="gramEnd"/>
      <w:r w:rsidR="009917B8" w:rsidRPr="00AB378E">
        <w:rPr>
          <w:bCs/>
          <w:sz w:val="28"/>
          <w:szCs w:val="28"/>
        </w:rPr>
        <w:t xml:space="preserve"> из бюджета по погашению источников финансирования дефицита местного бюджета.</w:t>
      </w:r>
    </w:p>
    <w:p w:rsidR="009917B8" w:rsidRPr="00AB378E" w:rsidRDefault="009917B8" w:rsidP="0081350A">
      <w:pPr>
        <w:tabs>
          <w:tab w:val="left" w:pos="9781"/>
        </w:tabs>
        <w:ind w:right="49" w:firstLine="851"/>
        <w:jc w:val="both"/>
        <w:rPr>
          <w:bCs/>
          <w:sz w:val="28"/>
          <w:szCs w:val="28"/>
        </w:rPr>
      </w:pPr>
      <w:r w:rsidRPr="00AB378E">
        <w:rPr>
          <w:bCs/>
          <w:sz w:val="28"/>
          <w:szCs w:val="28"/>
        </w:rPr>
        <w:t xml:space="preserve">Главные администраторы источников финансирования дефицита местного бюджета вправе проводить проверки подведомственных </w:t>
      </w:r>
      <w:proofErr w:type="gramStart"/>
      <w:r w:rsidRPr="00AB378E">
        <w:rPr>
          <w:bCs/>
          <w:sz w:val="28"/>
          <w:szCs w:val="28"/>
        </w:rPr>
        <w:t>администраторов источников финансирования дефицита местного бюджета</w:t>
      </w:r>
      <w:proofErr w:type="gramEnd"/>
      <w:r w:rsidRPr="00AB378E">
        <w:rPr>
          <w:bCs/>
          <w:sz w:val="28"/>
          <w:szCs w:val="28"/>
        </w:rPr>
        <w:t>.</w:t>
      </w:r>
    </w:p>
    <w:p w:rsidR="009917B8" w:rsidRDefault="009917B8" w:rsidP="0081350A">
      <w:pPr>
        <w:pStyle w:val="ConsNormal"/>
        <w:ind w:firstLine="851"/>
        <w:jc w:val="both"/>
        <w:rPr>
          <w:rFonts w:ascii="Times New Roman" w:hAnsi="Times New Roman"/>
          <w:b/>
          <w:bCs/>
          <w:sz w:val="28"/>
        </w:rPr>
      </w:pPr>
    </w:p>
    <w:p w:rsidR="009917B8" w:rsidRDefault="009917B8" w:rsidP="0081350A">
      <w:pPr>
        <w:pStyle w:val="ConsNormal"/>
        <w:tabs>
          <w:tab w:val="left" w:pos="4395"/>
        </w:tabs>
        <w:ind w:firstLine="851"/>
        <w:jc w:val="both"/>
        <w:rPr>
          <w:rFonts w:ascii="Times New Roman" w:hAnsi="Times New Roman"/>
          <w:b/>
          <w:sz w:val="28"/>
        </w:rPr>
      </w:pPr>
      <w:r>
        <w:rPr>
          <w:rFonts w:ascii="Times New Roman" w:hAnsi="Times New Roman"/>
          <w:b/>
          <w:sz w:val="28"/>
        </w:rPr>
        <w:t>Статья 78.</w:t>
      </w:r>
      <w:r>
        <w:rPr>
          <w:rFonts w:ascii="Times New Roman" w:hAnsi="Times New Roman"/>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9917B8" w:rsidRDefault="009917B8" w:rsidP="0081350A">
      <w:pPr>
        <w:pStyle w:val="31"/>
        <w:ind w:firstLine="851"/>
        <w:jc w:val="both"/>
        <w:rPr>
          <w:rFonts w:eastAsia="Times New Roman"/>
          <w:sz w:val="28"/>
        </w:rPr>
      </w:pPr>
      <w:r>
        <w:rPr>
          <w:rFonts w:eastAsia="Times New Roman"/>
          <w:sz w:val="28"/>
        </w:rPr>
        <w:t xml:space="preserve">1. </w:t>
      </w:r>
      <w:r w:rsidR="009A3E4E">
        <w:rPr>
          <w:rFonts w:eastAsia="Times New Roman"/>
          <w:sz w:val="28"/>
        </w:rPr>
        <w:t xml:space="preserve">Отчет об исполнении местного бюджета разрабатывается и </w:t>
      </w:r>
      <w:r w:rsidR="009A3E4E">
        <w:rPr>
          <w:rFonts w:eastAsia="Times New Roman"/>
          <w:sz w:val="28"/>
        </w:rPr>
        <w:lastRenderedPageBreak/>
        <w:t>утверждается в форме проекта  правового акта Совета</w:t>
      </w:r>
      <w:r>
        <w:rPr>
          <w:rFonts w:eastAsia="Times New Roman"/>
          <w:sz w:val="28"/>
        </w:rPr>
        <w:t xml:space="preserve">.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Pr>
          <w:rFonts w:ascii="Times New Roman" w:hAnsi="Times New Roman"/>
          <w:sz w:val="28"/>
        </w:rPr>
        <w:t>которые</w:t>
      </w:r>
      <w:proofErr w:type="gramEnd"/>
      <w:r>
        <w:rPr>
          <w:rFonts w:ascii="Times New Roman" w:hAnsi="Times New Roman"/>
          <w:sz w:val="28"/>
        </w:rPr>
        <w:t xml:space="preserve"> применялись при утверждении бюджета.</w:t>
      </w:r>
    </w:p>
    <w:p w:rsidR="009917B8" w:rsidRPr="00EF13F5" w:rsidRDefault="009917B8" w:rsidP="0081350A">
      <w:pPr>
        <w:pStyle w:val="ConsNormal"/>
        <w:ind w:firstLine="851"/>
        <w:jc w:val="both"/>
        <w:rPr>
          <w:rStyle w:val="80"/>
        </w:rPr>
      </w:pPr>
      <w:r>
        <w:rPr>
          <w:rFonts w:ascii="Times New Roman" w:hAnsi="Times New Roman"/>
          <w:sz w:val="28"/>
        </w:rPr>
        <w:t xml:space="preserve">Отчет представляется в Совет </w:t>
      </w:r>
      <w:r w:rsidR="00451A6E" w:rsidRPr="0047395D">
        <w:rPr>
          <w:rFonts w:ascii="Times New Roman" w:hAnsi="Times New Roman"/>
          <w:sz w:val="28"/>
        </w:rPr>
        <w:t xml:space="preserve">администрацией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80"/>
        </w:rPr>
        <w:t>, не позднее 1 мая текущего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9917B8" w:rsidRDefault="009917B8" w:rsidP="0081350A">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EF13F5" w:rsidRDefault="009917B8" w:rsidP="0081350A">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EF13F5" w:rsidRDefault="009917B8" w:rsidP="0081350A">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917B8" w:rsidRDefault="009917B8" w:rsidP="0081350A">
      <w:pPr>
        <w:pStyle w:val="ConsNormal"/>
        <w:numPr>
          <w:ilvl w:val="2"/>
          <w:numId w:val="30"/>
        </w:numPr>
        <w:ind w:left="0" w:firstLine="851"/>
        <w:jc w:val="both"/>
        <w:rPr>
          <w:rFonts w:ascii="Times New Roman" w:hAnsi="Times New Roman"/>
          <w:sz w:val="28"/>
        </w:rPr>
      </w:pPr>
      <w:r>
        <w:rPr>
          <w:rFonts w:ascii="Times New Roman" w:hAnsi="Times New Roman"/>
          <w:sz w:val="28"/>
        </w:rPr>
        <w:t>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Краснодарского края в сфере финансов отчет об исполнении местного бюджета.</w:t>
      </w:r>
    </w:p>
    <w:p w:rsidR="009917B8" w:rsidRDefault="009917B8" w:rsidP="0081350A">
      <w:pPr>
        <w:pStyle w:val="22"/>
        <w:tabs>
          <w:tab w:val="left" w:pos="142"/>
        </w:tabs>
        <w:spacing w:before="0" w:after="0"/>
        <w:ind w:firstLine="851"/>
        <w:rPr>
          <w:rFonts w:eastAsia="Times New Roman"/>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1. Управление муниципальным долгом осуществляет Администрация.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7395D">
        <w:rPr>
          <w:bCs/>
          <w:sz w:val="28"/>
          <w:szCs w:val="28"/>
        </w:rPr>
        <w:t>.1</w:t>
      </w:r>
      <w:r w:rsidRPr="00AB378E">
        <w:rPr>
          <w:bCs/>
          <w:sz w:val="28"/>
          <w:szCs w:val="28"/>
        </w:rPr>
        <w:t>,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Pr="00AB378E" w:rsidRDefault="009917B8" w:rsidP="0081350A">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7395D">
        <w:rPr>
          <w:sz w:val="28"/>
        </w:rPr>
        <w:t xml:space="preserve">администрацией </w:t>
      </w:r>
      <w:r w:rsidRPr="00AB378E">
        <w:rPr>
          <w:rFonts w:eastAsia="Times New Roman"/>
          <w:bCs/>
          <w:sz w:val="28"/>
          <w:szCs w:val="28"/>
        </w:rPr>
        <w:lastRenderedPageBreak/>
        <w:t>поселения.</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9917B8" w:rsidRDefault="009917B8" w:rsidP="0081350A">
      <w:pPr>
        <w:pStyle w:val="22"/>
        <w:tabs>
          <w:tab w:val="left" w:pos="142"/>
        </w:tabs>
        <w:spacing w:before="0" w:after="0"/>
        <w:ind w:firstLine="851"/>
        <w:rPr>
          <w:rFonts w:eastAsia="Times New Roman"/>
          <w:b/>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Pr>
          <w:sz w:val="28"/>
          <w:szCs w:val="28"/>
        </w:rPr>
        <w:lastRenderedPageBreak/>
        <w:t>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917B8" w:rsidRDefault="009917B8" w:rsidP="0081350A">
      <w:pPr>
        <w:autoSpaceDE w:val="0"/>
        <w:ind w:firstLine="900"/>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w:t>
      </w:r>
      <w:r>
        <w:rPr>
          <w:sz w:val="28"/>
          <w:szCs w:val="28"/>
        </w:rPr>
        <w:lastRenderedPageBreak/>
        <w:t xml:space="preserve">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proofErr w:type="gramStart"/>
      <w:r>
        <w:rPr>
          <w:rFonts w:ascii="Times New Roman" w:hAnsi="Times New Roman"/>
          <w:b/>
          <w:caps/>
          <w:sz w:val="28"/>
          <w:lang w:val="en-US"/>
        </w:rPr>
        <w:t>I</w:t>
      </w:r>
      <w:proofErr w:type="gramEnd"/>
      <w:r>
        <w:rPr>
          <w:rFonts w:ascii="Times New Roman" w:hAnsi="Times New Roman"/>
          <w:b/>
          <w:caps/>
          <w:sz w:val="28"/>
        </w:rPr>
        <w:t>Х.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9917B8" w:rsidRDefault="009917B8" w:rsidP="0081350A">
      <w:pPr>
        <w:pStyle w:val="WW-2"/>
        <w:rPr>
          <w:rFonts w:eastAsia="Lucida Sans Unicode"/>
        </w:rPr>
      </w:pPr>
      <w:r>
        <w:rPr>
          <w:rFonts w:eastAsia="Lucida Sans Unicode"/>
        </w:rPr>
        <w:lastRenderedPageBreak/>
        <w:t>Устав поселения вступает в силу после его официального опубликования (обнародования).</w:t>
      </w:r>
    </w:p>
    <w:p w:rsidR="009917B8" w:rsidRPr="0047395D" w:rsidRDefault="007D0CAE" w:rsidP="0081350A">
      <w:pPr>
        <w:pStyle w:val="ConsTitle"/>
        <w:spacing w:line="100" w:lineRule="atLeast"/>
        <w:ind w:right="0" w:firstLine="851"/>
        <w:rPr>
          <w:rFonts w:ascii="Times New Roman" w:hAnsi="Times New Roman"/>
          <w:b w:val="0"/>
          <w:sz w:val="28"/>
          <w:szCs w:val="28"/>
        </w:rPr>
      </w:pPr>
      <w:r w:rsidRPr="0047395D">
        <w:rPr>
          <w:rFonts w:ascii="Times New Roman" w:hAnsi="Times New Roman"/>
          <w:b w:val="0"/>
          <w:sz w:val="28"/>
          <w:szCs w:val="28"/>
        </w:rPr>
        <w:t>Положения пунктов 37, 38 статьи 8, пункта 22 части 2 статьи 67 устава вступают в силу с 1 января 2012 года.</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6"/>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FC7" w:rsidRDefault="005D7FC7" w:rsidP="002F13D4">
      <w:r>
        <w:separator/>
      </w:r>
    </w:p>
  </w:endnote>
  <w:endnote w:type="continuationSeparator" w:id="1">
    <w:p w:rsidR="005D7FC7" w:rsidRDefault="005D7FC7"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FC7" w:rsidRDefault="005D7FC7" w:rsidP="002F13D4">
      <w:r>
        <w:separator/>
      </w:r>
    </w:p>
  </w:footnote>
  <w:footnote w:type="continuationSeparator" w:id="1">
    <w:p w:rsidR="005D7FC7" w:rsidRDefault="005D7FC7"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C7" w:rsidRDefault="005D7FC7">
    <w:pPr>
      <w:pStyle w:val="af3"/>
      <w:jc w:val="center"/>
    </w:pPr>
    <w:fldSimple w:instr="PAGE   \* MERGEFORMAT">
      <w:r>
        <w:rPr>
          <w:noProof/>
        </w:rPr>
        <w:t>2</w:t>
      </w:r>
    </w:fldSimple>
  </w:p>
  <w:p w:rsidR="005D7FC7" w:rsidRDefault="005D7FC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BF4191"/>
    <w:rsid w:val="00000C75"/>
    <w:rsid w:val="0000434F"/>
    <w:rsid w:val="000112EB"/>
    <w:rsid w:val="00022709"/>
    <w:rsid w:val="00026181"/>
    <w:rsid w:val="00027A78"/>
    <w:rsid w:val="00032D39"/>
    <w:rsid w:val="00036740"/>
    <w:rsid w:val="00037C59"/>
    <w:rsid w:val="00041B64"/>
    <w:rsid w:val="00056CB0"/>
    <w:rsid w:val="00063D29"/>
    <w:rsid w:val="00091353"/>
    <w:rsid w:val="0009301C"/>
    <w:rsid w:val="000A3508"/>
    <w:rsid w:val="000B365A"/>
    <w:rsid w:val="000F1F52"/>
    <w:rsid w:val="00106EEA"/>
    <w:rsid w:val="0010737B"/>
    <w:rsid w:val="00131F6E"/>
    <w:rsid w:val="001340D3"/>
    <w:rsid w:val="00141287"/>
    <w:rsid w:val="0014207E"/>
    <w:rsid w:val="00144650"/>
    <w:rsid w:val="00180E3D"/>
    <w:rsid w:val="0018636B"/>
    <w:rsid w:val="001905BC"/>
    <w:rsid w:val="00192031"/>
    <w:rsid w:val="0019268A"/>
    <w:rsid w:val="001A41DF"/>
    <w:rsid w:val="001B0D2C"/>
    <w:rsid w:val="001B3F43"/>
    <w:rsid w:val="001D7FA5"/>
    <w:rsid w:val="001E446A"/>
    <w:rsid w:val="00203A3D"/>
    <w:rsid w:val="002051E1"/>
    <w:rsid w:val="00207299"/>
    <w:rsid w:val="00236A5C"/>
    <w:rsid w:val="0025700C"/>
    <w:rsid w:val="0026604A"/>
    <w:rsid w:val="002968F8"/>
    <w:rsid w:val="002A2DB7"/>
    <w:rsid w:val="002D72D0"/>
    <w:rsid w:val="002F13D4"/>
    <w:rsid w:val="003055A5"/>
    <w:rsid w:val="003222B8"/>
    <w:rsid w:val="0032618B"/>
    <w:rsid w:val="00330C7A"/>
    <w:rsid w:val="00344ABD"/>
    <w:rsid w:val="00345D1E"/>
    <w:rsid w:val="0034764C"/>
    <w:rsid w:val="00376173"/>
    <w:rsid w:val="00376D37"/>
    <w:rsid w:val="00391721"/>
    <w:rsid w:val="003D029A"/>
    <w:rsid w:val="003D4ED9"/>
    <w:rsid w:val="003D6917"/>
    <w:rsid w:val="003F52AC"/>
    <w:rsid w:val="00401F9F"/>
    <w:rsid w:val="004030BA"/>
    <w:rsid w:val="004249E7"/>
    <w:rsid w:val="00451A6E"/>
    <w:rsid w:val="00460648"/>
    <w:rsid w:val="00467531"/>
    <w:rsid w:val="0047395D"/>
    <w:rsid w:val="00482F04"/>
    <w:rsid w:val="004B2983"/>
    <w:rsid w:val="004B7DAC"/>
    <w:rsid w:val="004E4258"/>
    <w:rsid w:val="004F4590"/>
    <w:rsid w:val="005508B3"/>
    <w:rsid w:val="0055272B"/>
    <w:rsid w:val="00552C0D"/>
    <w:rsid w:val="00570E66"/>
    <w:rsid w:val="00583C0D"/>
    <w:rsid w:val="00585ADC"/>
    <w:rsid w:val="005A4C87"/>
    <w:rsid w:val="005D7FC7"/>
    <w:rsid w:val="005E20E9"/>
    <w:rsid w:val="005F4AFD"/>
    <w:rsid w:val="00607D89"/>
    <w:rsid w:val="0061108B"/>
    <w:rsid w:val="006179CF"/>
    <w:rsid w:val="006205CF"/>
    <w:rsid w:val="0062690D"/>
    <w:rsid w:val="00637F1C"/>
    <w:rsid w:val="0066304B"/>
    <w:rsid w:val="00673849"/>
    <w:rsid w:val="00673947"/>
    <w:rsid w:val="00673BB3"/>
    <w:rsid w:val="0067798A"/>
    <w:rsid w:val="006A01E8"/>
    <w:rsid w:val="006D09DF"/>
    <w:rsid w:val="006D726B"/>
    <w:rsid w:val="006F44F3"/>
    <w:rsid w:val="00712C54"/>
    <w:rsid w:val="0072063B"/>
    <w:rsid w:val="00734AA2"/>
    <w:rsid w:val="007625C4"/>
    <w:rsid w:val="00766F82"/>
    <w:rsid w:val="0077677B"/>
    <w:rsid w:val="007D0CAE"/>
    <w:rsid w:val="007D743C"/>
    <w:rsid w:val="007E236C"/>
    <w:rsid w:val="007F163F"/>
    <w:rsid w:val="007F56B1"/>
    <w:rsid w:val="00800B3D"/>
    <w:rsid w:val="0080247B"/>
    <w:rsid w:val="00810483"/>
    <w:rsid w:val="0081350A"/>
    <w:rsid w:val="00835A88"/>
    <w:rsid w:val="00877844"/>
    <w:rsid w:val="00880424"/>
    <w:rsid w:val="00880CD6"/>
    <w:rsid w:val="0088680C"/>
    <w:rsid w:val="008875E2"/>
    <w:rsid w:val="008A1815"/>
    <w:rsid w:val="008B0454"/>
    <w:rsid w:val="008C3DF2"/>
    <w:rsid w:val="008E0360"/>
    <w:rsid w:val="008F02B9"/>
    <w:rsid w:val="00917AB3"/>
    <w:rsid w:val="009229D8"/>
    <w:rsid w:val="009239BC"/>
    <w:rsid w:val="00930E09"/>
    <w:rsid w:val="0096355E"/>
    <w:rsid w:val="00964370"/>
    <w:rsid w:val="0098585F"/>
    <w:rsid w:val="0098680D"/>
    <w:rsid w:val="0098691C"/>
    <w:rsid w:val="009917B8"/>
    <w:rsid w:val="009A1534"/>
    <w:rsid w:val="009A3E4E"/>
    <w:rsid w:val="009A4095"/>
    <w:rsid w:val="009E3411"/>
    <w:rsid w:val="009E5EFF"/>
    <w:rsid w:val="009F2A42"/>
    <w:rsid w:val="009F4F3F"/>
    <w:rsid w:val="00A03B53"/>
    <w:rsid w:val="00A336AE"/>
    <w:rsid w:val="00A44C26"/>
    <w:rsid w:val="00A569A5"/>
    <w:rsid w:val="00A572FC"/>
    <w:rsid w:val="00A64C15"/>
    <w:rsid w:val="00A8761A"/>
    <w:rsid w:val="00A87C96"/>
    <w:rsid w:val="00A9569D"/>
    <w:rsid w:val="00B05C31"/>
    <w:rsid w:val="00B13749"/>
    <w:rsid w:val="00B17C92"/>
    <w:rsid w:val="00B406E2"/>
    <w:rsid w:val="00B46238"/>
    <w:rsid w:val="00B50F45"/>
    <w:rsid w:val="00B73AC7"/>
    <w:rsid w:val="00B93190"/>
    <w:rsid w:val="00BA2A23"/>
    <w:rsid w:val="00BB040B"/>
    <w:rsid w:val="00BB7C9C"/>
    <w:rsid w:val="00BC0B63"/>
    <w:rsid w:val="00BC526A"/>
    <w:rsid w:val="00BD1459"/>
    <w:rsid w:val="00BE16A1"/>
    <w:rsid w:val="00BE4B9D"/>
    <w:rsid w:val="00BE558E"/>
    <w:rsid w:val="00BF4191"/>
    <w:rsid w:val="00C0663E"/>
    <w:rsid w:val="00C30DC7"/>
    <w:rsid w:val="00C5593B"/>
    <w:rsid w:val="00C77ED2"/>
    <w:rsid w:val="00C81FFD"/>
    <w:rsid w:val="00C90400"/>
    <w:rsid w:val="00C93BEE"/>
    <w:rsid w:val="00C97A54"/>
    <w:rsid w:val="00CA0EBE"/>
    <w:rsid w:val="00CA775C"/>
    <w:rsid w:val="00CD29C4"/>
    <w:rsid w:val="00CF4536"/>
    <w:rsid w:val="00D218CB"/>
    <w:rsid w:val="00D4058F"/>
    <w:rsid w:val="00D420BB"/>
    <w:rsid w:val="00D53FA7"/>
    <w:rsid w:val="00D54B3E"/>
    <w:rsid w:val="00DA1D05"/>
    <w:rsid w:val="00DA602E"/>
    <w:rsid w:val="00DC1884"/>
    <w:rsid w:val="00DC3C4E"/>
    <w:rsid w:val="00DC4840"/>
    <w:rsid w:val="00DD605B"/>
    <w:rsid w:val="00DF2F36"/>
    <w:rsid w:val="00DF6038"/>
    <w:rsid w:val="00DF727E"/>
    <w:rsid w:val="00E008F4"/>
    <w:rsid w:val="00E137FE"/>
    <w:rsid w:val="00E37E4F"/>
    <w:rsid w:val="00E43C8F"/>
    <w:rsid w:val="00E57476"/>
    <w:rsid w:val="00E63582"/>
    <w:rsid w:val="00E63B66"/>
    <w:rsid w:val="00E96DB9"/>
    <w:rsid w:val="00E971B3"/>
    <w:rsid w:val="00EA2078"/>
    <w:rsid w:val="00EC4634"/>
    <w:rsid w:val="00EE0B16"/>
    <w:rsid w:val="00EE3EC4"/>
    <w:rsid w:val="00EF13F5"/>
    <w:rsid w:val="00F137E7"/>
    <w:rsid w:val="00F375B0"/>
    <w:rsid w:val="00F90835"/>
    <w:rsid w:val="00FA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ind w:firstLine="720"/>
      <w:jc w:val="both"/>
    </w:pPr>
    <w:rPr>
      <w:rFonts w:ascii="Arial" w:eastAsia="Arial" w:hAnsi="Arial"/>
      <w:kern w:val="1"/>
      <w:sz w:val="24"/>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ind w:firstLine="720"/>
    </w:pPr>
    <w:rPr>
      <w:rFonts w:ascii="Arial" w:eastAsia="Arial" w:hAnsi="Arial" w:cs="Arial"/>
      <w:kern w:val="1"/>
      <w:lang w:eastAsia="fa-IR" w:bidi="fa-IR"/>
    </w:rPr>
  </w:style>
  <w:style w:type="paragraph" w:customStyle="1" w:styleId="ConsPlusNonformat">
    <w:name w:val="ConsPlusNonformat"/>
    <w:basedOn w:val="a"/>
    <w:next w:val="ConsPlusNormal"/>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02" TargetMode="External"/><Relationship Id="rId13" Type="http://schemas.openxmlformats.org/officeDocument/2006/relationships/hyperlink" Target="consultantplus://offline/main?base=LAW;n=117671;fld=134;dst=1001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671;fld=134;dst=100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12"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10" TargetMode="External"/><Relationship Id="rId4" Type="http://schemas.openxmlformats.org/officeDocument/2006/relationships/settings" Target="settings.xml"/><Relationship Id="rId9" Type="http://schemas.openxmlformats.org/officeDocument/2006/relationships/hyperlink" Target="consultantplus://offline/main?base=LAW;n=117671;fld=134;dst=100108" TargetMode="External"/><Relationship Id="rId14" Type="http://schemas.openxmlformats.org/officeDocument/2006/relationships/hyperlink" Target="consultantplus://offline/main?base=LAW;n=117671;fld=134;dst=10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353E-6483-4990-A28E-CA95EFAB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72</Pages>
  <Words>25808</Words>
  <Characters>147111</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172574</CharactersWithSpaces>
  <SharedDoc>false</SharedDoc>
  <HLinks>
    <vt:vector size="48" baseType="variant">
      <vt:variant>
        <vt:i4>3407980</vt:i4>
      </vt:variant>
      <vt:variant>
        <vt:i4>21</vt:i4>
      </vt:variant>
      <vt:variant>
        <vt:i4>0</vt:i4>
      </vt:variant>
      <vt:variant>
        <vt:i4>5</vt:i4>
      </vt:variant>
      <vt:variant>
        <vt:lpwstr>consultantplus://offline/main?base=LAW;n=117671;fld=134;dst=100112</vt:lpwstr>
      </vt:variant>
      <vt:variant>
        <vt:lpwstr/>
      </vt:variant>
      <vt:variant>
        <vt:i4>3539052</vt:i4>
      </vt:variant>
      <vt:variant>
        <vt:i4>18</vt:i4>
      </vt:variant>
      <vt:variant>
        <vt:i4>0</vt:i4>
      </vt:variant>
      <vt:variant>
        <vt:i4>5</vt:i4>
      </vt:variant>
      <vt:variant>
        <vt:lpwstr>consultantplus://offline/main?base=LAW;n=117671;fld=134;dst=100110</vt:lpwstr>
      </vt:variant>
      <vt:variant>
        <vt:lpwstr/>
      </vt:variant>
      <vt:variant>
        <vt:i4>4063341</vt:i4>
      </vt:variant>
      <vt:variant>
        <vt:i4>15</vt:i4>
      </vt:variant>
      <vt:variant>
        <vt:i4>0</vt:i4>
      </vt:variant>
      <vt:variant>
        <vt:i4>5</vt:i4>
      </vt:variant>
      <vt:variant>
        <vt:lpwstr>consultantplus://offline/main?base=LAW;n=117671;fld=134;dst=100108</vt:lpwstr>
      </vt:variant>
      <vt:variant>
        <vt:lpwstr/>
      </vt:variant>
      <vt:variant>
        <vt:i4>3407981</vt:i4>
      </vt:variant>
      <vt:variant>
        <vt:i4>12</vt:i4>
      </vt:variant>
      <vt:variant>
        <vt:i4>0</vt:i4>
      </vt:variant>
      <vt:variant>
        <vt:i4>5</vt:i4>
      </vt:variant>
      <vt:variant>
        <vt:lpwstr>consultantplus://offline/main?base=LAW;n=117671;fld=134;dst=100102</vt:lpwstr>
      </vt:variant>
      <vt:variant>
        <vt:lpwstr/>
      </vt:variant>
      <vt:variant>
        <vt:i4>3407980</vt:i4>
      </vt:variant>
      <vt:variant>
        <vt:i4>9</vt:i4>
      </vt:variant>
      <vt:variant>
        <vt:i4>0</vt:i4>
      </vt:variant>
      <vt:variant>
        <vt:i4>5</vt:i4>
      </vt:variant>
      <vt:variant>
        <vt:lpwstr>consultantplus://offline/main?base=LAW;n=117671;fld=134;dst=100112</vt:lpwstr>
      </vt:variant>
      <vt:variant>
        <vt:lpwstr/>
      </vt:variant>
      <vt:variant>
        <vt:i4>3539052</vt:i4>
      </vt:variant>
      <vt:variant>
        <vt:i4>6</vt:i4>
      </vt:variant>
      <vt:variant>
        <vt:i4>0</vt:i4>
      </vt:variant>
      <vt:variant>
        <vt:i4>5</vt:i4>
      </vt:variant>
      <vt:variant>
        <vt:lpwstr>consultantplus://offline/main?base=LAW;n=117671;fld=134;dst=100110</vt:lpwstr>
      </vt:variant>
      <vt:variant>
        <vt:lpwstr/>
      </vt:variant>
      <vt:variant>
        <vt:i4>4063341</vt:i4>
      </vt:variant>
      <vt:variant>
        <vt:i4>3</vt:i4>
      </vt:variant>
      <vt:variant>
        <vt:i4>0</vt:i4>
      </vt:variant>
      <vt:variant>
        <vt:i4>5</vt:i4>
      </vt:variant>
      <vt:variant>
        <vt:lpwstr>consultantplus://offline/main?base=LAW;n=117671;fld=134;dst=100108</vt:lpwstr>
      </vt:variant>
      <vt:variant>
        <vt:lpwstr/>
      </vt:variant>
      <vt:variant>
        <vt:i4>3407981</vt:i4>
      </vt:variant>
      <vt:variant>
        <vt:i4>0</vt:i4>
      </vt:variant>
      <vt:variant>
        <vt:i4>0</vt:i4>
      </vt:variant>
      <vt:variant>
        <vt:i4>5</vt:i4>
      </vt:variant>
      <vt:variant>
        <vt:lpwstr>consultantplus://offline/main?base=LAW;n=117671;fld=134;dst=100102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USER</cp:lastModifiedBy>
  <cp:revision>10</cp:revision>
  <cp:lastPrinted>2011-11-14T10:52:00Z</cp:lastPrinted>
  <dcterms:created xsi:type="dcterms:W3CDTF">2011-09-08T17:48:00Z</dcterms:created>
  <dcterms:modified xsi:type="dcterms:W3CDTF">2011-11-14T10:57:00Z</dcterms:modified>
</cp:coreProperties>
</file>