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DF7D88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11D5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20.12.2018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7D88" w:rsidRPr="00DF7D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поселок Красногвардеец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8D" w:rsidRPr="00C0268D" w:rsidRDefault="00C0268D" w:rsidP="00C0268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8D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Об утверждении</w:t>
      </w:r>
      <w:r w:rsidRPr="00C0268D">
        <w:rPr>
          <w:rFonts w:ascii="Times New Roman" w:hAnsi="Times New Roman" w:cs="Times New Roman"/>
          <w:b/>
          <w:sz w:val="28"/>
          <w:szCs w:val="28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Красногвардейского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0268D" w:rsidRDefault="00C0268D" w:rsidP="00C0268D">
      <w:pPr>
        <w:pStyle w:val="a9"/>
      </w:pPr>
    </w:p>
    <w:p w:rsidR="00C0268D" w:rsidRDefault="00C0268D" w:rsidP="00C0268D">
      <w:pPr>
        <w:pStyle w:val="21"/>
        <w:rPr>
          <w:szCs w:val="28"/>
        </w:rPr>
      </w:pPr>
      <w:r>
        <w:tab/>
      </w:r>
      <w:r>
        <w:rPr>
          <w:rFonts w:eastAsia="Arial"/>
          <w:color w:val="000000"/>
          <w:kern w:val="2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</w:t>
      </w:r>
      <w:proofErr w:type="gramStart"/>
      <w:r>
        <w:rPr>
          <w:rFonts w:eastAsia="Arial"/>
          <w:color w:val="000000"/>
          <w:kern w:val="2"/>
          <w:szCs w:val="28"/>
        </w:rPr>
        <w:t>Российской</w:t>
      </w:r>
      <w:proofErr w:type="gramEnd"/>
      <w:r>
        <w:rPr>
          <w:rFonts w:eastAsia="Arial"/>
          <w:color w:val="000000"/>
          <w:kern w:val="2"/>
          <w:szCs w:val="28"/>
        </w:rPr>
        <w:t xml:space="preserve">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2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0268D">
        <w:t xml:space="preserve">. </w:t>
      </w:r>
      <w:r w:rsidR="00C0268D" w:rsidRPr="003524DE">
        <w:rPr>
          <w:rFonts w:ascii="Times New Roman" w:hAnsi="Times New Roman" w:cs="Times New Roman"/>
          <w:kern w:val="2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Красногвардейского сельского поселения Каневского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9027D"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C0268D" w:rsidRPr="003524DE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Красногвардейского</w:t>
      </w:r>
      <w:r w:rsidR="00C0268D" w:rsidRPr="003524D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Каневского района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 обнародовать настоящее постановление в установленных местах и </w:t>
      </w:r>
      <w:proofErr w:type="gramStart"/>
      <w:r w:rsidR="00C0268D" w:rsidRPr="003524D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Красногвардейского</w:t>
      </w:r>
      <w:r w:rsidR="00C0268D" w:rsidRPr="003524D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Каневского района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268D" w:rsidRPr="003524D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268D" w:rsidRPr="003524DE" w:rsidRDefault="003524DE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268D" w:rsidRPr="00352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1593E" w:rsidRPr="003524D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268D" w:rsidRPr="003524DE">
        <w:rPr>
          <w:rFonts w:ascii="Times New Roman" w:hAnsi="Times New Roman" w:cs="Times New Roman"/>
          <w:sz w:val="28"/>
          <w:szCs w:val="28"/>
        </w:rPr>
        <w:t>.</w:t>
      </w:r>
    </w:p>
    <w:p w:rsidR="00C0268D" w:rsidRPr="003524DE" w:rsidRDefault="003524DE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0268D" w:rsidRPr="003524DE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C0268D" w:rsidRPr="003524DE" w:rsidRDefault="00C0268D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268D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027D" w:rsidRPr="003524DE" w:rsidRDefault="0019027D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6462D" w:rsidRPr="003524DE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3524D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                                              </w:t>
      </w:r>
      <w:r w:rsidR="003524DE">
        <w:rPr>
          <w:rFonts w:ascii="Times New Roman" w:hAnsi="Times New Roman" w:cs="Times New Roman"/>
          <w:sz w:val="28"/>
          <w:szCs w:val="28"/>
        </w:rPr>
        <w:t>Ю</w:t>
      </w:r>
      <w:r w:rsidRPr="003524DE">
        <w:rPr>
          <w:rFonts w:ascii="Times New Roman" w:hAnsi="Times New Roman" w:cs="Times New Roman"/>
          <w:sz w:val="28"/>
          <w:szCs w:val="28"/>
        </w:rPr>
        <w:t>.</w:t>
      </w:r>
      <w:r w:rsidR="003524DE">
        <w:rPr>
          <w:rFonts w:ascii="Times New Roman" w:hAnsi="Times New Roman" w:cs="Times New Roman"/>
          <w:sz w:val="28"/>
          <w:szCs w:val="28"/>
        </w:rPr>
        <w:t>В</w:t>
      </w:r>
      <w:r w:rsidRPr="0035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DE">
        <w:rPr>
          <w:rFonts w:ascii="Times New Roman" w:hAnsi="Times New Roman" w:cs="Times New Roman"/>
          <w:sz w:val="28"/>
          <w:szCs w:val="28"/>
        </w:rPr>
        <w:t>Г</w:t>
      </w:r>
      <w:r w:rsidR="003524DE">
        <w:rPr>
          <w:rFonts w:ascii="Times New Roman" w:hAnsi="Times New Roman" w:cs="Times New Roman"/>
          <w:sz w:val="28"/>
          <w:szCs w:val="28"/>
        </w:rPr>
        <w:t>ринь</w:t>
      </w:r>
      <w:proofErr w:type="spellEnd"/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Default="00C0268D" w:rsidP="00C0268D">
      <w:pPr>
        <w:rPr>
          <w:sz w:val="28"/>
        </w:rPr>
      </w:pP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68D" w:rsidRPr="003524DE" w:rsidRDefault="00C0268D" w:rsidP="00352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ПРИЛОЖЕНИЕ</w:t>
      </w:r>
    </w:p>
    <w:p w:rsidR="00C0268D" w:rsidRPr="003524DE" w:rsidRDefault="00C0268D" w:rsidP="00352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УТВЕРЖДЕНО</w:t>
      </w:r>
    </w:p>
    <w:p w:rsidR="00C0268D" w:rsidRPr="003524DE" w:rsidRDefault="00C0268D" w:rsidP="00352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268D" w:rsidRPr="003524DE" w:rsidRDefault="0026462D" w:rsidP="00352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0268D" w:rsidRPr="003524DE" w:rsidRDefault="00C0268D" w:rsidP="00352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C0268D" w:rsidRPr="003524DE" w:rsidRDefault="00D11D58" w:rsidP="003524D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20.12.2018 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0268D" w:rsidRPr="003524DE" w:rsidRDefault="00C0268D" w:rsidP="00352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0268D" w:rsidRPr="003524DE" w:rsidRDefault="00C0268D" w:rsidP="00352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E">
        <w:rPr>
          <w:rFonts w:ascii="Times New Roman" w:hAnsi="Times New Roman" w:cs="Times New Roman"/>
          <w:b/>
          <w:sz w:val="28"/>
          <w:szCs w:val="28"/>
        </w:rPr>
        <w:t>Формирования, ведения и обязательного опубликования</w:t>
      </w:r>
    </w:p>
    <w:p w:rsidR="00C0268D" w:rsidRPr="003524DE" w:rsidRDefault="00C0268D" w:rsidP="00352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4DE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муниципального имущества </w:t>
      </w:r>
      <w:r w:rsidR="0026462D" w:rsidRPr="003524DE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 w:rsidRPr="00352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</w:p>
    <w:p w:rsidR="00C0268D" w:rsidRPr="003524DE" w:rsidRDefault="00C0268D" w:rsidP="003524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E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02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268D" w:rsidRPr="003524D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26462D" w:rsidRPr="003524DE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8D" w:rsidRPr="003524DE">
        <w:rPr>
          <w:rFonts w:ascii="Times New Roman" w:hAnsi="Times New Roman" w:cs="Times New Roman"/>
          <w:sz w:val="28"/>
          <w:szCs w:val="28"/>
        </w:rPr>
        <w:t>сельского поселения Каневского района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 ежегодным до 1 ноября текущего года дополнением таких перечней муниципальным имуществом</w:t>
      </w:r>
      <w:proofErr w:type="gramEnd"/>
      <w:r w:rsidR="00C0268D" w:rsidRPr="003524DE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5" w:history="1">
        <w:r w:rsidR="00C0268D" w:rsidRPr="003524DE">
          <w:rPr>
            <w:rStyle w:val="a8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C0268D" w:rsidRPr="003524DE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268D" w:rsidRPr="003524DE" w:rsidRDefault="003524DE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68D" w:rsidRPr="003524DE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C0268D" w:rsidRPr="003524DE" w:rsidRDefault="00C0268D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0268D" w:rsidRPr="003524DE" w:rsidRDefault="00C0268D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C0268D" w:rsidRPr="003524DE" w:rsidRDefault="00C0268D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является объектом </w:t>
      </w:r>
      <w:proofErr w:type="gramStart"/>
      <w:r w:rsidRPr="003524DE">
        <w:rPr>
          <w:rFonts w:ascii="Times New Roman" w:hAnsi="Times New Roman" w:cs="Times New Roman"/>
          <w:sz w:val="28"/>
          <w:szCs w:val="28"/>
        </w:rPr>
        <w:t>незавершенного</w:t>
      </w:r>
      <w:proofErr w:type="gramEnd"/>
      <w:r w:rsidRPr="003524DE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4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24DE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решение органами местного самоуправления </w:t>
      </w:r>
      <w:r w:rsidR="003524DE">
        <w:rPr>
          <w:rFonts w:ascii="Times New Roman" w:hAnsi="Times New Roman" w:cs="Times New Roman"/>
          <w:sz w:val="28"/>
          <w:szCs w:val="28"/>
        </w:rPr>
        <w:t>Красно</w:t>
      </w:r>
      <w:r w:rsidR="00D11D58">
        <w:rPr>
          <w:rFonts w:ascii="Times New Roman" w:hAnsi="Times New Roman" w:cs="Times New Roman"/>
          <w:sz w:val="28"/>
          <w:szCs w:val="28"/>
        </w:rPr>
        <w:t>г</w:t>
      </w:r>
      <w:r w:rsidR="003524DE">
        <w:rPr>
          <w:rFonts w:ascii="Times New Roman" w:hAnsi="Times New Roman" w:cs="Times New Roman"/>
          <w:sz w:val="28"/>
          <w:szCs w:val="28"/>
        </w:rPr>
        <w:t>вардейского</w:t>
      </w:r>
      <w:r w:rsidRPr="003524D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 предоставлении его иным лицам;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C0268D" w:rsidRPr="003524DE" w:rsidRDefault="00C0268D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6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10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13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15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18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27D">
        <w:rPr>
          <w:rFonts w:ascii="Times New Roman" w:hAnsi="Times New Roman" w:cs="Times New Roman"/>
          <w:sz w:val="28"/>
          <w:szCs w:val="28"/>
        </w:rPr>
        <w:tab/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0268D" w:rsidRPr="003524DE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0268D" w:rsidRPr="003524DE" w:rsidRDefault="00C0268D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момента внесения соответствующих изменений в реестр муниципальной собственности </w:t>
      </w:r>
      <w:r w:rsidR="003524DE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27D">
        <w:rPr>
          <w:rFonts w:ascii="Times New Roman" w:hAnsi="Times New Roman" w:cs="Times New Roman"/>
          <w:sz w:val="28"/>
          <w:szCs w:val="28"/>
        </w:rPr>
        <w:tab/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r:id="rId12" w:anchor="Par16" w:history="1">
        <w:r w:rsidR="00C0268D" w:rsidRPr="003524DE">
          <w:rPr>
            <w:rStyle w:val="a8"/>
            <w:rFonts w:ascii="Times New Roman" w:hAnsi="Times New Roman" w:cs="Times New Roman"/>
            <w:sz w:val="28"/>
            <w:szCs w:val="28"/>
          </w:rPr>
          <w:t>пункте 3</w:t>
        </w:r>
      </w:hyperlink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момента его поступления. По результатам рассмотрения предложения уполномоченным органом принимается одно из следующих решений: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anchor="Par8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hyperlink r:id="rId14" w:anchor="Par23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ar26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7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2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6" w:anchor="Par16" w:history="1">
        <w:r w:rsidR="00C0268D" w:rsidRPr="003524DE">
          <w:rPr>
            <w:rStyle w:val="a8"/>
            <w:rFonts w:ascii="Times New Roman" w:hAnsi="Times New Roman" w:cs="Times New Roman"/>
            <w:sz w:val="28"/>
            <w:szCs w:val="28"/>
          </w:rPr>
          <w:t>пункте 3</w:t>
        </w:r>
      </w:hyperlink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027D">
        <w:rPr>
          <w:rFonts w:ascii="Times New Roman" w:hAnsi="Times New Roman" w:cs="Times New Roman"/>
          <w:sz w:val="28"/>
          <w:szCs w:val="28"/>
        </w:rPr>
        <w:tab/>
      </w:r>
      <w:r w:rsidR="00C0268D" w:rsidRPr="003524DE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3524DE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24DE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конкуренции».</w:t>
      </w:r>
    </w:p>
    <w:p w:rsidR="00C0268D" w:rsidRPr="003524DE" w:rsidRDefault="003524DE" w:rsidP="0019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2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8D" w:rsidRPr="003524DE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524DE">
        <w:rPr>
          <w:rFonts w:ascii="Times New Roman" w:hAnsi="Times New Roman" w:cs="Times New Roman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в целях предоставления такого имущества во владение и (или) в пользование субъектам малого</w:t>
      </w:r>
      <w:proofErr w:type="gramEnd"/>
      <w:r w:rsidRPr="003524D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268D" w:rsidRPr="003524DE" w:rsidRDefault="003524DE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18" w:history="1">
        <w:r w:rsidR="00C0268D" w:rsidRPr="003524DE">
          <w:rPr>
            <w:rStyle w:val="a8"/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C0268D" w:rsidRPr="003524D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10. Сведения о муниципальном имуществе группируются в перечне по видам имущества (недвижимое имущество, движимое имущество).</w:t>
      </w: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11. Ведение перечня осуществляется отделом </w:t>
      </w:r>
      <w:r w:rsidR="003524DE">
        <w:rPr>
          <w:rFonts w:ascii="Times New Roman" w:hAnsi="Times New Roman" w:cs="Times New Roman"/>
          <w:sz w:val="28"/>
          <w:szCs w:val="28"/>
        </w:rPr>
        <w:t>учета и отчетности</w:t>
      </w:r>
      <w:r w:rsidRPr="003524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24DE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3524DE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электронной форме.</w:t>
      </w:r>
    </w:p>
    <w:p w:rsidR="00D11D58" w:rsidRDefault="00D11D58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D58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12. Перечень и внесенные в него изменения подлежат обязательному опубликованию на официальном сайте администрации </w:t>
      </w:r>
      <w:r w:rsidR="003524DE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3524DE">
        <w:rPr>
          <w:rFonts w:ascii="Times New Roman" w:hAnsi="Times New Roman" w:cs="Times New Roman"/>
          <w:sz w:val="28"/>
          <w:szCs w:val="28"/>
        </w:rPr>
        <w:t xml:space="preserve"> Каневского района </w:t>
      </w:r>
      <w:proofErr w:type="gramStart"/>
      <w:r w:rsidRPr="003524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4D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D11D58" w:rsidRDefault="00D11D58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D58" w:rsidRDefault="00D11D58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D58" w:rsidRDefault="00D11D58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68D" w:rsidRPr="003524DE" w:rsidRDefault="00C0268D" w:rsidP="001902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>телекоммуникационной сети "Интернет" (в том числе в форме открытых данных) в течение 3 рабочих дней со дня утверждения.</w:t>
      </w:r>
    </w:p>
    <w:p w:rsidR="00C0268D" w:rsidRPr="003524DE" w:rsidRDefault="00C0268D" w:rsidP="0019027D">
      <w:pPr>
        <w:pStyle w:val="a5"/>
        <w:jc w:val="both"/>
        <w:rPr>
          <w:rFonts w:ascii="Times New Roman" w:eastAsia="DejaVuSans" w:hAnsi="Times New Roman" w:cs="Times New Roman"/>
          <w:sz w:val="28"/>
          <w:szCs w:val="28"/>
        </w:rPr>
      </w:pPr>
    </w:p>
    <w:p w:rsidR="00C0268D" w:rsidRDefault="00C0268D" w:rsidP="0019027D">
      <w:pPr>
        <w:pStyle w:val="a5"/>
        <w:jc w:val="both"/>
        <w:rPr>
          <w:rFonts w:ascii="Times New Roman" w:eastAsia="DejaVuSans" w:hAnsi="Times New Roman" w:cs="Times New Roman"/>
          <w:sz w:val="28"/>
          <w:szCs w:val="28"/>
        </w:rPr>
      </w:pPr>
    </w:p>
    <w:p w:rsidR="0019027D" w:rsidRPr="003524DE" w:rsidRDefault="0019027D" w:rsidP="0019027D">
      <w:pPr>
        <w:pStyle w:val="a5"/>
        <w:jc w:val="both"/>
        <w:rPr>
          <w:rFonts w:ascii="Times New Roman" w:eastAsia="DejaVuSans" w:hAnsi="Times New Roman" w:cs="Times New Roman"/>
          <w:sz w:val="28"/>
          <w:szCs w:val="28"/>
        </w:rPr>
      </w:pPr>
    </w:p>
    <w:p w:rsidR="003524DE" w:rsidRDefault="003524DE" w:rsidP="003524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бухгалтер</w:t>
      </w:r>
      <w:r w:rsidR="00C0268D" w:rsidRPr="003524DE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учета и отчетности</w:t>
      </w: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3524DE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3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8D" w:rsidRPr="003524DE" w:rsidRDefault="00C0268D" w:rsidP="00352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24DE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             </w:t>
      </w:r>
      <w:r w:rsidR="00D11D58">
        <w:rPr>
          <w:rFonts w:ascii="Times New Roman" w:hAnsi="Times New Roman" w:cs="Times New Roman"/>
          <w:sz w:val="28"/>
          <w:szCs w:val="28"/>
        </w:rPr>
        <w:t xml:space="preserve">   </w:t>
      </w:r>
      <w:r w:rsidRPr="003524DE">
        <w:rPr>
          <w:rFonts w:ascii="Times New Roman" w:hAnsi="Times New Roman" w:cs="Times New Roman"/>
          <w:sz w:val="28"/>
          <w:szCs w:val="28"/>
        </w:rPr>
        <w:t xml:space="preserve">  </w:t>
      </w:r>
      <w:r w:rsidR="0019027D">
        <w:rPr>
          <w:rFonts w:ascii="Times New Roman" w:hAnsi="Times New Roman" w:cs="Times New Roman"/>
          <w:sz w:val="28"/>
          <w:szCs w:val="28"/>
        </w:rPr>
        <w:t>Л.</w:t>
      </w:r>
      <w:r w:rsidRPr="003524DE">
        <w:rPr>
          <w:rFonts w:ascii="Times New Roman" w:hAnsi="Times New Roman" w:cs="Times New Roman"/>
          <w:sz w:val="28"/>
          <w:szCs w:val="28"/>
        </w:rPr>
        <w:t xml:space="preserve">В. </w:t>
      </w:r>
      <w:r w:rsidR="0019027D">
        <w:rPr>
          <w:rFonts w:ascii="Times New Roman" w:hAnsi="Times New Roman" w:cs="Times New Roman"/>
          <w:sz w:val="28"/>
          <w:szCs w:val="28"/>
        </w:rPr>
        <w:t>Грибенюк</w:t>
      </w:r>
    </w:p>
    <w:sectPr w:rsidR="00C0268D" w:rsidRPr="003524DE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7D88"/>
    <w:rsid w:val="0019027D"/>
    <w:rsid w:val="0026462D"/>
    <w:rsid w:val="002972C9"/>
    <w:rsid w:val="003524DE"/>
    <w:rsid w:val="003F18D0"/>
    <w:rsid w:val="00787D71"/>
    <w:rsid w:val="007934B7"/>
    <w:rsid w:val="00824FAA"/>
    <w:rsid w:val="00894B34"/>
    <w:rsid w:val="008D36CC"/>
    <w:rsid w:val="00A91212"/>
    <w:rsid w:val="00B8737D"/>
    <w:rsid w:val="00C0268D"/>
    <w:rsid w:val="00CA79E8"/>
    <w:rsid w:val="00D11D58"/>
    <w:rsid w:val="00D12D87"/>
    <w:rsid w:val="00D1593E"/>
    <w:rsid w:val="00DC3B51"/>
    <w:rsid w:val="00DF7D88"/>
    <w:rsid w:val="00E6633D"/>
    <w:rsid w:val="00E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2C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972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97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972C9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C026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C026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026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CC9F5E7382D6AA1364C6C8CED5780973C24B5980A74DF3B8F8E739FDB1D17C70192E8019F419A5A6834FD80F54FCD9851AB0CFCCH8N" TargetMode="External"/><Relationship Id="rId13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8" Type="http://schemas.openxmlformats.org/officeDocument/2006/relationships/hyperlink" Target="consultantplus://offline/ref=6202E7486218EC4AAAEA9393A7B4AE70602BC9C2BF5E5B4E48C3911F525B7B6346A7D8F32F4D342AM0K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5CC9F5E7382D6AA1364C6C8CED5780973C24B5980A74DF3B8F8E739FDB1D17C70192E801AF419A5A6834FD80F54FCD9851AB0CFCCH8N" TargetMode="External"/><Relationship Id="rId12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7" Type="http://schemas.openxmlformats.org/officeDocument/2006/relationships/hyperlink" Target="consultantplus://offline/ref=6202E7486218EC4AAAEA9393A7B4AE706021CBC3BA515B4E48C3911F52M5KBO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5CC9F5E7382D6AA1364C6C8CED5780973C24B5980A74DF3B8F8E739FDB1D17C701929851AFE46A0B39217D40E4AE3D89B06B2CEC1CEHDN" TargetMode="External"/><Relationship Id="rId11" Type="http://schemas.openxmlformats.org/officeDocument/2006/relationships/hyperlink" Target="consultantplus://offline/ref=3BF5CC9F5E7382D6AA1364C6C8CED5780973C24B5980A74DF3B8F8E739FDB1D17C70192E8013F419A5A6834FD80F54FCD9851AB0CFCCH8N" TargetMode="External"/><Relationship Id="rId5" Type="http://schemas.openxmlformats.org/officeDocument/2006/relationships/hyperlink" Target="consultantplus://offline/ref=6202E7486218EC4AAAEA9393A7B4AE70602BC9C2BF5E5B4E48C3911F525B7B6346A7D8F32F4D342AM0K5O" TargetMode="External"/><Relationship Id="rId15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Relationship Id="rId10" Type="http://schemas.openxmlformats.org/officeDocument/2006/relationships/hyperlink" Target="consultantplus://offline/ref=3BF5CC9F5E7382D6AA1364C6C8CED5780973C24B5980A74DF3B8F8E739FDB1D17C70192E8012F419A5A6834FD80F54FCD9851AB0CFCCH8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F5CC9F5E7382D6AA1364C6C8CED5780973C24B5980A74DF3B8F8E739FDB1D17C70192E801FF419A5A6834FD80F54FCD9851AB0CFCCH8N" TargetMode="External"/><Relationship Id="rId14" Type="http://schemas.openxmlformats.org/officeDocument/2006/relationships/hyperlink" Target="file:///D:\Users\&#1040;&#1076;&#1084;&#1080;&#1085;&#1080;&#1089;&#1090;&#1088;&#1072;&#1094;&#1080;&#1103;\Downloads\&#1055;&#1056;&#1054;&#1045;&#1050;&#1058;%20&#1055;&#1086;&#1088;&#1103;&#1076;&#1086;&#1082;%20&#1092;&#1086;&#1088;&#1084;&#1080;&#1088;&#1086;&#1074;&#1072;&#1085;&#1080;&#1103;,%20&#1074;&#1077;&#1076;&#1077;&#1085;&#1080;&#1103;%20&#1087;&#1077;&#1088;&#1077;&#1095;&#1085;&#1099;%20&#1084;&#1091;&#1085;&#1080;&#1094;.%20&#1080;&#1084;&#1091;&#1097;&#1077;&#1089;&#1090;&#1074;&#1072;%20(&#1087;&#1088;&#1077;&#1076;&#1087;&#1088;&#1080;&#1085;)%20&#1080;&#1079;&#1084;&#1077;&#1085;&#1077;&#1085;&#1085;&#1086;&#1077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2019-01-08T10:16:00Z</cp:lastPrinted>
  <dcterms:created xsi:type="dcterms:W3CDTF">2019-01-08T10:20:00Z</dcterms:created>
  <dcterms:modified xsi:type="dcterms:W3CDTF">2019-01-08T10:20:00Z</dcterms:modified>
</cp:coreProperties>
</file>