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1" w:rsidRDefault="00485801" w:rsidP="00485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426" w:rsidRPr="008451A2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b/>
          <w:bCs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19100" cy="497598"/>
            <wp:effectExtent l="19050" t="0" r="0" b="0"/>
            <wp:docPr id="4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8" cy="50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26" w:rsidRPr="0053110A" w:rsidRDefault="00725426" w:rsidP="00DD125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</w:pPr>
      <w:r w:rsidRPr="0053110A">
        <w:rPr>
          <w:rFonts w:ascii="Times New Roman" w:hAnsi="Times New Roman" w:cs="Times New Roman"/>
          <w:bCs/>
          <w:color w:val="000000"/>
          <w:spacing w:val="11"/>
          <w:sz w:val="28"/>
          <w:szCs w:val="28"/>
        </w:rPr>
        <w:t>проект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725426" w:rsidRPr="0053110A" w:rsidRDefault="00725426" w:rsidP="00DD1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3110A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АДМИНИСТРАЦИИ КРАСНОГВАРДЕЙСКОГО СЕЛЬСКОГО ПОСЕЛЕНИЯ КАНЕВСКОГО РАЙОНА</w:t>
      </w:r>
    </w:p>
    <w:p w:rsidR="00725426" w:rsidRDefault="00725426" w:rsidP="00DD1253">
      <w:p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426" w:rsidRPr="0053110A" w:rsidRDefault="00725426" w:rsidP="006A4E27">
      <w:pPr>
        <w:tabs>
          <w:tab w:val="left" w:pos="77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от_____________</w:t>
      </w:r>
      <w:r w:rsidRPr="0053110A"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725426" w:rsidRPr="0053110A" w:rsidRDefault="00725426" w:rsidP="00DD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A"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D50879" w:rsidRDefault="00D50879" w:rsidP="00D5087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879" w:rsidRPr="00D50879" w:rsidRDefault="00DE63FC" w:rsidP="00D5087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879">
        <w:rPr>
          <w:rFonts w:ascii="Times New Roman" w:hAnsi="Times New Roman" w:cs="Times New Roman"/>
          <w:b/>
          <w:sz w:val="28"/>
          <w:szCs w:val="28"/>
        </w:rPr>
        <w:t xml:space="preserve">Об  отмене постановления администрации Красногвардейского сельского поселения Каневского района от </w:t>
      </w:r>
      <w:r w:rsidR="00251C74">
        <w:rPr>
          <w:rFonts w:ascii="Times New Roman" w:hAnsi="Times New Roman" w:cs="Times New Roman"/>
          <w:b/>
          <w:sz w:val="28"/>
          <w:szCs w:val="28"/>
        </w:rPr>
        <w:t>19</w:t>
      </w:r>
      <w:r w:rsidRPr="00D50879">
        <w:rPr>
          <w:rFonts w:ascii="Times New Roman" w:hAnsi="Times New Roman" w:cs="Times New Roman"/>
          <w:b/>
          <w:sz w:val="28"/>
          <w:szCs w:val="28"/>
        </w:rPr>
        <w:t>.</w:t>
      </w:r>
      <w:r w:rsidR="00251C74">
        <w:rPr>
          <w:rFonts w:ascii="Times New Roman" w:hAnsi="Times New Roman" w:cs="Times New Roman"/>
          <w:b/>
          <w:sz w:val="28"/>
          <w:szCs w:val="28"/>
        </w:rPr>
        <w:t>12.2018</w:t>
      </w:r>
      <w:r w:rsidRPr="00D50879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251C74">
        <w:rPr>
          <w:rFonts w:ascii="Times New Roman" w:hAnsi="Times New Roman" w:cs="Times New Roman"/>
          <w:b/>
          <w:sz w:val="28"/>
          <w:szCs w:val="28"/>
        </w:rPr>
        <w:t>150</w:t>
      </w:r>
      <w:r w:rsidRPr="00D50879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251C74" w:rsidRPr="00251C74">
        <w:rPr>
          <w:rFonts w:ascii="Times New Roman" w:hAnsi="Times New Roman" w:cs="Times New Roman"/>
          <w:b/>
          <w:sz w:val="28"/>
          <w:szCs w:val="28"/>
        </w:rPr>
        <w:t>Об утверждении Порядка взаимодействия</w:t>
      </w:r>
      <w:r w:rsidR="0025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C74" w:rsidRPr="00251C74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</w:t>
      </w:r>
      <w:r w:rsidR="0025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C74" w:rsidRPr="00251C74">
        <w:rPr>
          <w:rFonts w:ascii="Times New Roman" w:hAnsi="Times New Roman" w:cs="Times New Roman"/>
          <w:b/>
          <w:sz w:val="28"/>
          <w:szCs w:val="28"/>
        </w:rPr>
        <w:t>муниципальных учреждений с организаторами</w:t>
      </w:r>
      <w:r w:rsidR="0025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C74" w:rsidRPr="00251C74">
        <w:rPr>
          <w:rFonts w:ascii="Times New Roman" w:hAnsi="Times New Roman" w:cs="Times New Roman"/>
          <w:b/>
          <w:sz w:val="28"/>
          <w:szCs w:val="28"/>
        </w:rPr>
        <w:t>добровольческой (волонтерской) деятельности,</w:t>
      </w:r>
      <w:r w:rsidR="00251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C74" w:rsidRPr="00251C74">
        <w:rPr>
          <w:rFonts w:ascii="Times New Roman" w:hAnsi="Times New Roman" w:cs="Times New Roman"/>
          <w:b/>
          <w:sz w:val="28"/>
          <w:szCs w:val="28"/>
        </w:rPr>
        <w:t>добровольческими (волонтерскими) организациями</w:t>
      </w:r>
      <w:r w:rsidR="00D50879" w:rsidRPr="00D5087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0879" w:rsidRDefault="00D50879" w:rsidP="00DE63F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3FC" w:rsidRPr="00E40560" w:rsidRDefault="00DE63FC" w:rsidP="00DE63F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64F5" w:rsidRPr="007564F5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E40560" w:rsidRPr="00E40560">
        <w:rPr>
          <w:color w:val="000000"/>
          <w:sz w:val="28"/>
          <w:szCs w:val="28"/>
          <w:shd w:val="clear" w:color="auto" w:fill="FFFFFF"/>
        </w:rPr>
        <w:t>В соответствии с</w:t>
      </w:r>
      <w:r w:rsidR="00251C74" w:rsidRPr="00E40560">
        <w:rPr>
          <w:color w:val="000000"/>
          <w:sz w:val="28"/>
          <w:szCs w:val="28"/>
          <w:shd w:val="clear" w:color="auto" w:fill="FFFFFF"/>
        </w:rPr>
        <w:t xml:space="preserve"> экспертн</w:t>
      </w:r>
      <w:r w:rsidR="00E40560">
        <w:rPr>
          <w:color w:val="000000"/>
          <w:sz w:val="28"/>
          <w:szCs w:val="28"/>
          <w:shd w:val="clear" w:color="auto" w:fill="FFFFFF"/>
        </w:rPr>
        <w:t>ым заключением</w:t>
      </w:r>
      <w:r w:rsidR="00251C74" w:rsidRPr="00E40560">
        <w:rPr>
          <w:color w:val="000000"/>
          <w:sz w:val="28"/>
          <w:szCs w:val="28"/>
          <w:shd w:val="clear" w:color="auto" w:fill="FFFFFF"/>
        </w:rPr>
        <w:t xml:space="preserve"> департамента внутренней политики Краснодарского края от 01.02.2019 года № 34.01.-04-61/19, </w:t>
      </w:r>
      <w:r w:rsidR="00E40560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  <w:proofErr w:type="spellStart"/>
      <w:proofErr w:type="gramStart"/>
      <w:r w:rsidR="00967751" w:rsidRPr="00E40560">
        <w:rPr>
          <w:sz w:val="28"/>
          <w:szCs w:val="28"/>
        </w:rPr>
        <w:t>п</w:t>
      </w:r>
      <w:proofErr w:type="spellEnd"/>
      <w:proofErr w:type="gramEnd"/>
      <w:r w:rsidR="00967751" w:rsidRPr="00E40560">
        <w:rPr>
          <w:sz w:val="28"/>
          <w:szCs w:val="28"/>
        </w:rPr>
        <w:t xml:space="preserve"> о с т а </w:t>
      </w:r>
      <w:proofErr w:type="spellStart"/>
      <w:r w:rsidR="00967751" w:rsidRPr="00E40560">
        <w:rPr>
          <w:sz w:val="28"/>
          <w:szCs w:val="28"/>
        </w:rPr>
        <w:t>н</w:t>
      </w:r>
      <w:proofErr w:type="spellEnd"/>
      <w:r w:rsidR="00967751" w:rsidRPr="00E40560">
        <w:rPr>
          <w:sz w:val="28"/>
          <w:szCs w:val="28"/>
        </w:rPr>
        <w:t xml:space="preserve"> о в л я ю</w:t>
      </w:r>
      <w:r w:rsidRPr="00E40560">
        <w:rPr>
          <w:color w:val="000000"/>
          <w:sz w:val="28"/>
          <w:szCs w:val="28"/>
        </w:rPr>
        <w:t>:</w:t>
      </w:r>
    </w:p>
    <w:p w:rsidR="00DE63FC" w:rsidRPr="00251C74" w:rsidRDefault="00DE63FC" w:rsidP="00251C7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67751" w:rsidRPr="00251C74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 xml:space="preserve">расногвардейского сельского поселения  от </w:t>
      </w:r>
      <w:r w:rsidR="00251C74" w:rsidRPr="00251C74">
        <w:rPr>
          <w:rFonts w:ascii="Times New Roman" w:hAnsi="Times New Roman" w:cs="Times New Roman"/>
          <w:color w:val="000000"/>
          <w:sz w:val="28"/>
          <w:szCs w:val="28"/>
        </w:rPr>
        <w:t xml:space="preserve">19 декабря 2018 года 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51C74" w:rsidRPr="00251C74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="00967751" w:rsidRPr="00251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1C74" w:rsidRPr="00E40560">
        <w:rPr>
          <w:rFonts w:ascii="Times New Roman" w:hAnsi="Times New Roman" w:cs="Times New Roman"/>
          <w:sz w:val="28"/>
          <w:szCs w:val="28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40560" w:rsidRPr="00E40560">
        <w:rPr>
          <w:rFonts w:ascii="Times New Roman" w:hAnsi="Times New Roman" w:cs="Times New Roman"/>
          <w:sz w:val="28"/>
          <w:szCs w:val="28"/>
        </w:rPr>
        <w:t>»</w:t>
      </w:r>
      <w:r w:rsidR="00251C74" w:rsidRPr="00E4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C74">
        <w:rPr>
          <w:rFonts w:ascii="Times New Roman" w:hAnsi="Times New Roman" w:cs="Times New Roman"/>
          <w:b/>
          <w:sz w:val="28"/>
          <w:szCs w:val="28"/>
        </w:rPr>
        <w:t>-</w:t>
      </w:r>
      <w:r w:rsidRPr="00251C7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51C74">
        <w:rPr>
          <w:rFonts w:ascii="Times New Roman" w:hAnsi="Times New Roman" w:cs="Times New Roman"/>
          <w:color w:val="000000"/>
          <w:sz w:val="28"/>
          <w:szCs w:val="28"/>
        </w:rPr>
        <w:t>тменить.</w:t>
      </w:r>
    </w:p>
    <w:p w:rsidR="0043404B" w:rsidRPr="00797FDB" w:rsidRDefault="00DE63FC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="0043404B">
        <w:rPr>
          <w:rFonts w:ascii="Times New Roman" w:hAnsi="Times New Roman" w:cs="Times New Roman"/>
          <w:sz w:val="28"/>
          <w:szCs w:val="28"/>
        </w:rPr>
        <w:t>.</w:t>
      </w:r>
      <w:r w:rsidR="0043404B" w:rsidRPr="00797FDB">
        <w:rPr>
          <w:rFonts w:ascii="Times New Roman" w:hAnsi="Times New Roman" w:cs="Times New Roman"/>
          <w:sz w:val="28"/>
          <w:szCs w:val="28"/>
        </w:rPr>
        <w:t xml:space="preserve"> Общему отделу </w:t>
      </w:r>
      <w:r w:rsidR="004340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43404B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43404B" w:rsidRPr="00797FD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3404B">
        <w:rPr>
          <w:rFonts w:ascii="Times New Roman" w:hAnsi="Times New Roman" w:cs="Times New Roman"/>
          <w:sz w:val="28"/>
          <w:szCs w:val="28"/>
        </w:rPr>
        <w:t>ения Каневского района (</w:t>
      </w:r>
      <w:r w:rsidR="009E23A6">
        <w:rPr>
          <w:rFonts w:ascii="Times New Roman" w:hAnsi="Times New Roman" w:cs="Times New Roman"/>
          <w:sz w:val="28"/>
          <w:szCs w:val="28"/>
        </w:rPr>
        <w:t>Голубятниковой</w:t>
      </w:r>
      <w:r w:rsidR="0043404B" w:rsidRPr="00797FDB">
        <w:rPr>
          <w:rFonts w:ascii="Times New Roman" w:hAnsi="Times New Roman" w:cs="Times New Roman"/>
          <w:sz w:val="28"/>
          <w:szCs w:val="28"/>
        </w:rPr>
        <w:t>):</w:t>
      </w:r>
    </w:p>
    <w:p w:rsidR="0043404B" w:rsidRPr="00797FDB" w:rsidRDefault="0043404B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FDB">
        <w:rPr>
          <w:rFonts w:ascii="Times New Roman" w:hAnsi="Times New Roman" w:cs="Times New Roman"/>
          <w:sz w:val="28"/>
          <w:szCs w:val="28"/>
        </w:rPr>
        <w:t>2.1. Разместить настоящее постановление на офици</w:t>
      </w:r>
      <w:r>
        <w:rPr>
          <w:rFonts w:ascii="Times New Roman" w:hAnsi="Times New Roman" w:cs="Times New Roman"/>
          <w:sz w:val="28"/>
          <w:szCs w:val="28"/>
        </w:rPr>
        <w:t>альном сайте Красногвардейского</w:t>
      </w:r>
      <w:r w:rsidRPr="00797FDB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97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F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6CB1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fldChar w:fldCharType="begin"/>
      </w:r>
      <w:r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 xml:space="preserve"> HYPERLINK "</w:instrText>
      </w:r>
      <w:r w:rsidRPr="00797FDB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>http://www.</w:instrText>
      </w:r>
      <w:r>
        <w:rPr>
          <w:rFonts w:ascii="Times New Roman" w:eastAsia="MS Mincho" w:hAnsi="Times New Roman" w:cs="Times New Roman"/>
          <w:color w:val="0000FF"/>
          <w:sz w:val="28"/>
          <w:szCs w:val="28"/>
          <w:u w:val="single"/>
          <w:lang w:val="en-US"/>
        </w:rPr>
        <w:instrText>krasnogvardeets</w:instrText>
      </w:r>
      <w:r w:rsidRPr="00797FDB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>.ru/</w:instrText>
      </w:r>
      <w:r w:rsidRPr="00797FDB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>).»</w:instrText>
      </w:r>
      <w:r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="00EE6CB1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fldChar w:fldCharType="separate"/>
      </w:r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http://www.</w:t>
      </w:r>
      <w:r w:rsidRPr="00813A72">
        <w:rPr>
          <w:rStyle w:val="a3"/>
          <w:rFonts w:ascii="Times New Roman" w:eastAsia="MS Mincho" w:hAnsi="Times New Roman" w:cs="Times New Roman"/>
          <w:sz w:val="28"/>
          <w:szCs w:val="28"/>
          <w:lang w:val="en-US"/>
        </w:rPr>
        <w:t>krasnogvardeets</w:t>
      </w:r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.</w:t>
      </w:r>
      <w:proofErr w:type="spellStart"/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ru</w:t>
      </w:r>
      <w:proofErr w:type="spellEnd"/>
      <w:r w:rsidRPr="00813A72">
        <w:rPr>
          <w:rStyle w:val="a3"/>
          <w:rFonts w:ascii="Times New Roman" w:eastAsia="MS Mincho" w:hAnsi="Times New Roman" w:cs="Times New Roman"/>
          <w:sz w:val="28"/>
          <w:szCs w:val="28"/>
        </w:rPr>
        <w:t>/</w:t>
      </w:r>
      <w:r w:rsidRPr="00813A72">
        <w:rPr>
          <w:rStyle w:val="a3"/>
          <w:rFonts w:ascii="Times New Roman" w:hAnsi="Times New Roman" w:cs="Times New Roman"/>
          <w:sz w:val="28"/>
          <w:szCs w:val="28"/>
        </w:rPr>
        <w:t>).»</w:t>
      </w:r>
      <w:r w:rsidR="00EE6CB1">
        <w:rPr>
          <w:rFonts w:ascii="Times New Roman" w:eastAsia="MS Mincho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43404B" w:rsidRPr="00797FDB" w:rsidRDefault="0043404B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FDB"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данного постановления.</w:t>
      </w:r>
    </w:p>
    <w:p w:rsidR="0043404B" w:rsidRPr="00797FDB" w:rsidRDefault="0043404B" w:rsidP="004340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7FDB">
        <w:rPr>
          <w:rFonts w:ascii="Times New Roman" w:hAnsi="Times New Roman" w:cs="Times New Roman"/>
          <w:sz w:val="28"/>
          <w:szCs w:val="28"/>
        </w:rPr>
        <w:t xml:space="preserve"> 3.  Настоящее постановление вступает в силу со дня его официального обнародования.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7"/>
        <w:gridCol w:w="2233"/>
      </w:tblGrid>
      <w:tr w:rsidR="00744A14" w:rsidRPr="0053110A" w:rsidTr="0046122D">
        <w:trPr>
          <w:trHeight w:val="80"/>
        </w:trPr>
        <w:tc>
          <w:tcPr>
            <w:tcW w:w="7337" w:type="dxa"/>
          </w:tcPr>
          <w:p w:rsidR="00113EB1" w:rsidRDefault="00113EB1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23A6" w:rsidRDefault="009E23A6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23A6" w:rsidRDefault="009E23A6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A14" w:rsidRDefault="006E73D3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744A14" w:rsidRPr="0053110A" w:rsidRDefault="00744A14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Каневского района</w:t>
            </w:r>
          </w:p>
        </w:tc>
        <w:tc>
          <w:tcPr>
            <w:tcW w:w="2233" w:type="dxa"/>
          </w:tcPr>
          <w:p w:rsidR="00744A14" w:rsidRPr="0053110A" w:rsidRDefault="00744A14" w:rsidP="0068411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23A6" w:rsidRDefault="009E23A6" w:rsidP="006E73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23A6" w:rsidRDefault="009E23A6" w:rsidP="006E73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23A6" w:rsidRDefault="009E23A6" w:rsidP="006E73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4A14" w:rsidRPr="0053110A" w:rsidRDefault="006E73D3" w:rsidP="006E73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Ю.В</w:t>
            </w:r>
            <w:r w:rsidR="00744A14" w:rsidRPr="0053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Гринь</w:t>
            </w:r>
          </w:p>
        </w:tc>
      </w:tr>
    </w:tbl>
    <w:p w:rsidR="00725426" w:rsidRPr="00A76388" w:rsidRDefault="00725426" w:rsidP="000D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5426" w:rsidRPr="00A76388" w:rsidSect="005316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92B39"/>
    <w:rsid w:val="00023D66"/>
    <w:rsid w:val="00041B28"/>
    <w:rsid w:val="000A39DA"/>
    <w:rsid w:val="000D5033"/>
    <w:rsid w:val="00113EB1"/>
    <w:rsid w:val="0017396A"/>
    <w:rsid w:val="00251C74"/>
    <w:rsid w:val="00372F32"/>
    <w:rsid w:val="003D762C"/>
    <w:rsid w:val="0043404B"/>
    <w:rsid w:val="0046122D"/>
    <w:rsid w:val="00485801"/>
    <w:rsid w:val="00531613"/>
    <w:rsid w:val="005A3658"/>
    <w:rsid w:val="005C6EBB"/>
    <w:rsid w:val="005E5800"/>
    <w:rsid w:val="00637CB0"/>
    <w:rsid w:val="0065789B"/>
    <w:rsid w:val="0067735C"/>
    <w:rsid w:val="006A4E27"/>
    <w:rsid w:val="006E73D3"/>
    <w:rsid w:val="0072161F"/>
    <w:rsid w:val="00725426"/>
    <w:rsid w:val="00744A14"/>
    <w:rsid w:val="007564F5"/>
    <w:rsid w:val="007B471C"/>
    <w:rsid w:val="008D62B6"/>
    <w:rsid w:val="008E2FFC"/>
    <w:rsid w:val="00963D4E"/>
    <w:rsid w:val="00967751"/>
    <w:rsid w:val="009D527E"/>
    <w:rsid w:val="009E23A6"/>
    <w:rsid w:val="009E389C"/>
    <w:rsid w:val="00A76388"/>
    <w:rsid w:val="00AC0AA5"/>
    <w:rsid w:val="00B87E6B"/>
    <w:rsid w:val="00BB0A7B"/>
    <w:rsid w:val="00C11B99"/>
    <w:rsid w:val="00D054D8"/>
    <w:rsid w:val="00D50879"/>
    <w:rsid w:val="00DD1253"/>
    <w:rsid w:val="00DE63FC"/>
    <w:rsid w:val="00E40560"/>
    <w:rsid w:val="00E60C23"/>
    <w:rsid w:val="00E92B39"/>
    <w:rsid w:val="00E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2B3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2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92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unhideWhenUsed/>
    <w:rsid w:val="00DE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340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F878-EBE1-41AB-A84B-1F895CC9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2018-02-16T07:15:00Z</cp:lastPrinted>
  <dcterms:created xsi:type="dcterms:W3CDTF">2019-02-18T09:01:00Z</dcterms:created>
  <dcterms:modified xsi:type="dcterms:W3CDTF">2019-02-18T09:01:00Z</dcterms:modified>
</cp:coreProperties>
</file>