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4529" w:rsidRPr="009E3E72" w:rsidRDefault="00ED56E6">
      <w:pPr>
        <w:jc w:val="center"/>
        <w:rPr>
          <w:noProof/>
          <w:szCs w:val="28"/>
        </w:rPr>
      </w:pPr>
      <w:r>
        <w:rPr>
          <w:noProof/>
          <w:szCs w:val="28"/>
          <w:lang w:eastAsia="ru-RU" w:bidi="ar-SA"/>
        </w:rPr>
        <w:drawing>
          <wp:inline distT="0" distB="0" distL="0" distR="0">
            <wp:extent cx="447675" cy="52387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121" w:rsidRDefault="007E4121" w:rsidP="007E4121">
      <w:pPr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СОВЕТ</w:t>
      </w:r>
    </w:p>
    <w:p w:rsidR="00060779" w:rsidRDefault="00060779">
      <w:pPr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КРАСНОГВАРДЕЙСКОГО СЕЛЬСКОГО ПОСЕЛЕНИЯ </w:t>
      </w:r>
    </w:p>
    <w:p w:rsidR="00060779" w:rsidRDefault="00060779">
      <w:pPr>
        <w:pStyle w:val="110"/>
        <w:spacing w:line="200" w:lineRule="atLeast"/>
        <w:jc w:val="center"/>
      </w:pPr>
      <w:r>
        <w:rPr>
          <w:b/>
          <w:bCs/>
        </w:rPr>
        <w:t>КАНЕВСКОГО РАЙОНА</w:t>
      </w:r>
    </w:p>
    <w:p w:rsidR="00060779" w:rsidRDefault="00060779">
      <w:pPr>
        <w:pStyle w:val="110"/>
        <w:spacing w:line="200" w:lineRule="atLeast"/>
        <w:jc w:val="center"/>
      </w:pPr>
    </w:p>
    <w:p w:rsidR="00060779" w:rsidRPr="007E4121" w:rsidRDefault="00060779">
      <w:pPr>
        <w:jc w:val="center"/>
        <w:rPr>
          <w:sz w:val="32"/>
          <w:szCs w:val="32"/>
        </w:rPr>
      </w:pPr>
      <w:r w:rsidRPr="007E4121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060779" w:rsidRPr="007E4121" w:rsidRDefault="00060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779" w:rsidRDefault="009E3E72">
      <w:pPr>
        <w:jc w:val="lef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</w:t>
      </w:r>
      <w:r w:rsidR="002C3F24">
        <w:rPr>
          <w:rFonts w:ascii="Times New Roman" w:eastAsia="Times New Roman" w:hAnsi="Times New Roman" w:cs="Times New Roman"/>
          <w:sz w:val="28"/>
        </w:rPr>
        <w:t>____________</w:t>
      </w:r>
      <w:r w:rsidR="00060779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</w:t>
      </w:r>
      <w:r w:rsidR="00F71200"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9145D0">
        <w:rPr>
          <w:rFonts w:ascii="Times New Roman" w:eastAsia="Times New Roman" w:hAnsi="Times New Roman" w:cs="Times New Roman"/>
          <w:sz w:val="28"/>
        </w:rPr>
        <w:t xml:space="preserve">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№ </w:t>
      </w:r>
      <w:r w:rsidR="002C3F24">
        <w:rPr>
          <w:rFonts w:ascii="Times New Roman" w:eastAsia="Times New Roman" w:hAnsi="Times New Roman" w:cs="Times New Roman"/>
          <w:sz w:val="28"/>
        </w:rPr>
        <w:t>_____</w:t>
      </w:r>
    </w:p>
    <w:p w:rsidR="00060779" w:rsidRDefault="00060779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поселок Красногвардеец</w:t>
      </w:r>
    </w:p>
    <w:p w:rsidR="00060779" w:rsidRPr="007E4121" w:rsidRDefault="00060779">
      <w:pPr>
        <w:rPr>
          <w:rFonts w:ascii="Times New Roman" w:hAnsi="Times New Roman" w:cs="Times New Roman"/>
          <w:sz w:val="28"/>
          <w:szCs w:val="28"/>
        </w:rPr>
      </w:pPr>
    </w:p>
    <w:p w:rsidR="009079AD" w:rsidRDefault="009079AD" w:rsidP="009079AD">
      <w:pPr>
        <w:pStyle w:val="110"/>
        <w:spacing w:line="200" w:lineRule="atLeast"/>
        <w:jc w:val="center"/>
        <w:rPr>
          <w:b/>
          <w:bCs/>
        </w:rPr>
      </w:pPr>
      <w:r>
        <w:rPr>
          <w:b/>
          <w:snapToGrid w:val="0"/>
        </w:rPr>
        <w:t>О внесении изменений в решение Совета Красногвардейского сельского поселения Каневского района от 26 декабря 2019г. № 18 «</w:t>
      </w:r>
      <w:r>
        <w:rPr>
          <w:b/>
          <w:bCs/>
        </w:rPr>
        <w:t>О бюджете Красногвардейского сельского поселения</w:t>
      </w:r>
    </w:p>
    <w:p w:rsidR="009079AD" w:rsidRDefault="009079AD" w:rsidP="009079AD">
      <w:pPr>
        <w:pStyle w:val="110"/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 Каневского района на 2020 год»</w:t>
      </w:r>
    </w:p>
    <w:p w:rsidR="00060779" w:rsidRPr="009E3E72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Default="00060779" w:rsidP="00EC4E32">
      <w:pPr>
        <w:pStyle w:val="af"/>
        <w:ind w:firstLine="567"/>
      </w:pPr>
      <w:r>
        <w:t>В соответствии со статьями 184.1, 185 Бюджетного Кодекса Российской Федерации, статьей 72 Устава Красногвардейского сельского поселения Каневского района</w:t>
      </w:r>
      <w:r w:rsidR="00D97527">
        <w:t>, П</w:t>
      </w:r>
      <w:r>
        <w:t>оложение</w:t>
      </w:r>
      <w:r w:rsidR="00FA6649">
        <w:t>м</w:t>
      </w:r>
      <w:r>
        <w:t xml:space="preserve"> </w:t>
      </w:r>
      <w:r w:rsidR="00FA6649">
        <w:t>«О</w:t>
      </w:r>
      <w:r>
        <w:t xml:space="preserve"> бюджетном процессе Красногвардейского с</w:t>
      </w:r>
      <w:r w:rsidR="00FA6649">
        <w:t xml:space="preserve">ельского </w:t>
      </w:r>
      <w:r>
        <w:t>п</w:t>
      </w:r>
      <w:r w:rsidR="00FA6649">
        <w:t>оселения Каневского района»</w:t>
      </w:r>
      <w:r w:rsidR="00D97527">
        <w:t xml:space="preserve"> Совет Красногвардейского сельск</w:t>
      </w:r>
      <w:r w:rsidR="009E3E72">
        <w:t>ого поселения Каневского района</w:t>
      </w:r>
      <w:r>
        <w:t xml:space="preserve"> </w:t>
      </w:r>
      <w:proofErr w:type="spellStart"/>
      <w:proofErr w:type="gramStart"/>
      <w:r w:rsidR="00D97527">
        <w:t>р</w:t>
      </w:r>
      <w:proofErr w:type="spellEnd"/>
      <w:proofErr w:type="gramEnd"/>
      <w:r w:rsidR="00D97527">
        <w:t xml:space="preserve"> е </w:t>
      </w:r>
      <w:proofErr w:type="spellStart"/>
      <w:r w:rsidR="00D97527">
        <w:t>ш</w:t>
      </w:r>
      <w:proofErr w:type="spellEnd"/>
      <w:r w:rsidR="00D97527">
        <w:t xml:space="preserve"> и л</w:t>
      </w:r>
      <w:r>
        <w:t>:</w:t>
      </w:r>
    </w:p>
    <w:p w:rsidR="007423EB" w:rsidRPr="000824AD" w:rsidRDefault="007423EB" w:rsidP="00EC4E32">
      <w:pPr>
        <w:ind w:firstLine="567"/>
        <w:rPr>
          <w:rFonts w:ascii="Times New Roman" w:hAnsi="Times New Roman"/>
          <w:spacing w:val="7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в решение Совета Красногвардейского сельского поселения Каневского района от </w:t>
      </w:r>
      <w:r>
        <w:rPr>
          <w:rFonts w:ascii="Times New Roman" w:hAnsi="Times New Roman"/>
          <w:color w:val="000000"/>
          <w:sz w:val="28"/>
          <w:szCs w:val="28"/>
        </w:rPr>
        <w:t>26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декабря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0824AD">
        <w:rPr>
          <w:rFonts w:ascii="Times New Roman" w:hAnsi="Times New Roman"/>
          <w:color w:val="000000"/>
          <w:sz w:val="28"/>
          <w:szCs w:val="28"/>
        </w:rPr>
        <w:t>О бюджете Красногвардейского сельского поселения Каневского района на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>» следующие изменения:</w:t>
      </w:r>
    </w:p>
    <w:p w:rsidR="00060779" w:rsidRDefault="00060779" w:rsidP="00EC4E3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общий объем доходов в сумме </w:t>
      </w:r>
      <w:r w:rsidR="00B65086"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="00FF38D7">
        <w:rPr>
          <w:rFonts w:ascii="Times New Roman" w:eastAsia="Times New Roman" w:hAnsi="Times New Roman" w:cs="Times New Roman"/>
          <w:sz w:val="28"/>
          <w:shd w:val="clear" w:color="auto" w:fill="FFFFFF"/>
        </w:rPr>
        <w:t>84</w:t>
      </w:r>
      <w:r w:rsidR="00B65086">
        <w:rPr>
          <w:rFonts w:ascii="Times New Roman" w:eastAsia="Times New Roman" w:hAnsi="Times New Roman" w:cs="Times New Roman"/>
          <w:sz w:val="28"/>
          <w:shd w:val="clear" w:color="auto" w:fill="FFFFFF"/>
        </w:rPr>
        <w:t>91,2</w:t>
      </w:r>
      <w:r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60779" w:rsidRDefault="00060779" w:rsidP="00EC4E3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общий объем расходов в сумме </w:t>
      </w:r>
      <w:r w:rsidR="005F077D"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="00FF38D7">
        <w:rPr>
          <w:rFonts w:ascii="Times New Roman" w:eastAsia="Times New Roman" w:hAnsi="Times New Roman" w:cs="Times New Roman"/>
          <w:sz w:val="28"/>
          <w:shd w:val="clear" w:color="auto" w:fill="FFFFFF"/>
        </w:rPr>
        <w:t>920</w:t>
      </w:r>
      <w:r w:rsidR="005F077D">
        <w:rPr>
          <w:rFonts w:ascii="Times New Roman" w:eastAsia="Times New Roman" w:hAnsi="Times New Roman" w:cs="Times New Roman"/>
          <w:sz w:val="28"/>
          <w:shd w:val="clear" w:color="auto" w:fill="FFFFFF"/>
        </w:rPr>
        <w:t>4,4</w:t>
      </w:r>
      <w:r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A54F6" w:rsidRDefault="00060779" w:rsidP="00EC4E3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верхний предел муниципального внутреннего долга Красногвардейского сельского поселения на 1 января </w:t>
      </w:r>
      <w:r w:rsidRPr="009E3E72">
        <w:rPr>
          <w:rFonts w:ascii="Times New Roman" w:eastAsia="Times New Roman" w:hAnsi="Times New Roman" w:cs="Times New Roman"/>
          <w:sz w:val="28"/>
        </w:rPr>
        <w:t>202</w:t>
      </w:r>
      <w:r w:rsidR="006055AD" w:rsidRPr="009E3E72">
        <w:rPr>
          <w:rFonts w:ascii="Times New Roman" w:eastAsia="Times New Roman" w:hAnsi="Times New Roman" w:cs="Times New Roman"/>
          <w:sz w:val="28"/>
        </w:rPr>
        <w:t>1</w:t>
      </w:r>
      <w:r w:rsidRPr="009E3E7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года в сумме </w:t>
      </w:r>
      <w:r w:rsidR="00A21909">
        <w:rPr>
          <w:rFonts w:ascii="Times New Roman" w:eastAsia="Times New Roman" w:hAnsi="Times New Roman" w:cs="Times New Roman"/>
          <w:sz w:val="28"/>
        </w:rPr>
        <w:t>2</w:t>
      </w:r>
      <w:r w:rsidR="00CD6601">
        <w:rPr>
          <w:rFonts w:ascii="Times New Roman" w:eastAsia="Times New Roman" w:hAnsi="Times New Roman" w:cs="Times New Roman"/>
          <w:sz w:val="28"/>
        </w:rPr>
        <w:t>195</w:t>
      </w:r>
      <w:r w:rsidR="00E57250">
        <w:rPr>
          <w:rFonts w:ascii="Times New Roman" w:eastAsia="Times New Roman" w:hAnsi="Times New Roman" w:cs="Times New Roman"/>
          <w:sz w:val="28"/>
        </w:rPr>
        <w:t>,</w:t>
      </w:r>
      <w:r w:rsidR="00CD6601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тыс. рублей, в том числе верхний предел долга по муниципальным гарантиям Красногвардейского сельского поселения Каневского района в сумме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0,0 </w:t>
      </w:r>
      <w:r>
        <w:rPr>
          <w:rFonts w:ascii="Times New Roman" w:eastAsia="Times New Roman" w:hAnsi="Times New Roman" w:cs="Times New Roman"/>
          <w:sz w:val="28"/>
        </w:rPr>
        <w:t>тыс. рублей;</w:t>
      </w:r>
      <w:r w:rsidR="000A54F6" w:rsidRPr="000A54F6">
        <w:rPr>
          <w:rFonts w:ascii="Times New Roman" w:eastAsia="Times New Roman" w:hAnsi="Times New Roman" w:cs="Times New Roman"/>
          <w:sz w:val="28"/>
        </w:rPr>
        <w:t xml:space="preserve"> </w:t>
      </w:r>
    </w:p>
    <w:p w:rsidR="000A54F6" w:rsidRDefault="000A54F6" w:rsidP="00EC4E3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дефицит бюджета Красногвардейского сельского поселения Каневского района в сумме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713,</w:t>
      </w:r>
      <w:r w:rsidR="00CD6601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060779" w:rsidRPr="001D2F4D" w:rsidRDefault="009E3E72" w:rsidP="00EC4E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3D14">
        <w:rPr>
          <w:rFonts w:ascii="Times New Roman" w:hAnsi="Times New Roman" w:cs="Times New Roman"/>
          <w:sz w:val="28"/>
          <w:szCs w:val="28"/>
        </w:rPr>
        <w:t xml:space="preserve"> Пункт 29 изложить в следующей редакции: «Остатки средств бюджета Красногвардейского сельского поселения Каневского района, сложившиеся на 1 января 2020 года в сумме 483,2 тыс. рублей, в полном объеме могут направляться в 2020 году на покрытие временных кассовых разрывов, возникающих в ходе исполнения бюджета Красногвардейского сельского поселения Каневского района».</w:t>
      </w:r>
    </w:p>
    <w:p w:rsidR="00393D14" w:rsidRDefault="009E3E72" w:rsidP="00EC4E3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Увеличить размеры денежного вознаграждения лиц, замещающих муниципальные </w:t>
      </w:r>
      <w:r w:rsidR="00D03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не муниципальные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должности</w:t>
      </w:r>
      <w:r w:rsidR="002E60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Красногвардейское сельское поселение Каневского района, а также размеры месячных окладов муниципальных </w:t>
      </w:r>
      <w:r w:rsidR="00D03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не муниципальных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служащих муниципального образования Красногвардейское сельское поселение Каневского района в соответствии с замещаемыми ими должностями муниципальной службы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муниципального образования Красногвардейское сельское поселение Каневского района и размеры месячных окладов муниципальных служащих муниципального образования Красногвардейское сельское поселение Каневского района в соответствии с присвоенными им классными чинами муниципальной службы с 1 января 20</w:t>
      </w:r>
      <w:r w:rsidR="000A5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на </w:t>
      </w:r>
      <w:r w:rsidR="000A5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3,8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процентов</w:t>
      </w:r>
      <w:r w:rsidR="00CE0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60779" w:rsidRDefault="009E3E72" w:rsidP="00EC4E32">
      <w:pPr>
        <w:pStyle w:val="211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4</w:t>
      </w:r>
      <w:r w:rsidR="00E73D49">
        <w:rPr>
          <w:rFonts w:ascii="Times New Roman" w:hAnsi="Times New Roman"/>
          <w:sz w:val="28"/>
          <w:szCs w:val="28"/>
        </w:rPr>
        <w:t>. Изложить приложения</w:t>
      </w:r>
      <w:r w:rsidR="00E73D49" w:rsidRPr="000824AD">
        <w:rPr>
          <w:rFonts w:ascii="Times New Roman" w:hAnsi="Times New Roman"/>
          <w:sz w:val="28"/>
          <w:szCs w:val="28"/>
        </w:rPr>
        <w:t xml:space="preserve"> </w:t>
      </w:r>
      <w:r w:rsidR="00D6002E">
        <w:rPr>
          <w:rFonts w:ascii="Times New Roman" w:hAnsi="Times New Roman"/>
          <w:sz w:val="28"/>
          <w:szCs w:val="28"/>
        </w:rPr>
        <w:t>№1,</w:t>
      </w:r>
      <w:r w:rsidR="00EC4E32">
        <w:rPr>
          <w:rFonts w:ascii="Times New Roman" w:hAnsi="Times New Roman"/>
          <w:sz w:val="28"/>
          <w:szCs w:val="28"/>
        </w:rPr>
        <w:t xml:space="preserve"> </w:t>
      </w:r>
      <w:r w:rsidR="00E73D49" w:rsidRPr="000824AD">
        <w:rPr>
          <w:rFonts w:ascii="Times New Roman" w:hAnsi="Times New Roman"/>
          <w:sz w:val="28"/>
          <w:szCs w:val="28"/>
        </w:rPr>
        <w:t>№</w:t>
      </w:r>
      <w:r w:rsidR="00517FD5">
        <w:rPr>
          <w:rFonts w:ascii="Times New Roman" w:hAnsi="Times New Roman"/>
          <w:sz w:val="28"/>
          <w:szCs w:val="28"/>
        </w:rPr>
        <w:t>2,</w:t>
      </w:r>
      <w:r w:rsidR="00EC4E32">
        <w:rPr>
          <w:rFonts w:ascii="Times New Roman" w:hAnsi="Times New Roman"/>
          <w:sz w:val="28"/>
          <w:szCs w:val="28"/>
        </w:rPr>
        <w:t xml:space="preserve"> </w:t>
      </w:r>
      <w:r w:rsidR="00517FD5">
        <w:rPr>
          <w:rFonts w:ascii="Times New Roman" w:hAnsi="Times New Roman"/>
          <w:sz w:val="28"/>
          <w:szCs w:val="28"/>
        </w:rPr>
        <w:t>№3,</w:t>
      </w:r>
      <w:r w:rsidR="00E73D49">
        <w:rPr>
          <w:rFonts w:ascii="Times New Roman" w:hAnsi="Times New Roman"/>
          <w:sz w:val="28"/>
          <w:szCs w:val="28"/>
        </w:rPr>
        <w:t xml:space="preserve"> </w:t>
      </w:r>
      <w:r w:rsidR="00E73D49" w:rsidRPr="000824AD">
        <w:rPr>
          <w:rFonts w:ascii="Times New Roman" w:hAnsi="Times New Roman"/>
          <w:sz w:val="28"/>
          <w:szCs w:val="28"/>
        </w:rPr>
        <w:t xml:space="preserve">№ 5, № 6, </w:t>
      </w:r>
      <w:r w:rsidR="00E73D49">
        <w:rPr>
          <w:rFonts w:ascii="Times New Roman" w:hAnsi="Times New Roman"/>
          <w:sz w:val="28"/>
          <w:szCs w:val="28"/>
        </w:rPr>
        <w:t>№ 7, № 8</w:t>
      </w:r>
      <w:r w:rsidR="00150D88">
        <w:rPr>
          <w:rFonts w:ascii="Times New Roman" w:hAnsi="Times New Roman"/>
          <w:sz w:val="28"/>
          <w:szCs w:val="28"/>
        </w:rPr>
        <w:t>,</w:t>
      </w:r>
      <w:r w:rsidR="00EC4E32">
        <w:rPr>
          <w:rFonts w:ascii="Times New Roman" w:hAnsi="Times New Roman"/>
          <w:sz w:val="28"/>
          <w:szCs w:val="28"/>
        </w:rPr>
        <w:t xml:space="preserve"> № </w:t>
      </w:r>
      <w:r w:rsidR="00150D88">
        <w:rPr>
          <w:rFonts w:ascii="Times New Roman" w:hAnsi="Times New Roman"/>
          <w:sz w:val="28"/>
          <w:szCs w:val="28"/>
        </w:rPr>
        <w:t>10</w:t>
      </w:r>
      <w:r w:rsidR="00E73D49" w:rsidRPr="000824AD">
        <w:rPr>
          <w:rFonts w:ascii="Times New Roman" w:hAnsi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/>
          <w:sz w:val="28"/>
          <w:szCs w:val="28"/>
        </w:rPr>
        <w:t>.</w:t>
      </w:r>
    </w:p>
    <w:p w:rsidR="00EC4E32" w:rsidRDefault="00EC4E32" w:rsidP="00EC4E32">
      <w:pPr>
        <w:pStyle w:val="af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решение вступает в силу со дня его официального обнародования.</w:t>
      </w:r>
    </w:p>
    <w:p w:rsidR="00EC4E32" w:rsidRDefault="00EC4E32" w:rsidP="00D544AF">
      <w:pPr>
        <w:pStyle w:val="211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9E3E72" w:rsidRDefault="009E3E72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Default="007E4121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Pr="00D544AF" w:rsidRDefault="007E4121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Default="00060779">
      <w:pPr>
        <w:pStyle w:val="211"/>
        <w:spacing w:line="200" w:lineRule="atLeast"/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</w:rPr>
        <w:t>Красногвардейского</w:t>
      </w:r>
      <w:proofErr w:type="gramEnd"/>
      <w:r w:rsidR="007E4121">
        <w:rPr>
          <w:rFonts w:ascii="Times New Roman" w:eastAsia="Times New Roman" w:hAnsi="Times New Roman" w:cs="Times New Roman"/>
          <w:sz w:val="28"/>
        </w:rPr>
        <w:t xml:space="preserve"> сельского</w:t>
      </w:r>
    </w:p>
    <w:p w:rsidR="00060779" w:rsidRDefault="00060779">
      <w:pPr>
        <w:pStyle w:val="211"/>
        <w:spacing w:line="200" w:lineRule="atLeast"/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поселения Каневского района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</w:t>
      </w:r>
      <w:r w:rsidR="007E4121">
        <w:rPr>
          <w:rFonts w:ascii="Times New Roman" w:eastAsia="Times New Roman" w:hAnsi="Times New Roman" w:cs="Times New Roman"/>
          <w:sz w:val="28"/>
        </w:rPr>
        <w:t xml:space="preserve">    </w:t>
      </w:r>
      <w:r w:rsidR="00EC4E32">
        <w:rPr>
          <w:rFonts w:ascii="Times New Roman" w:eastAsia="Times New Roman" w:hAnsi="Times New Roman" w:cs="Times New Roman"/>
          <w:sz w:val="28"/>
        </w:rPr>
        <w:t xml:space="preserve">     </w:t>
      </w:r>
      <w:r w:rsidR="007E4121"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</w:rPr>
        <w:t xml:space="preserve">Ю.В.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Гринь</w:t>
      </w:r>
      <w:proofErr w:type="spellEnd"/>
    </w:p>
    <w:p w:rsidR="00060779" w:rsidRPr="00EC4E32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EC4E32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EC4E32" w:rsidRDefault="00060779">
      <w:pPr>
        <w:rPr>
          <w:rFonts w:ascii="Times New Roman" w:hAnsi="Times New Roman" w:cs="Times New Roman"/>
          <w:sz w:val="28"/>
          <w:szCs w:val="28"/>
        </w:rPr>
      </w:pPr>
    </w:p>
    <w:p w:rsidR="00D6002E" w:rsidRPr="00EC4E32" w:rsidRDefault="00D6002E">
      <w:pPr>
        <w:rPr>
          <w:rFonts w:ascii="Times New Roman" w:hAnsi="Times New Roman" w:cs="Times New Roman"/>
          <w:sz w:val="28"/>
          <w:szCs w:val="28"/>
        </w:rPr>
      </w:pPr>
    </w:p>
    <w:p w:rsidR="00D6002E" w:rsidRDefault="00D6002E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 w:rsidP="00EC4E32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1</w:t>
      </w:r>
    </w:p>
    <w:p w:rsidR="00EC4E32" w:rsidRDefault="00EC4E32" w:rsidP="00EC4E32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EC4E32" w:rsidRDefault="00EC4E32" w:rsidP="00EC4E32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EC4E32" w:rsidRPr="00EC4E32" w:rsidRDefault="00EC4E32" w:rsidP="00EC4E32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 _______________ года  №____</w:t>
      </w:r>
    </w:p>
    <w:p w:rsidR="00D6002E" w:rsidRDefault="00D6002E" w:rsidP="00D600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E32" w:rsidRPr="00EC4E32" w:rsidRDefault="00EC4E32" w:rsidP="00D600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02E" w:rsidRDefault="00D6002E" w:rsidP="00D6002E">
      <w:pPr>
        <w:ind w:left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и коды главных администраторов доходов и источников финансирования дефицита бюджета Красногвардейского сельского поселения Каневского района,</w:t>
      </w:r>
      <w:r w:rsidR="00EC4E3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закрепляемые за ними виды ( подвиды) доходов бюджета Красногвардейского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и коды классификации источников финансирования дефицита бюджета Красногвардейского с/</w:t>
      </w:r>
      <w:proofErr w:type="spell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9922" w:type="dxa"/>
        <w:tblInd w:w="392" w:type="dxa"/>
        <w:tblLayout w:type="fixed"/>
        <w:tblLook w:val="0000"/>
      </w:tblPr>
      <w:tblGrid>
        <w:gridCol w:w="1260"/>
        <w:gridCol w:w="2880"/>
        <w:gridCol w:w="5782"/>
      </w:tblGrid>
      <w:tr w:rsidR="00D6002E" w:rsidTr="00EC4E32">
        <w:trPr>
          <w:cantSplit/>
          <w:trHeight w:val="750"/>
        </w:trPr>
        <w:tc>
          <w:tcPr>
            <w:tcW w:w="41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главных администраторов доходов и источников финансирования дефицита бюджета Красногвардейского сельского поселения – органов местного самоуправления и органов государственной власти Краснодарского края</w:t>
            </w:r>
          </w:p>
        </w:tc>
      </w:tr>
      <w:tr w:rsidR="00D6002E" w:rsidTr="00EC4E32">
        <w:trPr>
          <w:cantSplit/>
          <w:trHeight w:val="191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главного администратора доходов и источников финансирования дефицита бюджета</w:t>
            </w:r>
          </w:p>
        </w:tc>
        <w:tc>
          <w:tcPr>
            <w:tcW w:w="28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доходов и источников финансирования дефицита</w:t>
            </w:r>
          </w:p>
          <w:p w:rsidR="00D6002E" w:rsidRDefault="00D6002E" w:rsidP="00D60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бюджета поселения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</w:p>
        </w:tc>
      </w:tr>
      <w:tr w:rsidR="00D6002E" w:rsidTr="00EC4E32">
        <w:trPr>
          <w:cantSplit/>
          <w:trHeight w:val="193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8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D6002E" w:rsidTr="00EC4E32">
        <w:trPr>
          <w:trHeight w:val="735"/>
        </w:trPr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</w:p>
        </w:tc>
        <w:tc>
          <w:tcPr>
            <w:tcW w:w="5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</w:tr>
      <w:tr w:rsidR="00D6002E" w:rsidTr="00EC4E32">
        <w:trPr>
          <w:trHeight w:val="349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111 05035 10 0000 120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6002E" w:rsidTr="00EC4E32">
        <w:trPr>
          <w:trHeight w:val="99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114 02052 10 0000 410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6002E" w:rsidTr="00EC4E32">
        <w:trPr>
          <w:trHeight w:val="299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114 02053 10 0000 410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от реализации иного имущества,    находящегося в собственности сельских поселений (за исключением имущества муниципальных бюджетных и  автономных учреждений, а также 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6002E" w:rsidTr="00EC4E32">
        <w:trPr>
          <w:trHeight w:val="1402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114 02053 10 0000 440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6002E" w:rsidTr="00EC4E32">
        <w:trPr>
          <w:trHeight w:val="69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117 01050 10 0000 180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D6002E" w:rsidTr="00EC4E32">
        <w:trPr>
          <w:trHeight w:val="35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202 15001 10 0000 150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92328" w:rsidTr="00EC4E32">
        <w:trPr>
          <w:trHeight w:val="35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92328" w:rsidRDefault="00E92328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992 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92328" w:rsidRDefault="00E92328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20216001 10 0000 150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2328" w:rsidRPr="00C06065" w:rsidRDefault="00E92328" w:rsidP="00D6002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06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D6002E" w:rsidTr="00EC4E32">
        <w:trPr>
          <w:trHeight w:val="525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</w:tr>
      <w:tr w:rsidR="00D6002E" w:rsidTr="00EC4E32">
        <w:trPr>
          <w:trHeight w:val="123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202 35118 10 0000 150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D6002E" w:rsidTr="00EC4E32">
        <w:trPr>
          <w:trHeight w:val="1036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202 30024 10 0000 150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D6002E" w:rsidTr="00EC4E32">
        <w:trPr>
          <w:trHeight w:val="1036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AF2DE6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E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AF2DE6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E6">
              <w:rPr>
                <w:rFonts w:ascii="Times New Roman" w:hAnsi="Times New Roman" w:cs="Times New Roman"/>
                <w:sz w:val="28"/>
                <w:szCs w:val="28"/>
              </w:rPr>
              <w:t>202 40014 10 0000 150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AF2DE6" w:rsidRDefault="00D6002E" w:rsidP="00D6002E">
            <w:pPr>
              <w:rPr>
                <w:rFonts w:ascii="Times New Roman" w:hAnsi="Times New Roman" w:cs="Times New Roman"/>
              </w:rPr>
            </w:pPr>
            <w:r w:rsidRPr="00AF2DE6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6002E" w:rsidTr="00EC4E32">
        <w:trPr>
          <w:trHeight w:val="692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202 49999 10 0000 150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207 05030 10 0000 150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безвозмездные поступления в бюджеты сельских поселений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208 05000 10 0000 150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218 60010 10 0000 150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pStyle w:val="af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219 60010 10 0000 150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pStyle w:val="af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01 03 010010 0000 710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01 03 010010 0000 810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D6002E" w:rsidTr="00EC4E32">
        <w:trPr>
          <w:trHeight w:val="343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910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</w:pP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Контрольно-счетная палата муниципального образования Каневской район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910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672D13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72D13">
              <w:rPr>
                <w:rFonts w:ascii="Times New Roman" w:hAnsi="Times New Roman" w:cs="Times New Roman"/>
                <w:sz w:val="28"/>
                <w:szCs w:val="28"/>
              </w:rPr>
              <w:t xml:space="preserve">1 16 01157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72D13">
              <w:rPr>
                <w:rFonts w:ascii="Times New Roman" w:hAnsi="Times New Roman" w:cs="Times New Roman"/>
                <w:sz w:val="28"/>
                <w:szCs w:val="28"/>
              </w:rPr>
              <w:t xml:space="preserve"> 0000 140    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672D13" w:rsidRDefault="00D6002E" w:rsidP="00EC4E32">
            <w:pPr>
              <w:widowControl/>
              <w:snapToGrid w:val="0"/>
              <w:ind w:left="-5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Административные штрафы, установленные Главой 15 Кодекса Российской Федерации об административных правонарушениях,</w:t>
            </w:r>
          </w:p>
          <w:p w:rsidR="00D6002E" w:rsidRPr="00672D13" w:rsidRDefault="00D6002E" w:rsidP="00D6002E">
            <w:pPr>
              <w:jc w:val="left"/>
              <w:rPr>
                <w:rFonts w:ascii="Times New Roman" w:hAnsi="Times New Roman" w:cs="Times New Roman"/>
              </w:rPr>
            </w:pP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административные правонарушения в области финансов, связанные с нецелевым использованием бюджетных средств, не</w:t>
            </w:r>
            <w:r w:rsidR="00EC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возвратом либо несвоевременным возвратом бюджетного кредита, не</w:t>
            </w:r>
            <w:r w:rsidR="00EC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</w:t>
            </w:r>
            <w:proofErr w:type="gramEnd"/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</w:t>
            </w:r>
          </w:p>
        </w:tc>
      </w:tr>
      <w:tr w:rsidR="00D6002E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1A526C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821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1A526C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1A526C" w:rsidRDefault="00D6002E" w:rsidP="00D6002E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526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 имущественных отношений Краснодарского края</w:t>
            </w:r>
          </w:p>
        </w:tc>
      </w:tr>
      <w:tr w:rsidR="00D6002E" w:rsidRPr="00672D13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821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6C4F9A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F9A">
              <w:rPr>
                <w:rFonts w:ascii="Times New Roman" w:hAnsi="Times New Roman" w:cs="Times New Roman"/>
                <w:sz w:val="28"/>
                <w:szCs w:val="28"/>
              </w:rPr>
              <w:t>1 11 05026 10 0000 120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DA6A31" w:rsidRDefault="00D6002E" w:rsidP="00D6002E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DA6A31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 основах регулирования земельных отношений в Краснодарском крае», </w:t>
            </w:r>
            <w:proofErr w:type="gramEnd"/>
          </w:p>
        </w:tc>
      </w:tr>
      <w:tr w:rsidR="00D6002E" w:rsidRPr="001A526C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1A526C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FF4F44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F44">
              <w:rPr>
                <w:rFonts w:ascii="Times New Roman" w:hAnsi="Times New Roman" w:cs="Times New Roman"/>
                <w:sz w:val="28"/>
                <w:szCs w:val="28"/>
              </w:rPr>
              <w:t>1 14 06033 10 0000 430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FF4F44" w:rsidRDefault="00D6002E" w:rsidP="00D6002E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4F44">
              <w:rPr>
                <w:rFonts w:ascii="Times New Roman" w:hAnsi="Times New Roman" w:cs="Times New Roman"/>
                <w:sz w:val="28"/>
                <w:szCs w:val="28"/>
              </w:rPr>
              <w:t xml:space="preserve"> 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</w:tr>
      <w:tr w:rsidR="00D6002E" w:rsidRPr="00DA6A31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816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F83A44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EB4477" w:rsidRDefault="00D6002E" w:rsidP="00D6002E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EB4477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</w:t>
            </w:r>
          </w:p>
        </w:tc>
      </w:tr>
      <w:tr w:rsidR="00D6002E" w:rsidRPr="00EB4477" w:rsidTr="00EC4E32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Default="00D6002E" w:rsidP="00D6002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816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F83A44" w:rsidRDefault="00D6002E" w:rsidP="00D6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44">
              <w:rPr>
                <w:rFonts w:ascii="Times New Roman" w:hAnsi="Times New Roman" w:cs="Times New Roman"/>
                <w:sz w:val="28"/>
                <w:szCs w:val="28"/>
              </w:rPr>
              <w:t>1 16 10123 01 0000 140</w:t>
            </w:r>
          </w:p>
        </w:tc>
        <w:tc>
          <w:tcPr>
            <w:tcW w:w="5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6002E" w:rsidRPr="00EB4477" w:rsidRDefault="00D6002E" w:rsidP="00D6002E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EB4477">
              <w:rPr>
                <w:rFonts w:ascii="Times New Roman" w:hAnsi="Times New Roman" w:cs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</w:tbl>
    <w:p w:rsidR="00D6002E" w:rsidRDefault="00D6002E" w:rsidP="00D6002E">
      <w:pPr>
        <w:ind w:firstLine="709"/>
      </w:pPr>
    </w:p>
    <w:p w:rsidR="00D6002E" w:rsidRDefault="00D6002E" w:rsidP="00EC4E32">
      <w:pPr>
        <w:ind w:firstLine="567"/>
      </w:pPr>
      <w:r>
        <w:rPr>
          <w:rFonts w:ascii="Times New Roman" w:eastAsia="Times New Roman" w:hAnsi="Times New Roman" w:cs="Times New Roman"/>
          <w:sz w:val="28"/>
        </w:rPr>
        <w:t xml:space="preserve">*По видам и подвидам доходов, входящим в соответствующий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группировочный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код бюджетной классификации, зачисляемым в местные бюджеты в соответствии с законодательством Российской Федерации.</w:t>
      </w:r>
    </w:p>
    <w:p w:rsidR="00D6002E" w:rsidRPr="00EC4E32" w:rsidRDefault="00D6002E" w:rsidP="00D6002E">
      <w:pPr>
        <w:rPr>
          <w:rFonts w:ascii="Times New Roman" w:hAnsi="Times New Roman" w:cs="Times New Roman"/>
          <w:sz w:val="28"/>
          <w:szCs w:val="28"/>
        </w:rPr>
      </w:pPr>
    </w:p>
    <w:p w:rsidR="00D6002E" w:rsidRPr="00EC4E32" w:rsidRDefault="00D6002E" w:rsidP="00D6002E">
      <w:pPr>
        <w:rPr>
          <w:rFonts w:ascii="Times New Roman" w:hAnsi="Times New Roman" w:cs="Times New Roman"/>
          <w:sz w:val="28"/>
          <w:szCs w:val="28"/>
        </w:rPr>
      </w:pPr>
    </w:p>
    <w:p w:rsidR="00D6002E" w:rsidRPr="00EC4E32" w:rsidRDefault="00EC4E32" w:rsidP="00EC4E32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2</w:t>
      </w:r>
    </w:p>
    <w:p w:rsidR="00D6002E" w:rsidRPr="00EC4E32" w:rsidRDefault="00EC4E32" w:rsidP="00EC4E32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EC4E32" w:rsidRDefault="00EC4E32" w:rsidP="00EC4E32">
      <w:pPr>
        <w:ind w:left="482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  <w:r w:rsidRPr="00EC4E32">
        <w:rPr>
          <w:rFonts w:ascii="Times New Roman" w:hAnsi="Times New Roman" w:cs="Times New Roman"/>
          <w:sz w:val="24"/>
        </w:rPr>
        <w:t xml:space="preserve"> </w:t>
      </w:r>
    </w:p>
    <w:p w:rsidR="00D6002E" w:rsidRPr="00EC4E32" w:rsidRDefault="00EC4E32" w:rsidP="00EC4E32">
      <w:pPr>
        <w:ind w:left="4820"/>
        <w:rPr>
          <w:rFonts w:ascii="Times New Roman" w:hAnsi="Times New Roman" w:cs="Times New Roman"/>
          <w:sz w:val="28"/>
          <w:szCs w:val="28"/>
        </w:rPr>
      </w:pPr>
      <w:r w:rsidRPr="00EC4E32">
        <w:rPr>
          <w:rFonts w:ascii="Times New Roman" w:hAnsi="Times New Roman" w:cs="Times New Roman"/>
          <w:sz w:val="28"/>
          <w:szCs w:val="28"/>
        </w:rPr>
        <w:t xml:space="preserve">от </w:t>
      </w:r>
      <w:r w:rsidRPr="00A83A44">
        <w:rPr>
          <w:rFonts w:ascii="Times New Roman" w:hAnsi="Times New Roman" w:cs="Times New Roman"/>
          <w:sz w:val="24"/>
        </w:rPr>
        <w:t>_______________________№_____________</w:t>
      </w:r>
    </w:p>
    <w:p w:rsidR="00A60524" w:rsidRDefault="00A60524" w:rsidP="00A60524">
      <w:pPr>
        <w:jc w:val="center"/>
      </w:pPr>
    </w:p>
    <w:p w:rsidR="00A60524" w:rsidRDefault="00A60524" w:rsidP="00A6052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Объем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поступлений доходов в бюджет Красногвардейского сельского поселения Каневского района в 2020 году</w:t>
      </w:r>
    </w:p>
    <w:p w:rsidR="00A60524" w:rsidRDefault="00A60524" w:rsidP="00A60524">
      <w:pPr>
        <w:pStyle w:val="af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тыс. руб.</w:t>
      </w:r>
    </w:p>
    <w:tbl>
      <w:tblPr>
        <w:tblW w:w="0" w:type="auto"/>
        <w:tblInd w:w="534" w:type="dxa"/>
        <w:tblLayout w:type="fixed"/>
        <w:tblLook w:val="0000"/>
      </w:tblPr>
      <w:tblGrid>
        <w:gridCol w:w="3592"/>
        <w:gridCol w:w="4840"/>
        <w:gridCol w:w="1636"/>
      </w:tblGrid>
      <w:tr w:rsidR="00A60524" w:rsidTr="00A60524">
        <w:trPr>
          <w:trHeight w:val="8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Код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ind w:firstLine="3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A60524" w:rsidTr="00A60524">
        <w:trPr>
          <w:trHeight w:val="415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A60524" w:rsidTr="00A60524">
        <w:trPr>
          <w:trHeight w:val="39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1 00 00000 00 0000 000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Налоговые и неналоговые доходы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6557,1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1 01 02000 01 0000 110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 на доходы физических лиц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1408,0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1 03 02000 01 0000 110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1836,1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1 05 03010 01 0000 110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Единый сельскохозяйственный налог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270,0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106 01030 10 0000 110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370,0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</w:p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106 06000 10 0000 110 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Земельный налог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2673,0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2 00 00000 00 0000 000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C64C91" w:rsidP="008046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</w:t>
            </w:r>
            <w:r w:rsidR="008046CF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34,1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2 02 00000 00 0000 000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C64C91" w:rsidP="008046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</w:t>
            </w:r>
            <w:r w:rsidR="008046CF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34,1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</w:p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2 02 15001 10 0000 150 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7579,1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2 02 30000 00 0000 150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216,1</w:t>
            </w:r>
          </w:p>
        </w:tc>
      </w:tr>
      <w:tr w:rsidR="00A60524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40000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0000150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Pr="00911070" w:rsidRDefault="00A60524" w:rsidP="00A6052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13,2</w:t>
            </w:r>
          </w:p>
        </w:tc>
      </w:tr>
      <w:tr w:rsidR="004166E6" w:rsidTr="00A60524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166E6" w:rsidRPr="00AF2DE6" w:rsidRDefault="004166E6" w:rsidP="00416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166E6" w:rsidRPr="00A72A6E" w:rsidRDefault="004166E6" w:rsidP="004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A6E"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66E6" w:rsidRPr="00A72A6E" w:rsidRDefault="004166E6" w:rsidP="004166E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870465" w:rsidTr="00870465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70465" w:rsidRDefault="00870465" w:rsidP="008704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202 49999 10 0000 150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70465" w:rsidRDefault="00870465" w:rsidP="008704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465" w:rsidRDefault="00870465" w:rsidP="0087046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="008046CF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800,0</w:t>
            </w:r>
          </w:p>
        </w:tc>
      </w:tr>
      <w:tr w:rsidR="00870465" w:rsidTr="00A60524">
        <w:trPr>
          <w:trHeight w:val="310"/>
        </w:trPr>
        <w:tc>
          <w:tcPr>
            <w:tcW w:w="84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70465" w:rsidRDefault="00870465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доходов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0465" w:rsidRDefault="00870465" w:rsidP="008046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046CF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84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91,2</w:t>
            </w:r>
          </w:p>
        </w:tc>
      </w:tr>
    </w:tbl>
    <w:p w:rsidR="00A60524" w:rsidRPr="00EC4E32" w:rsidRDefault="00A60524" w:rsidP="00A605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0524" w:rsidRPr="00EC4E32" w:rsidRDefault="00A60524" w:rsidP="00A60524">
      <w:pPr>
        <w:rPr>
          <w:rFonts w:ascii="Times New Roman" w:hAnsi="Times New Roman" w:cs="Times New Roman"/>
          <w:sz w:val="28"/>
          <w:szCs w:val="28"/>
        </w:rPr>
      </w:pPr>
    </w:p>
    <w:p w:rsidR="00A60524" w:rsidRPr="00EC4E32" w:rsidRDefault="00EC4E32" w:rsidP="00EC4E32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3</w:t>
      </w:r>
    </w:p>
    <w:p w:rsidR="00EC4E32" w:rsidRDefault="00EC4E32" w:rsidP="00EC4E32">
      <w:pPr>
        <w:ind w:left="5103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  <w:r w:rsidRPr="00EC4E32">
        <w:rPr>
          <w:rFonts w:ascii="Times New Roman" w:eastAsia="Times New Roman" w:hAnsi="Times New Roman" w:cs="Times New Roman"/>
          <w:sz w:val="28"/>
        </w:rPr>
        <w:t xml:space="preserve"> </w:t>
      </w:r>
    </w:p>
    <w:p w:rsidR="00EC4E32" w:rsidRDefault="00EC4E32" w:rsidP="00EC4E32">
      <w:pPr>
        <w:ind w:left="5103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5E45EF" w:rsidRPr="00EC4E32" w:rsidRDefault="00EC4E32" w:rsidP="00EC4E32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_____________________ года №___           </w:t>
      </w:r>
    </w:p>
    <w:p w:rsidR="00A60524" w:rsidRPr="00EC4E32" w:rsidRDefault="00A60524" w:rsidP="00A6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524" w:rsidRDefault="00A60524" w:rsidP="00A605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Безвозмездные поступления из краевого бюджета в 2020 году</w:t>
      </w:r>
    </w:p>
    <w:p w:rsidR="00A60524" w:rsidRDefault="00A60524" w:rsidP="00A60524">
      <w:pPr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руб.</w:t>
      </w:r>
    </w:p>
    <w:tbl>
      <w:tblPr>
        <w:tblW w:w="0" w:type="auto"/>
        <w:tblInd w:w="-34" w:type="dxa"/>
        <w:tblLayout w:type="fixed"/>
        <w:tblLook w:val="0000"/>
      </w:tblPr>
      <w:tblGrid>
        <w:gridCol w:w="3230"/>
        <w:gridCol w:w="5276"/>
        <w:gridCol w:w="1559"/>
      </w:tblGrid>
      <w:tr w:rsidR="00A60524" w:rsidTr="00EC4E32">
        <w:trPr>
          <w:trHeight w:val="345"/>
        </w:trPr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Код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A60524" w:rsidTr="00EC4E32">
        <w:trPr>
          <w:trHeight w:val="345"/>
        </w:trPr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2 00 00000 00 0000 000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Pr="00C64C91" w:rsidRDefault="001B4163" w:rsidP="00A6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9412</w:t>
            </w:r>
            <w:r w:rsidR="00FE59AD" w:rsidRPr="00C64C91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2 02 00000 00 0000 000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Pr="00C64C91" w:rsidRDefault="001B4163" w:rsidP="00A6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9412</w:t>
            </w:r>
            <w:r w:rsidR="00FE59AD" w:rsidRPr="00C64C91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2 02 150010 0000150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5071,0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2 02 15001 10 0000 150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5071,0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2 02 30000 00 0000 150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216,1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2 02 35118 10 0000 150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60524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2 02 30024 10 0000 150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FE59AD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9AD" w:rsidRDefault="00FE59AD" w:rsidP="00FE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9AD" w:rsidRPr="00A72A6E" w:rsidRDefault="00FE59AD" w:rsidP="00FE5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A6E"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9AD" w:rsidRPr="00FE59AD" w:rsidRDefault="00FE59AD" w:rsidP="00FE59AD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D05C8D" w:rsidTr="00EC4E32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05C8D" w:rsidRDefault="00D05C8D" w:rsidP="00D05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202 49999 10 0000 150</w:t>
            </w:r>
          </w:p>
        </w:tc>
        <w:tc>
          <w:tcPr>
            <w:tcW w:w="5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05C8D" w:rsidRDefault="00D05C8D" w:rsidP="00D05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5C8D" w:rsidRDefault="00D05C8D" w:rsidP="00D05C8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 800,0</w:t>
            </w:r>
          </w:p>
        </w:tc>
      </w:tr>
    </w:tbl>
    <w:p w:rsidR="00A60524" w:rsidRPr="00EC4E32" w:rsidRDefault="00A60524" w:rsidP="00EC4E3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60524" w:rsidRPr="00EC4E32" w:rsidRDefault="00A60524" w:rsidP="00EC4E3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60524" w:rsidRPr="00EC4E32" w:rsidRDefault="00A60524" w:rsidP="00EC4E3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60524" w:rsidRPr="00EC4E32" w:rsidRDefault="00EC4E32" w:rsidP="00EC4E32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lang w:val="en-US"/>
        </w:rPr>
        <w:t>5</w:t>
      </w:r>
    </w:p>
    <w:p w:rsidR="00A60524" w:rsidRPr="00EC4E32" w:rsidRDefault="00EC4E32" w:rsidP="00EC4E32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C00B7F" w:rsidRDefault="00EC4E32" w:rsidP="00EC4E32">
      <w:pPr>
        <w:ind w:left="51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EC4E32" w:rsidRDefault="00EC4E32" w:rsidP="00EC4E32">
      <w:pPr>
        <w:ind w:left="5103"/>
      </w:pPr>
      <w:r>
        <w:rPr>
          <w:rFonts w:ascii="Times New Roman" w:eastAsia="Times New Roman" w:hAnsi="Times New Roman" w:cs="Times New Roman"/>
          <w:sz w:val="28"/>
        </w:rPr>
        <w:t>от _________________№_________</w:t>
      </w:r>
      <w:r>
        <w:rPr>
          <w:rFonts w:ascii="Times New Roman" w:eastAsia="Times New Roman" w:hAnsi="Times New Roman" w:cs="Times New Roman"/>
          <w:sz w:val="28"/>
          <w:shd w:val="clear" w:color="auto" w:fill="FFFF99"/>
        </w:rPr>
        <w:t xml:space="preserve"> </w:t>
      </w:r>
    </w:p>
    <w:p w:rsidR="00060779" w:rsidRDefault="00060779"/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</w:t>
      </w:r>
      <w:r w:rsidR="0084562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тыс. руб.</w:t>
      </w:r>
    </w:p>
    <w:tbl>
      <w:tblPr>
        <w:tblW w:w="9898" w:type="dxa"/>
        <w:tblInd w:w="250" w:type="dxa"/>
        <w:tblLayout w:type="fixed"/>
        <w:tblLook w:val="0000"/>
      </w:tblPr>
      <w:tblGrid>
        <w:gridCol w:w="993"/>
        <w:gridCol w:w="1417"/>
        <w:gridCol w:w="5909"/>
        <w:gridCol w:w="1579"/>
      </w:tblGrid>
      <w:tr w:rsidR="00060779" w:rsidTr="009A2375">
        <w:trPr>
          <w:cantSplit/>
          <w:trHeight w:val="930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РзПр</w:t>
            </w:r>
            <w:proofErr w:type="spellEnd"/>
          </w:p>
        </w:tc>
        <w:tc>
          <w:tcPr>
            <w:tcW w:w="5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pStyle w:val="210"/>
              <w:jc w:val="both"/>
              <w:rPr>
                <w:shd w:val="clear" w:color="auto" w:fill="FFFFFF"/>
              </w:rPr>
            </w:pPr>
            <w:r>
              <w:rPr>
                <w:b w:val="0"/>
                <w:bCs w:val="0"/>
              </w:rPr>
              <w:t>Общегосударственные вопросы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303D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5925,3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0102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5F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0104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5F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0106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0111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Резервные фонды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0113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303D02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1723,0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Национальная оборона 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0203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Мобилизационная и вневойсковая подготовка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D7240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экономика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209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5245,0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0405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Сельское хозяйство и рыболовство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0409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(дорожные фонды)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08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63,2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Жилищно-коммунальное хозяйство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620,0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Коммунальное хозяйство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0503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0707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Молодежная политика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F403C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Культура, кинематография 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D3BD1" w:rsidP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7001</w:t>
            </w:r>
            <w:r w:rsidR="00106C4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,8</w:t>
            </w:r>
          </w:p>
        </w:tc>
      </w:tr>
      <w:tr w:rsidR="00060779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0801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D3BD1" w:rsidP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7001</w:t>
            </w:r>
            <w:r w:rsidR="00106C4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,8</w:t>
            </w:r>
          </w:p>
        </w:tc>
      </w:tr>
      <w:tr w:rsidR="00D86B8B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D86B8B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1001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Пенсионное обеспечение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</w:t>
            </w:r>
            <w:r w:rsidR="00153C1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D86B8B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1003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населения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D86B8B" w:rsidTr="009A2375">
        <w:trPr>
          <w:cantSplit/>
          <w:trHeight w:val="345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1100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D86B8B" w:rsidTr="009A2375">
        <w:trPr>
          <w:cantSplit/>
          <w:trHeight w:val="34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1102</w:t>
            </w:r>
          </w:p>
        </w:tc>
        <w:tc>
          <w:tcPr>
            <w:tcW w:w="59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Массовый спорт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D86B8B" w:rsidTr="009A2375">
        <w:trPr>
          <w:trHeight w:val="354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5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и муниципального долга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D86B8B" w:rsidTr="009A2375">
        <w:trPr>
          <w:trHeight w:val="354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1301</w:t>
            </w:r>
          </w:p>
        </w:tc>
        <w:tc>
          <w:tcPr>
            <w:tcW w:w="5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D86B8B" w:rsidTr="009A2375">
        <w:trPr>
          <w:trHeight w:val="354"/>
        </w:trPr>
        <w:tc>
          <w:tcPr>
            <w:tcW w:w="83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157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5080" w:rsidP="00CB7B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CB7B40">
              <w:rPr>
                <w:rFonts w:ascii="Times New Roman" w:eastAsia="Times New Roman" w:hAnsi="Times New Roman" w:cs="Times New Roman"/>
                <w:sz w:val="28"/>
              </w:rPr>
              <w:t>92</w:t>
            </w:r>
            <w:r>
              <w:rPr>
                <w:rFonts w:ascii="Times New Roman" w:eastAsia="Times New Roman" w:hAnsi="Times New Roman" w:cs="Times New Roman"/>
                <w:sz w:val="28"/>
              </w:rPr>
              <w:t>04,4</w:t>
            </w:r>
          </w:p>
        </w:tc>
      </w:tr>
    </w:tbl>
    <w:p w:rsidR="00060779" w:rsidRPr="00EC4E32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EC4E32" w:rsidRDefault="00060779">
      <w:pPr>
        <w:rPr>
          <w:rFonts w:ascii="Times New Roman" w:hAnsi="Times New Roman" w:cs="Times New Roman"/>
          <w:sz w:val="28"/>
          <w:szCs w:val="28"/>
        </w:rPr>
      </w:pPr>
    </w:p>
    <w:p w:rsidR="00EC4E32" w:rsidRDefault="00EC4E32" w:rsidP="00EC4E32">
      <w:pPr>
        <w:ind w:left="5103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lang w:val="en-US"/>
        </w:rPr>
        <w:t>6</w:t>
      </w:r>
      <w:r w:rsidRPr="00EC4E32">
        <w:rPr>
          <w:rFonts w:ascii="Times New Roman" w:eastAsia="Times New Roman" w:hAnsi="Times New Roman" w:cs="Times New Roman"/>
          <w:sz w:val="28"/>
        </w:rPr>
        <w:t xml:space="preserve"> </w:t>
      </w:r>
    </w:p>
    <w:p w:rsidR="00EC4E32" w:rsidRDefault="00EC4E32" w:rsidP="00EC4E32">
      <w:pPr>
        <w:ind w:left="5103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060779" w:rsidRDefault="00EC4E32" w:rsidP="00EC4E32">
      <w:pPr>
        <w:ind w:left="51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EC4E32" w:rsidRPr="00EC4E32" w:rsidRDefault="00EC4E32" w:rsidP="00EC4E32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________________№_________</w:t>
      </w:r>
    </w:p>
    <w:p w:rsidR="00060779" w:rsidRDefault="00060779">
      <w:pPr>
        <w:pStyle w:val="af4"/>
        <w:tabs>
          <w:tab w:val="left" w:pos="1065"/>
        </w:tabs>
        <w:jc w:val="left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Распределение бюджетных ассигнований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целевым статьям (муниципальным программам Красногвардейского сельского поселения Каневского района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непрограммным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направлениям деятельности) и группам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видов расходов классификации расходов бюджета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20</w:t>
      </w:r>
      <w:r w:rsidR="00562708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тыс. руб.</w:t>
      </w:r>
    </w:p>
    <w:tbl>
      <w:tblPr>
        <w:tblW w:w="9900" w:type="dxa"/>
        <w:tblInd w:w="250" w:type="dxa"/>
        <w:tblLayout w:type="fixed"/>
        <w:tblLook w:val="0000"/>
      </w:tblPr>
      <w:tblGrid>
        <w:gridCol w:w="5670"/>
        <w:gridCol w:w="1985"/>
        <w:gridCol w:w="850"/>
        <w:gridCol w:w="1395"/>
      </w:tblGrid>
      <w:tr w:rsidR="00060779" w:rsidTr="007B0A37">
        <w:trPr>
          <w:trHeight w:val="94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ЦСР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7B0A37">
        <w:trPr>
          <w:trHeight w:val="28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 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  <w:proofErr w:type="gramEnd"/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E03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1067,0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Перепись населения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уточнению книг похозяйственного учета на 2018 год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имуществом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5F077D" w:rsidP="007B18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7B1838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45,2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расходы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1838" w:rsidP="005F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1145,2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8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39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842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3166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8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Pr="006502C9" w:rsidRDefault="0006077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502C9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9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18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303,2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обеспечению развития отрасли информ</w:t>
            </w:r>
            <w:r w:rsidR="00A02A91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ционных технологий и телекоммуникаций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материальной технической базы народных дружин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Поощрение членов народной дружины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Противодействие незаконному обороту наркотиков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казачества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кубанского казачества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Пожарная безопасность в Красногвардейском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пожарной безопасности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«Комплексное и устойчивое развитие Красногвардейского сельского поселения Каневского района в сфере дорожного хозяйства»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5161,8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Капитальный ремонт и ремонт автомобильных дорог местного значения Красногвардейского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060779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Мероприятия по капитальному ремонту и ремонту автомобильных дорог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пользования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3325,7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3325,7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77238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Повышение безопасности дорожного движения в Красногвардейском сельском поселении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содержанию автомобильных дорог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Землеустройство и землепользование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благоустройства на территории Красногвардейского сельского поселения Каневского района»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Благоустройство территории парковых зон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1272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1272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«Развитие культуры в Красногвардейском сельском поселении Каневского района»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 w:rsidP="00E703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7001,8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6176,8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F29A1">
              <w:rPr>
                <w:rFonts w:ascii="Times New Roman" w:eastAsia="Times New Roman" w:hAnsi="Times New Roman" w:cs="Times New Roman"/>
                <w:sz w:val="28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F29A1">
              <w:rPr>
                <w:rFonts w:ascii="Times New Roman" w:eastAsia="Times New Roman" w:hAnsi="Times New Roman" w:cs="Times New Roman"/>
                <w:sz w:val="28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 w:rsidP="00A42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4F29A1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физической культуры и спорта в Красногвардейском сельском поселении Каневского района»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мероприятий в области физической культуры и спорта в Красногвардейском сельском поселении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спортивного инвентаря и грамот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«Молодежь Красногвардейского сельского поселения Каневского района»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молодежной политики на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детских площадок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Развитие сельского хозяйства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вакцинации животных и птицы в ЛПХ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содержание мест сбора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вывоза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Борьба с опасными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карантийными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объектами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«Социальная политика Красногвардейского сельского поселения Каневского района» на 2018-2020 годы</w:t>
            </w:r>
            <w:proofErr w:type="gramEnd"/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Дополнительное материальное обеспечение к пенсии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Доступная среда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беспрепятственного передвижения и доступа маломобильных граждан к объектам социальной инфраструктуры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хозяйства» на 2018-2020 годы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водоснабжения населенных пунктов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газоснабжения населенных пунктов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теплоснабжения населенных пунктов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обслуживанию и содержанию теплотрасс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13 0 03 13340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13 0 03 13340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7B0A37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комфортной городской среды на 2018-202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7B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0A37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gramStart"/>
            <w:r w:rsidRPr="007B0A37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7B0A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района»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5C4A60" w:rsidRDefault="009A18B7" w:rsidP="007B0A37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Мероприятия по благоустройству парков, скверов, мест общего пользования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C371AF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5C4A60" w:rsidRDefault="009A18B7" w:rsidP="00FF4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ероприятия по благоустройству парков, скверов, мест общего пользования 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7800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 должностное лицо муниципального образования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функционирования администрации Красногвардейского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3048,0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Резервный фонд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9A18B7" w:rsidRPr="000824AD" w:rsidRDefault="009A18B7" w:rsidP="00FB342A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администрации </w:t>
            </w: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2301C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Отдельные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програм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ные направления деятельности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контрольно-счетных органов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функционирования контрольно-счетных органов 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финансами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54 0 00 00000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муниципальным долгом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54 1 00 00000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Процентные платежи по муниципальному долгу Красногвардейского сельского поселения Каневского района</w:t>
            </w:r>
            <w:proofErr w:type="gramEnd"/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7B0A37">
        <w:trPr>
          <w:trHeight w:val="315"/>
        </w:trPr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19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39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1906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1906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04,4</w:t>
            </w:r>
          </w:p>
        </w:tc>
      </w:tr>
    </w:tbl>
    <w:p w:rsidR="00060779" w:rsidRDefault="00060779">
      <w:pPr>
        <w:rPr>
          <w:rFonts w:ascii="Times New Roman" w:hAnsi="Times New Roman" w:cs="Times New Roman"/>
          <w:sz w:val="28"/>
          <w:szCs w:val="28"/>
        </w:rPr>
      </w:pPr>
    </w:p>
    <w:p w:rsidR="007B0A37" w:rsidRPr="007B0A37" w:rsidRDefault="007B0A37">
      <w:pPr>
        <w:rPr>
          <w:rFonts w:ascii="Times New Roman" w:hAnsi="Times New Roman" w:cs="Times New Roman"/>
          <w:sz w:val="28"/>
          <w:szCs w:val="28"/>
        </w:rPr>
      </w:pPr>
    </w:p>
    <w:p w:rsidR="00060779" w:rsidRPr="007B0A37" w:rsidRDefault="007B0A37" w:rsidP="007B0A37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lang w:val="en-US"/>
        </w:rPr>
        <w:t>7</w:t>
      </w:r>
    </w:p>
    <w:p w:rsidR="00060779" w:rsidRDefault="007B0A37" w:rsidP="007B0A37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7B0A37" w:rsidRPr="007B0A37" w:rsidRDefault="007B0A37" w:rsidP="007B0A37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060779" w:rsidRPr="007B0A37" w:rsidRDefault="007B0A37" w:rsidP="007B0A37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____________________№_________</w:t>
      </w:r>
    </w:p>
    <w:p w:rsidR="00060779" w:rsidRDefault="00060779">
      <w:pPr>
        <w:jc w:val="center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Ведомственная структура расходов бюджета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Красногвардейского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Каневского района на 20</w:t>
      </w:r>
      <w:r w:rsidR="00826974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уб.</w:t>
      </w:r>
    </w:p>
    <w:tbl>
      <w:tblPr>
        <w:tblW w:w="0" w:type="auto"/>
        <w:tblInd w:w="-34" w:type="dxa"/>
        <w:tblLayout w:type="fixed"/>
        <w:tblLook w:val="0000"/>
      </w:tblPr>
      <w:tblGrid>
        <w:gridCol w:w="3970"/>
        <w:gridCol w:w="708"/>
        <w:gridCol w:w="709"/>
        <w:gridCol w:w="709"/>
        <w:gridCol w:w="1984"/>
        <w:gridCol w:w="709"/>
        <w:gridCol w:w="1276"/>
      </w:tblGrid>
      <w:tr w:rsidR="00060779" w:rsidTr="007B0A37">
        <w:trPr>
          <w:trHeight w:val="94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РЗ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ЦСР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7B0A37">
        <w:trPr>
          <w:trHeight w:val="28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 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060779" w:rsidTr="007B0A37">
        <w:trPr>
          <w:trHeight w:val="28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</w:t>
            </w:r>
            <w:r w:rsidR="007B0A3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5777A" w:rsidP="001906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1906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04,4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5777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5925,3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</w:t>
            </w:r>
            <w:r w:rsidR="00FB342A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функционирования администрации Красногвардейского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 w:rsidP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3048</w:t>
            </w:r>
            <w:r w:rsidR="009741B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4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4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контрольно-счетных органов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функционирования контрольно-счетных органов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7B0A37">
        <w:trPr>
          <w:trHeight w:val="37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7B0A37">
        <w:trPr>
          <w:trHeight w:val="37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7B0A37">
        <w:trPr>
          <w:trHeight w:val="37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7B0A37">
        <w:trPr>
          <w:trHeight w:val="37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Резервный фонд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7B0A37">
        <w:trPr>
          <w:trHeight w:val="37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1723,0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  <w:proofErr w:type="gramEnd"/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1340,2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Перепись населения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 w:rsidP="00B748F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уточнению книг похозяйственного учета на 20</w:t>
            </w:r>
            <w:r w:rsidR="00B748F6">
              <w:rPr>
                <w:rFonts w:ascii="Times New Roman" w:eastAsia="Times New Roman" w:hAnsi="Times New Roman" w:cs="Times New Roman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имуществом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1145,2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расходы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A7E5B" w:rsidP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</w:t>
            </w:r>
            <w:r w:rsidR="007A143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 w:rsidR="007A143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</w:tr>
      <w:tr w:rsidR="00060779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842,0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 w:rsidP="004E26D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70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303,2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обеспечению развития отрасли информ</w:t>
            </w:r>
            <w:r w:rsidR="009E1CA9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ционных технологий и телекоммуникаций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материальной технической базы народных дружин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Поощрение членов народной дружины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Противодействие незаконному обороту наркотиков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казачества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кубанского казачества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Национальная оборона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7B0A37">
        <w:trPr>
          <w:trHeight w:val="1006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Пожарная безопасность в Красногвардейском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06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5245,0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Развитие сельского хозяйства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вакцинации животных и птицы в ЛПХ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содержание мест сбора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вывоза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Борьба с опасными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карантийными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объектами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«Комплексное и устойчивое развитие Красногвардейского сельского поселения Каневского района в сфере дорожного хозяйства»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06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Капитальный ремонт и ремонт автомобильных дорог местного значения Красногвардейского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06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4401,8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726,1</w:t>
            </w:r>
          </w:p>
        </w:tc>
      </w:tr>
      <w:tr w:rsidR="00A02A91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726,1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</w:t>
            </w:r>
            <w:r w:rsidR="007B0A37">
              <w:rPr>
                <w:rFonts w:ascii="Times New Roman" w:hAnsi="Times New Roman"/>
                <w:sz w:val="28"/>
                <w:szCs w:val="28"/>
              </w:rPr>
              <w:t>у и ремонту автомобильных дорог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пользования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652B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652B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250D4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 году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Повышение безопасности дорожного движения в Красногвардейском сельском поселении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760,0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содержанию автомобильных дорог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63,2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Землеустройство и землепользование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B1C33" w:rsidRPr="000824AD" w:rsidRDefault="00EB1C33" w:rsidP="005B24E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администрации </w:t>
            </w: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0824AD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620,0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хозяйства»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водоснабжения населенных пунктов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газоснабжения населенных пунктов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теплоснабжения населенных пунктов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обслуживанию и содержанию теплотрасс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Pr="00A8047D" w:rsidRDefault="00EB1C33">
            <w:pPr>
              <w:jc w:val="center"/>
            </w:pPr>
            <w:r w:rsidRPr="00A8047D">
              <w:rPr>
                <w:rFonts w:ascii="Times New Roman" w:eastAsia="Times New Roman" w:hAnsi="Times New Roman" w:cs="Times New Roman"/>
                <w:sz w:val="28"/>
              </w:rPr>
              <w:t>13 0 03 10340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Pr="00A8047D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8047D">
              <w:rPr>
                <w:rFonts w:ascii="Times New Roman" w:eastAsia="Times New Roman" w:hAnsi="Times New Roman" w:cs="Times New Roman"/>
                <w:sz w:val="28"/>
              </w:rPr>
              <w:t>13 0 03 10340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благоустройства на территории Красногвардейского сельского поселения Каневского района»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Благоустройство территории парковых зон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B0A37" w:rsidRDefault="00EB1C33" w:rsidP="007B0A37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комфортной городской среды на 2018-</w:t>
            </w:r>
            <w:r w:rsidR="007B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1C33" w:rsidRPr="004D7B60" w:rsidRDefault="00EB1C33" w:rsidP="007B0A37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7B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0A37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gramStart"/>
            <w:r w:rsidRPr="007B0A37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7B0A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района»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5C4A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Мероприятия по благоустройству парков, скверов, мест общего пользования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5C4A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ероприятия по благоустройству парков, скверов, мест общего пользования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«Молодежь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</w:t>
            </w:r>
            <w:r w:rsidR="007B0A3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молодежной политики на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детских площадок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</w:t>
            </w:r>
            <w:r w:rsidR="007B0A3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венных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«Развитие культуры в Красногвардейском сельском поселении Каневского района»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0670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61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76,</w:t>
            </w:r>
            <w:r w:rsidR="001A19B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F2D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66,8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F2D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66,8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0670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825,0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«Социальная политика Красногвардейского сельского поселения Каневского района» на 2018-2020 годы</w:t>
            </w:r>
            <w:proofErr w:type="gramEnd"/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Дополнительное материальное обеспечение к пенсии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Доступная среда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беспрепятствен</w:t>
            </w:r>
            <w:r w:rsidR="007B0A3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передвижения и доступа маломобильных граждан к объектам социальной инфраструктуры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Массовый спорт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физической культуры и спорта в Красногвардейском сельском поселении Каневского района» на 2018-2020 годы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мероприятий в области физической культуры и спорта в Красногвардейском сельском поселении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спортивного инвентаря и грамот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Обслуживание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7B0A3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муниципального долга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Обслуживание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государствен</w:t>
            </w:r>
            <w:r w:rsidR="007B0A3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внутреннего и муниципального долга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финансами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54 0 00 00000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муниципальным долгом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54 1 00 00000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Процентные платежи по муниципальному долгу Красногвардейского сельского поселения Каневского района</w:t>
            </w:r>
            <w:proofErr w:type="gramEnd"/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7B0A37">
        <w:trPr>
          <w:trHeight w:val="315"/>
        </w:trPr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1A19B1" w:rsidP="00983E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983E0D">
              <w:rPr>
                <w:rFonts w:ascii="Times New Roman" w:eastAsia="Times New Roman" w:hAnsi="Times New Roman" w:cs="Times New Roman"/>
                <w:sz w:val="28"/>
              </w:rPr>
              <w:t>92</w:t>
            </w:r>
            <w:r>
              <w:rPr>
                <w:rFonts w:ascii="Times New Roman" w:eastAsia="Times New Roman" w:hAnsi="Times New Roman" w:cs="Times New Roman"/>
                <w:sz w:val="28"/>
              </w:rPr>
              <w:t>04,4</w:t>
            </w:r>
          </w:p>
        </w:tc>
      </w:tr>
    </w:tbl>
    <w:p w:rsidR="00060779" w:rsidRDefault="00060779">
      <w:pPr>
        <w:rPr>
          <w:rFonts w:ascii="Times New Roman" w:hAnsi="Times New Roman" w:cs="Times New Roman"/>
          <w:sz w:val="28"/>
          <w:szCs w:val="28"/>
        </w:rPr>
      </w:pPr>
    </w:p>
    <w:p w:rsidR="007B0A37" w:rsidRPr="007B0A37" w:rsidRDefault="007B0A37">
      <w:pPr>
        <w:rPr>
          <w:rFonts w:ascii="Times New Roman" w:hAnsi="Times New Roman" w:cs="Times New Roman"/>
          <w:sz w:val="28"/>
          <w:szCs w:val="28"/>
        </w:rPr>
      </w:pPr>
    </w:p>
    <w:p w:rsidR="00060779" w:rsidRDefault="007B0A37" w:rsidP="007B0A37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lang w:val="en-US"/>
        </w:rPr>
        <w:t>8</w:t>
      </w:r>
    </w:p>
    <w:p w:rsidR="007B0A37" w:rsidRPr="007B0A37" w:rsidRDefault="007B0A37" w:rsidP="007B0A37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060779" w:rsidRDefault="007B0A37" w:rsidP="007B0A37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7B0A37" w:rsidRPr="007B0A37" w:rsidRDefault="007B0A37" w:rsidP="007B0A37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__________________№__________</w:t>
      </w:r>
    </w:p>
    <w:p w:rsidR="00AF12D6" w:rsidRDefault="00AF12D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Источники внутреннего финансирования дефицита бюджета поселения, 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8"/>
        </w:rPr>
        <w:t>перечень статей и видов источников финансирования дефицитов бюджетов на 20</w:t>
      </w:r>
      <w:r w:rsidR="00143D83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тыс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рублей</w:t>
      </w:r>
      <w:proofErr w:type="spellEnd"/>
      <w:proofErr w:type="gramEnd"/>
    </w:p>
    <w:tbl>
      <w:tblPr>
        <w:tblW w:w="10249" w:type="dxa"/>
        <w:tblInd w:w="-176" w:type="dxa"/>
        <w:tblLayout w:type="fixed"/>
        <w:tblLook w:val="0000"/>
      </w:tblPr>
      <w:tblGrid>
        <w:gridCol w:w="3162"/>
        <w:gridCol w:w="5953"/>
        <w:gridCol w:w="1134"/>
      </w:tblGrid>
      <w:tr w:rsidR="00060779" w:rsidTr="007B0A37">
        <w:trPr>
          <w:trHeight w:val="639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коды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групп, подгрупп, статей, подстатей, элементов, программ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подпрог-рамм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кодов экономической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источников внутреннего финансирования дефицита бюджета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7B0A37">
        <w:trPr>
          <w:trHeight w:val="30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90 00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858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713,2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55C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230,1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55C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230,1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43789" w:rsidP="008A4E4D">
            <w:pPr>
              <w:jc w:val="center"/>
            </w:pPr>
            <w:bookmarkStart w:id="1" w:name="__DdeLink__11_754699"/>
            <w:bookmarkEnd w:id="1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2595,0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92FBA" w:rsidP="000437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04378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595,0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0000 700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бюджетн</w:t>
            </w:r>
            <w:r w:rsidR="0014743E"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92FBA" w:rsidP="000437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04378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595,0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01 03 01 00 10 0000 710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92FBA" w:rsidP="000437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04378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595,0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0000 800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бюджетн</w:t>
            </w:r>
            <w:r w:rsidR="001F03C3"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55C71" w:rsidP="00180F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2364,9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6B000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01 03 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01 00 10 0000 810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B0D93" w:rsidP="00055C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055C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364,9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5933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483,1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0000 500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038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21086,2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0000 500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038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21086,2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01 05 02 01 00 0000 510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038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21086,2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01 05 02 01 10 0000 510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038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21086,2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0000 600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9E474C" w:rsidP="00423C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  <w:r w:rsidR="00423C62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569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0000 600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423C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E474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423C62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569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01 05 02 01 00 0000 610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423C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E474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423C62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569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  <w:tr w:rsidR="00060779" w:rsidTr="007B0A37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01 05 02 01 10 0000 610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423C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E474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423C62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569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</w:tbl>
    <w:p w:rsidR="00060779" w:rsidRPr="007B0A37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7B0A37" w:rsidRDefault="00060779">
      <w:pPr>
        <w:rPr>
          <w:rFonts w:ascii="Times New Roman" w:hAnsi="Times New Roman" w:cs="Times New Roman"/>
          <w:sz w:val="28"/>
          <w:szCs w:val="28"/>
        </w:rPr>
      </w:pPr>
    </w:p>
    <w:p w:rsidR="00FD5D02" w:rsidRPr="007B0A37" w:rsidRDefault="007B0A37" w:rsidP="009A2375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10</w:t>
      </w:r>
    </w:p>
    <w:p w:rsidR="007B0A37" w:rsidRDefault="007B0A37" w:rsidP="009A2375">
      <w:pPr>
        <w:ind w:left="496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  <w:r w:rsidRPr="007B0A37">
        <w:rPr>
          <w:rFonts w:ascii="Times New Roman" w:eastAsia="Times New Roman" w:hAnsi="Times New Roman" w:cs="Times New Roman"/>
          <w:sz w:val="28"/>
        </w:rPr>
        <w:t xml:space="preserve"> </w:t>
      </w:r>
    </w:p>
    <w:p w:rsidR="007B0A37" w:rsidRDefault="007B0A37" w:rsidP="009A2375">
      <w:pPr>
        <w:ind w:left="496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  <w:r w:rsidRPr="007B0A37">
        <w:rPr>
          <w:rFonts w:ascii="Times New Roman" w:eastAsia="Times New Roman" w:hAnsi="Times New Roman" w:cs="Times New Roman"/>
          <w:sz w:val="28"/>
        </w:rPr>
        <w:t xml:space="preserve"> </w:t>
      </w:r>
    </w:p>
    <w:p w:rsidR="00060779" w:rsidRPr="007B0A37" w:rsidRDefault="007B0A37" w:rsidP="009A2375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___________________№_________</w:t>
      </w:r>
    </w:p>
    <w:p w:rsidR="00060779" w:rsidRDefault="00060779">
      <w:pPr>
        <w:jc w:val="center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муниципальных заимствований </w:t>
      </w:r>
      <w:proofErr w:type="gramStart"/>
      <w:r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образования Красногвардейского сельского поселения Каневского</w:t>
      </w:r>
    </w:p>
    <w:p w:rsidR="00060779" w:rsidRDefault="00060779">
      <w:pPr>
        <w:jc w:val="center"/>
      </w:pPr>
      <w:r>
        <w:rPr>
          <w:rFonts w:ascii="Times New Roman" w:eastAsia="Times New Roman" w:hAnsi="Times New Roman" w:cs="Times New Roman"/>
          <w:sz w:val="28"/>
        </w:rPr>
        <w:t>района на 20</w:t>
      </w:r>
      <w:r w:rsidR="00F3585E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</w:p>
    <w:p w:rsidR="00060779" w:rsidRDefault="00060779">
      <w:pPr>
        <w:jc w:val="center"/>
      </w:pPr>
    </w:p>
    <w:p w:rsidR="00060779" w:rsidRDefault="00AF12D6" w:rsidP="00AF12D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="000607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 w:rsidR="007B0A3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тыс. рублей </w:t>
      </w:r>
    </w:p>
    <w:tbl>
      <w:tblPr>
        <w:tblW w:w="9923" w:type="dxa"/>
        <w:tblInd w:w="108" w:type="dxa"/>
        <w:tblLayout w:type="fixed"/>
        <w:tblLook w:val="0000"/>
      </w:tblPr>
      <w:tblGrid>
        <w:gridCol w:w="859"/>
        <w:gridCol w:w="7788"/>
        <w:gridCol w:w="1276"/>
      </w:tblGrid>
      <w:tr w:rsidR="00060779" w:rsidTr="007B0A37">
        <w:trPr>
          <w:trHeight w:val="7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Виды заимствований</w:t>
            </w:r>
          </w:p>
        </w:tc>
        <w:tc>
          <w:tcPr>
            <w:tcW w:w="12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Объем</w:t>
            </w:r>
          </w:p>
        </w:tc>
      </w:tr>
      <w:tr w:rsidR="00060779" w:rsidTr="007B0A37">
        <w:trPr>
          <w:trHeight w:val="7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60779" w:rsidTr="007B0A37">
        <w:trPr>
          <w:trHeight w:val="347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Бюджетные кредиты, привлеченные в бюджет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DE2D5D" w:rsidP="00F85820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</w:t>
            </w:r>
            <w:r w:rsidR="00F85820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</w:tr>
      <w:tr w:rsidR="00060779" w:rsidTr="007B0A37">
        <w:trPr>
          <w:cantSplit/>
          <w:trHeight w:val="345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</w:p>
        </w:tc>
      </w:tr>
      <w:tr w:rsidR="00060779" w:rsidTr="007B0A37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F85820" w:rsidP="00F11315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2595,0</w:t>
            </w:r>
          </w:p>
        </w:tc>
      </w:tr>
      <w:tr w:rsidR="00060779" w:rsidTr="007B0A37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 w:rsidP="00A40623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Погашение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F85820" w:rsidP="00F11315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2364,9</w:t>
            </w:r>
          </w:p>
        </w:tc>
      </w:tr>
      <w:tr w:rsidR="00060779" w:rsidTr="007B0A37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Кредиты, привлеченные в бюджет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от кредитных организаций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7B0A37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Привлечение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7B0A37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r>
              <w:rPr>
                <w:rFonts w:ascii="Times New Roman" w:eastAsia="Times New Roman" w:hAnsi="Times New Roman" w:cs="Times New Roman"/>
                <w:sz w:val="28"/>
              </w:rPr>
              <w:t>Погашение основной суммы долга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</w:p>
        </w:tc>
      </w:tr>
    </w:tbl>
    <w:p w:rsidR="00060779" w:rsidRPr="007B0A37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7B0A37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8A3A24" w:rsidRDefault="00E71011" w:rsidP="00E71011">
      <w:pPr>
        <w:tabs>
          <w:tab w:val="left" w:pos="5103"/>
          <w:tab w:val="left" w:pos="965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8A3A24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:rsidR="00E71011" w:rsidRPr="008A3A24" w:rsidRDefault="008A3A24" w:rsidP="00E71011">
      <w:pPr>
        <w:tabs>
          <w:tab w:val="left" w:pos="5103"/>
          <w:tab w:val="left" w:pos="965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71011" w:rsidRPr="008A3A2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="00E71011" w:rsidRPr="008A3A24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E71011" w:rsidRPr="008A3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011" w:rsidRDefault="007B0A37" w:rsidP="00E71011">
      <w:pPr>
        <w:tabs>
          <w:tab w:val="left" w:pos="5103"/>
          <w:tab w:val="left" w:pos="9653"/>
        </w:tabs>
        <w:ind w:left="5103" w:hanging="5103"/>
      </w:pPr>
      <w:r>
        <w:rPr>
          <w:rFonts w:ascii="Times New Roman" w:hAnsi="Times New Roman" w:cs="Times New Roman"/>
          <w:sz w:val="28"/>
          <w:szCs w:val="28"/>
        </w:rPr>
        <w:t>с</w:t>
      </w:r>
      <w:r w:rsidR="00E71011" w:rsidRPr="008A3A24">
        <w:rPr>
          <w:rFonts w:ascii="Times New Roman" w:hAnsi="Times New Roman" w:cs="Times New Roman"/>
          <w:sz w:val="28"/>
          <w:szCs w:val="28"/>
        </w:rPr>
        <w:t>ельского поселения Каневского района                                                   А.Ю.Донец</w:t>
      </w:r>
    </w:p>
    <w:sectPr w:rsidR="00E71011" w:rsidSect="007B0A37">
      <w:headerReference w:type="default" r:id="rId9"/>
      <w:pgSz w:w="11906" w:h="16838"/>
      <w:pgMar w:top="970" w:right="707" w:bottom="1134" w:left="1276" w:header="18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A37" w:rsidRDefault="007B0A37">
      <w:r>
        <w:separator/>
      </w:r>
    </w:p>
  </w:endnote>
  <w:endnote w:type="continuationSeparator" w:id="1">
    <w:p w:rsidR="007B0A37" w:rsidRDefault="007B0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A37" w:rsidRDefault="007B0A37">
      <w:r>
        <w:separator/>
      </w:r>
    </w:p>
  </w:footnote>
  <w:footnote w:type="continuationSeparator" w:id="1">
    <w:p w:rsidR="007B0A37" w:rsidRDefault="007B0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37" w:rsidRDefault="00A2281B">
    <w:pPr>
      <w:pStyle w:val="14"/>
      <w:spacing w:line="20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6.45pt;height:13.4pt;z-index:251657728;mso-wrap-distance-left:0;mso-wrap-distance-right:0;mso-position-horizontal:center" stroked="f">
          <v:fill color2="black"/>
          <v:textbox inset="0,0,0,0">
            <w:txbxContent>
              <w:p w:rsidR="007B0A37" w:rsidRDefault="007B0A37">
                <w:pPr>
                  <w:tabs>
                    <w:tab w:val="center" w:pos="4677"/>
                    <w:tab w:val="right" w:pos="9355"/>
                  </w:tabs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60779"/>
    <w:rsid w:val="000109F2"/>
    <w:rsid w:val="00012237"/>
    <w:rsid w:val="00020F9E"/>
    <w:rsid w:val="00024490"/>
    <w:rsid w:val="00025A17"/>
    <w:rsid w:val="0002641A"/>
    <w:rsid w:val="000364AD"/>
    <w:rsid w:val="00043789"/>
    <w:rsid w:val="00043CC7"/>
    <w:rsid w:val="00050282"/>
    <w:rsid w:val="00050CC6"/>
    <w:rsid w:val="00055C71"/>
    <w:rsid w:val="00060779"/>
    <w:rsid w:val="00062577"/>
    <w:rsid w:val="00067028"/>
    <w:rsid w:val="0006743A"/>
    <w:rsid w:val="00092FBA"/>
    <w:rsid w:val="000A54F6"/>
    <w:rsid w:val="000C0293"/>
    <w:rsid w:val="000C0FA6"/>
    <w:rsid w:val="000E237C"/>
    <w:rsid w:val="000E4A53"/>
    <w:rsid w:val="00106C49"/>
    <w:rsid w:val="0012722C"/>
    <w:rsid w:val="00131665"/>
    <w:rsid w:val="00132A20"/>
    <w:rsid w:val="00143D83"/>
    <w:rsid w:val="0014403D"/>
    <w:rsid w:val="0014743E"/>
    <w:rsid w:val="00150D88"/>
    <w:rsid w:val="00151BB9"/>
    <w:rsid w:val="00153C16"/>
    <w:rsid w:val="00155D84"/>
    <w:rsid w:val="0016405D"/>
    <w:rsid w:val="00171C83"/>
    <w:rsid w:val="00180F15"/>
    <w:rsid w:val="001840C1"/>
    <w:rsid w:val="0019067B"/>
    <w:rsid w:val="0019787C"/>
    <w:rsid w:val="001A19B1"/>
    <w:rsid w:val="001A2944"/>
    <w:rsid w:val="001A526C"/>
    <w:rsid w:val="001A5B7F"/>
    <w:rsid w:val="001B0D46"/>
    <w:rsid w:val="001B4163"/>
    <w:rsid w:val="001C2830"/>
    <w:rsid w:val="001C63DC"/>
    <w:rsid w:val="001D2F4D"/>
    <w:rsid w:val="001D710C"/>
    <w:rsid w:val="001F03C3"/>
    <w:rsid w:val="001F07D3"/>
    <w:rsid w:val="001F2D75"/>
    <w:rsid w:val="001F6CEE"/>
    <w:rsid w:val="00216CB2"/>
    <w:rsid w:val="00220979"/>
    <w:rsid w:val="002301C3"/>
    <w:rsid w:val="00250D4B"/>
    <w:rsid w:val="00255D5D"/>
    <w:rsid w:val="0026593C"/>
    <w:rsid w:val="00266273"/>
    <w:rsid w:val="002B0D46"/>
    <w:rsid w:val="002C3F24"/>
    <w:rsid w:val="002D4A58"/>
    <w:rsid w:val="002D7240"/>
    <w:rsid w:val="002E193C"/>
    <w:rsid w:val="002E56D6"/>
    <w:rsid w:val="002E5F56"/>
    <w:rsid w:val="002E6040"/>
    <w:rsid w:val="00303876"/>
    <w:rsid w:val="00303D02"/>
    <w:rsid w:val="003310C1"/>
    <w:rsid w:val="0033231C"/>
    <w:rsid w:val="00333E97"/>
    <w:rsid w:val="0033710F"/>
    <w:rsid w:val="00352678"/>
    <w:rsid w:val="00356417"/>
    <w:rsid w:val="00363071"/>
    <w:rsid w:val="003664D6"/>
    <w:rsid w:val="00367A11"/>
    <w:rsid w:val="003822D5"/>
    <w:rsid w:val="00393D14"/>
    <w:rsid w:val="003A0620"/>
    <w:rsid w:val="003A17B3"/>
    <w:rsid w:val="003A43FE"/>
    <w:rsid w:val="003E447D"/>
    <w:rsid w:val="003E55A3"/>
    <w:rsid w:val="003E7812"/>
    <w:rsid w:val="003F659A"/>
    <w:rsid w:val="004024EE"/>
    <w:rsid w:val="0040652B"/>
    <w:rsid w:val="004166E6"/>
    <w:rsid w:val="00423C62"/>
    <w:rsid w:val="00431BDC"/>
    <w:rsid w:val="00444AA7"/>
    <w:rsid w:val="00445A43"/>
    <w:rsid w:val="00451837"/>
    <w:rsid w:val="0045710D"/>
    <w:rsid w:val="00462EF8"/>
    <w:rsid w:val="00464944"/>
    <w:rsid w:val="00480D38"/>
    <w:rsid w:val="004838FE"/>
    <w:rsid w:val="0049464E"/>
    <w:rsid w:val="004A245F"/>
    <w:rsid w:val="004B2EFE"/>
    <w:rsid w:val="004C70C9"/>
    <w:rsid w:val="004E082A"/>
    <w:rsid w:val="004E26D4"/>
    <w:rsid w:val="004F29A1"/>
    <w:rsid w:val="004F3BCD"/>
    <w:rsid w:val="005125AD"/>
    <w:rsid w:val="00517FD5"/>
    <w:rsid w:val="0052603A"/>
    <w:rsid w:val="00530D04"/>
    <w:rsid w:val="0055001A"/>
    <w:rsid w:val="00553942"/>
    <w:rsid w:val="00554A4C"/>
    <w:rsid w:val="00562708"/>
    <w:rsid w:val="00572F22"/>
    <w:rsid w:val="0057503D"/>
    <w:rsid w:val="00580E96"/>
    <w:rsid w:val="00582526"/>
    <w:rsid w:val="00591B03"/>
    <w:rsid w:val="0059331B"/>
    <w:rsid w:val="00596CA3"/>
    <w:rsid w:val="005B24A9"/>
    <w:rsid w:val="005B24E4"/>
    <w:rsid w:val="005B5F91"/>
    <w:rsid w:val="005B7092"/>
    <w:rsid w:val="005C204F"/>
    <w:rsid w:val="005C22FE"/>
    <w:rsid w:val="005C620D"/>
    <w:rsid w:val="005D0BB2"/>
    <w:rsid w:val="005E2B5A"/>
    <w:rsid w:val="005E45EF"/>
    <w:rsid w:val="005E7197"/>
    <w:rsid w:val="005F077D"/>
    <w:rsid w:val="005F69AF"/>
    <w:rsid w:val="005F77F9"/>
    <w:rsid w:val="00602483"/>
    <w:rsid w:val="006055AD"/>
    <w:rsid w:val="0061591A"/>
    <w:rsid w:val="00627BFF"/>
    <w:rsid w:val="00633E44"/>
    <w:rsid w:val="006415F6"/>
    <w:rsid w:val="00641CFC"/>
    <w:rsid w:val="00641D9C"/>
    <w:rsid w:val="006502C9"/>
    <w:rsid w:val="006527A6"/>
    <w:rsid w:val="006536E2"/>
    <w:rsid w:val="006568A3"/>
    <w:rsid w:val="0066282C"/>
    <w:rsid w:val="0066583A"/>
    <w:rsid w:val="006715BA"/>
    <w:rsid w:val="00672D13"/>
    <w:rsid w:val="00675E1B"/>
    <w:rsid w:val="006A4B1E"/>
    <w:rsid w:val="006B0003"/>
    <w:rsid w:val="006C4F9A"/>
    <w:rsid w:val="006C6707"/>
    <w:rsid w:val="006D32DC"/>
    <w:rsid w:val="006D4B53"/>
    <w:rsid w:val="006F556C"/>
    <w:rsid w:val="007203F8"/>
    <w:rsid w:val="007423EB"/>
    <w:rsid w:val="007430D0"/>
    <w:rsid w:val="00745BDB"/>
    <w:rsid w:val="0075777A"/>
    <w:rsid w:val="007663A0"/>
    <w:rsid w:val="0077238A"/>
    <w:rsid w:val="00777F49"/>
    <w:rsid w:val="00780038"/>
    <w:rsid w:val="007806A3"/>
    <w:rsid w:val="007935C1"/>
    <w:rsid w:val="007A1439"/>
    <w:rsid w:val="007A19D6"/>
    <w:rsid w:val="007B084E"/>
    <w:rsid w:val="007B0A37"/>
    <w:rsid w:val="007B1838"/>
    <w:rsid w:val="007B45CF"/>
    <w:rsid w:val="007D10F0"/>
    <w:rsid w:val="007E03C0"/>
    <w:rsid w:val="007E4121"/>
    <w:rsid w:val="007E62F1"/>
    <w:rsid w:val="00802D0D"/>
    <w:rsid w:val="00804464"/>
    <w:rsid w:val="008046CF"/>
    <w:rsid w:val="00810CF9"/>
    <w:rsid w:val="00811836"/>
    <w:rsid w:val="008135DB"/>
    <w:rsid w:val="00823363"/>
    <w:rsid w:val="00826974"/>
    <w:rsid w:val="00826C58"/>
    <w:rsid w:val="00837453"/>
    <w:rsid w:val="00844137"/>
    <w:rsid w:val="00845622"/>
    <w:rsid w:val="00862529"/>
    <w:rsid w:val="00862A3E"/>
    <w:rsid w:val="008655D1"/>
    <w:rsid w:val="00870465"/>
    <w:rsid w:val="0087496C"/>
    <w:rsid w:val="00892BCC"/>
    <w:rsid w:val="008A04B5"/>
    <w:rsid w:val="008A3A24"/>
    <w:rsid w:val="008A4E4D"/>
    <w:rsid w:val="008C5B14"/>
    <w:rsid w:val="008E7F3D"/>
    <w:rsid w:val="008F0A6B"/>
    <w:rsid w:val="008F0CA0"/>
    <w:rsid w:val="009073AC"/>
    <w:rsid w:val="009079AD"/>
    <w:rsid w:val="00911070"/>
    <w:rsid w:val="009145D0"/>
    <w:rsid w:val="0092414C"/>
    <w:rsid w:val="0093584E"/>
    <w:rsid w:val="00937F2C"/>
    <w:rsid w:val="00941984"/>
    <w:rsid w:val="00945899"/>
    <w:rsid w:val="009576FF"/>
    <w:rsid w:val="009741B6"/>
    <w:rsid w:val="00975F99"/>
    <w:rsid w:val="00983E0D"/>
    <w:rsid w:val="00985162"/>
    <w:rsid w:val="00991A44"/>
    <w:rsid w:val="009A18B7"/>
    <w:rsid w:val="009A2375"/>
    <w:rsid w:val="009A2BF1"/>
    <w:rsid w:val="009C2F51"/>
    <w:rsid w:val="009E1CA9"/>
    <w:rsid w:val="009E2823"/>
    <w:rsid w:val="009E3E72"/>
    <w:rsid w:val="009E474C"/>
    <w:rsid w:val="009F5D96"/>
    <w:rsid w:val="00A02A91"/>
    <w:rsid w:val="00A13278"/>
    <w:rsid w:val="00A16112"/>
    <w:rsid w:val="00A21909"/>
    <w:rsid w:val="00A2281B"/>
    <w:rsid w:val="00A33F4F"/>
    <w:rsid w:val="00A34CA9"/>
    <w:rsid w:val="00A40623"/>
    <w:rsid w:val="00A4282A"/>
    <w:rsid w:val="00A56EF7"/>
    <w:rsid w:val="00A60524"/>
    <w:rsid w:val="00A705BE"/>
    <w:rsid w:val="00A70A81"/>
    <w:rsid w:val="00A7758C"/>
    <w:rsid w:val="00A8047D"/>
    <w:rsid w:val="00A83A44"/>
    <w:rsid w:val="00A94B44"/>
    <w:rsid w:val="00AA7E5B"/>
    <w:rsid w:val="00AC4529"/>
    <w:rsid w:val="00AE0124"/>
    <w:rsid w:val="00AF12D6"/>
    <w:rsid w:val="00AF4069"/>
    <w:rsid w:val="00B121BA"/>
    <w:rsid w:val="00B33E1C"/>
    <w:rsid w:val="00B40BF0"/>
    <w:rsid w:val="00B44AFB"/>
    <w:rsid w:val="00B47F33"/>
    <w:rsid w:val="00B52FDE"/>
    <w:rsid w:val="00B53F9E"/>
    <w:rsid w:val="00B65086"/>
    <w:rsid w:val="00B71A6C"/>
    <w:rsid w:val="00B7284B"/>
    <w:rsid w:val="00B748F6"/>
    <w:rsid w:val="00B8005A"/>
    <w:rsid w:val="00B84B0A"/>
    <w:rsid w:val="00B85418"/>
    <w:rsid w:val="00B86963"/>
    <w:rsid w:val="00B943DA"/>
    <w:rsid w:val="00BB0223"/>
    <w:rsid w:val="00BB2FE8"/>
    <w:rsid w:val="00BC3534"/>
    <w:rsid w:val="00BC36F6"/>
    <w:rsid w:val="00BE4755"/>
    <w:rsid w:val="00BE4F7D"/>
    <w:rsid w:val="00BF4575"/>
    <w:rsid w:val="00C00B7F"/>
    <w:rsid w:val="00C00D55"/>
    <w:rsid w:val="00C056CF"/>
    <w:rsid w:val="00C06065"/>
    <w:rsid w:val="00C07D52"/>
    <w:rsid w:val="00C2449C"/>
    <w:rsid w:val="00C363D4"/>
    <w:rsid w:val="00C64C91"/>
    <w:rsid w:val="00C66843"/>
    <w:rsid w:val="00C70871"/>
    <w:rsid w:val="00C71D76"/>
    <w:rsid w:val="00C74407"/>
    <w:rsid w:val="00C81F7E"/>
    <w:rsid w:val="00C82C52"/>
    <w:rsid w:val="00C85EC7"/>
    <w:rsid w:val="00C91E80"/>
    <w:rsid w:val="00CA689D"/>
    <w:rsid w:val="00CA73E3"/>
    <w:rsid w:val="00CB0D93"/>
    <w:rsid w:val="00CB162D"/>
    <w:rsid w:val="00CB7B40"/>
    <w:rsid w:val="00CD3BD1"/>
    <w:rsid w:val="00CD6601"/>
    <w:rsid w:val="00CE0799"/>
    <w:rsid w:val="00CF5BA6"/>
    <w:rsid w:val="00CF7B7B"/>
    <w:rsid w:val="00D03F54"/>
    <w:rsid w:val="00D047DA"/>
    <w:rsid w:val="00D05C8D"/>
    <w:rsid w:val="00D237DE"/>
    <w:rsid w:val="00D33D26"/>
    <w:rsid w:val="00D3428E"/>
    <w:rsid w:val="00D47DC8"/>
    <w:rsid w:val="00D544AF"/>
    <w:rsid w:val="00D6002E"/>
    <w:rsid w:val="00D63C32"/>
    <w:rsid w:val="00D71E11"/>
    <w:rsid w:val="00D85080"/>
    <w:rsid w:val="00D86B8B"/>
    <w:rsid w:val="00D97527"/>
    <w:rsid w:val="00DA6A31"/>
    <w:rsid w:val="00DC167A"/>
    <w:rsid w:val="00DC1C5B"/>
    <w:rsid w:val="00DD0008"/>
    <w:rsid w:val="00DE1CC9"/>
    <w:rsid w:val="00DE2D5D"/>
    <w:rsid w:val="00DF1582"/>
    <w:rsid w:val="00DF5485"/>
    <w:rsid w:val="00DF7225"/>
    <w:rsid w:val="00E012DA"/>
    <w:rsid w:val="00E0756E"/>
    <w:rsid w:val="00E16B39"/>
    <w:rsid w:val="00E170EE"/>
    <w:rsid w:val="00E517FA"/>
    <w:rsid w:val="00E57250"/>
    <w:rsid w:val="00E703A7"/>
    <w:rsid w:val="00E71011"/>
    <w:rsid w:val="00E73D49"/>
    <w:rsid w:val="00E92328"/>
    <w:rsid w:val="00E9773F"/>
    <w:rsid w:val="00EB1C33"/>
    <w:rsid w:val="00EB4477"/>
    <w:rsid w:val="00EC4E32"/>
    <w:rsid w:val="00ED56E6"/>
    <w:rsid w:val="00ED6C23"/>
    <w:rsid w:val="00ED6DF4"/>
    <w:rsid w:val="00F11315"/>
    <w:rsid w:val="00F11C8A"/>
    <w:rsid w:val="00F1648B"/>
    <w:rsid w:val="00F2450A"/>
    <w:rsid w:val="00F25A9C"/>
    <w:rsid w:val="00F3585E"/>
    <w:rsid w:val="00F403CB"/>
    <w:rsid w:val="00F47983"/>
    <w:rsid w:val="00F6212F"/>
    <w:rsid w:val="00F71200"/>
    <w:rsid w:val="00F73246"/>
    <w:rsid w:val="00F83A44"/>
    <w:rsid w:val="00F85820"/>
    <w:rsid w:val="00F96A25"/>
    <w:rsid w:val="00FA18CA"/>
    <w:rsid w:val="00FA6649"/>
    <w:rsid w:val="00FB342A"/>
    <w:rsid w:val="00FC7545"/>
    <w:rsid w:val="00FD5D02"/>
    <w:rsid w:val="00FE59AD"/>
    <w:rsid w:val="00FF38D7"/>
    <w:rsid w:val="00FF4557"/>
    <w:rsid w:val="00FF4F44"/>
    <w:rsid w:val="00FF66BA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A6C"/>
    <w:pPr>
      <w:widowControl w:val="0"/>
      <w:suppressAutoHyphens/>
      <w:jc w:val="both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B71A6C"/>
    <w:rPr>
      <w:rFonts w:eastAsia="Times New Roman"/>
    </w:rPr>
  </w:style>
  <w:style w:type="character" w:customStyle="1" w:styleId="RTFNum22">
    <w:name w:val="RTF_Num 2 2"/>
    <w:rsid w:val="00B71A6C"/>
  </w:style>
  <w:style w:type="character" w:customStyle="1" w:styleId="RTFNum23">
    <w:name w:val="RTF_Num 2 3"/>
    <w:rsid w:val="00B71A6C"/>
  </w:style>
  <w:style w:type="character" w:customStyle="1" w:styleId="RTFNum24">
    <w:name w:val="RTF_Num 2 4"/>
    <w:rsid w:val="00B71A6C"/>
  </w:style>
  <w:style w:type="character" w:customStyle="1" w:styleId="RTFNum25">
    <w:name w:val="RTF_Num 2 5"/>
    <w:rsid w:val="00B71A6C"/>
  </w:style>
  <w:style w:type="character" w:customStyle="1" w:styleId="RTFNum26">
    <w:name w:val="RTF_Num 2 6"/>
    <w:rsid w:val="00B71A6C"/>
  </w:style>
  <w:style w:type="character" w:customStyle="1" w:styleId="RTFNum27">
    <w:name w:val="RTF_Num 2 7"/>
    <w:rsid w:val="00B71A6C"/>
  </w:style>
  <w:style w:type="character" w:customStyle="1" w:styleId="RTFNum28">
    <w:name w:val="RTF_Num 2 8"/>
    <w:rsid w:val="00B71A6C"/>
  </w:style>
  <w:style w:type="character" w:customStyle="1" w:styleId="RTFNum29">
    <w:name w:val="RTF_Num 2 9"/>
    <w:rsid w:val="00B71A6C"/>
  </w:style>
  <w:style w:type="character" w:customStyle="1" w:styleId="RTFNum31">
    <w:name w:val="RTF_Num 3 1"/>
    <w:rsid w:val="00B71A6C"/>
    <w:rPr>
      <w:rFonts w:eastAsia="Times New Roman"/>
    </w:rPr>
  </w:style>
  <w:style w:type="character" w:customStyle="1" w:styleId="RTFNum32">
    <w:name w:val="RTF_Num 3 2"/>
    <w:rsid w:val="00B71A6C"/>
  </w:style>
  <w:style w:type="character" w:customStyle="1" w:styleId="RTFNum33">
    <w:name w:val="RTF_Num 3 3"/>
    <w:rsid w:val="00B71A6C"/>
  </w:style>
  <w:style w:type="character" w:customStyle="1" w:styleId="RTFNum34">
    <w:name w:val="RTF_Num 3 4"/>
    <w:rsid w:val="00B71A6C"/>
  </w:style>
  <w:style w:type="character" w:customStyle="1" w:styleId="RTFNum35">
    <w:name w:val="RTF_Num 3 5"/>
    <w:rsid w:val="00B71A6C"/>
  </w:style>
  <w:style w:type="character" w:customStyle="1" w:styleId="RTFNum36">
    <w:name w:val="RTF_Num 3 6"/>
    <w:rsid w:val="00B71A6C"/>
  </w:style>
  <w:style w:type="character" w:customStyle="1" w:styleId="RTFNum37">
    <w:name w:val="RTF_Num 3 7"/>
    <w:rsid w:val="00B71A6C"/>
  </w:style>
  <w:style w:type="character" w:customStyle="1" w:styleId="RTFNum38">
    <w:name w:val="RTF_Num 3 8"/>
    <w:rsid w:val="00B71A6C"/>
  </w:style>
  <w:style w:type="character" w:customStyle="1" w:styleId="RTFNum39">
    <w:name w:val="RTF_Num 3 9"/>
    <w:rsid w:val="00B71A6C"/>
  </w:style>
  <w:style w:type="character" w:customStyle="1" w:styleId="RTFNum41">
    <w:name w:val="RTF_Num 4 1"/>
    <w:rsid w:val="00B71A6C"/>
    <w:rPr>
      <w:rFonts w:eastAsia="Times New Roman"/>
    </w:rPr>
  </w:style>
  <w:style w:type="character" w:customStyle="1" w:styleId="RTFNum42">
    <w:name w:val="RTF_Num 4 2"/>
    <w:rsid w:val="00B71A6C"/>
  </w:style>
  <w:style w:type="character" w:customStyle="1" w:styleId="RTFNum43">
    <w:name w:val="RTF_Num 4 3"/>
    <w:rsid w:val="00B71A6C"/>
  </w:style>
  <w:style w:type="character" w:customStyle="1" w:styleId="RTFNum44">
    <w:name w:val="RTF_Num 4 4"/>
    <w:rsid w:val="00B71A6C"/>
  </w:style>
  <w:style w:type="character" w:customStyle="1" w:styleId="RTFNum45">
    <w:name w:val="RTF_Num 4 5"/>
    <w:rsid w:val="00B71A6C"/>
  </w:style>
  <w:style w:type="character" w:customStyle="1" w:styleId="RTFNum46">
    <w:name w:val="RTF_Num 4 6"/>
    <w:rsid w:val="00B71A6C"/>
  </w:style>
  <w:style w:type="character" w:customStyle="1" w:styleId="RTFNum47">
    <w:name w:val="RTF_Num 4 7"/>
    <w:rsid w:val="00B71A6C"/>
  </w:style>
  <w:style w:type="character" w:customStyle="1" w:styleId="RTFNum48">
    <w:name w:val="RTF_Num 4 8"/>
    <w:rsid w:val="00B71A6C"/>
  </w:style>
  <w:style w:type="character" w:customStyle="1" w:styleId="RTFNum49">
    <w:name w:val="RTF_Num 4 9"/>
    <w:rsid w:val="00B71A6C"/>
  </w:style>
  <w:style w:type="character" w:customStyle="1" w:styleId="RTFNum51">
    <w:name w:val="RTF_Num 5 1"/>
    <w:rsid w:val="00B71A6C"/>
    <w:rPr>
      <w:rFonts w:eastAsia="Times New Roman"/>
    </w:rPr>
  </w:style>
  <w:style w:type="character" w:customStyle="1" w:styleId="RTFNum61">
    <w:name w:val="RTF_Num 6 1"/>
    <w:rsid w:val="00B71A6C"/>
    <w:rPr>
      <w:rFonts w:ascii="Symbol" w:eastAsia="Symbol" w:hAnsi="Symbol" w:cs="Symbol"/>
    </w:rPr>
  </w:style>
  <w:style w:type="character" w:customStyle="1" w:styleId="RTFNum71">
    <w:name w:val="RTF_Num 7 1"/>
    <w:rsid w:val="00B71A6C"/>
    <w:rPr>
      <w:rFonts w:ascii="Symbol" w:eastAsia="Symbol" w:hAnsi="Symbol" w:cs="Symbol"/>
    </w:rPr>
  </w:style>
  <w:style w:type="character" w:customStyle="1" w:styleId="RTFNum81">
    <w:name w:val="RTF_Num 8 1"/>
    <w:rsid w:val="00B71A6C"/>
    <w:rPr>
      <w:rFonts w:ascii="Symbol" w:eastAsia="Symbol" w:hAnsi="Symbol" w:cs="Symbol"/>
    </w:rPr>
  </w:style>
  <w:style w:type="character" w:customStyle="1" w:styleId="RTFNum91">
    <w:name w:val="RTF_Num 9 1"/>
    <w:rsid w:val="00B71A6C"/>
    <w:rPr>
      <w:rFonts w:ascii="Symbol" w:eastAsia="Symbol" w:hAnsi="Symbol" w:cs="Symbol"/>
    </w:rPr>
  </w:style>
  <w:style w:type="character" w:customStyle="1" w:styleId="RTFNum101">
    <w:name w:val="RTF_Num 10 1"/>
    <w:rsid w:val="00B71A6C"/>
    <w:rPr>
      <w:rFonts w:eastAsia="Times New Roman"/>
    </w:rPr>
  </w:style>
  <w:style w:type="character" w:customStyle="1" w:styleId="RTFNum111">
    <w:name w:val="RTF_Num 11 1"/>
    <w:rsid w:val="00B71A6C"/>
    <w:rPr>
      <w:rFonts w:ascii="Symbol" w:eastAsia="Symbol" w:hAnsi="Symbol" w:cs="Symbol"/>
    </w:rPr>
  </w:style>
  <w:style w:type="character" w:customStyle="1" w:styleId="RTFNum121">
    <w:name w:val="RTF_Num 12 1"/>
    <w:rsid w:val="00B71A6C"/>
    <w:rPr>
      <w:rFonts w:eastAsia="Times New Roman"/>
    </w:rPr>
  </w:style>
  <w:style w:type="character" w:customStyle="1" w:styleId="RTFNum122">
    <w:name w:val="RTF_Num 12 2"/>
    <w:rsid w:val="00B71A6C"/>
    <w:rPr>
      <w:rFonts w:eastAsia="Times New Roman"/>
    </w:rPr>
  </w:style>
  <w:style w:type="character" w:customStyle="1" w:styleId="RTFNum123">
    <w:name w:val="RTF_Num 12 3"/>
    <w:rsid w:val="00B71A6C"/>
    <w:rPr>
      <w:rFonts w:eastAsia="Times New Roman"/>
    </w:rPr>
  </w:style>
  <w:style w:type="character" w:customStyle="1" w:styleId="RTFNum124">
    <w:name w:val="RTF_Num 12 4"/>
    <w:rsid w:val="00B71A6C"/>
    <w:rPr>
      <w:rFonts w:eastAsia="Times New Roman"/>
    </w:rPr>
  </w:style>
  <w:style w:type="character" w:customStyle="1" w:styleId="RTFNum125">
    <w:name w:val="RTF_Num 12 5"/>
    <w:rsid w:val="00B71A6C"/>
    <w:rPr>
      <w:rFonts w:eastAsia="Times New Roman"/>
    </w:rPr>
  </w:style>
  <w:style w:type="character" w:customStyle="1" w:styleId="RTFNum126">
    <w:name w:val="RTF_Num 12 6"/>
    <w:rsid w:val="00B71A6C"/>
    <w:rPr>
      <w:rFonts w:eastAsia="Times New Roman"/>
    </w:rPr>
  </w:style>
  <w:style w:type="character" w:customStyle="1" w:styleId="RTFNum127">
    <w:name w:val="RTF_Num 12 7"/>
    <w:rsid w:val="00B71A6C"/>
    <w:rPr>
      <w:rFonts w:eastAsia="Times New Roman"/>
    </w:rPr>
  </w:style>
  <w:style w:type="character" w:customStyle="1" w:styleId="RTFNum128">
    <w:name w:val="RTF_Num 12 8"/>
    <w:rsid w:val="00B71A6C"/>
    <w:rPr>
      <w:rFonts w:eastAsia="Times New Roman"/>
    </w:rPr>
  </w:style>
  <w:style w:type="character" w:customStyle="1" w:styleId="RTFNum129">
    <w:name w:val="RTF_Num 12 9"/>
    <w:rsid w:val="00B71A6C"/>
    <w:rPr>
      <w:rFonts w:eastAsia="Times New Roman"/>
    </w:rPr>
  </w:style>
  <w:style w:type="character" w:customStyle="1" w:styleId="RTFNum131">
    <w:name w:val="RTF_Num 13 1"/>
    <w:rsid w:val="00B71A6C"/>
    <w:rPr>
      <w:rFonts w:eastAsia="Times New Roman"/>
    </w:rPr>
  </w:style>
  <w:style w:type="character" w:customStyle="1" w:styleId="RTFNum132">
    <w:name w:val="RTF_Num 13 2"/>
    <w:rsid w:val="00B71A6C"/>
    <w:rPr>
      <w:rFonts w:eastAsia="Times New Roman"/>
    </w:rPr>
  </w:style>
  <w:style w:type="character" w:customStyle="1" w:styleId="RTFNum133">
    <w:name w:val="RTF_Num 13 3"/>
    <w:rsid w:val="00B71A6C"/>
    <w:rPr>
      <w:rFonts w:eastAsia="Times New Roman"/>
    </w:rPr>
  </w:style>
  <w:style w:type="character" w:customStyle="1" w:styleId="RTFNum134">
    <w:name w:val="RTF_Num 13 4"/>
    <w:rsid w:val="00B71A6C"/>
    <w:rPr>
      <w:rFonts w:eastAsia="Times New Roman"/>
    </w:rPr>
  </w:style>
  <w:style w:type="character" w:customStyle="1" w:styleId="RTFNum135">
    <w:name w:val="RTF_Num 13 5"/>
    <w:rsid w:val="00B71A6C"/>
    <w:rPr>
      <w:rFonts w:eastAsia="Times New Roman"/>
    </w:rPr>
  </w:style>
  <w:style w:type="character" w:customStyle="1" w:styleId="RTFNum136">
    <w:name w:val="RTF_Num 13 6"/>
    <w:rsid w:val="00B71A6C"/>
    <w:rPr>
      <w:rFonts w:eastAsia="Times New Roman"/>
    </w:rPr>
  </w:style>
  <w:style w:type="character" w:customStyle="1" w:styleId="RTFNum137">
    <w:name w:val="RTF_Num 13 7"/>
    <w:rsid w:val="00B71A6C"/>
    <w:rPr>
      <w:rFonts w:eastAsia="Times New Roman"/>
    </w:rPr>
  </w:style>
  <w:style w:type="character" w:customStyle="1" w:styleId="RTFNum138">
    <w:name w:val="RTF_Num 13 8"/>
    <w:rsid w:val="00B71A6C"/>
    <w:rPr>
      <w:rFonts w:eastAsia="Times New Roman"/>
    </w:rPr>
  </w:style>
  <w:style w:type="character" w:customStyle="1" w:styleId="RTFNum139">
    <w:name w:val="RTF_Num 13 9"/>
    <w:rsid w:val="00B71A6C"/>
    <w:rPr>
      <w:rFonts w:eastAsia="Times New Roman"/>
    </w:rPr>
  </w:style>
  <w:style w:type="character" w:customStyle="1" w:styleId="RTFNum141">
    <w:name w:val="RTF_Num 14 1"/>
    <w:rsid w:val="00B71A6C"/>
    <w:rPr>
      <w:rFonts w:eastAsia="Times New Roman"/>
    </w:rPr>
  </w:style>
  <w:style w:type="character" w:customStyle="1" w:styleId="RTFNum142">
    <w:name w:val="RTF_Num 14 2"/>
    <w:rsid w:val="00B71A6C"/>
    <w:rPr>
      <w:rFonts w:eastAsia="Times New Roman"/>
    </w:rPr>
  </w:style>
  <w:style w:type="character" w:customStyle="1" w:styleId="RTFNum143">
    <w:name w:val="RTF_Num 14 3"/>
    <w:rsid w:val="00B71A6C"/>
    <w:rPr>
      <w:rFonts w:eastAsia="Times New Roman"/>
    </w:rPr>
  </w:style>
  <w:style w:type="character" w:customStyle="1" w:styleId="RTFNum144">
    <w:name w:val="RTF_Num 14 4"/>
    <w:rsid w:val="00B71A6C"/>
    <w:rPr>
      <w:rFonts w:eastAsia="Times New Roman"/>
    </w:rPr>
  </w:style>
  <w:style w:type="character" w:customStyle="1" w:styleId="RTFNum145">
    <w:name w:val="RTF_Num 14 5"/>
    <w:rsid w:val="00B71A6C"/>
    <w:rPr>
      <w:rFonts w:eastAsia="Times New Roman"/>
    </w:rPr>
  </w:style>
  <w:style w:type="character" w:customStyle="1" w:styleId="RTFNum146">
    <w:name w:val="RTF_Num 14 6"/>
    <w:rsid w:val="00B71A6C"/>
    <w:rPr>
      <w:rFonts w:eastAsia="Times New Roman"/>
    </w:rPr>
  </w:style>
  <w:style w:type="character" w:customStyle="1" w:styleId="RTFNum147">
    <w:name w:val="RTF_Num 14 7"/>
    <w:rsid w:val="00B71A6C"/>
    <w:rPr>
      <w:rFonts w:eastAsia="Times New Roman"/>
    </w:rPr>
  </w:style>
  <w:style w:type="character" w:customStyle="1" w:styleId="RTFNum148">
    <w:name w:val="RTF_Num 14 8"/>
    <w:rsid w:val="00B71A6C"/>
    <w:rPr>
      <w:rFonts w:eastAsia="Times New Roman"/>
    </w:rPr>
  </w:style>
  <w:style w:type="character" w:customStyle="1" w:styleId="RTFNum149">
    <w:name w:val="RTF_Num 14 9"/>
    <w:rsid w:val="00B71A6C"/>
    <w:rPr>
      <w:rFonts w:eastAsia="Times New Roman"/>
    </w:rPr>
  </w:style>
  <w:style w:type="character" w:customStyle="1" w:styleId="1">
    <w:name w:val="Основной шрифт абзаца1"/>
    <w:rsid w:val="00B71A6C"/>
  </w:style>
  <w:style w:type="character" w:customStyle="1" w:styleId="10">
    <w:name w:val="Çàãîëîâîê 1 Çíàê"/>
    <w:basedOn w:val="1"/>
    <w:rsid w:val="00B71A6C"/>
    <w:rPr>
      <w:rFonts w:eastAsia="Times New Roman"/>
    </w:rPr>
  </w:style>
  <w:style w:type="character" w:customStyle="1" w:styleId="2">
    <w:name w:val="Çàãîëîâîê 2 Çíàê"/>
    <w:basedOn w:val="1"/>
    <w:rsid w:val="00B71A6C"/>
    <w:rPr>
      <w:rFonts w:eastAsia="Times New Roman"/>
      <w:b/>
      <w:bCs/>
    </w:rPr>
  </w:style>
  <w:style w:type="character" w:customStyle="1" w:styleId="3">
    <w:name w:val="Çàãîëîâîê 3 Çíàê"/>
    <w:basedOn w:val="1"/>
    <w:rsid w:val="00B71A6C"/>
    <w:rPr>
      <w:rFonts w:eastAsia="Times New Roman"/>
      <w:b/>
      <w:bCs/>
      <w:lang w:val="ru-RU"/>
    </w:rPr>
  </w:style>
  <w:style w:type="character" w:customStyle="1" w:styleId="4">
    <w:name w:val="Çàãîëîâîê 4 Çíàê"/>
    <w:basedOn w:val="1"/>
    <w:rsid w:val="00B71A6C"/>
    <w:rPr>
      <w:rFonts w:eastAsia="Times New Roman"/>
      <w:lang w:val="ru-RU"/>
    </w:rPr>
  </w:style>
  <w:style w:type="character" w:customStyle="1" w:styleId="-">
    <w:name w:val="????????-??????"/>
    <w:basedOn w:val="1"/>
    <w:rsid w:val="00B71A6C"/>
    <w:rPr>
      <w:rFonts w:eastAsia="Times New Roman"/>
      <w:color w:val="0000FF"/>
      <w:u w:val="single"/>
    </w:rPr>
  </w:style>
  <w:style w:type="character" w:customStyle="1" w:styleId="a3">
    <w:name w:val="Основной текст Знак"/>
    <w:basedOn w:val="1"/>
    <w:rsid w:val="00B71A6C"/>
    <w:rPr>
      <w:rFonts w:ascii="Calibri" w:eastAsia="Calibri" w:hAnsi="Calibri" w:cs="Calibri"/>
    </w:rPr>
  </w:style>
  <w:style w:type="character" w:customStyle="1" w:styleId="51">
    <w:name w:val="???? ????51"/>
    <w:rsid w:val="00B71A6C"/>
    <w:rPr>
      <w:sz w:val="28"/>
      <w:szCs w:val="28"/>
    </w:rPr>
  </w:style>
  <w:style w:type="character" w:customStyle="1" w:styleId="a4">
    <w:name w:val="Верхний колонтитул Знак"/>
    <w:basedOn w:val="1"/>
    <w:rsid w:val="00B71A6C"/>
    <w:rPr>
      <w:rFonts w:ascii="Calibri" w:eastAsia="Calibri" w:hAnsi="Calibri" w:cs="Calibri"/>
      <w:sz w:val="22"/>
    </w:rPr>
  </w:style>
  <w:style w:type="character" w:customStyle="1" w:styleId="a5">
    <w:name w:val="Нижний колонтитул Знак"/>
    <w:basedOn w:val="1"/>
    <w:rsid w:val="00B71A6C"/>
    <w:rPr>
      <w:rFonts w:ascii="Calibri" w:eastAsia="Calibri" w:hAnsi="Calibri" w:cs="Calibri"/>
      <w:sz w:val="22"/>
    </w:rPr>
  </w:style>
  <w:style w:type="character" w:customStyle="1" w:styleId="a6">
    <w:name w:val="Текст Знак"/>
    <w:basedOn w:val="1"/>
    <w:rsid w:val="00B71A6C"/>
    <w:rPr>
      <w:rFonts w:ascii="Courier New" w:eastAsia="Courier New" w:hAnsi="Courier New" w:cs="Courier New"/>
    </w:rPr>
  </w:style>
  <w:style w:type="character" w:customStyle="1" w:styleId="a7">
    <w:name w:val="Текст выноски Знак"/>
    <w:basedOn w:val="1"/>
    <w:rsid w:val="00B71A6C"/>
    <w:rPr>
      <w:rFonts w:ascii="Tahoma" w:eastAsia="Tahoma" w:hAnsi="Tahoma" w:cs="Tahoma"/>
      <w:sz w:val="16"/>
    </w:rPr>
  </w:style>
  <w:style w:type="character" w:customStyle="1" w:styleId="a8">
    <w:name w:val="?????????????? ??????"/>
    <w:basedOn w:val="1"/>
    <w:rsid w:val="00B71A6C"/>
    <w:rPr>
      <w:rFonts w:eastAsia="Times New Roman"/>
      <w:color w:val="106BBE"/>
    </w:rPr>
  </w:style>
  <w:style w:type="character" w:customStyle="1" w:styleId="blk">
    <w:name w:val="blk"/>
    <w:basedOn w:val="1"/>
    <w:rsid w:val="00B71A6C"/>
    <w:rPr>
      <w:rFonts w:eastAsia="Times New Roman"/>
    </w:rPr>
  </w:style>
  <w:style w:type="character" w:customStyle="1" w:styleId="11">
    <w:name w:val="Номер страницы1"/>
    <w:basedOn w:val="1"/>
    <w:rsid w:val="00B71A6C"/>
    <w:rPr>
      <w:rFonts w:eastAsia="Times New Roman"/>
    </w:rPr>
  </w:style>
  <w:style w:type="character" w:customStyle="1" w:styleId="a9">
    <w:name w:val="Основной текст с отступом Знак"/>
    <w:basedOn w:val="1"/>
    <w:rsid w:val="00B71A6C"/>
    <w:rPr>
      <w:rFonts w:ascii="Calibri" w:eastAsia="Calibri" w:hAnsi="Calibri" w:cs="Calibri"/>
      <w:sz w:val="22"/>
      <w:lang w:val="ru-RU"/>
    </w:rPr>
  </w:style>
  <w:style w:type="character" w:customStyle="1" w:styleId="aa">
    <w:name w:val="Название Знак"/>
    <w:basedOn w:val="1"/>
    <w:rsid w:val="00B71A6C"/>
    <w:rPr>
      <w:rFonts w:ascii="Cambria" w:eastAsia="Cambria" w:hAnsi="Cambria" w:cs="Times New Roman"/>
      <w:b/>
      <w:bCs/>
      <w:kern w:val="1"/>
      <w:sz w:val="32"/>
    </w:rPr>
  </w:style>
  <w:style w:type="character" w:customStyle="1" w:styleId="20">
    <w:name w:val="???????? ????? ? ???????? 2 ????"/>
    <w:basedOn w:val="1"/>
    <w:rsid w:val="00B71A6C"/>
    <w:rPr>
      <w:rFonts w:eastAsia="Times New Roman"/>
      <w:lang w:val="ru-RU"/>
    </w:rPr>
  </w:style>
  <w:style w:type="character" w:customStyle="1" w:styleId="21">
    <w:name w:val="???????? ????? 2 ????"/>
    <w:basedOn w:val="1"/>
    <w:rsid w:val="00B71A6C"/>
    <w:rPr>
      <w:rFonts w:eastAsia="Times New Roman"/>
      <w:lang w:val="ru-RU"/>
    </w:rPr>
  </w:style>
  <w:style w:type="character" w:customStyle="1" w:styleId="WW--">
    <w:name w:val="WW-????????-??????"/>
    <w:rsid w:val="00B71A6C"/>
    <w:rPr>
      <w:color w:val="000080"/>
      <w:u w:val="single"/>
    </w:rPr>
  </w:style>
  <w:style w:type="character" w:customStyle="1" w:styleId="WW--1">
    <w:name w:val="WW-????????-??????1"/>
    <w:rsid w:val="00B71A6C"/>
    <w:rPr>
      <w:color w:val="000080"/>
      <w:u w:val="single"/>
    </w:rPr>
  </w:style>
  <w:style w:type="character" w:customStyle="1" w:styleId="WW--12">
    <w:name w:val="WW-????????-??????12"/>
    <w:rsid w:val="00B71A6C"/>
    <w:rPr>
      <w:color w:val="000080"/>
      <w:u w:val="single"/>
    </w:rPr>
  </w:style>
  <w:style w:type="character" w:customStyle="1" w:styleId="WW--123">
    <w:name w:val="WW-????????-??????123"/>
    <w:rsid w:val="00B71A6C"/>
    <w:rPr>
      <w:color w:val="000080"/>
      <w:u w:val="single"/>
    </w:rPr>
  </w:style>
  <w:style w:type="character" w:customStyle="1" w:styleId="WW--1234">
    <w:name w:val="WW-????????-??????1234"/>
    <w:rsid w:val="00B71A6C"/>
    <w:rPr>
      <w:color w:val="000080"/>
      <w:u w:val="single"/>
    </w:rPr>
  </w:style>
  <w:style w:type="character" w:customStyle="1" w:styleId="WW--12345">
    <w:name w:val="WW-????????-??????12345"/>
    <w:rsid w:val="00B71A6C"/>
    <w:rPr>
      <w:color w:val="000080"/>
      <w:u w:val="single"/>
    </w:rPr>
  </w:style>
  <w:style w:type="character" w:customStyle="1" w:styleId="ab">
    <w:name w:val="?????? ?????????"/>
    <w:rsid w:val="00B71A6C"/>
  </w:style>
  <w:style w:type="character" w:customStyle="1" w:styleId="WW--123456">
    <w:name w:val="WW-????????-??????123456"/>
    <w:rsid w:val="00B71A6C"/>
    <w:rPr>
      <w:color w:val="000080"/>
      <w:u w:val="single"/>
    </w:rPr>
  </w:style>
  <w:style w:type="character" w:customStyle="1" w:styleId="-0">
    <w:name w:val="Èíòåðíåò-ññûëêà"/>
    <w:rsid w:val="00B71A6C"/>
    <w:rPr>
      <w:color w:val="000080"/>
      <w:u w:val="single"/>
    </w:rPr>
  </w:style>
  <w:style w:type="character" w:customStyle="1" w:styleId="ac">
    <w:name w:val="Ñèìâîë íóìåðàöèè"/>
    <w:rsid w:val="00B71A6C"/>
  </w:style>
  <w:style w:type="character" w:styleId="ad">
    <w:name w:val="Hyperlink"/>
    <w:rsid w:val="00B71A6C"/>
    <w:rPr>
      <w:color w:val="000080"/>
      <w:u w:val="single"/>
    </w:rPr>
  </w:style>
  <w:style w:type="paragraph" w:customStyle="1" w:styleId="ae">
    <w:name w:val="Заголовок"/>
    <w:basedOn w:val="a"/>
    <w:next w:val="af"/>
    <w:rsid w:val="00B71A6C"/>
    <w:pPr>
      <w:keepNext/>
      <w:spacing w:before="240" w:after="120"/>
    </w:pPr>
    <w:rPr>
      <w:rFonts w:ascii="Arial" w:eastAsia="Mangal" w:hAnsi="Arial" w:cs="Microsoft YaHei"/>
      <w:sz w:val="28"/>
    </w:rPr>
  </w:style>
  <w:style w:type="paragraph" w:styleId="af">
    <w:name w:val="Body Text"/>
    <w:basedOn w:val="a"/>
    <w:rsid w:val="00B71A6C"/>
    <w:pPr>
      <w:ind w:firstLine="709"/>
    </w:pPr>
    <w:rPr>
      <w:rFonts w:ascii="Times New Roman" w:eastAsia="Times New Roman" w:hAnsi="Times New Roman" w:cs="Times New Roman"/>
      <w:sz w:val="28"/>
    </w:rPr>
  </w:style>
  <w:style w:type="paragraph" w:styleId="af0">
    <w:name w:val="List"/>
    <w:basedOn w:val="af"/>
    <w:rsid w:val="00B71A6C"/>
    <w:rPr>
      <w:rFonts w:eastAsia="Mangal"/>
    </w:rPr>
  </w:style>
  <w:style w:type="paragraph" w:customStyle="1" w:styleId="12">
    <w:name w:val="Название1"/>
    <w:basedOn w:val="a"/>
    <w:rsid w:val="00B71A6C"/>
    <w:pPr>
      <w:spacing w:before="120" w:after="120"/>
    </w:pPr>
    <w:rPr>
      <w:rFonts w:eastAsia="Mangal"/>
      <w:i/>
      <w:iCs/>
      <w:sz w:val="24"/>
    </w:rPr>
  </w:style>
  <w:style w:type="paragraph" w:customStyle="1" w:styleId="13">
    <w:name w:val="Указатель1"/>
    <w:basedOn w:val="a"/>
    <w:rsid w:val="00B71A6C"/>
    <w:rPr>
      <w:rFonts w:eastAsia="Mangal"/>
    </w:rPr>
  </w:style>
  <w:style w:type="paragraph" w:customStyle="1" w:styleId="110">
    <w:name w:val="Заголовок 11"/>
    <w:basedOn w:val="a"/>
    <w:next w:val="a"/>
    <w:rsid w:val="00B71A6C"/>
    <w:pPr>
      <w:keepNext/>
      <w:tabs>
        <w:tab w:val="num" w:pos="432"/>
      </w:tabs>
      <w:spacing w:line="348" w:lineRule="auto"/>
      <w:ind w:left="432" w:hanging="432"/>
      <w:outlineLvl w:val="0"/>
    </w:pPr>
    <w:rPr>
      <w:rFonts w:ascii="Times New Roman" w:eastAsia="Times New Roman" w:hAnsi="Times New Roman" w:cs="Times New Roman"/>
      <w:sz w:val="28"/>
    </w:rPr>
  </w:style>
  <w:style w:type="paragraph" w:customStyle="1" w:styleId="210">
    <w:name w:val="Заголовок 21"/>
    <w:basedOn w:val="a"/>
    <w:next w:val="a"/>
    <w:rsid w:val="00B71A6C"/>
    <w:pPr>
      <w:keepNext/>
      <w:tabs>
        <w:tab w:val="num" w:pos="576"/>
      </w:tabs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31">
    <w:name w:val="Заголовок 31"/>
    <w:basedOn w:val="a"/>
    <w:next w:val="a"/>
    <w:rsid w:val="00B71A6C"/>
    <w:pPr>
      <w:keepNext/>
      <w:tabs>
        <w:tab w:val="num" w:pos="720"/>
      </w:tabs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41">
    <w:name w:val="Заголовок 41"/>
    <w:basedOn w:val="a"/>
    <w:next w:val="a"/>
    <w:rsid w:val="00B71A6C"/>
    <w:pPr>
      <w:keepNext/>
      <w:tabs>
        <w:tab w:val="num" w:pos="864"/>
      </w:tabs>
      <w:ind w:left="864" w:hanging="864"/>
      <w:outlineLvl w:val="3"/>
    </w:pPr>
    <w:rPr>
      <w:rFonts w:ascii="Times New Roman" w:eastAsia="Times New Roman" w:hAnsi="Times New Roman" w:cs="Times New Roman"/>
      <w:sz w:val="28"/>
    </w:rPr>
  </w:style>
  <w:style w:type="paragraph" w:customStyle="1" w:styleId="211">
    <w:name w:val="Список 21"/>
    <w:basedOn w:val="a"/>
    <w:rsid w:val="00B71A6C"/>
    <w:pPr>
      <w:spacing w:line="360" w:lineRule="auto"/>
      <w:ind w:firstLine="709"/>
      <w:jc w:val="left"/>
    </w:pPr>
  </w:style>
  <w:style w:type="paragraph" w:customStyle="1" w:styleId="ConsPlusNormal">
    <w:name w:val="ConsPlusNormal"/>
    <w:rsid w:val="00B71A6C"/>
    <w:pPr>
      <w:widowControl w:val="0"/>
      <w:suppressAutoHyphens/>
      <w:autoSpaceDE w:val="0"/>
      <w:ind w:firstLine="720"/>
    </w:pPr>
    <w:rPr>
      <w:rFonts w:ascii="Arial" w:eastAsia="Arial" w:hAnsi="Arial" w:cs="Arial"/>
      <w:szCs w:val="24"/>
      <w:lang w:eastAsia="hi-IN" w:bidi="hi-IN"/>
    </w:rPr>
  </w:style>
  <w:style w:type="paragraph" w:customStyle="1" w:styleId="14">
    <w:name w:val="Верхний колонтитул1"/>
    <w:basedOn w:val="a"/>
    <w:rsid w:val="00B71A6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B71A6C"/>
    <w:pPr>
      <w:tabs>
        <w:tab w:val="center" w:pos="4677"/>
        <w:tab w:val="right" w:pos="9355"/>
      </w:tabs>
    </w:pPr>
  </w:style>
  <w:style w:type="paragraph" w:customStyle="1" w:styleId="16">
    <w:name w:val="Текст1"/>
    <w:basedOn w:val="a"/>
    <w:rsid w:val="00B71A6C"/>
    <w:pPr>
      <w:jc w:val="left"/>
    </w:pPr>
    <w:rPr>
      <w:rFonts w:ascii="Courier New" w:eastAsia="Courier New" w:hAnsi="Courier New" w:cs="Courier New"/>
      <w:sz w:val="20"/>
    </w:rPr>
  </w:style>
  <w:style w:type="paragraph" w:customStyle="1" w:styleId="17">
    <w:name w:val="Текст выноски1"/>
    <w:basedOn w:val="a"/>
    <w:rsid w:val="00B71A6C"/>
    <w:rPr>
      <w:rFonts w:ascii="Tahoma" w:eastAsia="Tahoma" w:hAnsi="Tahoma" w:cs="Tahoma"/>
      <w:sz w:val="16"/>
    </w:rPr>
  </w:style>
  <w:style w:type="paragraph" w:customStyle="1" w:styleId="af1">
    <w:name w:val="Нормальный (таблица)"/>
    <w:basedOn w:val="a"/>
    <w:next w:val="a"/>
    <w:rsid w:val="00B71A6C"/>
    <w:pPr>
      <w:autoSpaceDE w:val="0"/>
    </w:pPr>
    <w:rPr>
      <w:rFonts w:ascii="Arial" w:eastAsia="Arial" w:hAnsi="Arial" w:cs="Arial"/>
      <w:sz w:val="24"/>
    </w:rPr>
  </w:style>
  <w:style w:type="paragraph" w:customStyle="1" w:styleId="af2">
    <w:name w:val="Прижатый влево"/>
    <w:basedOn w:val="a"/>
    <w:next w:val="a"/>
    <w:rsid w:val="00B71A6C"/>
    <w:pPr>
      <w:autoSpaceDE w:val="0"/>
      <w:jc w:val="left"/>
    </w:pPr>
    <w:rPr>
      <w:rFonts w:ascii="Arial" w:eastAsia="Arial" w:hAnsi="Arial" w:cs="Arial"/>
      <w:sz w:val="24"/>
    </w:rPr>
  </w:style>
  <w:style w:type="paragraph" w:styleId="af3">
    <w:name w:val="Body Text Indent"/>
    <w:basedOn w:val="a"/>
    <w:rsid w:val="00B71A6C"/>
    <w:pPr>
      <w:spacing w:after="120"/>
      <w:ind w:left="283"/>
    </w:pPr>
  </w:style>
  <w:style w:type="paragraph" w:styleId="af4">
    <w:name w:val="Title"/>
    <w:basedOn w:val="a"/>
    <w:next w:val="af5"/>
    <w:qFormat/>
    <w:rsid w:val="00B71A6C"/>
    <w:pPr>
      <w:jc w:val="center"/>
    </w:pPr>
    <w:rPr>
      <w:rFonts w:ascii="Times New Roman" w:eastAsia="Times New Roman" w:hAnsi="Times New Roman" w:cs="Times New Roman"/>
      <w:sz w:val="28"/>
    </w:rPr>
  </w:style>
  <w:style w:type="paragraph" w:styleId="af5">
    <w:name w:val="Subtitle"/>
    <w:basedOn w:val="ae"/>
    <w:next w:val="af"/>
    <w:qFormat/>
    <w:rsid w:val="00B71A6C"/>
    <w:pPr>
      <w:jc w:val="center"/>
    </w:pPr>
    <w:rPr>
      <w:i/>
      <w:iCs/>
    </w:rPr>
  </w:style>
  <w:style w:type="paragraph" w:customStyle="1" w:styleId="af6">
    <w:name w:val="Знак"/>
    <w:basedOn w:val="a"/>
    <w:rsid w:val="00B71A6C"/>
    <w:pPr>
      <w:spacing w:before="100" w:after="100"/>
    </w:pPr>
    <w:rPr>
      <w:rFonts w:ascii="Tahoma" w:eastAsia="Tahoma" w:hAnsi="Tahoma" w:cs="Tahoma"/>
      <w:sz w:val="20"/>
      <w:lang w:val="en-US"/>
    </w:rPr>
  </w:style>
  <w:style w:type="paragraph" w:customStyle="1" w:styleId="af7">
    <w:name w:val="???? ???? ???? ????"/>
    <w:basedOn w:val="a"/>
    <w:rsid w:val="00B71A6C"/>
    <w:pPr>
      <w:autoSpaceDE w:val="0"/>
      <w:spacing w:after="160" w:line="240" w:lineRule="exact"/>
      <w:jc w:val="left"/>
    </w:pPr>
    <w:rPr>
      <w:rFonts w:ascii="Times New Roman" w:eastAsia="Times New Roman" w:hAnsi="Times New Roman" w:cs="Times New Roman"/>
      <w:sz w:val="28"/>
    </w:rPr>
  </w:style>
  <w:style w:type="paragraph" w:customStyle="1" w:styleId="af8">
    <w:name w:val="???/???_"/>
    <w:basedOn w:val="a"/>
    <w:rsid w:val="00B71A6C"/>
    <w:pPr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18">
    <w:name w:val="Знак Знак Знак Знак1"/>
    <w:basedOn w:val="a"/>
    <w:rsid w:val="00B71A6C"/>
    <w:pPr>
      <w:autoSpaceDE w:val="0"/>
      <w:spacing w:after="160" w:line="240" w:lineRule="exact"/>
      <w:jc w:val="left"/>
    </w:pPr>
    <w:rPr>
      <w:rFonts w:ascii="Arial" w:eastAsia="Arial" w:hAnsi="Arial" w:cs="Arial"/>
      <w:b/>
      <w:bCs/>
      <w:sz w:val="20"/>
      <w:lang w:val="en-US"/>
    </w:rPr>
  </w:style>
  <w:style w:type="paragraph" w:customStyle="1" w:styleId="212">
    <w:name w:val="Основной текст с отступом 21"/>
    <w:basedOn w:val="a"/>
    <w:rsid w:val="00B71A6C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213">
    <w:name w:val="Основной текст 21"/>
    <w:basedOn w:val="a"/>
    <w:rsid w:val="00B71A6C"/>
    <w:rPr>
      <w:rFonts w:ascii="Times New Roman" w:eastAsia="Times New Roman" w:hAnsi="Times New Roman" w:cs="Times New Roman"/>
      <w:sz w:val="28"/>
    </w:rPr>
  </w:style>
  <w:style w:type="paragraph" w:customStyle="1" w:styleId="19">
    <w:name w:val="Без интервала1"/>
    <w:rsid w:val="00B71A6C"/>
    <w:pPr>
      <w:widowControl w:val="0"/>
      <w:suppressAutoHyphens/>
    </w:pPr>
    <w:rPr>
      <w:sz w:val="24"/>
      <w:szCs w:val="24"/>
      <w:lang w:eastAsia="hi-IN" w:bidi="hi-IN"/>
    </w:rPr>
  </w:style>
  <w:style w:type="paragraph" w:customStyle="1" w:styleId="NoSpacing1">
    <w:name w:val="No Spacing1"/>
    <w:rsid w:val="00B71A6C"/>
    <w:pPr>
      <w:widowControl w:val="0"/>
      <w:suppressAutoHyphens/>
      <w:spacing w:after="200" w:line="276" w:lineRule="auto"/>
    </w:pPr>
    <w:rPr>
      <w:rFonts w:ascii="Calibri" w:eastAsia="Calibri" w:hAnsi="Calibri" w:cs="SimSun"/>
      <w:kern w:val="1"/>
      <w:sz w:val="22"/>
      <w:szCs w:val="24"/>
      <w:lang w:eastAsia="hi-IN" w:bidi="hi-IN"/>
    </w:rPr>
  </w:style>
  <w:style w:type="paragraph" w:styleId="af9">
    <w:name w:val="header"/>
    <w:basedOn w:val="a"/>
    <w:rsid w:val="00B71A6C"/>
    <w:pPr>
      <w:tabs>
        <w:tab w:val="center" w:pos="4875"/>
        <w:tab w:val="right" w:pos="9751"/>
      </w:tabs>
    </w:pPr>
  </w:style>
  <w:style w:type="paragraph" w:customStyle="1" w:styleId="afa">
    <w:name w:val="Содержимое таблицы"/>
    <w:basedOn w:val="a"/>
    <w:rsid w:val="00B71A6C"/>
  </w:style>
  <w:style w:type="paragraph" w:customStyle="1" w:styleId="afb">
    <w:name w:val="Заголовок таблицы"/>
    <w:basedOn w:val="afa"/>
    <w:rsid w:val="00B71A6C"/>
    <w:pPr>
      <w:jc w:val="center"/>
    </w:pPr>
    <w:rPr>
      <w:b/>
      <w:bCs/>
    </w:rPr>
  </w:style>
  <w:style w:type="character" w:styleId="afc">
    <w:name w:val="Strong"/>
    <w:basedOn w:val="a0"/>
    <w:uiPriority w:val="99"/>
    <w:qFormat/>
    <w:rsid w:val="00C00D55"/>
    <w:rPr>
      <w:rFonts w:cs="Times New Roman"/>
      <w:b/>
      <w:bCs/>
    </w:rPr>
  </w:style>
  <w:style w:type="paragraph" w:styleId="afd">
    <w:name w:val="Balloon Text"/>
    <w:basedOn w:val="a"/>
    <w:link w:val="1a"/>
    <w:rsid w:val="001D2F4D"/>
    <w:rPr>
      <w:rFonts w:ascii="Tahoma" w:hAnsi="Tahoma" w:cs="Mangal"/>
      <w:sz w:val="16"/>
      <w:szCs w:val="14"/>
    </w:rPr>
  </w:style>
  <w:style w:type="character" w:customStyle="1" w:styleId="1a">
    <w:name w:val="Текст выноски Знак1"/>
    <w:basedOn w:val="a0"/>
    <w:link w:val="afd"/>
    <w:rsid w:val="001D2F4D"/>
    <w:rPr>
      <w:rFonts w:ascii="Tahoma" w:eastAsia="Calibri" w:hAnsi="Tahoma" w:cs="Mangal"/>
      <w:sz w:val="16"/>
      <w:szCs w:val="14"/>
      <w:lang w:eastAsia="hi-IN" w:bidi="hi-IN"/>
    </w:rPr>
  </w:style>
  <w:style w:type="paragraph" w:styleId="afe">
    <w:name w:val="No Spacing"/>
    <w:uiPriority w:val="1"/>
    <w:qFormat/>
    <w:rsid w:val="00EC4E3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43993-A754-4C25-ABE7-844DC867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36</Pages>
  <Words>7923</Words>
  <Characters>45165</Characters>
  <Application>Microsoft Office Word</Application>
  <DocSecurity>0</DocSecurity>
  <Lines>376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КАНЕВСКОГО РАЙОНА</vt:lpstr>
      <vt:lpstr/>
      <vt:lpstr>О внесении изменений в решение Совета Красногвардейского сельского поселения Кан</vt:lpstr>
      <vt:lpstr>Каневского района на 2020 год»</vt:lpstr>
    </vt:vector>
  </TitlesOfParts>
  <Company>Microsoft</Company>
  <LinksUpToDate>false</LinksUpToDate>
  <CharactersWithSpaces>52983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</dc:creator>
  <cp:lastModifiedBy>Администрация</cp:lastModifiedBy>
  <cp:revision>5</cp:revision>
  <cp:lastPrinted>2020-03-27T08:20:00Z</cp:lastPrinted>
  <dcterms:created xsi:type="dcterms:W3CDTF">2020-03-27T07:47:00Z</dcterms:created>
  <dcterms:modified xsi:type="dcterms:W3CDTF">2020-04-05T14:21:00Z</dcterms:modified>
</cp:coreProperties>
</file>