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Pr="00741C48" w:rsidRDefault="00D7276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C48">
        <w:rPr>
          <w:rFonts w:ascii="Calibri" w:hAnsi="Calibri" w:cs="Calibri"/>
          <w:sz w:val="22"/>
          <w:szCs w:val="22"/>
        </w:rPr>
        <w:t xml:space="preserve"> </w:t>
      </w:r>
    </w:p>
    <w:p w:rsidR="006E1124" w:rsidRPr="009334D1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Pr="004625B9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Pr="004625B9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       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_____</w:t>
      </w:r>
    </w:p>
    <w:p w:rsidR="006E1124" w:rsidRDefault="006E1124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Pr="004625B9" w:rsidRDefault="003206FF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306267" w:rsidRPr="00741C48" w:rsidRDefault="00BE6765" w:rsidP="00710D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5C4E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решение Совета Красногвардейского сельского поселения Каневского района от 16 апреля 2015 года № 34 «</w:t>
      </w:r>
      <w:r w:rsidRPr="00970818">
        <w:rPr>
          <w:b/>
          <w:sz w:val="28"/>
          <w:szCs w:val="28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>
        <w:rPr>
          <w:b/>
          <w:sz w:val="28"/>
          <w:szCs w:val="28"/>
        </w:rPr>
        <w:t>»</w:t>
      </w:r>
    </w:p>
    <w:p w:rsidR="00306267" w:rsidRPr="005B70C7" w:rsidRDefault="00306267" w:rsidP="00306267">
      <w:pPr>
        <w:rPr>
          <w:sz w:val="28"/>
          <w:szCs w:val="28"/>
        </w:rPr>
      </w:pPr>
    </w:p>
    <w:p w:rsidR="000E5C22" w:rsidRPr="000E5C22" w:rsidRDefault="000E5C22" w:rsidP="000E5C2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5C22">
        <w:rPr>
          <w:rFonts w:ascii="Times New Roman" w:hAnsi="Times New Roman"/>
          <w:sz w:val="28"/>
          <w:szCs w:val="28"/>
        </w:rPr>
        <w:t xml:space="preserve">В целях </w:t>
      </w:r>
      <w:r w:rsidR="00BE6765">
        <w:rPr>
          <w:rFonts w:ascii="Times New Roman" w:hAnsi="Times New Roman"/>
          <w:sz w:val="28"/>
          <w:szCs w:val="28"/>
        </w:rPr>
        <w:t>приведения нормативно правовых акта в соответствии с действующим за</w:t>
      </w:r>
      <w:r w:rsidR="005C4E1C">
        <w:rPr>
          <w:rFonts w:ascii="Times New Roman" w:hAnsi="Times New Roman"/>
          <w:sz w:val="28"/>
          <w:szCs w:val="28"/>
        </w:rPr>
        <w:t>конодательством, учитывая протест</w:t>
      </w:r>
      <w:r w:rsidR="00BE6765">
        <w:rPr>
          <w:rFonts w:ascii="Times New Roman" w:hAnsi="Times New Roman"/>
          <w:sz w:val="28"/>
          <w:szCs w:val="28"/>
        </w:rPr>
        <w:t xml:space="preserve"> прокуратуры Каневского района от 27 апреля 2020 года № 7-02/1-2020/3763</w:t>
      </w:r>
      <w:r w:rsidRPr="000E5C22">
        <w:rPr>
          <w:rFonts w:ascii="Times New Roman" w:eastAsia="SimSun" w:hAnsi="Times New Roman"/>
          <w:sz w:val="28"/>
          <w:szCs w:val="28"/>
        </w:rPr>
        <w:t xml:space="preserve">, Совет </w:t>
      </w:r>
      <w:r w:rsidRPr="000E5C22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0E5C22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proofErr w:type="gramStart"/>
      <w:r w:rsidRPr="000E5C22">
        <w:rPr>
          <w:rFonts w:ascii="Times New Roman" w:eastAsia="SimSun" w:hAnsi="Times New Roman"/>
          <w:sz w:val="28"/>
          <w:szCs w:val="28"/>
        </w:rPr>
        <w:t>р</w:t>
      </w:r>
      <w:proofErr w:type="spellEnd"/>
      <w:proofErr w:type="gramEnd"/>
      <w:r w:rsidRPr="000E5C22">
        <w:rPr>
          <w:rFonts w:ascii="Times New Roman" w:eastAsia="SimSun" w:hAnsi="Times New Roman"/>
          <w:sz w:val="28"/>
          <w:szCs w:val="28"/>
        </w:rPr>
        <w:t xml:space="preserve"> е </w:t>
      </w:r>
      <w:proofErr w:type="spellStart"/>
      <w:r w:rsidRPr="000E5C22">
        <w:rPr>
          <w:rFonts w:ascii="Times New Roman" w:eastAsia="SimSun" w:hAnsi="Times New Roman"/>
          <w:sz w:val="28"/>
          <w:szCs w:val="28"/>
        </w:rPr>
        <w:t>ш</w:t>
      </w:r>
      <w:proofErr w:type="spellEnd"/>
      <w:r w:rsidRPr="000E5C22">
        <w:rPr>
          <w:rFonts w:ascii="Times New Roman" w:eastAsia="SimSun" w:hAnsi="Times New Roman"/>
          <w:sz w:val="28"/>
          <w:szCs w:val="28"/>
        </w:rPr>
        <w:t xml:space="preserve"> и л</w:t>
      </w:r>
      <w:r w:rsidRPr="000E5C22">
        <w:rPr>
          <w:rFonts w:ascii="Times New Roman" w:hAnsi="Times New Roman"/>
          <w:sz w:val="28"/>
          <w:szCs w:val="28"/>
        </w:rPr>
        <w:t>:</w:t>
      </w:r>
    </w:p>
    <w:p w:rsidR="003672D7" w:rsidRDefault="000E5C22" w:rsidP="000E5C22">
      <w:pPr>
        <w:keepNext/>
        <w:ind w:firstLine="567"/>
        <w:jc w:val="both"/>
        <w:outlineLvl w:val="0"/>
        <w:rPr>
          <w:sz w:val="28"/>
          <w:szCs w:val="28"/>
        </w:rPr>
      </w:pPr>
      <w:r w:rsidRPr="000A4F16">
        <w:rPr>
          <w:bCs/>
          <w:sz w:val="28"/>
          <w:szCs w:val="28"/>
        </w:rPr>
        <w:t xml:space="preserve">1. </w:t>
      </w:r>
      <w:r w:rsidR="003672D7">
        <w:rPr>
          <w:bCs/>
          <w:sz w:val="28"/>
          <w:szCs w:val="28"/>
        </w:rPr>
        <w:t>Внести в решение Совета Красногвардейского сельского поселения Каневского района от 16 апреля 2015 года № 34 «</w:t>
      </w:r>
      <w:r w:rsidR="003672D7" w:rsidRPr="003672D7">
        <w:rPr>
          <w:sz w:val="28"/>
          <w:szCs w:val="28"/>
        </w:rPr>
        <w:t>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  <w:r w:rsidR="003672D7">
        <w:rPr>
          <w:sz w:val="28"/>
          <w:szCs w:val="28"/>
        </w:rPr>
        <w:t>» следующие изменения:</w:t>
      </w:r>
    </w:p>
    <w:p w:rsidR="000E5C22" w:rsidRPr="000A4F16" w:rsidRDefault="003672D7" w:rsidP="000E5C22">
      <w:pPr>
        <w:keepNext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1.1. подпункт 2 пункта 2 дополнить словами</w:t>
      </w:r>
      <w:proofErr w:type="gramStart"/>
      <w:r>
        <w:rPr>
          <w:sz w:val="28"/>
          <w:szCs w:val="28"/>
        </w:rPr>
        <w:t>: «</w:t>
      </w:r>
      <w:proofErr w:type="gramEnd"/>
      <w:r w:rsidR="00B84314">
        <w:rPr>
          <w:sz w:val="28"/>
          <w:szCs w:val="28"/>
        </w:rPr>
        <w:t>, если иное</w:t>
      </w:r>
      <w:r>
        <w:rPr>
          <w:sz w:val="28"/>
          <w:szCs w:val="28"/>
        </w:rPr>
        <w:t xml:space="preserve"> не установлено федеральными законами»</w:t>
      </w:r>
      <w:r w:rsidR="000E5C22" w:rsidRPr="003672D7">
        <w:rPr>
          <w:bCs/>
          <w:sz w:val="28"/>
          <w:szCs w:val="28"/>
        </w:rPr>
        <w:t>.</w:t>
      </w:r>
    </w:p>
    <w:p w:rsidR="00741C48" w:rsidRPr="000E5C22" w:rsidRDefault="000E5C22" w:rsidP="00741C48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4F16">
        <w:rPr>
          <w:rFonts w:ascii="Times New Roman" w:hAnsi="Times New Roman"/>
          <w:bCs/>
          <w:sz w:val="28"/>
          <w:szCs w:val="28"/>
        </w:rPr>
        <w:t>2.</w:t>
      </w:r>
      <w:r w:rsidR="00C66941" w:rsidRPr="00741C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C48" w:rsidRPr="00741C4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1C48" w:rsidRPr="00741C48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</w:t>
      </w:r>
      <w:r w:rsidR="00741C48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Каневского района в информационно-телекоммуникационной сети «Интернет».</w:t>
      </w:r>
    </w:p>
    <w:p w:rsidR="00741C48" w:rsidRDefault="00741C48" w:rsidP="00EC67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="000E5C22">
        <w:rPr>
          <w:rFonts w:ascii="Times New Roman" w:hAnsi="Times New Roman"/>
          <w:sz w:val="28"/>
          <w:szCs w:val="28"/>
        </w:rPr>
        <w:t>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постоянную комиссию Совета Красногв</w:t>
      </w:r>
      <w:r w:rsidR="000E5C22">
        <w:rPr>
          <w:rFonts w:ascii="Times New Roman" w:hAnsi="Times New Roman"/>
          <w:sz w:val="28"/>
          <w:szCs w:val="28"/>
        </w:rPr>
        <w:t xml:space="preserve">ардейского сельского поселения </w:t>
      </w:r>
      <w:r>
        <w:rPr>
          <w:rFonts w:ascii="Times New Roman" w:hAnsi="Times New Roman"/>
          <w:sz w:val="28"/>
          <w:szCs w:val="28"/>
        </w:rPr>
        <w:t>по социальным вопросам и охраны общественного порядка.</w:t>
      </w:r>
    </w:p>
    <w:p w:rsidR="00741C48" w:rsidRDefault="00F65467" w:rsidP="00EC67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1C4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566B37" w:rsidRDefault="00566B37" w:rsidP="00741C48">
      <w:pPr>
        <w:tabs>
          <w:tab w:val="left" w:pos="72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3414" w:rsidRDefault="00E13414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</w:p>
    <w:p w:rsidR="000E5C22" w:rsidRDefault="000E5C22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</w:p>
    <w:p w:rsidR="00000510" w:rsidRPr="00E13414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 w:rsidRPr="00E13414">
        <w:rPr>
          <w:sz w:val="28"/>
          <w:szCs w:val="28"/>
        </w:rPr>
        <w:t xml:space="preserve">Глава </w:t>
      </w:r>
      <w:proofErr w:type="gramStart"/>
      <w:r w:rsidRPr="00E13414">
        <w:rPr>
          <w:sz w:val="28"/>
          <w:szCs w:val="28"/>
        </w:rPr>
        <w:t>Красногвардейского</w:t>
      </w:r>
      <w:proofErr w:type="gramEnd"/>
      <w:r w:rsidRPr="00E13414">
        <w:rPr>
          <w:sz w:val="28"/>
          <w:szCs w:val="28"/>
        </w:rPr>
        <w:t xml:space="preserve"> сельского</w:t>
      </w:r>
    </w:p>
    <w:p w:rsidR="000E5C22" w:rsidRPr="00BE6765" w:rsidRDefault="00000510" w:rsidP="00BE6765">
      <w:pPr>
        <w:pStyle w:val="a3"/>
        <w:jc w:val="both"/>
      </w:pPr>
      <w:r w:rsidRPr="00E13414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       Ю.В. </w:t>
      </w:r>
      <w:proofErr w:type="spellStart"/>
      <w:r w:rsidRPr="00E13414">
        <w:rPr>
          <w:rFonts w:ascii="Times New Roman" w:hAnsi="Times New Roman"/>
          <w:sz w:val="28"/>
          <w:szCs w:val="28"/>
        </w:rPr>
        <w:t>Гринь</w:t>
      </w:r>
      <w:proofErr w:type="spellEnd"/>
    </w:p>
    <w:sectPr w:rsidR="000E5C22" w:rsidRPr="00BE6765" w:rsidSect="00B84314">
      <w:pgSz w:w="12240" w:h="15840"/>
      <w:pgMar w:top="851" w:right="758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2EFB"/>
    <w:rsid w:val="000805F4"/>
    <w:rsid w:val="000824AD"/>
    <w:rsid w:val="00094897"/>
    <w:rsid w:val="000A0AEE"/>
    <w:rsid w:val="000B1915"/>
    <w:rsid w:val="000B4893"/>
    <w:rsid w:val="000E5C22"/>
    <w:rsid w:val="000E6EA8"/>
    <w:rsid w:val="00126A8E"/>
    <w:rsid w:val="001575C4"/>
    <w:rsid w:val="00157BD5"/>
    <w:rsid w:val="00185E20"/>
    <w:rsid w:val="00193182"/>
    <w:rsid w:val="001A1102"/>
    <w:rsid w:val="001A6FAA"/>
    <w:rsid w:val="001B477D"/>
    <w:rsid w:val="001C3F25"/>
    <w:rsid w:val="00206170"/>
    <w:rsid w:val="00233D59"/>
    <w:rsid w:val="0026084D"/>
    <w:rsid w:val="00292BC7"/>
    <w:rsid w:val="002B7C37"/>
    <w:rsid w:val="002D6659"/>
    <w:rsid w:val="00303B18"/>
    <w:rsid w:val="00306267"/>
    <w:rsid w:val="003206FF"/>
    <w:rsid w:val="00325BF0"/>
    <w:rsid w:val="003672D7"/>
    <w:rsid w:val="00382748"/>
    <w:rsid w:val="00396C31"/>
    <w:rsid w:val="003C7B05"/>
    <w:rsid w:val="00431B37"/>
    <w:rsid w:val="0044116E"/>
    <w:rsid w:val="004625B9"/>
    <w:rsid w:val="004664D4"/>
    <w:rsid w:val="00476788"/>
    <w:rsid w:val="00494A28"/>
    <w:rsid w:val="004D7023"/>
    <w:rsid w:val="00511330"/>
    <w:rsid w:val="00566B37"/>
    <w:rsid w:val="0057117B"/>
    <w:rsid w:val="005A7FE7"/>
    <w:rsid w:val="005B0F51"/>
    <w:rsid w:val="005B6EDE"/>
    <w:rsid w:val="005B70C7"/>
    <w:rsid w:val="005C4E1C"/>
    <w:rsid w:val="005D17D5"/>
    <w:rsid w:val="005E115F"/>
    <w:rsid w:val="00630E73"/>
    <w:rsid w:val="006A31AF"/>
    <w:rsid w:val="006A7457"/>
    <w:rsid w:val="006C3AE8"/>
    <w:rsid w:val="006E1124"/>
    <w:rsid w:val="00703199"/>
    <w:rsid w:val="0070550F"/>
    <w:rsid w:val="00710D57"/>
    <w:rsid w:val="00723156"/>
    <w:rsid w:val="00725FC4"/>
    <w:rsid w:val="00733FA4"/>
    <w:rsid w:val="00741C48"/>
    <w:rsid w:val="00750611"/>
    <w:rsid w:val="007624A3"/>
    <w:rsid w:val="007A3037"/>
    <w:rsid w:val="007C2757"/>
    <w:rsid w:val="007D3E20"/>
    <w:rsid w:val="007E734D"/>
    <w:rsid w:val="00822779"/>
    <w:rsid w:val="00824590"/>
    <w:rsid w:val="008449EC"/>
    <w:rsid w:val="00845C17"/>
    <w:rsid w:val="00863FAA"/>
    <w:rsid w:val="008643E5"/>
    <w:rsid w:val="008653E2"/>
    <w:rsid w:val="008A727C"/>
    <w:rsid w:val="00926FE5"/>
    <w:rsid w:val="009334D1"/>
    <w:rsid w:val="00990AA2"/>
    <w:rsid w:val="00994F55"/>
    <w:rsid w:val="009A6CFB"/>
    <w:rsid w:val="009B450D"/>
    <w:rsid w:val="009D507E"/>
    <w:rsid w:val="009E5101"/>
    <w:rsid w:val="009F0D72"/>
    <w:rsid w:val="00A71264"/>
    <w:rsid w:val="00A948AD"/>
    <w:rsid w:val="00B143BC"/>
    <w:rsid w:val="00B2633B"/>
    <w:rsid w:val="00B42F9C"/>
    <w:rsid w:val="00B6433E"/>
    <w:rsid w:val="00B84314"/>
    <w:rsid w:val="00B96C4C"/>
    <w:rsid w:val="00BB6074"/>
    <w:rsid w:val="00BB6A5B"/>
    <w:rsid w:val="00BE6765"/>
    <w:rsid w:val="00C029AD"/>
    <w:rsid w:val="00C66941"/>
    <w:rsid w:val="00C8254C"/>
    <w:rsid w:val="00CC38FC"/>
    <w:rsid w:val="00D2047B"/>
    <w:rsid w:val="00D2728C"/>
    <w:rsid w:val="00D35331"/>
    <w:rsid w:val="00D72765"/>
    <w:rsid w:val="00D942CB"/>
    <w:rsid w:val="00D97A74"/>
    <w:rsid w:val="00DC433D"/>
    <w:rsid w:val="00E13414"/>
    <w:rsid w:val="00E22736"/>
    <w:rsid w:val="00E25557"/>
    <w:rsid w:val="00E46085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65467"/>
    <w:rsid w:val="00F94267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semiHidden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Утвердить Положение о муниципальной службе в администрации Красногвардейского</vt:lpstr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2020-06-17T12:52:00Z</cp:lastPrinted>
  <dcterms:created xsi:type="dcterms:W3CDTF">2020-06-27T15:49:00Z</dcterms:created>
  <dcterms:modified xsi:type="dcterms:W3CDTF">2020-06-27T15:49:00Z</dcterms:modified>
</cp:coreProperties>
</file>