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45CB" w:rsidRPr="009C2771" w:rsidRDefault="000815E6" w:rsidP="00BE2477">
      <w:pPr>
        <w:ind w:right="281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5CB" w:rsidRPr="009C2771" w:rsidRDefault="00BD45CB" w:rsidP="00BD45C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BD45CB" w:rsidRPr="009C2771" w:rsidRDefault="00BD45CB" w:rsidP="00BD45C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9C2771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BD45CB" w:rsidRPr="009C2771" w:rsidRDefault="00BD45CB" w:rsidP="00BD45C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9C2771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BD45CB" w:rsidRPr="009C2771" w:rsidRDefault="00BD45CB" w:rsidP="00BD45C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9C2771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BD45CB" w:rsidRPr="009C2771" w:rsidRDefault="00BD45CB" w:rsidP="00BD45C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BD45CB" w:rsidRPr="009C2771" w:rsidRDefault="00BD45CB" w:rsidP="00BD45CB">
      <w:pPr>
        <w:pStyle w:val="af9"/>
        <w:jc w:val="center"/>
        <w:rPr>
          <w:rFonts w:ascii="Times New Roman" w:hAnsi="Times New Roman"/>
          <w:b/>
          <w:sz w:val="32"/>
          <w:szCs w:val="32"/>
        </w:rPr>
      </w:pPr>
      <w:r w:rsidRPr="009C2771">
        <w:rPr>
          <w:rFonts w:ascii="Times New Roman" w:hAnsi="Times New Roman"/>
          <w:b/>
          <w:sz w:val="32"/>
          <w:szCs w:val="32"/>
        </w:rPr>
        <w:t>ПОСТАНОВЛЕНИЕ</w:t>
      </w:r>
    </w:p>
    <w:p w:rsidR="00BD45CB" w:rsidRPr="009C2771" w:rsidRDefault="00BD45CB" w:rsidP="00BD45CB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BD45CB" w:rsidRPr="009C2771" w:rsidRDefault="00BE2477" w:rsidP="00BD45CB">
      <w:pPr>
        <w:pStyle w:val="af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  <w:r w:rsidR="00BD45CB" w:rsidRPr="009C27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№ _______</w:t>
      </w:r>
    </w:p>
    <w:p w:rsidR="00BD45CB" w:rsidRDefault="00BD45CB" w:rsidP="00BD45CB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>поселок Красногвардеец</w:t>
      </w:r>
    </w:p>
    <w:p w:rsidR="00BD45CB" w:rsidRPr="009C2771" w:rsidRDefault="00BD45CB" w:rsidP="00BD45CB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BE2477" w:rsidRDefault="008255C3" w:rsidP="008255C3">
      <w:pPr>
        <w:shd w:val="clear" w:color="auto" w:fill="FFFFFF"/>
        <w:ind w:right="-7"/>
        <w:jc w:val="center"/>
        <w:rPr>
          <w:b/>
        </w:rPr>
      </w:pPr>
      <w:r w:rsidRPr="009C2771">
        <w:rPr>
          <w:b/>
        </w:rPr>
        <w:t xml:space="preserve">Об утверждении муниципальной программы </w:t>
      </w:r>
      <w:r w:rsidR="00BE2477">
        <w:rPr>
          <w:b/>
        </w:rPr>
        <w:t>Красногвардейского сельского поселения Каневского района</w:t>
      </w:r>
      <w:r w:rsidR="00BE2477">
        <w:t xml:space="preserve"> </w:t>
      </w:r>
      <w:r w:rsidRPr="009C2771">
        <w:rPr>
          <w:b/>
        </w:rPr>
        <w:t>«Развитие сельского хозяйства»</w:t>
      </w:r>
    </w:p>
    <w:p w:rsidR="008255C3" w:rsidRPr="00BE2477" w:rsidRDefault="008255C3" w:rsidP="008255C3">
      <w:pPr>
        <w:shd w:val="clear" w:color="auto" w:fill="FFFFFF"/>
        <w:ind w:right="-7"/>
        <w:jc w:val="center"/>
      </w:pPr>
      <w:r w:rsidRPr="009C2771">
        <w:rPr>
          <w:b/>
        </w:rPr>
        <w:t xml:space="preserve"> на 20</w:t>
      </w:r>
      <w:r w:rsidR="00CC2CB6">
        <w:rPr>
          <w:b/>
        </w:rPr>
        <w:t>21</w:t>
      </w:r>
      <w:r w:rsidRPr="009C2771">
        <w:rPr>
          <w:b/>
        </w:rPr>
        <w:t>-202</w:t>
      </w:r>
      <w:r w:rsidR="00CC2CB6">
        <w:rPr>
          <w:b/>
        </w:rPr>
        <w:t>3</w:t>
      </w:r>
      <w:r w:rsidRPr="009C2771">
        <w:rPr>
          <w:b/>
        </w:rPr>
        <w:t xml:space="preserve"> годы</w:t>
      </w:r>
      <w:r>
        <w:rPr>
          <w:b/>
        </w:rPr>
        <w:t>»</w:t>
      </w:r>
    </w:p>
    <w:p w:rsidR="00BD45CB" w:rsidRDefault="00BD45CB" w:rsidP="008255C3">
      <w:pPr>
        <w:shd w:val="clear" w:color="auto" w:fill="FFFFFF"/>
        <w:ind w:right="-7"/>
        <w:jc w:val="center"/>
        <w:rPr>
          <w:b/>
        </w:rPr>
      </w:pPr>
    </w:p>
    <w:p w:rsidR="008255C3" w:rsidRPr="009C2771" w:rsidRDefault="008255C3" w:rsidP="00BE2477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2771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Красногвардейского сельского поселения Кане</w:t>
      </w:r>
      <w:r w:rsidRPr="009C2771">
        <w:rPr>
          <w:rFonts w:ascii="Times New Roman" w:hAnsi="Times New Roman"/>
          <w:sz w:val="28"/>
          <w:szCs w:val="28"/>
        </w:rPr>
        <w:t>в</w:t>
      </w:r>
      <w:r w:rsidRPr="009C2771">
        <w:rPr>
          <w:rFonts w:ascii="Times New Roman" w:hAnsi="Times New Roman"/>
          <w:sz w:val="28"/>
          <w:szCs w:val="28"/>
        </w:rPr>
        <w:t xml:space="preserve">ского района от </w:t>
      </w:r>
      <w:r w:rsidR="00CC2CB6">
        <w:rPr>
          <w:rFonts w:ascii="Times New Roman" w:hAnsi="Times New Roman"/>
          <w:sz w:val="28"/>
          <w:szCs w:val="28"/>
        </w:rPr>
        <w:t>1</w:t>
      </w:r>
      <w:r w:rsidR="0074040A">
        <w:rPr>
          <w:rFonts w:ascii="Times New Roman" w:hAnsi="Times New Roman"/>
          <w:sz w:val="28"/>
          <w:szCs w:val="28"/>
        </w:rPr>
        <w:t>8</w:t>
      </w:r>
      <w:r w:rsidR="00CC2CB6">
        <w:rPr>
          <w:rFonts w:ascii="Times New Roman" w:hAnsi="Times New Roman"/>
          <w:sz w:val="28"/>
          <w:szCs w:val="28"/>
        </w:rPr>
        <w:t xml:space="preserve"> </w:t>
      </w:r>
      <w:r w:rsidR="0074040A">
        <w:rPr>
          <w:rFonts w:ascii="Times New Roman" w:hAnsi="Times New Roman"/>
          <w:sz w:val="28"/>
          <w:szCs w:val="28"/>
        </w:rPr>
        <w:t>августа</w:t>
      </w:r>
      <w:r w:rsidR="00CC2CB6">
        <w:rPr>
          <w:rFonts w:ascii="Times New Roman" w:hAnsi="Times New Roman"/>
          <w:sz w:val="28"/>
          <w:szCs w:val="28"/>
        </w:rPr>
        <w:t xml:space="preserve"> 20</w:t>
      </w:r>
      <w:r w:rsidR="0074040A">
        <w:rPr>
          <w:rFonts w:ascii="Times New Roman" w:hAnsi="Times New Roman"/>
          <w:sz w:val="28"/>
          <w:szCs w:val="28"/>
        </w:rPr>
        <w:t>20</w:t>
      </w:r>
      <w:r w:rsidR="00CC2CB6">
        <w:rPr>
          <w:rFonts w:ascii="Times New Roman" w:hAnsi="Times New Roman"/>
          <w:sz w:val="28"/>
          <w:szCs w:val="28"/>
        </w:rPr>
        <w:t xml:space="preserve"> года № 1</w:t>
      </w:r>
      <w:r w:rsidR="0074040A">
        <w:rPr>
          <w:rFonts w:ascii="Times New Roman" w:hAnsi="Times New Roman"/>
          <w:sz w:val="28"/>
          <w:szCs w:val="28"/>
        </w:rPr>
        <w:t>03</w:t>
      </w:r>
      <w:r w:rsidR="00CC2CB6">
        <w:rPr>
          <w:rFonts w:ascii="Times New Roman" w:hAnsi="Times New Roman"/>
          <w:sz w:val="28"/>
          <w:szCs w:val="28"/>
        </w:rPr>
        <w:t xml:space="preserve"> </w:t>
      </w:r>
      <w:r w:rsidRPr="009C2771">
        <w:rPr>
          <w:rFonts w:ascii="Times New Roman" w:hAnsi="Times New Roman"/>
          <w:sz w:val="28"/>
          <w:szCs w:val="28"/>
        </w:rPr>
        <w:t>«</w:t>
      </w:r>
      <w:r w:rsidRPr="009C2771">
        <w:rPr>
          <w:rFonts w:ascii="Times New Roman" w:hAnsi="Times New Roman"/>
          <w:bCs/>
          <w:sz w:val="28"/>
          <w:szCs w:val="28"/>
        </w:rPr>
        <w:t>Об утверждении Перечня муниц</w:t>
      </w:r>
      <w:r w:rsidRPr="009C2771">
        <w:rPr>
          <w:rFonts w:ascii="Times New Roman" w:hAnsi="Times New Roman"/>
          <w:bCs/>
          <w:sz w:val="28"/>
          <w:szCs w:val="28"/>
        </w:rPr>
        <w:t>и</w:t>
      </w:r>
      <w:r w:rsidRPr="009C2771">
        <w:rPr>
          <w:rFonts w:ascii="Times New Roman" w:hAnsi="Times New Roman"/>
          <w:bCs/>
          <w:sz w:val="28"/>
          <w:szCs w:val="28"/>
        </w:rPr>
        <w:t>пальных программ Красногвардейского сельского поселения Каневского района</w:t>
      </w:r>
      <w:r w:rsidRPr="009C2771">
        <w:rPr>
          <w:rFonts w:ascii="Times New Roman" w:hAnsi="Times New Roman"/>
          <w:sz w:val="28"/>
          <w:szCs w:val="28"/>
        </w:rPr>
        <w:t>»,</w:t>
      </w:r>
      <w:r w:rsidR="004E21BE" w:rsidRPr="004E21BE">
        <w:rPr>
          <w:rFonts w:ascii="Times New Roman" w:hAnsi="Times New Roman"/>
          <w:sz w:val="28"/>
          <w:szCs w:val="28"/>
        </w:rPr>
        <w:t xml:space="preserve"> </w:t>
      </w:r>
      <w:r w:rsidR="004E21BE">
        <w:rPr>
          <w:rFonts w:ascii="Times New Roman" w:hAnsi="Times New Roman"/>
          <w:sz w:val="28"/>
          <w:szCs w:val="28"/>
        </w:rPr>
        <w:t>постановление</w:t>
      </w:r>
      <w:r w:rsidR="005B582C">
        <w:rPr>
          <w:rFonts w:ascii="Times New Roman" w:hAnsi="Times New Roman"/>
          <w:sz w:val="28"/>
          <w:szCs w:val="28"/>
        </w:rPr>
        <w:t>м</w:t>
      </w:r>
      <w:r w:rsidR="004E21BE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Кане</w:t>
      </w:r>
      <w:r w:rsidR="004E21BE">
        <w:rPr>
          <w:rFonts w:ascii="Times New Roman" w:hAnsi="Times New Roman"/>
          <w:sz w:val="28"/>
          <w:szCs w:val="28"/>
        </w:rPr>
        <w:t>в</w:t>
      </w:r>
      <w:r w:rsidR="004E21BE">
        <w:rPr>
          <w:rFonts w:ascii="Times New Roman" w:hAnsi="Times New Roman"/>
          <w:sz w:val="28"/>
          <w:szCs w:val="28"/>
        </w:rPr>
        <w:t>ского района от 10.11.2014 года № 113 (в редакции от 28.10.2015 года № 83) «Об утверждении Порядка принятия решения о разработке, формирования, реализ</w:t>
      </w:r>
      <w:r w:rsidR="004E21BE">
        <w:rPr>
          <w:rFonts w:ascii="Times New Roman" w:hAnsi="Times New Roman"/>
          <w:sz w:val="28"/>
          <w:szCs w:val="28"/>
        </w:rPr>
        <w:t>а</w:t>
      </w:r>
      <w:r w:rsidR="004E21BE">
        <w:rPr>
          <w:rFonts w:ascii="Times New Roman" w:hAnsi="Times New Roman"/>
          <w:sz w:val="28"/>
          <w:szCs w:val="28"/>
        </w:rPr>
        <w:t>ции и оценки</w:t>
      </w:r>
      <w:proofErr w:type="gramEnd"/>
      <w:r w:rsidR="004E21BE">
        <w:rPr>
          <w:rFonts w:ascii="Times New Roman" w:hAnsi="Times New Roman"/>
          <w:sz w:val="28"/>
          <w:szCs w:val="28"/>
        </w:rPr>
        <w:t xml:space="preserve"> эффективности реализации муниципальных программ Красногва</w:t>
      </w:r>
      <w:r w:rsidR="004E21BE">
        <w:rPr>
          <w:rFonts w:ascii="Times New Roman" w:hAnsi="Times New Roman"/>
          <w:sz w:val="28"/>
          <w:szCs w:val="28"/>
        </w:rPr>
        <w:t>р</w:t>
      </w:r>
      <w:r w:rsidR="004E21BE">
        <w:rPr>
          <w:rFonts w:ascii="Times New Roman" w:hAnsi="Times New Roman"/>
          <w:sz w:val="28"/>
          <w:szCs w:val="28"/>
        </w:rPr>
        <w:t>дейск</w:t>
      </w:r>
      <w:r w:rsidR="004E21BE">
        <w:rPr>
          <w:rFonts w:ascii="Times New Roman" w:hAnsi="Times New Roman"/>
          <w:sz w:val="28"/>
          <w:szCs w:val="28"/>
        </w:rPr>
        <w:t>о</w:t>
      </w:r>
      <w:r w:rsidR="004E21BE">
        <w:rPr>
          <w:rFonts w:ascii="Times New Roman" w:hAnsi="Times New Roman"/>
          <w:sz w:val="28"/>
          <w:szCs w:val="28"/>
        </w:rPr>
        <w:t>го сельского поселения Каневского района»</w:t>
      </w:r>
      <w:r w:rsidRPr="009C27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C277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9C2771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9C2771">
        <w:rPr>
          <w:rFonts w:ascii="Times New Roman" w:hAnsi="Times New Roman"/>
          <w:sz w:val="28"/>
          <w:szCs w:val="28"/>
        </w:rPr>
        <w:t>н</w:t>
      </w:r>
      <w:proofErr w:type="spellEnd"/>
      <w:r w:rsidRPr="009C2771">
        <w:rPr>
          <w:rFonts w:ascii="Times New Roman" w:hAnsi="Times New Roman"/>
          <w:sz w:val="28"/>
          <w:szCs w:val="28"/>
        </w:rPr>
        <w:t xml:space="preserve"> о в л я ю:</w:t>
      </w:r>
    </w:p>
    <w:p w:rsidR="00CC2CB6" w:rsidRDefault="00DF1656" w:rsidP="00BE2477">
      <w:pPr>
        <w:tabs>
          <w:tab w:val="left" w:pos="1080"/>
        </w:tabs>
        <w:ind w:firstLine="567"/>
        <w:jc w:val="both"/>
      </w:pPr>
      <w:r>
        <w:t xml:space="preserve">1. </w:t>
      </w:r>
      <w:r w:rsidR="00CC2CB6">
        <w:t>Утвердить муниципальную программу</w:t>
      </w:r>
      <w:r w:rsidR="005B582C">
        <w:t xml:space="preserve"> Красногвардейского сельского п</w:t>
      </w:r>
      <w:r w:rsidR="005B582C">
        <w:t>о</w:t>
      </w:r>
      <w:r w:rsidR="005B582C">
        <w:t>селения Каневского района</w:t>
      </w:r>
      <w:r w:rsidR="00CC2CB6">
        <w:t xml:space="preserve"> «Развитие сельского хозяйства» на 2021-2023 годы</w:t>
      </w:r>
      <w:r w:rsidR="005B582C">
        <w:t xml:space="preserve"> (прилагается)</w:t>
      </w:r>
      <w:r w:rsidR="00CC2CB6">
        <w:t xml:space="preserve">. </w:t>
      </w:r>
    </w:p>
    <w:p w:rsidR="00CC2CB6" w:rsidRDefault="00DF1656" w:rsidP="00BE2477">
      <w:pPr>
        <w:tabs>
          <w:tab w:val="left" w:pos="1080"/>
        </w:tabs>
        <w:ind w:firstLine="567"/>
        <w:jc w:val="both"/>
      </w:pPr>
      <w:r>
        <w:t xml:space="preserve">2. </w:t>
      </w:r>
      <w:r w:rsidR="00CC2CB6" w:rsidRPr="00653D00">
        <w:t xml:space="preserve">Координацию работы по выполнению мероприятий Программы возложить на </w:t>
      </w:r>
      <w:r w:rsidR="005B582C">
        <w:t>общий отдел администрации</w:t>
      </w:r>
      <w:r w:rsidR="00CC2CB6" w:rsidRPr="00653D00">
        <w:t xml:space="preserve"> </w:t>
      </w:r>
      <w:r>
        <w:rPr>
          <w:color w:val="000000"/>
        </w:rPr>
        <w:t>Красногвардейского</w:t>
      </w:r>
      <w:r w:rsidR="00CC2CB6" w:rsidRPr="00653D00">
        <w:rPr>
          <w:color w:val="000000"/>
        </w:rPr>
        <w:t xml:space="preserve"> </w:t>
      </w:r>
      <w:r w:rsidR="00CC2CB6" w:rsidRPr="00653D00">
        <w:t>сельского поселения Кане</w:t>
      </w:r>
      <w:r w:rsidR="00CC2CB6" w:rsidRPr="00653D00">
        <w:t>в</w:t>
      </w:r>
      <w:r w:rsidR="00CC2CB6" w:rsidRPr="00653D00">
        <w:t>ского района</w:t>
      </w:r>
      <w:r w:rsidR="005B582C">
        <w:t xml:space="preserve"> (</w:t>
      </w:r>
      <w:proofErr w:type="spellStart"/>
      <w:r w:rsidR="005B582C">
        <w:t>АЮ</w:t>
      </w:r>
      <w:proofErr w:type="gramStart"/>
      <w:r w:rsidR="005B582C">
        <w:t>.Д</w:t>
      </w:r>
      <w:proofErr w:type="gramEnd"/>
      <w:r w:rsidR="005B582C">
        <w:t>онец</w:t>
      </w:r>
      <w:proofErr w:type="spellEnd"/>
      <w:r w:rsidR="005B582C">
        <w:t>)</w:t>
      </w:r>
      <w:r w:rsidR="00CC2CB6" w:rsidRPr="00653D00">
        <w:t>.</w:t>
      </w:r>
    </w:p>
    <w:p w:rsidR="00CC2CB6" w:rsidRDefault="005B582C" w:rsidP="00BE2477">
      <w:pPr>
        <w:tabs>
          <w:tab w:val="center" w:pos="4677"/>
          <w:tab w:val="right" w:pos="9355"/>
        </w:tabs>
        <w:ind w:firstLine="567"/>
        <w:jc w:val="both"/>
      </w:pPr>
      <w:r>
        <w:t>3. Отделу</w:t>
      </w:r>
      <w:r w:rsidR="00CC2CB6">
        <w:t xml:space="preserve"> учета и отчетности администрации </w:t>
      </w:r>
      <w:r w:rsidR="00CC2CB6">
        <w:rPr>
          <w:color w:val="000000"/>
        </w:rPr>
        <w:t xml:space="preserve">Красногвардейского </w:t>
      </w:r>
      <w:r w:rsidR="00CC2CB6">
        <w:t>сельского поселения</w:t>
      </w:r>
      <w:r>
        <w:t xml:space="preserve"> Каневского района (</w:t>
      </w:r>
      <w:proofErr w:type="spellStart"/>
      <w:r>
        <w:t>Л.В.Грибенюк</w:t>
      </w:r>
      <w:proofErr w:type="spellEnd"/>
      <w:r>
        <w:t>)</w:t>
      </w:r>
      <w:r w:rsidR="00CC2CB6">
        <w:t xml:space="preserve"> осуществлять финансирование м</w:t>
      </w:r>
      <w:r w:rsidR="00CC2CB6">
        <w:t>е</w:t>
      </w:r>
      <w:r w:rsidR="00CC2CB6">
        <w:t xml:space="preserve">роприятий Программы в рамках средств, предусмотренных бюджетом </w:t>
      </w:r>
      <w:r w:rsidR="00BE2477">
        <w:rPr>
          <w:color w:val="000000"/>
        </w:rPr>
        <w:t>Красн</w:t>
      </w:r>
      <w:r w:rsidR="00BE2477">
        <w:rPr>
          <w:color w:val="000000"/>
        </w:rPr>
        <w:t>о</w:t>
      </w:r>
      <w:r w:rsidR="00BE2477">
        <w:rPr>
          <w:color w:val="000000"/>
        </w:rPr>
        <w:t>гвардейского</w:t>
      </w:r>
      <w:r w:rsidR="00CC2CB6">
        <w:rPr>
          <w:color w:val="000000"/>
        </w:rPr>
        <w:t xml:space="preserve"> </w:t>
      </w:r>
      <w:r w:rsidR="00CC2CB6">
        <w:t>сельского п</w:t>
      </w:r>
      <w:r w:rsidR="00CC2CB6">
        <w:t>о</w:t>
      </w:r>
      <w:r w:rsidR="00CC2CB6">
        <w:t>селения Каневского района.</w:t>
      </w:r>
    </w:p>
    <w:p w:rsidR="00CC2CB6" w:rsidRDefault="00CC2CB6" w:rsidP="00BE2477">
      <w:pPr>
        <w:tabs>
          <w:tab w:val="center" w:pos="4677"/>
          <w:tab w:val="right" w:pos="9355"/>
        </w:tabs>
        <w:ind w:firstLine="567"/>
        <w:jc w:val="both"/>
        <w:rPr>
          <w:color w:val="000000"/>
        </w:rPr>
      </w:pPr>
      <w:r>
        <w:rPr>
          <w:color w:val="000000"/>
        </w:rPr>
        <w:t>4. Общему отделу ад</w:t>
      </w:r>
      <w:r w:rsidR="00DF1656">
        <w:rPr>
          <w:color w:val="000000"/>
        </w:rPr>
        <w:t xml:space="preserve">министрации Красногвардейского </w:t>
      </w:r>
      <w:r>
        <w:rPr>
          <w:color w:val="000000"/>
        </w:rPr>
        <w:t xml:space="preserve">сельского поселения Каневского района (Дудка) </w:t>
      </w:r>
      <w:proofErr w:type="gramStart"/>
      <w:r>
        <w:rPr>
          <w:color w:val="000000"/>
        </w:rPr>
        <w:t>разместить</w:t>
      </w:r>
      <w:proofErr w:type="gramEnd"/>
      <w:r>
        <w:rPr>
          <w:color w:val="000000"/>
        </w:rPr>
        <w:t xml:space="preserve"> настоящее постановление на официальном сайте администрации Красногвардейского сельского поселения Каневского ра</w:t>
      </w:r>
      <w:r>
        <w:rPr>
          <w:color w:val="000000"/>
        </w:rPr>
        <w:t>й</w:t>
      </w:r>
      <w:r>
        <w:rPr>
          <w:color w:val="000000"/>
        </w:rPr>
        <w:t>она в информационно-телекоммуникационной сети «Интернет».</w:t>
      </w:r>
    </w:p>
    <w:p w:rsidR="005B582C" w:rsidRPr="00C53FD6" w:rsidRDefault="00DF1656" w:rsidP="005B582C">
      <w:pPr>
        <w:pStyle w:val="-"/>
        <w:ind w:firstLine="567"/>
        <w:jc w:val="both"/>
        <w:rPr>
          <w:color w:val="000000"/>
          <w:sz w:val="24"/>
          <w:u w:val="none"/>
        </w:rPr>
      </w:pPr>
      <w:r w:rsidRPr="005B582C">
        <w:rPr>
          <w:color w:val="auto"/>
          <w:sz w:val="28"/>
          <w:szCs w:val="28"/>
          <w:u w:val="none"/>
        </w:rPr>
        <w:t>5.</w:t>
      </w:r>
      <w:r>
        <w:t xml:space="preserve"> </w:t>
      </w:r>
      <w:proofErr w:type="gramStart"/>
      <w:r w:rsidR="005B582C" w:rsidRPr="001C2B03">
        <w:rPr>
          <w:color w:val="000000"/>
          <w:sz w:val="28"/>
          <w:u w:val="none"/>
        </w:rPr>
        <w:t>Контроль за</w:t>
      </w:r>
      <w:proofErr w:type="gramEnd"/>
      <w:r w:rsidR="005B582C" w:rsidRPr="001C2B03">
        <w:rPr>
          <w:color w:val="000000"/>
          <w:sz w:val="28"/>
          <w:u w:val="none"/>
        </w:rPr>
        <w:t xml:space="preserve"> выполнением настоящего постановления </w:t>
      </w:r>
      <w:r w:rsidR="005B582C">
        <w:rPr>
          <w:color w:val="000000"/>
          <w:sz w:val="28"/>
          <w:u w:val="none"/>
        </w:rPr>
        <w:t>оставляю за собой</w:t>
      </w:r>
      <w:r w:rsidR="005B582C" w:rsidRPr="001C2B03">
        <w:rPr>
          <w:color w:val="000000"/>
          <w:sz w:val="28"/>
          <w:u w:val="none"/>
        </w:rPr>
        <w:t>.</w:t>
      </w:r>
    </w:p>
    <w:p w:rsidR="005B582C" w:rsidRDefault="005B582C" w:rsidP="005B582C">
      <w:pPr>
        <w:pStyle w:val="afa"/>
        <w:ind w:left="0" w:firstLine="567"/>
      </w:pPr>
      <w:r w:rsidRPr="002E7B27">
        <w:t>6.</w:t>
      </w:r>
      <w:r w:rsidRPr="00C53FD6">
        <w:rPr>
          <w:color w:val="000000"/>
        </w:rPr>
        <w:t xml:space="preserve"> </w:t>
      </w:r>
      <w:r>
        <w:rPr>
          <w:color w:val="000000"/>
        </w:rPr>
        <w:t>Постановле</w:t>
      </w:r>
      <w:r w:rsidRPr="006C1A83">
        <w:rPr>
          <w:color w:val="000000"/>
        </w:rPr>
        <w:t>ни</w:t>
      </w:r>
      <w:r>
        <w:rPr>
          <w:color w:val="000000"/>
        </w:rPr>
        <w:t>е</w:t>
      </w:r>
      <w:r>
        <w:t xml:space="preserve"> вступает в силу со дня его</w:t>
      </w:r>
      <w:r w:rsidRPr="00A30D5C">
        <w:t xml:space="preserve"> подписания и распространяется на пр</w:t>
      </w:r>
      <w:r>
        <w:t xml:space="preserve">авоотношения, возникшие с </w:t>
      </w:r>
      <w:r w:rsidRPr="002E7B27">
        <w:t>1 января 20</w:t>
      </w:r>
      <w:r>
        <w:t>21</w:t>
      </w:r>
      <w:r w:rsidRPr="002E7B27">
        <w:t xml:space="preserve"> года.</w:t>
      </w:r>
    </w:p>
    <w:p w:rsidR="005B582C" w:rsidRDefault="005B582C" w:rsidP="005B582C">
      <w:pPr>
        <w:pStyle w:val="afa"/>
        <w:ind w:left="0" w:firstLine="567"/>
      </w:pPr>
    </w:p>
    <w:p w:rsidR="008E5585" w:rsidRDefault="008E5585" w:rsidP="00DD0D03">
      <w:pPr>
        <w:tabs>
          <w:tab w:val="center" w:pos="4677"/>
          <w:tab w:val="right" w:pos="9355"/>
        </w:tabs>
        <w:ind w:firstLine="709"/>
        <w:jc w:val="both"/>
        <w:rPr>
          <w:color w:val="000000"/>
        </w:rPr>
      </w:pPr>
    </w:p>
    <w:p w:rsidR="00BD45CB" w:rsidRPr="009C2771" w:rsidRDefault="00BD45CB" w:rsidP="00BD45CB">
      <w:pPr>
        <w:tabs>
          <w:tab w:val="left" w:pos="7560"/>
        </w:tabs>
        <w:jc w:val="both"/>
      </w:pPr>
      <w:r w:rsidRPr="009C2771">
        <w:t xml:space="preserve">Глава </w:t>
      </w:r>
      <w:proofErr w:type="gramStart"/>
      <w:r w:rsidRPr="009C2771">
        <w:t>Красногвардейского</w:t>
      </w:r>
      <w:proofErr w:type="gramEnd"/>
      <w:r w:rsidRPr="009C2771">
        <w:t xml:space="preserve"> сельского</w:t>
      </w:r>
    </w:p>
    <w:p w:rsidR="00BD45CB" w:rsidRPr="009C2771" w:rsidRDefault="00BD45CB" w:rsidP="00BD45CB">
      <w:pPr>
        <w:tabs>
          <w:tab w:val="left" w:pos="7560"/>
        </w:tabs>
        <w:jc w:val="both"/>
      </w:pPr>
      <w:r w:rsidRPr="009C2771">
        <w:t xml:space="preserve">поселения Каневского района                                                                  Ю.В. </w:t>
      </w:r>
      <w:proofErr w:type="spellStart"/>
      <w:r w:rsidRPr="009C2771">
        <w:t>Гринь</w:t>
      </w:r>
      <w:proofErr w:type="spellEnd"/>
    </w:p>
    <w:p w:rsidR="00E51EE7" w:rsidRPr="005B582C" w:rsidRDefault="00E51EE7" w:rsidP="00E51EE7">
      <w:pPr>
        <w:pStyle w:val="52"/>
        <w:shd w:val="clear" w:color="auto" w:fill="auto"/>
        <w:spacing w:after="7" w:line="250" w:lineRule="exact"/>
        <w:jc w:val="center"/>
        <w:rPr>
          <w:b w:val="0"/>
          <w:sz w:val="28"/>
          <w:szCs w:val="28"/>
        </w:rPr>
      </w:pPr>
    </w:p>
    <w:p w:rsidR="00BD45CB" w:rsidRPr="005B582C" w:rsidRDefault="00BD45CB" w:rsidP="00E51EE7">
      <w:pPr>
        <w:pStyle w:val="52"/>
        <w:shd w:val="clear" w:color="auto" w:fill="auto"/>
        <w:spacing w:after="7" w:line="250" w:lineRule="exact"/>
        <w:jc w:val="center"/>
        <w:rPr>
          <w:b w:val="0"/>
          <w:sz w:val="28"/>
          <w:szCs w:val="28"/>
        </w:rPr>
      </w:pPr>
    </w:p>
    <w:p w:rsidR="0074013F" w:rsidRPr="005B582C" w:rsidRDefault="0074013F" w:rsidP="00420FB2">
      <w:pPr>
        <w:pStyle w:val="52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</w:p>
    <w:p w:rsidR="00BE2477" w:rsidRDefault="00E51EE7" w:rsidP="00BE2477">
      <w:pPr>
        <w:pStyle w:val="52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420FB2">
        <w:rPr>
          <w:b w:val="0"/>
          <w:sz w:val="28"/>
          <w:szCs w:val="28"/>
        </w:rPr>
        <w:t xml:space="preserve">МУНИЦИПАЛЬНАЯ ПРОГРАММА </w:t>
      </w:r>
    </w:p>
    <w:p w:rsidR="00BE2477" w:rsidRDefault="00BE2477" w:rsidP="00BE2477">
      <w:pPr>
        <w:pStyle w:val="52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Красногвардейского сельского поселения Каневского района </w:t>
      </w:r>
    </w:p>
    <w:p w:rsidR="00E51EE7" w:rsidRPr="00420FB2" w:rsidRDefault="00420FB2" w:rsidP="00BE2477">
      <w:pPr>
        <w:pStyle w:val="52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«Развитие сельского хозяйства» на 20</w:t>
      </w:r>
      <w:r w:rsidR="00CC2CB6">
        <w:rPr>
          <w:b w:val="0"/>
          <w:sz w:val="28"/>
          <w:szCs w:val="28"/>
        </w:rPr>
        <w:t>21</w:t>
      </w:r>
      <w:r>
        <w:rPr>
          <w:b w:val="0"/>
          <w:sz w:val="28"/>
          <w:szCs w:val="28"/>
        </w:rPr>
        <w:t>-202</w:t>
      </w:r>
      <w:r w:rsidR="00CC2CB6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годы</w:t>
      </w:r>
    </w:p>
    <w:p w:rsidR="00E46911" w:rsidRPr="00420FB2" w:rsidRDefault="00B12E9B" w:rsidP="00E51EE7">
      <w:pPr>
        <w:rPr>
          <w:b/>
        </w:rPr>
      </w:pPr>
      <w:r w:rsidRPr="00B12E9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.4pt;margin-top:-25.5pt;width:492.65pt;height:119.55pt;z-index:251657728;mso-wrap-distance-left:0;mso-position-horizontal-relative:margin;mso-position-vertical-relative:margin" stroked="f">
            <v:fill opacity="0" color2="black"/>
            <v:textbox inset="0,0,0,0">
              <w:txbxContent>
                <w:tbl>
                  <w:tblPr>
                    <w:tblW w:w="9923" w:type="dxa"/>
                    <w:tblInd w:w="108" w:type="dxa"/>
                    <w:tblLayout w:type="fixed"/>
                    <w:tblLook w:val="0000"/>
                  </w:tblPr>
                  <w:tblGrid>
                    <w:gridCol w:w="4927"/>
                    <w:gridCol w:w="4996"/>
                  </w:tblGrid>
                  <w:tr w:rsidR="00814A15" w:rsidTr="00F85CC7">
                    <w:tc>
                      <w:tcPr>
                        <w:tcW w:w="4927" w:type="dxa"/>
                      </w:tcPr>
                      <w:p w:rsidR="00814A15" w:rsidRDefault="00814A15">
                        <w:pPr>
                          <w:snapToGrid w:val="0"/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996" w:type="dxa"/>
                      </w:tcPr>
                      <w:p w:rsidR="00814A15" w:rsidRPr="00352603" w:rsidRDefault="00814A15" w:rsidP="00F85CC7">
                        <w:pPr>
                          <w:snapToGrid w:val="0"/>
                          <w:jc w:val="right"/>
                        </w:pPr>
                        <w:r w:rsidRPr="00352603">
                          <w:t>ПРИЛОЖЕНИЕ</w:t>
                        </w:r>
                      </w:p>
                      <w:p w:rsidR="00814A15" w:rsidRPr="00352603" w:rsidRDefault="00814A15" w:rsidP="00420FB2">
                        <w:pPr>
                          <w:jc w:val="right"/>
                        </w:pPr>
                      </w:p>
                      <w:p w:rsidR="00814A15" w:rsidRDefault="00814A15" w:rsidP="00420FB2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  <w:r>
                          <w:t>УТВЕРЖДЕНО</w:t>
                        </w:r>
                      </w:p>
                      <w:p w:rsidR="00814A15" w:rsidRPr="00352603" w:rsidRDefault="00814A15" w:rsidP="00420FB2">
                        <w:pPr>
                          <w:jc w:val="right"/>
                        </w:pPr>
                        <w:r w:rsidRPr="00352603">
                          <w:t>постановлением администрации</w:t>
                        </w:r>
                      </w:p>
                      <w:p w:rsidR="00814A15" w:rsidRDefault="00F85CC7" w:rsidP="00420FB2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 xml:space="preserve">Красногвардейского </w:t>
                        </w:r>
                        <w:r w:rsidR="00814A15" w:rsidRPr="00352603">
                          <w:t xml:space="preserve">сельского </w:t>
                        </w:r>
                      </w:p>
                      <w:p w:rsidR="00814A15" w:rsidRPr="00DD0D03" w:rsidRDefault="00814A15" w:rsidP="00420FB2">
                        <w:pPr>
                          <w:jc w:val="right"/>
                        </w:pPr>
                        <w:r w:rsidRPr="00352603">
                          <w:t>посе</w:t>
                        </w:r>
                        <w:r>
                          <w:t xml:space="preserve">ления </w:t>
                        </w:r>
                        <w:r w:rsidRPr="00352603">
                          <w:t>Каневского района</w:t>
                        </w:r>
                        <w:r w:rsidRPr="00352603">
                          <w:rPr>
                            <w:b/>
                          </w:rPr>
                          <w:t xml:space="preserve"> </w:t>
                        </w:r>
                      </w:p>
                      <w:p w:rsidR="00814A15" w:rsidRDefault="00814A15" w:rsidP="00420FB2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  <w:r w:rsidRPr="00352603">
                          <w:t xml:space="preserve">от </w:t>
                        </w:r>
                        <w:r w:rsidR="00F85CC7">
                          <w:t>_________</w:t>
                        </w:r>
                        <w:r w:rsidR="00BE2477">
                          <w:t>______</w:t>
                        </w:r>
                        <w:r w:rsidR="00F85CC7">
                          <w:t xml:space="preserve">___ </w:t>
                        </w:r>
                        <w:r w:rsidRPr="00352603">
                          <w:t xml:space="preserve">№ </w:t>
                        </w:r>
                        <w:r>
                          <w:t>_____</w:t>
                        </w:r>
                      </w:p>
                    </w:tc>
                  </w:tr>
                </w:tbl>
                <w:p w:rsidR="000B0581" w:rsidRDefault="000B0581"/>
              </w:txbxContent>
            </v:textbox>
            <w10:wrap type="square" side="largest" anchorx="margin" anchory="margin"/>
          </v:shape>
        </w:pict>
      </w:r>
    </w:p>
    <w:p w:rsidR="00E46911" w:rsidRPr="00420FB2" w:rsidRDefault="00E46911">
      <w:pPr>
        <w:jc w:val="center"/>
      </w:pPr>
      <w:r w:rsidRPr="00420FB2">
        <w:t>ПАСПОРТ</w:t>
      </w:r>
    </w:p>
    <w:p w:rsidR="00E46911" w:rsidRPr="00420FB2" w:rsidRDefault="00E46911">
      <w:pPr>
        <w:jc w:val="center"/>
      </w:pPr>
      <w:r w:rsidRPr="00420FB2">
        <w:t xml:space="preserve">муниципальной программы </w:t>
      </w:r>
      <w:r w:rsidR="00420FB2">
        <w:t xml:space="preserve">Красногвардейского сельского поселения Каневского района </w:t>
      </w:r>
      <w:r w:rsidRPr="00420FB2">
        <w:t>«Развитие сельского хозяйства»</w:t>
      </w:r>
      <w:r w:rsidR="00420FB2">
        <w:t xml:space="preserve"> на 20</w:t>
      </w:r>
      <w:r w:rsidR="00CC2CB6">
        <w:t>21</w:t>
      </w:r>
      <w:r w:rsidR="00420FB2">
        <w:t>-202</w:t>
      </w:r>
      <w:r w:rsidR="00CC2CB6">
        <w:t>3</w:t>
      </w:r>
      <w:r w:rsidR="00420FB2">
        <w:t xml:space="preserve"> годы</w:t>
      </w:r>
    </w:p>
    <w:p w:rsidR="00E46911" w:rsidRPr="00420FB2" w:rsidRDefault="00E46911">
      <w:pPr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  <w:gridCol w:w="5770"/>
      </w:tblGrid>
      <w:tr w:rsidR="00E46911" w:rsidTr="00DF1656">
        <w:trPr>
          <w:trHeight w:val="689"/>
        </w:trPr>
        <w:tc>
          <w:tcPr>
            <w:tcW w:w="4068" w:type="dxa"/>
          </w:tcPr>
          <w:p w:rsidR="00E46911" w:rsidRDefault="00E46911">
            <w:pPr>
              <w:snapToGrid w:val="0"/>
            </w:pPr>
            <w:r>
              <w:t>Координатор программы</w:t>
            </w:r>
          </w:p>
        </w:tc>
        <w:tc>
          <w:tcPr>
            <w:tcW w:w="5770" w:type="dxa"/>
          </w:tcPr>
          <w:p w:rsidR="00E46911" w:rsidRDefault="005B582C" w:rsidP="00352603">
            <w:pPr>
              <w:snapToGrid w:val="0"/>
            </w:pPr>
            <w:proofErr w:type="gramStart"/>
            <w:r>
              <w:t>Общий</w:t>
            </w:r>
            <w:proofErr w:type="gramEnd"/>
            <w:r>
              <w:t xml:space="preserve"> отдел администрации</w:t>
            </w:r>
            <w:r w:rsidR="00E46911" w:rsidRPr="00653D00">
              <w:t xml:space="preserve"> </w:t>
            </w:r>
            <w:r w:rsidR="00DD0D03" w:rsidRPr="00653D00">
              <w:rPr>
                <w:color w:val="000000"/>
              </w:rPr>
              <w:t>Красногварде</w:t>
            </w:r>
            <w:r w:rsidR="00DD0D03" w:rsidRPr="00653D00">
              <w:rPr>
                <w:color w:val="000000"/>
              </w:rPr>
              <w:t>й</w:t>
            </w:r>
            <w:r w:rsidR="00DD0D03" w:rsidRPr="00653D00">
              <w:rPr>
                <w:color w:val="000000"/>
              </w:rPr>
              <w:t xml:space="preserve">ского </w:t>
            </w:r>
            <w:r w:rsidR="00E46911" w:rsidRPr="00653D00">
              <w:t>сельского поселения Каневского ра</w:t>
            </w:r>
            <w:r w:rsidR="00E46911" w:rsidRPr="00653D00">
              <w:t>й</w:t>
            </w:r>
            <w:r w:rsidR="00E46911" w:rsidRPr="00653D00">
              <w:t>она</w:t>
            </w:r>
          </w:p>
        </w:tc>
      </w:tr>
      <w:tr w:rsidR="00E46911" w:rsidTr="0013578E">
        <w:trPr>
          <w:trHeight w:val="449"/>
        </w:trPr>
        <w:tc>
          <w:tcPr>
            <w:tcW w:w="4068" w:type="dxa"/>
          </w:tcPr>
          <w:p w:rsidR="00E46911" w:rsidRDefault="00E4691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Координаторы подпрограмм</w:t>
            </w:r>
          </w:p>
        </w:tc>
        <w:tc>
          <w:tcPr>
            <w:tcW w:w="5770" w:type="dxa"/>
          </w:tcPr>
          <w:p w:rsidR="00E46911" w:rsidRDefault="005B582C" w:rsidP="0095294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36091B">
              <w:rPr>
                <w:color w:val="000000"/>
              </w:rPr>
              <w:t>е предусмотрены</w:t>
            </w:r>
          </w:p>
        </w:tc>
      </w:tr>
      <w:tr w:rsidR="00E46911" w:rsidTr="0013578E">
        <w:trPr>
          <w:trHeight w:val="598"/>
        </w:trPr>
        <w:tc>
          <w:tcPr>
            <w:tcW w:w="4068" w:type="dxa"/>
          </w:tcPr>
          <w:p w:rsidR="00E46911" w:rsidRDefault="00E46911">
            <w:pPr>
              <w:snapToGrid w:val="0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Участники муниципальной программы</w:t>
            </w:r>
          </w:p>
        </w:tc>
        <w:tc>
          <w:tcPr>
            <w:tcW w:w="5770" w:type="dxa"/>
          </w:tcPr>
          <w:p w:rsidR="00E46911" w:rsidRDefault="00E46911" w:rsidP="00BE2477">
            <w:pPr>
              <w:snapToGrid w:val="0"/>
            </w:pPr>
            <w:r>
              <w:t xml:space="preserve">Администрация </w:t>
            </w:r>
            <w:proofErr w:type="gramStart"/>
            <w:r w:rsidR="005B582C">
              <w:rPr>
                <w:color w:val="000000"/>
              </w:rPr>
              <w:t>Красногвардейского</w:t>
            </w:r>
            <w:proofErr w:type="gramEnd"/>
            <w:r w:rsidR="00DD0D03">
              <w:rPr>
                <w:color w:val="000000"/>
              </w:rPr>
              <w:t xml:space="preserve"> </w:t>
            </w:r>
            <w:r>
              <w:t>сельск</w:t>
            </w:r>
            <w:r>
              <w:t>о</w:t>
            </w:r>
            <w:r>
              <w:t>го поселения Каневского района</w:t>
            </w:r>
          </w:p>
        </w:tc>
      </w:tr>
      <w:tr w:rsidR="00E46911" w:rsidTr="0013578E">
        <w:trPr>
          <w:trHeight w:val="617"/>
        </w:trPr>
        <w:tc>
          <w:tcPr>
            <w:tcW w:w="4068" w:type="dxa"/>
          </w:tcPr>
          <w:p w:rsidR="00E46911" w:rsidRPr="00C73356" w:rsidRDefault="00E46911">
            <w:pPr>
              <w:snapToGrid w:val="0"/>
              <w:jc w:val="both"/>
              <w:rPr>
                <w:color w:val="000000"/>
              </w:rPr>
            </w:pPr>
            <w:r w:rsidRPr="00C73356">
              <w:rPr>
                <w:color w:val="000000"/>
              </w:rPr>
              <w:t>Подпрограммы муниципальной  программы</w:t>
            </w:r>
          </w:p>
        </w:tc>
        <w:tc>
          <w:tcPr>
            <w:tcW w:w="5770" w:type="dxa"/>
          </w:tcPr>
          <w:p w:rsidR="00E46911" w:rsidRPr="00C73356" w:rsidRDefault="005B582C">
            <w:pPr>
              <w:widowControl w:val="0"/>
              <w:autoSpaceDE w:val="0"/>
              <w:snapToGri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</w:t>
            </w:r>
            <w:r w:rsidR="00C73356" w:rsidRPr="00C73356">
              <w:rPr>
                <w:rFonts w:cs="Calibri"/>
              </w:rPr>
              <w:t>е предусмотрены</w:t>
            </w:r>
          </w:p>
        </w:tc>
      </w:tr>
      <w:tr w:rsidR="00E46911" w:rsidTr="0013578E">
        <w:trPr>
          <w:trHeight w:val="707"/>
        </w:trPr>
        <w:tc>
          <w:tcPr>
            <w:tcW w:w="4068" w:type="dxa"/>
          </w:tcPr>
          <w:p w:rsidR="00E46911" w:rsidRDefault="00E4691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Ведомственные целевые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5770" w:type="dxa"/>
          </w:tcPr>
          <w:p w:rsidR="00E46911" w:rsidRDefault="00E4691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не предусмотрены</w:t>
            </w:r>
          </w:p>
        </w:tc>
      </w:tr>
      <w:tr w:rsidR="00E46911" w:rsidTr="0013578E">
        <w:trPr>
          <w:trHeight w:val="1445"/>
        </w:trPr>
        <w:tc>
          <w:tcPr>
            <w:tcW w:w="4068" w:type="dxa"/>
          </w:tcPr>
          <w:p w:rsidR="00E46911" w:rsidRDefault="00E46911">
            <w:pPr>
              <w:snapToGrid w:val="0"/>
            </w:pPr>
            <w:r>
              <w:t>Цели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5770" w:type="dxa"/>
          </w:tcPr>
          <w:p w:rsidR="00E46911" w:rsidRDefault="00E46911" w:rsidP="0095294D">
            <w:pPr>
              <w:snapToGrid w:val="0"/>
            </w:pPr>
            <w:r>
              <w:t xml:space="preserve">недопущения инфекционных заболеваний среди домашних животных и птиц в ЛПХ на территории </w:t>
            </w:r>
            <w:r w:rsidR="005B582C">
              <w:rPr>
                <w:color w:val="000000"/>
              </w:rPr>
              <w:t>Красногвардейского</w:t>
            </w:r>
            <w:r w:rsidR="00DD0D03">
              <w:rPr>
                <w:color w:val="000000"/>
              </w:rPr>
              <w:t xml:space="preserve"> </w:t>
            </w:r>
            <w:r>
              <w:t xml:space="preserve">сельского поселения Каневского района </w:t>
            </w:r>
          </w:p>
        </w:tc>
      </w:tr>
      <w:tr w:rsidR="00E46911" w:rsidTr="0013578E">
        <w:trPr>
          <w:trHeight w:val="1445"/>
        </w:trPr>
        <w:tc>
          <w:tcPr>
            <w:tcW w:w="4068" w:type="dxa"/>
          </w:tcPr>
          <w:p w:rsidR="00E46911" w:rsidRDefault="00E46911">
            <w:pPr>
              <w:snapToGrid w:val="0"/>
            </w:pPr>
            <w:r>
              <w:t>Задачи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5770" w:type="dxa"/>
          </w:tcPr>
          <w:p w:rsidR="00EA0D3A" w:rsidRDefault="00DF1656" w:rsidP="00BE2477">
            <w:pPr>
              <w:ind w:left="48"/>
              <w:jc w:val="both"/>
            </w:pPr>
            <w:r>
              <w:t>Задача сохранения санитарно-</w:t>
            </w:r>
            <w:r w:rsidR="00EA0D3A">
              <w:t>эпизоотического благополучия на террит</w:t>
            </w:r>
            <w:r w:rsidR="00EA0D3A">
              <w:t>о</w:t>
            </w:r>
            <w:r w:rsidR="00EA0D3A">
              <w:t>рии поселения</w:t>
            </w:r>
            <w:r>
              <w:t>;</w:t>
            </w:r>
          </w:p>
          <w:p w:rsidR="0074013F" w:rsidRDefault="00EA0D3A" w:rsidP="00BE2477">
            <w:pPr>
              <w:ind w:left="48"/>
              <w:jc w:val="both"/>
            </w:pPr>
            <w:r>
              <w:t>-снижение уровня заболеваемости и инфиц</w:t>
            </w:r>
            <w:r>
              <w:t>и</w:t>
            </w:r>
            <w:r>
              <w:t>рованности крупного рогатого скота, птицы сельскохозяйственных организациях крест</w:t>
            </w:r>
            <w:r>
              <w:t>ь</w:t>
            </w:r>
            <w:r>
              <w:t xml:space="preserve">янских (фермерских) хозяйствах и личных подсобных хозяйства граждан. </w:t>
            </w:r>
          </w:p>
        </w:tc>
      </w:tr>
      <w:tr w:rsidR="00E46911" w:rsidTr="0013578E">
        <w:trPr>
          <w:trHeight w:val="2399"/>
        </w:trPr>
        <w:tc>
          <w:tcPr>
            <w:tcW w:w="4068" w:type="dxa"/>
          </w:tcPr>
          <w:p w:rsidR="00E46911" w:rsidRDefault="00E46911">
            <w:pPr>
              <w:snapToGrid w:val="0"/>
              <w:rPr>
                <w:color w:val="000000"/>
              </w:rPr>
            </w:pPr>
            <w:r>
              <w:rPr>
                <w:color w:val="000000"/>
                <w:spacing w:val="6"/>
              </w:rPr>
              <w:t>Перечень целевых показат</w:t>
            </w:r>
            <w:r>
              <w:rPr>
                <w:color w:val="000000"/>
                <w:spacing w:val="6"/>
              </w:rPr>
              <w:t>е</w:t>
            </w:r>
            <w:r>
              <w:rPr>
                <w:color w:val="000000"/>
                <w:spacing w:val="6"/>
              </w:rPr>
              <w:t xml:space="preserve">лей </w:t>
            </w:r>
            <w:r>
              <w:rPr>
                <w:color w:val="000000"/>
              </w:rPr>
              <w:t>муниципальной программы</w:t>
            </w:r>
          </w:p>
        </w:tc>
        <w:tc>
          <w:tcPr>
            <w:tcW w:w="5770" w:type="dxa"/>
          </w:tcPr>
          <w:p w:rsidR="00DF1656" w:rsidRDefault="0013578E">
            <w:pPr>
              <w:jc w:val="both"/>
            </w:pPr>
            <w:r>
              <w:t>К</w:t>
            </w:r>
            <w:r w:rsidRPr="008A4422">
              <w:t>оличество вакцинированных животных и птицы</w:t>
            </w:r>
            <w:r>
              <w:t xml:space="preserve">; </w:t>
            </w:r>
          </w:p>
          <w:p w:rsidR="00DF1656" w:rsidRDefault="0013578E">
            <w:pPr>
              <w:jc w:val="both"/>
            </w:pPr>
            <w:r>
              <w:t>п</w:t>
            </w:r>
            <w:r w:rsidRPr="008A4422">
              <w:t xml:space="preserve">риобретение контейнеров для </w:t>
            </w:r>
            <w:proofErr w:type="spellStart"/>
            <w:r w:rsidRPr="008A4422">
              <w:t>биоотходов</w:t>
            </w:r>
            <w:proofErr w:type="spellEnd"/>
            <w:r>
              <w:t>; о</w:t>
            </w:r>
            <w:r w:rsidRPr="008A4422">
              <w:t xml:space="preserve">бъем утилизированных </w:t>
            </w:r>
            <w:proofErr w:type="spellStart"/>
            <w:r w:rsidRPr="008A4422">
              <w:t>биоотходов</w:t>
            </w:r>
            <w:proofErr w:type="spellEnd"/>
            <w:r>
              <w:t xml:space="preserve">; </w:t>
            </w:r>
          </w:p>
          <w:p w:rsidR="00DF1656" w:rsidRDefault="0013578E">
            <w:pPr>
              <w:jc w:val="both"/>
            </w:pPr>
            <w:r>
              <w:t>б</w:t>
            </w:r>
            <w:r w:rsidRPr="008A4422">
              <w:t>орьба с опасными и карантинными объект</w:t>
            </w:r>
            <w:r w:rsidRPr="008A4422">
              <w:t>а</w:t>
            </w:r>
            <w:r w:rsidRPr="008A4422">
              <w:t>ми</w:t>
            </w:r>
            <w:r w:rsidR="00CC2CB6">
              <w:t xml:space="preserve">; </w:t>
            </w:r>
          </w:p>
          <w:p w:rsidR="00E46911" w:rsidRDefault="00CC2CB6">
            <w:pPr>
              <w:jc w:val="both"/>
            </w:pPr>
            <w:r>
              <w:t>борьбе с опасными насекомыми.</w:t>
            </w:r>
          </w:p>
        </w:tc>
      </w:tr>
      <w:tr w:rsidR="00E46911" w:rsidTr="0013578E">
        <w:trPr>
          <w:trHeight w:val="543"/>
        </w:trPr>
        <w:tc>
          <w:tcPr>
            <w:tcW w:w="4068" w:type="dxa"/>
          </w:tcPr>
          <w:p w:rsidR="00E46911" w:rsidRDefault="00E46911">
            <w:pPr>
              <w:pStyle w:val="af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и сроки реализации 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ниципальной программы</w:t>
            </w:r>
          </w:p>
        </w:tc>
        <w:tc>
          <w:tcPr>
            <w:tcW w:w="5770" w:type="dxa"/>
          </w:tcPr>
          <w:p w:rsidR="00E46911" w:rsidRDefault="00E46911">
            <w:pPr>
              <w:pStyle w:val="af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не предусмотрены</w:t>
            </w:r>
          </w:p>
          <w:p w:rsidR="00E46911" w:rsidRDefault="00E46911">
            <w:pPr>
              <w:pStyle w:val="af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 - 20</w:t>
            </w:r>
            <w:r w:rsidR="00CC2CB6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="00DD0D03">
              <w:rPr>
                <w:rFonts w:ascii="Times New Roman" w:hAnsi="Times New Roman"/>
                <w:color w:val="000000"/>
                <w:sz w:val="28"/>
                <w:szCs w:val="28"/>
              </w:rPr>
              <w:t> - 202</w:t>
            </w:r>
            <w:r w:rsidR="00CC2CB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E46911" w:rsidTr="0013578E">
        <w:trPr>
          <w:trHeight w:val="823"/>
        </w:trPr>
        <w:tc>
          <w:tcPr>
            <w:tcW w:w="4068" w:type="dxa"/>
          </w:tcPr>
          <w:p w:rsidR="00E46911" w:rsidRDefault="00DF1656">
            <w:pPr>
              <w:snapToGrid w:val="0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 xml:space="preserve">Объемы </w:t>
            </w:r>
            <w:r w:rsidR="00E46911">
              <w:rPr>
                <w:color w:val="000000"/>
                <w:spacing w:val="6"/>
              </w:rPr>
              <w:t>бюджетных ассигн</w:t>
            </w:r>
            <w:r w:rsidR="00E46911">
              <w:rPr>
                <w:color w:val="000000"/>
                <w:spacing w:val="6"/>
              </w:rPr>
              <w:t>о</w:t>
            </w:r>
            <w:r w:rsidR="00E46911">
              <w:rPr>
                <w:color w:val="000000"/>
                <w:spacing w:val="6"/>
              </w:rPr>
              <w:t>ваний муниципальной пр</w:t>
            </w:r>
            <w:r w:rsidR="00E46911">
              <w:rPr>
                <w:color w:val="000000"/>
                <w:spacing w:val="6"/>
              </w:rPr>
              <w:t>о</w:t>
            </w:r>
            <w:r w:rsidR="00E46911">
              <w:rPr>
                <w:color w:val="000000"/>
                <w:spacing w:val="6"/>
              </w:rPr>
              <w:t>граммы</w:t>
            </w:r>
          </w:p>
        </w:tc>
        <w:tc>
          <w:tcPr>
            <w:tcW w:w="5770" w:type="dxa"/>
          </w:tcPr>
          <w:p w:rsidR="00DD5729" w:rsidRPr="009C2771" w:rsidRDefault="00DD5729" w:rsidP="00DD5729">
            <w:pPr>
              <w:snapToGrid w:val="0"/>
              <w:rPr>
                <w:spacing w:val="6"/>
              </w:rPr>
            </w:pPr>
            <w:r w:rsidRPr="009C2771">
              <w:rPr>
                <w:spacing w:val="6"/>
              </w:rPr>
              <w:t>объем финансирования из средств бюджета Красногвардейского сельск</w:t>
            </w:r>
            <w:r w:rsidR="00DF1656">
              <w:rPr>
                <w:spacing w:val="6"/>
              </w:rPr>
              <w:t>ого поселения Каневского района</w:t>
            </w:r>
            <w:r w:rsidRPr="009C2771">
              <w:rPr>
                <w:spacing w:val="6"/>
              </w:rPr>
              <w:t xml:space="preserve"> составляет </w:t>
            </w:r>
            <w:r w:rsidR="00CC2CB6">
              <w:rPr>
                <w:spacing w:val="6"/>
              </w:rPr>
              <w:t>69</w:t>
            </w:r>
            <w:r w:rsidRPr="009C2771">
              <w:rPr>
                <w:spacing w:val="6"/>
              </w:rPr>
              <w:t>,0 тысяч рублей, в том числе:</w:t>
            </w:r>
          </w:p>
          <w:p w:rsidR="00DD5729" w:rsidRPr="009C2771" w:rsidRDefault="00DD5729" w:rsidP="00DD5729">
            <w:pPr>
              <w:suppressAutoHyphens/>
              <w:rPr>
                <w:spacing w:val="6"/>
              </w:rPr>
            </w:pPr>
            <w:r w:rsidRPr="009C2771">
              <w:rPr>
                <w:spacing w:val="6"/>
              </w:rPr>
              <w:t>20</w:t>
            </w:r>
            <w:r w:rsidR="00CC2CB6">
              <w:rPr>
                <w:spacing w:val="6"/>
              </w:rPr>
              <w:t>21</w:t>
            </w:r>
            <w:r w:rsidRPr="009C2771">
              <w:rPr>
                <w:spacing w:val="6"/>
              </w:rPr>
              <w:t xml:space="preserve"> год – </w:t>
            </w:r>
            <w:r w:rsidR="00CC2CB6">
              <w:rPr>
                <w:spacing w:val="6"/>
              </w:rPr>
              <w:t>23</w:t>
            </w:r>
            <w:r w:rsidRPr="009C2771">
              <w:rPr>
                <w:spacing w:val="6"/>
              </w:rPr>
              <w:t>,0 тысяч рублей;</w:t>
            </w:r>
          </w:p>
          <w:p w:rsidR="00DD5729" w:rsidRPr="009C2771" w:rsidRDefault="00DD5729" w:rsidP="00DD5729">
            <w:pPr>
              <w:tabs>
                <w:tab w:val="left" w:pos="960"/>
              </w:tabs>
              <w:suppressAutoHyphens/>
              <w:rPr>
                <w:spacing w:val="6"/>
              </w:rPr>
            </w:pPr>
            <w:r w:rsidRPr="009C2771">
              <w:rPr>
                <w:spacing w:val="6"/>
              </w:rPr>
              <w:t>20</w:t>
            </w:r>
            <w:r w:rsidR="00CC2CB6">
              <w:rPr>
                <w:spacing w:val="6"/>
              </w:rPr>
              <w:t>22</w:t>
            </w:r>
            <w:r w:rsidRPr="009C2771">
              <w:rPr>
                <w:spacing w:val="6"/>
              </w:rPr>
              <w:t xml:space="preserve"> год – 2</w:t>
            </w:r>
            <w:r w:rsidR="00CC2CB6">
              <w:rPr>
                <w:spacing w:val="6"/>
              </w:rPr>
              <w:t>3</w:t>
            </w:r>
            <w:r w:rsidRPr="009C2771">
              <w:rPr>
                <w:spacing w:val="6"/>
              </w:rPr>
              <w:t>,0 тысяч рублей;</w:t>
            </w:r>
          </w:p>
          <w:p w:rsidR="00E46911" w:rsidRPr="00452778" w:rsidRDefault="00DD5729" w:rsidP="00DD5729">
            <w:pPr>
              <w:tabs>
                <w:tab w:val="left" w:pos="960"/>
              </w:tabs>
              <w:suppressAutoHyphens/>
              <w:rPr>
                <w:spacing w:val="6"/>
              </w:rPr>
            </w:pPr>
            <w:r w:rsidRPr="009C2771">
              <w:rPr>
                <w:spacing w:val="6"/>
              </w:rPr>
              <w:t>202</w:t>
            </w:r>
            <w:r w:rsidR="00CC2CB6">
              <w:rPr>
                <w:spacing w:val="6"/>
              </w:rPr>
              <w:t>3</w:t>
            </w:r>
            <w:r w:rsidRPr="009C2771">
              <w:rPr>
                <w:spacing w:val="6"/>
              </w:rPr>
              <w:t xml:space="preserve"> год – 2</w:t>
            </w:r>
            <w:r w:rsidR="00CC2CB6">
              <w:rPr>
                <w:spacing w:val="6"/>
              </w:rPr>
              <w:t>3</w:t>
            </w:r>
            <w:r w:rsidRPr="009C2771">
              <w:rPr>
                <w:spacing w:val="6"/>
              </w:rPr>
              <w:t xml:space="preserve">,0 тысяч рублей. </w:t>
            </w:r>
            <w:r w:rsidRPr="009C2771">
              <w:t xml:space="preserve"> </w:t>
            </w:r>
          </w:p>
        </w:tc>
      </w:tr>
    </w:tbl>
    <w:p w:rsidR="00E46911" w:rsidRDefault="00E46911">
      <w:pPr>
        <w:jc w:val="center"/>
        <w:rPr>
          <w:b/>
        </w:rPr>
      </w:pPr>
    </w:p>
    <w:p w:rsidR="007F1D80" w:rsidRDefault="00E46911" w:rsidP="000815E6">
      <w:pPr>
        <w:ind w:firstLine="567"/>
        <w:jc w:val="center"/>
      </w:pPr>
      <w:r w:rsidRPr="00420FB2">
        <w:rPr>
          <w:bCs/>
          <w:color w:val="000000"/>
          <w:spacing w:val="-1"/>
        </w:rPr>
        <w:t xml:space="preserve">1. </w:t>
      </w:r>
      <w:proofErr w:type="gramStart"/>
      <w:r w:rsidR="007F1D80">
        <w:rPr>
          <w:rFonts w:eastAsia="Calibri"/>
          <w:lang w:eastAsia="en-US"/>
        </w:rPr>
        <w:t>Характеристика текущего состояния и прогноз развития сельского хозя</w:t>
      </w:r>
      <w:r w:rsidR="007F1D80">
        <w:rPr>
          <w:rFonts w:eastAsia="Calibri"/>
          <w:lang w:eastAsia="en-US"/>
        </w:rPr>
        <w:t>й</w:t>
      </w:r>
      <w:r w:rsidR="007F1D80">
        <w:rPr>
          <w:rFonts w:eastAsia="Calibri"/>
          <w:lang w:eastAsia="en-US"/>
        </w:rPr>
        <w:t>ст</w:t>
      </w:r>
      <w:r w:rsidR="000815E6">
        <w:rPr>
          <w:rFonts w:eastAsia="Calibri"/>
          <w:lang w:eastAsia="en-US"/>
        </w:rPr>
        <w:t xml:space="preserve">ва </w:t>
      </w:r>
      <w:r w:rsidR="007F1D80">
        <w:rPr>
          <w:rFonts w:eastAsia="Calibri"/>
          <w:lang w:eastAsia="en-US"/>
        </w:rPr>
        <w:t xml:space="preserve">в </w:t>
      </w:r>
      <w:r w:rsidR="007F1D80">
        <w:t>Красногвардейского</w:t>
      </w:r>
      <w:r w:rsidR="007F1D80">
        <w:rPr>
          <w:rFonts w:eastAsia="Calibri"/>
          <w:lang w:eastAsia="en-US"/>
        </w:rPr>
        <w:t xml:space="preserve"> сельском поселении Каневского района</w:t>
      </w:r>
      <w:proofErr w:type="gramEnd"/>
    </w:p>
    <w:p w:rsidR="00452778" w:rsidRDefault="00452778" w:rsidP="00452778">
      <w:pPr>
        <w:ind w:firstLine="720"/>
        <w:jc w:val="both"/>
      </w:pPr>
    </w:p>
    <w:p w:rsidR="00452778" w:rsidRDefault="00452778" w:rsidP="00452778">
      <w:pPr>
        <w:ind w:firstLine="720"/>
        <w:jc w:val="both"/>
      </w:pPr>
      <w:r>
        <w:t>Животноводство является основой экономического потенциала муниц</w:t>
      </w:r>
      <w:r>
        <w:t>и</w:t>
      </w:r>
      <w:r>
        <w:t>пального образования Красногвардейского сельского поселения Каневского ра</w:t>
      </w:r>
      <w:r>
        <w:t>й</w:t>
      </w:r>
      <w:r>
        <w:t>она. Рост продуктивности молочного скотоводства и птицеводства зависит от эпиз</w:t>
      </w:r>
      <w:r>
        <w:t>о</w:t>
      </w:r>
      <w:r>
        <w:t xml:space="preserve">отического благополучия животноводства и в первую очередь от снижения уровня заболеваемости крупного рогатого скота и птицы. </w:t>
      </w:r>
      <w:proofErr w:type="gramStart"/>
      <w:r>
        <w:t>Источниками распр</w:t>
      </w:r>
      <w:r>
        <w:t>о</w:t>
      </w:r>
      <w:r>
        <w:t>странения болезней являются зараженные вирусом животные и птица, здоровые животные и птица заражаются от инфицированных вирусом  животных и птицы при контактах на скотных дворах, выгульных площадках, в родильных отделен</w:t>
      </w:r>
      <w:r>
        <w:t>и</w:t>
      </w:r>
      <w:r>
        <w:t>ях животноводческих ферм, на пастбищах, а также при несоблюдении правил асептики при вет</w:t>
      </w:r>
      <w:r>
        <w:t>е</w:t>
      </w:r>
      <w:r>
        <w:t>ринарных и зоотехнических операциях (взятие крови, мечение, искусственное осеменение), при скармливании необеззараженного сборного м</w:t>
      </w:r>
      <w:r>
        <w:t>о</w:t>
      </w:r>
      <w:r>
        <w:t>лока, при доении к</w:t>
      </w:r>
      <w:r>
        <w:t>о</w:t>
      </w:r>
      <w:r>
        <w:t xml:space="preserve">ров. </w:t>
      </w:r>
      <w:proofErr w:type="gramEnd"/>
    </w:p>
    <w:p w:rsidR="00452778" w:rsidRDefault="00452778" w:rsidP="00452778">
      <w:pPr>
        <w:ind w:firstLine="720"/>
        <w:jc w:val="both"/>
      </w:pPr>
      <w:r>
        <w:t>Распространение инфекций способствуют несвоевременная диагностика б</w:t>
      </w:r>
      <w:r>
        <w:t>о</w:t>
      </w:r>
      <w:r>
        <w:t>лезней, несоблюдение ветеринарных требований при закупках птицы и скота для племенных и производственных целей, совместное содержание здоровых и зар</w:t>
      </w:r>
      <w:r>
        <w:t>а</w:t>
      </w:r>
      <w:r>
        <w:t xml:space="preserve">женных животных, птицы. </w:t>
      </w:r>
    </w:p>
    <w:p w:rsidR="00452778" w:rsidRDefault="00452778" w:rsidP="00452778">
      <w:pPr>
        <w:ind w:firstLine="720"/>
        <w:jc w:val="both"/>
      </w:pPr>
      <w:r>
        <w:rPr>
          <w:color w:val="000000"/>
        </w:rPr>
        <w:t>В последние годы на территории Краснодарского края и соседних субъе</w:t>
      </w:r>
      <w:r>
        <w:rPr>
          <w:color w:val="000000"/>
        </w:rPr>
        <w:t>к</w:t>
      </w:r>
      <w:r>
        <w:rPr>
          <w:color w:val="000000"/>
        </w:rPr>
        <w:t>тов Российской федерации участились случаи возникновения инфекционных з</w:t>
      </w:r>
      <w:r>
        <w:rPr>
          <w:color w:val="000000"/>
        </w:rPr>
        <w:t>а</w:t>
      </w:r>
      <w:r>
        <w:rPr>
          <w:color w:val="000000"/>
        </w:rPr>
        <w:t>болеваний животных (туберкулёз, бруцеллёз, лептоспироз, бешенство, трихоф</w:t>
      </w:r>
      <w:r>
        <w:rPr>
          <w:color w:val="000000"/>
        </w:rPr>
        <w:t>и</w:t>
      </w:r>
      <w:r>
        <w:rPr>
          <w:color w:val="000000"/>
        </w:rPr>
        <w:t>тия кру</w:t>
      </w:r>
      <w:r>
        <w:rPr>
          <w:color w:val="000000"/>
        </w:rPr>
        <w:t>п</w:t>
      </w:r>
      <w:r>
        <w:rPr>
          <w:color w:val="000000"/>
        </w:rPr>
        <w:t xml:space="preserve">ного рогатого скота и лошадей, </w:t>
      </w:r>
      <w:proofErr w:type="spellStart"/>
      <w:r>
        <w:rPr>
          <w:color w:val="000000"/>
        </w:rPr>
        <w:t>пастереллёз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пироплазмидозы</w:t>
      </w:r>
      <w:proofErr w:type="spellEnd"/>
      <w:r>
        <w:rPr>
          <w:color w:val="000000"/>
        </w:rPr>
        <w:t>, финноз, трихине</w:t>
      </w:r>
      <w:r>
        <w:rPr>
          <w:color w:val="000000"/>
        </w:rPr>
        <w:t>л</w:t>
      </w:r>
      <w:r>
        <w:rPr>
          <w:color w:val="000000"/>
        </w:rPr>
        <w:t>лёз, грипп птиц).</w:t>
      </w:r>
    </w:p>
    <w:p w:rsidR="00452778" w:rsidRDefault="00452778" w:rsidP="00452778">
      <w:pPr>
        <w:ind w:firstLine="720"/>
        <w:jc w:val="both"/>
      </w:pPr>
      <w:proofErr w:type="gramStart"/>
      <w:r>
        <w:t>Экономический ущерб от заболеваемости крупного рогатого скота и птицы определяется не только финансовыми потерями в случаях заболевания, падежа, вынужденного убоя животных, птицы и введения ограничений в реализации пл</w:t>
      </w:r>
      <w:r>
        <w:t>е</w:t>
      </w:r>
      <w:r>
        <w:t>менного молодняка, молока и молочных продуктов, мяса, но и другими прямыми и косвенными потерями, связанными с ежегодными затратами на приобретение об</w:t>
      </w:r>
      <w:r>
        <w:t>о</w:t>
      </w:r>
      <w:r>
        <w:t>рудования и реактивов для проведение гема</w:t>
      </w:r>
      <w:r w:rsidR="00660DB0">
        <w:t>т</w:t>
      </w:r>
      <w:r>
        <w:t>ологических и серологических иссл</w:t>
      </w:r>
      <w:r>
        <w:t>е</w:t>
      </w:r>
      <w:r>
        <w:t xml:space="preserve">дований. </w:t>
      </w:r>
      <w:proofErr w:type="gramEnd"/>
    </w:p>
    <w:p w:rsidR="00452778" w:rsidRDefault="00452778" w:rsidP="00452778">
      <w:pPr>
        <w:ind w:firstLine="720"/>
        <w:jc w:val="both"/>
      </w:pPr>
      <w:r>
        <w:t>Проведение профилактических мероприятий по недопущению возникнов</w:t>
      </w:r>
      <w:r>
        <w:t>е</w:t>
      </w:r>
      <w:r>
        <w:t xml:space="preserve">ния инфекционных заболеваний сельскохозяйственных животных, в том числе и </w:t>
      </w:r>
      <w:proofErr w:type="spellStart"/>
      <w:r>
        <w:t>зооантропонозных</w:t>
      </w:r>
      <w:proofErr w:type="spellEnd"/>
      <w:r>
        <w:t>, требует привлечения материальных средств необходимых для приобретения биопрепаратов, средств диагностики и защиты, высокоэффекти</w:t>
      </w:r>
      <w:r>
        <w:t>в</w:t>
      </w:r>
      <w:r>
        <w:t>ных дезинфицирующих средств, проведения лабораторных исследований отб</w:t>
      </w:r>
      <w:r>
        <w:t>и</w:t>
      </w:r>
      <w:r>
        <w:t>раемого</w:t>
      </w:r>
      <w:r w:rsidR="000815E6">
        <w:t xml:space="preserve"> </w:t>
      </w:r>
      <w:r>
        <w:t>материала и проведения профилакти</w:t>
      </w:r>
      <w:r w:rsidR="000815E6">
        <w:t>че</w:t>
      </w:r>
      <w:r w:rsidR="00DF1656">
        <w:t>ских</w:t>
      </w:r>
      <w:r w:rsidR="000815E6">
        <w:t xml:space="preserve"> </w:t>
      </w:r>
      <w:r>
        <w:t xml:space="preserve">мероприятий. Так же немало важным является своевременная и правильная ликвидация </w:t>
      </w:r>
      <w:proofErr w:type="spellStart"/>
      <w:r>
        <w:t>биоотходов</w:t>
      </w:r>
      <w:proofErr w:type="spellEnd"/>
      <w:r>
        <w:t>.</w:t>
      </w:r>
    </w:p>
    <w:p w:rsidR="00E46911" w:rsidRDefault="00E46911">
      <w:pPr>
        <w:pStyle w:val="af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0815E6" w:rsidRPr="000815E6" w:rsidRDefault="000815E6" w:rsidP="000815E6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0815E6">
        <w:rPr>
          <w:rFonts w:ascii="Times New Roman" w:hAnsi="Times New Roman"/>
          <w:sz w:val="28"/>
          <w:szCs w:val="28"/>
        </w:rPr>
        <w:t xml:space="preserve">2. </w:t>
      </w:r>
      <w:r w:rsidR="00E46911" w:rsidRPr="000815E6">
        <w:rPr>
          <w:rFonts w:ascii="Times New Roman" w:hAnsi="Times New Roman"/>
          <w:sz w:val="28"/>
          <w:szCs w:val="28"/>
        </w:rPr>
        <w:t>Цели, задачи и целевые показатели, сроки и этапы реализации</w:t>
      </w:r>
    </w:p>
    <w:p w:rsidR="00E46911" w:rsidRPr="000815E6" w:rsidRDefault="00E46911" w:rsidP="000815E6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0815E6">
        <w:rPr>
          <w:rFonts w:ascii="Times New Roman" w:hAnsi="Times New Roman"/>
          <w:sz w:val="28"/>
          <w:szCs w:val="28"/>
        </w:rPr>
        <w:t>муниципальной программы</w:t>
      </w:r>
    </w:p>
    <w:p w:rsidR="00E46911" w:rsidRPr="00452778" w:rsidRDefault="00E46911">
      <w:pPr>
        <w:jc w:val="center"/>
      </w:pPr>
    </w:p>
    <w:p w:rsidR="00E46911" w:rsidRDefault="00E46911" w:rsidP="000815E6">
      <w:pPr>
        <w:ind w:firstLine="567"/>
        <w:jc w:val="both"/>
      </w:pPr>
      <w:r>
        <w:t>Целью настоящей Программы является недопущение возникновения инфе</w:t>
      </w:r>
      <w:r>
        <w:t>к</w:t>
      </w:r>
      <w:r>
        <w:t xml:space="preserve">ционных очагов заболеваний домашних животных и птиц на территории </w:t>
      </w:r>
      <w:r w:rsidR="00DD0D03">
        <w:rPr>
          <w:color w:val="000000"/>
        </w:rPr>
        <w:t>Красн</w:t>
      </w:r>
      <w:r w:rsidR="00DD0D03">
        <w:rPr>
          <w:color w:val="000000"/>
        </w:rPr>
        <w:t>о</w:t>
      </w:r>
      <w:r w:rsidR="00DD0D03">
        <w:rPr>
          <w:color w:val="000000"/>
        </w:rPr>
        <w:t>гвардейског</w:t>
      </w:r>
      <w:r w:rsidR="000815E6">
        <w:rPr>
          <w:color w:val="000000"/>
        </w:rPr>
        <w:t>о</w:t>
      </w:r>
      <w:r w:rsidR="00DD0D03">
        <w:rPr>
          <w:color w:val="000000"/>
        </w:rPr>
        <w:t xml:space="preserve"> </w:t>
      </w:r>
      <w:r>
        <w:t>сельского поселения Каневского района.</w:t>
      </w:r>
    </w:p>
    <w:p w:rsidR="00E46911" w:rsidRDefault="00E46911" w:rsidP="000815E6">
      <w:pPr>
        <w:ind w:firstLine="567"/>
        <w:jc w:val="both"/>
      </w:pPr>
      <w:r>
        <w:t>Для реализации поставленной цели предусматривается решение следующих задач:</w:t>
      </w:r>
    </w:p>
    <w:p w:rsidR="00153DDF" w:rsidRDefault="00153DDF" w:rsidP="000815E6">
      <w:pPr>
        <w:ind w:firstLine="567"/>
        <w:jc w:val="both"/>
      </w:pPr>
      <w:r>
        <w:t>Задача сохран</w:t>
      </w:r>
      <w:r w:rsidR="007F1D80">
        <w:t>ен</w:t>
      </w:r>
      <w:r>
        <w:t>и</w:t>
      </w:r>
      <w:r w:rsidR="007F1D80">
        <w:t>я</w:t>
      </w:r>
      <w:r>
        <w:t xml:space="preserve"> санитарн</w:t>
      </w:r>
      <w:proofErr w:type="gramStart"/>
      <w:r>
        <w:t>о</w:t>
      </w:r>
      <w:r w:rsidR="007F1D80">
        <w:t>-</w:t>
      </w:r>
      <w:proofErr w:type="gramEnd"/>
      <w:r>
        <w:t xml:space="preserve"> эпизоотического благополучия на территории поселения</w:t>
      </w:r>
      <w:r w:rsidR="000815E6">
        <w:t>;</w:t>
      </w:r>
    </w:p>
    <w:p w:rsidR="00153DDF" w:rsidRDefault="00153DDF" w:rsidP="000815E6">
      <w:pPr>
        <w:ind w:firstLine="567"/>
        <w:jc w:val="both"/>
      </w:pPr>
      <w:r>
        <w:t xml:space="preserve">-снижение уровня заболеваемости и </w:t>
      </w:r>
      <w:r w:rsidR="007F1D80">
        <w:t>инфицированности</w:t>
      </w:r>
      <w:r>
        <w:t xml:space="preserve"> крупного рогатого скота, птицы сель</w:t>
      </w:r>
      <w:r w:rsidR="00EA0D3A">
        <w:t>ско</w:t>
      </w:r>
      <w:r>
        <w:t xml:space="preserve">хозяйственных организациях крестьянских </w:t>
      </w:r>
      <w:r w:rsidR="007F1D80">
        <w:t>(</w:t>
      </w:r>
      <w:r>
        <w:t>фермерских</w:t>
      </w:r>
      <w:r w:rsidR="007F1D80">
        <w:t>)</w:t>
      </w:r>
      <w:r>
        <w:t xml:space="preserve"> х</w:t>
      </w:r>
      <w:r>
        <w:t>о</w:t>
      </w:r>
      <w:r>
        <w:t>зяйствах и личных под</w:t>
      </w:r>
      <w:r w:rsidR="007F1D80">
        <w:t>с</w:t>
      </w:r>
      <w:r>
        <w:t>обных хозяйства граждан</w:t>
      </w:r>
      <w:r w:rsidR="007F1D80">
        <w:t>.</w:t>
      </w:r>
      <w:r>
        <w:t xml:space="preserve"> </w:t>
      </w:r>
    </w:p>
    <w:p w:rsidR="000F5EC4" w:rsidRDefault="000F5EC4" w:rsidP="000815E6">
      <w:pPr>
        <w:ind w:firstLine="567"/>
        <w:jc w:val="both"/>
      </w:pPr>
      <w:r>
        <w:t>Срок реализации муниципальной программы – 20</w:t>
      </w:r>
      <w:r w:rsidR="00CC2CB6">
        <w:t>21</w:t>
      </w:r>
      <w:r>
        <w:t>-202</w:t>
      </w:r>
      <w:r w:rsidR="00CC2CB6">
        <w:t>3</w:t>
      </w:r>
      <w:r>
        <w:t xml:space="preserve"> годы.</w:t>
      </w:r>
    </w:p>
    <w:p w:rsidR="000F5EC4" w:rsidRDefault="000F5EC4" w:rsidP="000815E6">
      <w:pPr>
        <w:ind w:firstLine="567"/>
        <w:jc w:val="both"/>
      </w:pPr>
      <w:r>
        <w:t>Этапы не предусмотрены.</w:t>
      </w:r>
    </w:p>
    <w:p w:rsidR="00E46911" w:rsidRDefault="00E46911" w:rsidP="000815E6">
      <w:pPr>
        <w:ind w:firstLine="567"/>
        <w:jc w:val="both"/>
        <w:rPr>
          <w:color w:val="000000"/>
        </w:rPr>
      </w:pPr>
      <w:r>
        <w:rPr>
          <w:color w:val="000000"/>
        </w:rPr>
        <w:t>Целевые показатели, характеризующие цели  и задачи мун</w:t>
      </w:r>
      <w:r w:rsidR="00452778">
        <w:rPr>
          <w:color w:val="000000"/>
        </w:rPr>
        <w:t>иципальной пр</w:t>
      </w:r>
      <w:r w:rsidR="00452778">
        <w:rPr>
          <w:color w:val="000000"/>
        </w:rPr>
        <w:t>о</w:t>
      </w:r>
      <w:r w:rsidR="00452778">
        <w:rPr>
          <w:color w:val="000000"/>
        </w:rPr>
        <w:t>граммы, приведены</w:t>
      </w:r>
      <w:r>
        <w:rPr>
          <w:color w:val="000000"/>
        </w:rPr>
        <w:t xml:space="preserve"> в таблице №1.</w:t>
      </w:r>
    </w:p>
    <w:p w:rsidR="00E46911" w:rsidRDefault="00E46911">
      <w:pPr>
        <w:ind w:left="1429"/>
        <w:jc w:val="right"/>
      </w:pPr>
    </w:p>
    <w:p w:rsidR="00E46911" w:rsidRDefault="00E46911">
      <w:pPr>
        <w:ind w:left="1429"/>
        <w:jc w:val="right"/>
      </w:pPr>
    </w:p>
    <w:p w:rsidR="00DD0D03" w:rsidRDefault="00DD0D03">
      <w:pPr>
        <w:ind w:left="1429"/>
        <w:jc w:val="right"/>
      </w:pPr>
    </w:p>
    <w:p w:rsidR="00DD0D03" w:rsidRDefault="00DD0D03">
      <w:pPr>
        <w:ind w:left="1429"/>
        <w:jc w:val="right"/>
      </w:pPr>
    </w:p>
    <w:p w:rsidR="00DD0D03" w:rsidRDefault="00DD0D03">
      <w:pPr>
        <w:ind w:left="1429"/>
        <w:jc w:val="right"/>
      </w:pPr>
    </w:p>
    <w:p w:rsidR="00DD0D03" w:rsidRDefault="00DD0D03">
      <w:pPr>
        <w:ind w:left="1429"/>
        <w:jc w:val="right"/>
      </w:pPr>
    </w:p>
    <w:p w:rsidR="00DD0D03" w:rsidRDefault="00DD0D03">
      <w:pPr>
        <w:ind w:left="1429"/>
        <w:jc w:val="right"/>
      </w:pPr>
    </w:p>
    <w:p w:rsidR="00E46911" w:rsidRDefault="00E46911">
      <w:pPr>
        <w:ind w:left="1429"/>
        <w:jc w:val="right"/>
      </w:pPr>
    </w:p>
    <w:p w:rsidR="00452778" w:rsidRDefault="00452778">
      <w:pPr>
        <w:ind w:left="1429"/>
        <w:jc w:val="right"/>
      </w:pPr>
    </w:p>
    <w:p w:rsidR="00452778" w:rsidRDefault="00452778">
      <w:pPr>
        <w:ind w:left="1429"/>
        <w:jc w:val="right"/>
      </w:pPr>
    </w:p>
    <w:p w:rsidR="00452778" w:rsidRDefault="00452778">
      <w:pPr>
        <w:ind w:left="1429"/>
        <w:jc w:val="right"/>
      </w:pPr>
    </w:p>
    <w:p w:rsidR="00452778" w:rsidRDefault="00452778">
      <w:pPr>
        <w:ind w:left="1429"/>
        <w:jc w:val="right"/>
      </w:pPr>
    </w:p>
    <w:p w:rsidR="00452778" w:rsidRDefault="00452778" w:rsidP="000F5EC4"/>
    <w:p w:rsidR="00452778" w:rsidRDefault="00452778">
      <w:pPr>
        <w:ind w:left="1429"/>
        <w:jc w:val="right"/>
        <w:rPr>
          <w:rStyle w:val="a6"/>
          <w:b w:val="0"/>
          <w:color w:val="000000"/>
        </w:rPr>
        <w:sectPr w:rsidR="00452778" w:rsidSect="005B582C">
          <w:headerReference w:type="even" r:id="rId8"/>
          <w:footnotePr>
            <w:pos w:val="beneathText"/>
          </w:footnotePr>
          <w:pgSz w:w="11905" w:h="16837"/>
          <w:pgMar w:top="851" w:right="706" w:bottom="709" w:left="1276" w:header="709" w:footer="720" w:gutter="0"/>
          <w:cols w:space="720"/>
          <w:titlePg/>
          <w:docGrid w:linePitch="360"/>
        </w:sectPr>
      </w:pPr>
    </w:p>
    <w:p w:rsidR="00E46911" w:rsidRDefault="00E46911">
      <w:pPr>
        <w:ind w:left="1429"/>
        <w:jc w:val="right"/>
        <w:rPr>
          <w:rStyle w:val="a6"/>
          <w:b w:val="0"/>
          <w:color w:val="000000"/>
        </w:rPr>
      </w:pPr>
      <w:r>
        <w:rPr>
          <w:rStyle w:val="a6"/>
          <w:b w:val="0"/>
          <w:color w:val="000000"/>
        </w:rPr>
        <w:t>Таблица №1</w:t>
      </w:r>
    </w:p>
    <w:p w:rsidR="008A4422" w:rsidRDefault="008A4422" w:rsidP="008A4422">
      <w:pPr>
        <w:ind w:left="1429"/>
        <w:jc w:val="center"/>
        <w:rPr>
          <w:rStyle w:val="a6"/>
          <w:b w:val="0"/>
          <w:color w:val="000000"/>
        </w:rPr>
      </w:pPr>
      <w:r>
        <w:rPr>
          <w:rStyle w:val="a6"/>
          <w:b w:val="0"/>
          <w:color w:val="000000"/>
        </w:rPr>
        <w:t>Цели, задачи и целевые показатели муниципальной программы</w:t>
      </w:r>
      <w:r w:rsidR="000815E6">
        <w:rPr>
          <w:rStyle w:val="a6"/>
          <w:b w:val="0"/>
          <w:color w:val="000000"/>
        </w:rPr>
        <w:t xml:space="preserve"> Красногвардейского сельского поселения К</w:t>
      </w:r>
      <w:r w:rsidR="000815E6">
        <w:rPr>
          <w:rStyle w:val="a6"/>
          <w:b w:val="0"/>
          <w:color w:val="000000"/>
        </w:rPr>
        <w:t>а</w:t>
      </w:r>
      <w:r w:rsidR="000815E6">
        <w:rPr>
          <w:rStyle w:val="a6"/>
          <w:b w:val="0"/>
          <w:color w:val="000000"/>
        </w:rPr>
        <w:t xml:space="preserve">невского района </w:t>
      </w:r>
      <w:r>
        <w:rPr>
          <w:rStyle w:val="a6"/>
          <w:b w:val="0"/>
          <w:color w:val="000000"/>
        </w:rPr>
        <w:t>«Развитие сельского хозяйства» на 20</w:t>
      </w:r>
      <w:r w:rsidR="00CC2CB6">
        <w:rPr>
          <w:rStyle w:val="a6"/>
          <w:b w:val="0"/>
          <w:color w:val="000000"/>
        </w:rPr>
        <w:t>21</w:t>
      </w:r>
      <w:r>
        <w:rPr>
          <w:rStyle w:val="a6"/>
          <w:b w:val="0"/>
          <w:color w:val="000000"/>
        </w:rPr>
        <w:t>-202</w:t>
      </w:r>
      <w:r w:rsidR="00CC2CB6">
        <w:rPr>
          <w:rStyle w:val="a6"/>
          <w:b w:val="0"/>
          <w:color w:val="000000"/>
        </w:rPr>
        <w:t>3</w:t>
      </w:r>
      <w:r>
        <w:rPr>
          <w:rStyle w:val="a6"/>
          <w:b w:val="0"/>
          <w:color w:val="000000"/>
        </w:rPr>
        <w:t xml:space="preserve"> годы</w:t>
      </w:r>
    </w:p>
    <w:p w:rsidR="008A4422" w:rsidRDefault="008A4422" w:rsidP="008A4422">
      <w:pPr>
        <w:ind w:left="1429"/>
        <w:jc w:val="center"/>
        <w:rPr>
          <w:rStyle w:val="a6"/>
          <w:b w:val="0"/>
          <w:color w:val="000000"/>
        </w:rPr>
      </w:pPr>
    </w:p>
    <w:tbl>
      <w:tblPr>
        <w:tblW w:w="14884" w:type="dxa"/>
        <w:tblInd w:w="108" w:type="dxa"/>
        <w:tblLayout w:type="fixed"/>
        <w:tblLook w:val="0000"/>
      </w:tblPr>
      <w:tblGrid>
        <w:gridCol w:w="709"/>
        <w:gridCol w:w="6095"/>
        <w:gridCol w:w="1701"/>
        <w:gridCol w:w="1418"/>
        <w:gridCol w:w="1559"/>
        <w:gridCol w:w="1559"/>
        <w:gridCol w:w="1843"/>
      </w:tblGrid>
      <w:tr w:rsidR="00452778" w:rsidRPr="008A4422" w:rsidTr="00F85CC7">
        <w:trPr>
          <w:cantSplit/>
          <w:trHeight w:hRule="exact" w:val="33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1"/>
              <w:tabs>
                <w:tab w:val="left" w:pos="0"/>
              </w:tabs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/</w:t>
            </w:r>
            <w:proofErr w:type="spellStart"/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1"/>
              <w:tabs>
                <w:tab w:val="left" w:pos="0"/>
              </w:tabs>
              <w:snapToGrid w:val="0"/>
              <w:spacing w:before="0" w:after="0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452778" w:rsidRPr="008A4422" w:rsidRDefault="00452778">
            <w:pPr>
              <w:pStyle w:val="1"/>
              <w:tabs>
                <w:tab w:val="left" w:pos="0"/>
              </w:tabs>
              <w:spacing w:before="0" w:after="0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Наименование </w:t>
            </w:r>
            <w:proofErr w:type="gramStart"/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целевого</w:t>
            </w:r>
            <w:proofErr w:type="gramEnd"/>
          </w:p>
          <w:p w:rsidR="00452778" w:rsidRPr="008A4422" w:rsidRDefault="00452778">
            <w:pPr>
              <w:pStyle w:val="1"/>
              <w:tabs>
                <w:tab w:val="left" w:pos="0"/>
              </w:tabs>
              <w:spacing w:before="0" w:after="0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1"/>
              <w:tabs>
                <w:tab w:val="left" w:pos="0"/>
              </w:tabs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Единица</w:t>
            </w:r>
          </w:p>
          <w:p w:rsidR="00452778" w:rsidRPr="008A4422" w:rsidRDefault="00452778">
            <w:pPr>
              <w:pStyle w:val="1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1"/>
              <w:tabs>
                <w:tab w:val="left" w:pos="0"/>
              </w:tabs>
              <w:snapToGrid w:val="0"/>
              <w:spacing w:before="0" w:after="0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1"/>
              <w:tabs>
                <w:tab w:val="left" w:pos="0"/>
              </w:tabs>
              <w:snapToGrid w:val="0"/>
              <w:spacing w:before="0" w:after="0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Значение показателей</w:t>
            </w:r>
          </w:p>
        </w:tc>
      </w:tr>
      <w:tr w:rsidR="00452778" w:rsidRPr="008A4422" w:rsidTr="00F85CC7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/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1"/>
              <w:tabs>
                <w:tab w:val="left" w:pos="0"/>
              </w:tabs>
              <w:snapToGrid w:val="0"/>
              <w:spacing w:before="0" w:after="0"/>
              <w:ind w:right="-108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20</w:t>
            </w:r>
            <w:r w:rsidR="00CC2CB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21</w:t>
            </w:r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1"/>
              <w:tabs>
                <w:tab w:val="left" w:pos="0"/>
              </w:tabs>
              <w:snapToGrid w:val="0"/>
              <w:spacing w:before="0" w:after="0"/>
              <w:ind w:right="-108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20</w:t>
            </w:r>
            <w:r w:rsidR="00CC2CB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22</w:t>
            </w:r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1"/>
              <w:tabs>
                <w:tab w:val="left" w:pos="0"/>
              </w:tabs>
              <w:snapToGrid w:val="0"/>
              <w:spacing w:before="0" w:after="0"/>
              <w:ind w:right="-108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202</w:t>
            </w:r>
            <w:r w:rsidR="00CC2CB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3</w:t>
            </w:r>
            <w:r w:rsidRPr="008A442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52778" w:rsidRPr="008A4422" w:rsidTr="00F85CC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af2"/>
              <w:snapToGrid w:val="0"/>
              <w:ind w:hanging="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52778" w:rsidRPr="008A4422" w:rsidRDefault="00452778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442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52778" w:rsidTr="00653D00">
        <w:trPr>
          <w:trHeight w:val="645"/>
        </w:trPr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:rsidR="00452778" w:rsidRPr="008A4422" w:rsidRDefault="00452778" w:rsidP="00653D00">
            <w:pPr>
              <w:snapToGrid w:val="0"/>
              <w:ind w:hanging="67"/>
              <w:jc w:val="center"/>
              <w:rPr>
                <w:color w:val="000000"/>
              </w:rPr>
            </w:pPr>
            <w:r w:rsidRPr="008A4422">
              <w:rPr>
                <w:color w:val="000000"/>
              </w:rPr>
              <w:t>1</w:t>
            </w:r>
          </w:p>
        </w:tc>
        <w:tc>
          <w:tcPr>
            <w:tcW w:w="14175" w:type="dxa"/>
            <w:gridSpan w:val="6"/>
            <w:tcBorders>
              <w:left w:val="single" w:sz="4" w:space="0" w:color="000000"/>
            </w:tcBorders>
            <w:vAlign w:val="center"/>
          </w:tcPr>
          <w:p w:rsidR="00452778" w:rsidRPr="008A4422" w:rsidRDefault="008A4422" w:rsidP="00653D00">
            <w:pPr>
              <w:snapToGrid w:val="0"/>
              <w:jc w:val="center"/>
              <w:rPr>
                <w:bCs/>
              </w:rPr>
            </w:pPr>
            <w:r>
              <w:t xml:space="preserve">Основное </w:t>
            </w:r>
            <w:r w:rsidR="00452778" w:rsidRPr="008A4422">
              <w:t>м</w:t>
            </w:r>
            <w:r>
              <w:t>ероприятие №1 «</w:t>
            </w:r>
            <w:r>
              <w:rPr>
                <w:bCs/>
              </w:rPr>
              <w:t>Обеспечение эпизоотического ветеринарно-санитарного благополучия</w:t>
            </w:r>
            <w:r w:rsidR="00452778" w:rsidRPr="008A4422">
              <w:rPr>
                <w:bCs/>
              </w:rPr>
              <w:t>»</w:t>
            </w:r>
          </w:p>
        </w:tc>
      </w:tr>
      <w:tr w:rsidR="00452778" w:rsidTr="00653D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8A4422" w:rsidRDefault="00452778" w:rsidP="00653D00">
            <w:pPr>
              <w:snapToGrid w:val="0"/>
              <w:ind w:hanging="67"/>
              <w:jc w:val="center"/>
              <w:rPr>
                <w:color w:val="000000"/>
              </w:rPr>
            </w:pPr>
            <w:r w:rsidRPr="008A4422">
              <w:rPr>
                <w:color w:val="000000"/>
              </w:rPr>
              <w:t>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8A4422" w:rsidRDefault="008A4422" w:rsidP="00653D00">
            <w:pPr>
              <w:snapToGrid w:val="0"/>
            </w:pPr>
            <w:r>
              <w:t>К</w:t>
            </w:r>
            <w:r w:rsidR="00452778" w:rsidRPr="008A4422">
              <w:t>оличество вакцинированных животных и пт</w:t>
            </w:r>
            <w:r w:rsidR="00452778" w:rsidRPr="008A4422">
              <w:t>и</w:t>
            </w:r>
            <w:r w:rsidR="00452778" w:rsidRPr="008A4422">
              <w:t>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8A4422" w:rsidRDefault="00452778" w:rsidP="00653D00">
            <w:pPr>
              <w:snapToGrid w:val="0"/>
              <w:jc w:val="center"/>
              <w:rPr>
                <w:color w:val="000000"/>
              </w:rPr>
            </w:pPr>
            <w:r w:rsidRPr="008A4422">
              <w:rPr>
                <w:color w:val="00000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8A4422" w:rsidRDefault="00452778" w:rsidP="00653D00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8A442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653D00" w:rsidRDefault="00653D00" w:rsidP="00653D00">
            <w:pPr>
              <w:snapToGrid w:val="0"/>
              <w:jc w:val="center"/>
              <w:rPr>
                <w:color w:val="000000"/>
              </w:rPr>
            </w:pPr>
            <w:r w:rsidRPr="00653D00">
              <w:rPr>
                <w:color w:val="000000"/>
              </w:rPr>
              <w:t>2500,0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653D00" w:rsidRDefault="00653D00" w:rsidP="00653D00">
            <w:pPr>
              <w:snapToGrid w:val="0"/>
              <w:jc w:val="center"/>
              <w:rPr>
                <w:color w:val="000000"/>
              </w:rPr>
            </w:pPr>
            <w:r w:rsidRPr="00653D00">
              <w:rPr>
                <w:color w:val="000000"/>
              </w:rPr>
              <w:t>2500,0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653D00" w:rsidRDefault="00653D00" w:rsidP="00653D00">
            <w:pPr>
              <w:snapToGrid w:val="0"/>
              <w:jc w:val="center"/>
              <w:rPr>
                <w:color w:val="000000"/>
              </w:rPr>
            </w:pPr>
            <w:r w:rsidRPr="00653D00">
              <w:rPr>
                <w:color w:val="000000"/>
              </w:rPr>
              <w:t>2500,0</w:t>
            </w:r>
          </w:p>
        </w:tc>
      </w:tr>
      <w:tr w:rsidR="00452778" w:rsidTr="00653D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8A4422" w:rsidRDefault="008A4422" w:rsidP="00653D00">
            <w:pPr>
              <w:snapToGrid w:val="0"/>
              <w:ind w:hanging="67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8A4422" w:rsidRDefault="008A4422" w:rsidP="00653D00">
            <w:pPr>
              <w:snapToGrid w:val="0"/>
            </w:pPr>
            <w:r>
              <w:t>П</w:t>
            </w:r>
            <w:r w:rsidR="00452778" w:rsidRPr="008A4422">
              <w:t xml:space="preserve">риобретение контейнеров для </w:t>
            </w:r>
            <w:proofErr w:type="spellStart"/>
            <w:r w:rsidR="00452778" w:rsidRPr="008A4422">
              <w:t>биоотходов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8A4422" w:rsidRDefault="00452778" w:rsidP="00653D00">
            <w:pPr>
              <w:snapToGrid w:val="0"/>
              <w:jc w:val="center"/>
              <w:rPr>
                <w:color w:val="000000"/>
              </w:rPr>
            </w:pPr>
            <w:r w:rsidRPr="008A4422">
              <w:rPr>
                <w:color w:val="00000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8A4422" w:rsidRDefault="00452778" w:rsidP="00653D00">
            <w:pPr>
              <w:snapToGrid w:val="0"/>
              <w:jc w:val="center"/>
              <w:rPr>
                <w:color w:val="000000"/>
              </w:rPr>
            </w:pPr>
            <w:r w:rsidRPr="008A442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653D00" w:rsidRDefault="00452778" w:rsidP="00653D00">
            <w:pPr>
              <w:snapToGrid w:val="0"/>
              <w:jc w:val="center"/>
              <w:rPr>
                <w:color w:val="000000"/>
              </w:rPr>
            </w:pPr>
            <w:r w:rsidRPr="00653D00">
              <w:rPr>
                <w:color w:val="000000"/>
              </w:rPr>
              <w:t>2</w:t>
            </w:r>
          </w:p>
          <w:p w:rsidR="00452778" w:rsidRPr="00653D00" w:rsidRDefault="00452778" w:rsidP="00653D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653D00" w:rsidRDefault="00452778" w:rsidP="00653D00">
            <w:pPr>
              <w:snapToGrid w:val="0"/>
              <w:jc w:val="center"/>
              <w:rPr>
                <w:color w:val="000000"/>
              </w:rPr>
            </w:pPr>
            <w:r w:rsidRPr="00653D00">
              <w:rPr>
                <w:color w:val="000000"/>
              </w:rPr>
              <w:t>-</w:t>
            </w:r>
          </w:p>
          <w:p w:rsidR="00452778" w:rsidRPr="00653D00" w:rsidRDefault="00452778" w:rsidP="00653D0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778" w:rsidRPr="00653D00" w:rsidRDefault="00452778" w:rsidP="00653D00">
            <w:pPr>
              <w:snapToGrid w:val="0"/>
              <w:jc w:val="center"/>
              <w:rPr>
                <w:color w:val="000000"/>
              </w:rPr>
            </w:pPr>
            <w:r w:rsidRPr="00653D00">
              <w:rPr>
                <w:color w:val="000000"/>
              </w:rPr>
              <w:t>-</w:t>
            </w:r>
          </w:p>
        </w:tc>
      </w:tr>
      <w:tr w:rsidR="00452778" w:rsidTr="00653D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Pr="008A4422" w:rsidRDefault="008A4422" w:rsidP="00653D00">
            <w:pPr>
              <w:snapToGrid w:val="0"/>
              <w:ind w:hanging="67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Pr="008A4422" w:rsidRDefault="008A4422" w:rsidP="00653D00">
            <w:pPr>
              <w:snapToGrid w:val="0"/>
            </w:pPr>
            <w:r>
              <w:t>О</w:t>
            </w:r>
            <w:r w:rsidR="00452778" w:rsidRPr="008A4422">
              <w:t xml:space="preserve">бъем </w:t>
            </w:r>
            <w:proofErr w:type="gramStart"/>
            <w:r w:rsidR="00452778" w:rsidRPr="008A4422">
              <w:t>утилизированных</w:t>
            </w:r>
            <w:proofErr w:type="gramEnd"/>
            <w:r w:rsidR="00452778" w:rsidRPr="008A4422">
              <w:t xml:space="preserve"> </w:t>
            </w:r>
            <w:proofErr w:type="spellStart"/>
            <w:r w:rsidR="00452778" w:rsidRPr="008A4422">
              <w:t>биоотходов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Pr="008A4422" w:rsidRDefault="00452778" w:rsidP="00653D00">
            <w:pPr>
              <w:snapToGrid w:val="0"/>
              <w:jc w:val="center"/>
              <w:rPr>
                <w:color w:val="000000"/>
              </w:rPr>
            </w:pPr>
            <w:r w:rsidRPr="008A4422">
              <w:rPr>
                <w:color w:val="000000"/>
              </w:rPr>
              <w:t>тонна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Pr="008A4422" w:rsidRDefault="00452778" w:rsidP="00653D00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8A442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Pr="00653D00" w:rsidRDefault="00653D00" w:rsidP="00653D00">
            <w:pPr>
              <w:snapToGrid w:val="0"/>
              <w:jc w:val="center"/>
              <w:rPr>
                <w:color w:val="000000"/>
              </w:rPr>
            </w:pPr>
            <w:r w:rsidRPr="00653D00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Pr="00653D00" w:rsidRDefault="00653D00" w:rsidP="00653D00">
            <w:pPr>
              <w:snapToGrid w:val="0"/>
              <w:jc w:val="center"/>
              <w:rPr>
                <w:color w:val="000000"/>
              </w:rPr>
            </w:pPr>
            <w:r w:rsidRPr="00653D00">
              <w:rPr>
                <w:color w:val="000000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Pr="00653D00" w:rsidRDefault="00653D00" w:rsidP="00653D00">
            <w:pPr>
              <w:snapToGrid w:val="0"/>
              <w:jc w:val="center"/>
              <w:rPr>
                <w:color w:val="000000"/>
              </w:rPr>
            </w:pPr>
            <w:r w:rsidRPr="00653D00">
              <w:rPr>
                <w:color w:val="000000"/>
              </w:rPr>
              <w:t>0,2</w:t>
            </w:r>
          </w:p>
        </w:tc>
      </w:tr>
      <w:tr w:rsidR="00452778" w:rsidTr="00653D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Pr="008A4422" w:rsidRDefault="008A4422" w:rsidP="00653D00">
            <w:pPr>
              <w:snapToGrid w:val="0"/>
              <w:ind w:hanging="67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Pr="008A4422" w:rsidRDefault="00452778" w:rsidP="00653D00">
            <w:pPr>
              <w:snapToGrid w:val="0"/>
            </w:pPr>
            <w:r w:rsidRPr="008A4422">
              <w:t>Борьба с опасными и карантинными объектами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Pr="008A4422" w:rsidRDefault="008A4422" w:rsidP="00653D0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Default="00452778" w:rsidP="00653D0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Default="00653D00" w:rsidP="00653D0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Default="00653D00" w:rsidP="00653D0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8" w:rsidRDefault="00653D00" w:rsidP="00653D0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2B6F3E" w:rsidTr="002B6F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3E" w:rsidRPr="008A4422" w:rsidRDefault="002B6F3E" w:rsidP="002B6F3E">
            <w:pPr>
              <w:snapToGrid w:val="0"/>
              <w:ind w:hanging="67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3E" w:rsidRPr="008A4422" w:rsidRDefault="002B6F3E" w:rsidP="002B6F3E">
            <w:pPr>
              <w:snapToGrid w:val="0"/>
            </w:pPr>
            <w:r w:rsidRPr="008A4422">
              <w:t xml:space="preserve">Борьба с опасными </w:t>
            </w:r>
            <w:r>
              <w:t>насекомыми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3E" w:rsidRPr="008A4422" w:rsidRDefault="002B6F3E" w:rsidP="0016033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3E" w:rsidRDefault="002B6F3E" w:rsidP="0016033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3E" w:rsidRDefault="002B6F3E" w:rsidP="0016033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3E" w:rsidRDefault="002B6F3E" w:rsidP="0016033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3E" w:rsidRDefault="002B6F3E" w:rsidP="0016033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</w:tbl>
    <w:p w:rsidR="00012749" w:rsidRDefault="00012749" w:rsidP="00012749">
      <w:pPr>
        <w:pStyle w:val="1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749" w:rsidRPr="00012749" w:rsidRDefault="00F85CC7" w:rsidP="00012749">
      <w:pPr>
        <w:pStyle w:val="13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3. Перечень и краткое описание </w:t>
      </w:r>
      <w:r w:rsidR="00012749">
        <w:rPr>
          <w:rFonts w:ascii="Times New Roman" w:hAnsi="Times New Roman" w:cs="Times New Roman"/>
          <w:sz w:val="28"/>
          <w:szCs w:val="28"/>
        </w:rPr>
        <w:t xml:space="preserve">основных мероприятий муниципальной программы </w:t>
      </w:r>
    </w:p>
    <w:p w:rsidR="00012749" w:rsidRDefault="00012749" w:rsidP="00012749">
      <w:pPr>
        <w:pStyle w:val="1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012749" w:rsidRDefault="00012749" w:rsidP="00012749">
      <w:pPr>
        <w:pStyle w:val="13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 по основным направлениям, объемы и источники их финансирования приведены ниже в таблице № 2.</w:t>
      </w:r>
    </w:p>
    <w:p w:rsidR="00012749" w:rsidRDefault="00012749" w:rsidP="00012749">
      <w:pPr>
        <w:pStyle w:val="1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749" w:rsidRDefault="00012749" w:rsidP="000815E6">
      <w:pPr>
        <w:pStyle w:val="13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  <w:r w:rsidR="000815E6">
        <w:rPr>
          <w:rFonts w:ascii="Times New Roman" w:hAnsi="Times New Roman" w:cs="Times New Roman"/>
          <w:sz w:val="28"/>
          <w:szCs w:val="28"/>
        </w:rPr>
        <w:t xml:space="preserve"> Красногвардейского сельского поселения Каневского района </w:t>
      </w:r>
      <w:r w:rsidRPr="000815E6">
        <w:rPr>
          <w:rFonts w:ascii="Times New Roman" w:hAnsi="Times New Roman" w:cs="Times New Roman"/>
          <w:sz w:val="28"/>
          <w:szCs w:val="28"/>
        </w:rPr>
        <w:t>«Развитие сельского хозяйства» на 20</w:t>
      </w:r>
      <w:r w:rsidR="00CC2CB6" w:rsidRPr="000815E6">
        <w:rPr>
          <w:rFonts w:ascii="Times New Roman" w:hAnsi="Times New Roman" w:cs="Times New Roman"/>
          <w:sz w:val="28"/>
          <w:szCs w:val="28"/>
        </w:rPr>
        <w:t>21</w:t>
      </w:r>
      <w:r w:rsidRPr="000815E6">
        <w:rPr>
          <w:rFonts w:ascii="Times New Roman" w:hAnsi="Times New Roman" w:cs="Times New Roman"/>
          <w:sz w:val="28"/>
          <w:szCs w:val="28"/>
        </w:rPr>
        <w:t>-202</w:t>
      </w:r>
      <w:r w:rsidR="00CC2CB6" w:rsidRPr="000815E6">
        <w:rPr>
          <w:rFonts w:ascii="Times New Roman" w:hAnsi="Times New Roman" w:cs="Times New Roman"/>
          <w:sz w:val="28"/>
          <w:szCs w:val="28"/>
        </w:rPr>
        <w:t>3</w:t>
      </w:r>
      <w:r w:rsidRPr="000815E6">
        <w:rPr>
          <w:rFonts w:ascii="Times New Roman" w:hAnsi="Times New Roman" w:cs="Times New Roman"/>
          <w:sz w:val="28"/>
          <w:szCs w:val="28"/>
        </w:rPr>
        <w:t xml:space="preserve"> годы                                                                                                                         </w:t>
      </w:r>
    </w:p>
    <w:p w:rsidR="00012749" w:rsidRDefault="00012749" w:rsidP="00012749">
      <w:pPr>
        <w:jc w:val="right"/>
      </w:pPr>
      <w:r>
        <w:t>Таблица №2</w:t>
      </w:r>
    </w:p>
    <w:tbl>
      <w:tblPr>
        <w:tblW w:w="14753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2268"/>
        <w:gridCol w:w="1417"/>
        <w:gridCol w:w="1423"/>
        <w:gridCol w:w="1281"/>
        <w:gridCol w:w="1417"/>
        <w:gridCol w:w="1701"/>
        <w:gridCol w:w="1985"/>
      </w:tblGrid>
      <w:tr w:rsidR="00012749" w:rsidRPr="00012749" w:rsidTr="000815E6">
        <w:trPr>
          <w:trHeight w:val="84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  <w:jc w:val="center"/>
            </w:pPr>
          </w:p>
          <w:p w:rsidR="00012749" w:rsidRPr="00012749" w:rsidRDefault="00012749" w:rsidP="00012749">
            <w:pPr>
              <w:jc w:val="center"/>
            </w:pPr>
            <w:r w:rsidRPr="00012749">
              <w:t>№</w:t>
            </w:r>
          </w:p>
          <w:p w:rsidR="00012749" w:rsidRPr="00012749" w:rsidRDefault="00012749" w:rsidP="00012749">
            <w:pPr>
              <w:jc w:val="center"/>
            </w:pPr>
            <w:proofErr w:type="spellStart"/>
            <w:proofErr w:type="gramStart"/>
            <w:r w:rsidRPr="00012749">
              <w:t>п</w:t>
            </w:r>
            <w:proofErr w:type="spellEnd"/>
            <w:proofErr w:type="gramEnd"/>
            <w:r w:rsidRPr="00012749">
              <w:t>/</w:t>
            </w:r>
            <w:proofErr w:type="spellStart"/>
            <w:r w:rsidRPr="00012749">
              <w:t>п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12749" w:rsidRPr="00012749" w:rsidRDefault="00012749" w:rsidP="00012749">
            <w:pPr>
              <w:jc w:val="center"/>
            </w:pPr>
            <w:r w:rsidRPr="00012749">
              <w:t>Наименование</w:t>
            </w:r>
          </w:p>
          <w:p w:rsidR="00012749" w:rsidRPr="00012749" w:rsidRDefault="00012749" w:rsidP="00012749">
            <w:pPr>
              <w:jc w:val="center"/>
            </w:pPr>
            <w:r w:rsidRPr="00012749">
              <w:t>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12749" w:rsidRPr="00012749" w:rsidRDefault="00012749" w:rsidP="00012749">
            <w:pPr>
              <w:jc w:val="center"/>
            </w:pPr>
            <w:r w:rsidRPr="00012749">
              <w:t>Источники ф</w:t>
            </w:r>
            <w:r w:rsidRPr="00012749">
              <w:t>и</w:t>
            </w:r>
            <w:r w:rsidRPr="00012749">
              <w:t>нансирования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12749" w:rsidRPr="00012749" w:rsidRDefault="00012749" w:rsidP="00012749">
            <w:pPr>
              <w:jc w:val="center"/>
            </w:pPr>
            <w:r w:rsidRPr="00012749">
              <w:t>Объем финанс</w:t>
            </w:r>
            <w:r w:rsidRPr="00012749">
              <w:t>и</w:t>
            </w:r>
            <w:r w:rsidRPr="00012749">
              <w:t>рования,</w:t>
            </w:r>
          </w:p>
          <w:p w:rsidR="00012749" w:rsidRPr="00012749" w:rsidRDefault="00012749" w:rsidP="00012749">
            <w:pPr>
              <w:jc w:val="center"/>
            </w:pPr>
            <w:r w:rsidRPr="00012749">
              <w:t>Всего</w:t>
            </w:r>
          </w:p>
          <w:p w:rsidR="00012749" w:rsidRPr="00012749" w:rsidRDefault="00012749" w:rsidP="00012749">
            <w:pPr>
              <w:jc w:val="center"/>
            </w:pPr>
            <w:r w:rsidRPr="00012749">
              <w:t>(тыс</w:t>
            </w:r>
            <w:proofErr w:type="gramStart"/>
            <w:r w:rsidRPr="00012749">
              <w:t>.р</w:t>
            </w:r>
            <w:proofErr w:type="gramEnd"/>
            <w:r w:rsidRPr="00012749">
              <w:t>уб.)</w:t>
            </w:r>
          </w:p>
        </w:tc>
        <w:tc>
          <w:tcPr>
            <w:tcW w:w="4121" w:type="dxa"/>
            <w:gridSpan w:val="3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  <w:jc w:val="center"/>
            </w:pPr>
          </w:p>
          <w:p w:rsidR="00012749" w:rsidRPr="00012749" w:rsidRDefault="00012749" w:rsidP="00012749">
            <w:pPr>
              <w:jc w:val="center"/>
            </w:pPr>
            <w:r w:rsidRPr="00012749">
              <w:t>в том числе по годам</w:t>
            </w:r>
          </w:p>
          <w:p w:rsidR="00012749" w:rsidRPr="00012749" w:rsidRDefault="00012749" w:rsidP="00012749">
            <w:pPr>
              <w:jc w:val="center"/>
            </w:pPr>
          </w:p>
          <w:p w:rsidR="00012749" w:rsidRPr="00012749" w:rsidRDefault="00012749" w:rsidP="00012749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2749" w:rsidRPr="00012749" w:rsidRDefault="00012749" w:rsidP="00012749">
            <w:pPr>
              <w:ind w:left="34" w:hanging="34"/>
              <w:jc w:val="center"/>
            </w:pPr>
            <w:r w:rsidRPr="00012749">
              <w:t>Непосре</w:t>
            </w:r>
            <w:r w:rsidRPr="00012749">
              <w:t>д</w:t>
            </w:r>
            <w:r w:rsidRPr="00012749">
              <w:t>ственный результат меропри</w:t>
            </w:r>
            <w:r w:rsidRPr="00012749">
              <w:t>я</w:t>
            </w:r>
            <w:r w:rsidRPr="00012749">
              <w:t>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2749" w:rsidRPr="00012749" w:rsidRDefault="00012749" w:rsidP="00012749">
            <w:pPr>
              <w:ind w:left="34" w:hanging="34"/>
              <w:jc w:val="center"/>
            </w:pPr>
            <w:r w:rsidRPr="00012749">
              <w:t>Участник м</w:t>
            </w:r>
            <w:r w:rsidRPr="00012749">
              <w:t>у</w:t>
            </w:r>
            <w:r w:rsidRPr="00012749">
              <w:t>ниципальной программы (муниципал</w:t>
            </w:r>
            <w:r w:rsidRPr="00012749">
              <w:t>ь</w:t>
            </w:r>
            <w:r w:rsidRPr="00012749">
              <w:t>ный зака</w:t>
            </w:r>
            <w:r w:rsidRPr="00012749">
              <w:t>з</w:t>
            </w:r>
            <w:r w:rsidRPr="00012749">
              <w:t>чик</w:t>
            </w:r>
            <w:proofErr w:type="gramStart"/>
            <w:r w:rsidRPr="00012749">
              <w:t>,)</w:t>
            </w:r>
            <w:proofErr w:type="gramEnd"/>
          </w:p>
        </w:tc>
      </w:tr>
      <w:tr w:rsidR="00012749" w:rsidRPr="00012749" w:rsidTr="000815E6">
        <w:trPr>
          <w:trHeight w:val="337"/>
        </w:trPr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012749" w:rsidRPr="00012749" w:rsidRDefault="00012749" w:rsidP="00814A15">
            <w:pPr>
              <w:snapToGrid w:val="0"/>
              <w:jc w:val="center"/>
            </w:pPr>
          </w:p>
        </w:tc>
        <w:tc>
          <w:tcPr>
            <w:tcW w:w="1423" w:type="dxa"/>
            <w:shd w:val="clear" w:color="auto" w:fill="auto"/>
          </w:tcPr>
          <w:p w:rsidR="00012749" w:rsidRPr="00012749" w:rsidRDefault="00012749" w:rsidP="00814A15">
            <w:pPr>
              <w:jc w:val="center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012749">
                <w:t>20</w:t>
              </w:r>
              <w:r w:rsidR="00CC2CB6">
                <w:t>21</w:t>
              </w:r>
              <w:r>
                <w:t xml:space="preserve"> </w:t>
              </w:r>
              <w:r w:rsidRPr="00012749">
                <w:t>г</w:t>
              </w:r>
            </w:smartTag>
            <w:r w:rsidRPr="00012749">
              <w:t>.</w:t>
            </w:r>
          </w:p>
        </w:tc>
        <w:tc>
          <w:tcPr>
            <w:tcW w:w="1281" w:type="dxa"/>
            <w:shd w:val="clear" w:color="auto" w:fill="auto"/>
          </w:tcPr>
          <w:p w:rsidR="00012749" w:rsidRPr="00012749" w:rsidRDefault="00012749" w:rsidP="00814A15">
            <w:pPr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012749">
                <w:t>20</w:t>
              </w:r>
              <w:r w:rsidR="00CC2CB6">
                <w:t>22</w:t>
              </w:r>
              <w:r>
                <w:t xml:space="preserve"> </w:t>
              </w:r>
              <w:r w:rsidRPr="00012749">
                <w:t>г</w:t>
              </w:r>
            </w:smartTag>
            <w:r w:rsidRPr="00012749">
              <w:t>.</w:t>
            </w:r>
          </w:p>
        </w:tc>
        <w:tc>
          <w:tcPr>
            <w:tcW w:w="1417" w:type="dxa"/>
            <w:shd w:val="clear" w:color="auto" w:fill="auto"/>
          </w:tcPr>
          <w:p w:rsidR="00012749" w:rsidRPr="00012749" w:rsidRDefault="00012749" w:rsidP="00814A15">
            <w:pPr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12749">
                <w:t>202</w:t>
              </w:r>
              <w:r w:rsidR="00CC2CB6">
                <w:t>3</w:t>
              </w:r>
              <w:r>
                <w:t xml:space="preserve"> </w:t>
              </w:r>
              <w:r w:rsidRPr="00012749">
                <w:t>г</w:t>
              </w:r>
            </w:smartTag>
            <w:r w:rsidRPr="00012749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</w:tr>
      <w:tr w:rsidR="00012749" w:rsidRPr="00012749" w:rsidTr="000815E6">
        <w:tc>
          <w:tcPr>
            <w:tcW w:w="709" w:type="dxa"/>
            <w:shd w:val="clear" w:color="auto" w:fill="auto"/>
            <w:vAlign w:val="center"/>
          </w:tcPr>
          <w:p w:rsidR="00012749" w:rsidRPr="00012749" w:rsidRDefault="00012749" w:rsidP="00814A15">
            <w:pPr>
              <w:jc w:val="center"/>
            </w:pPr>
            <w:r w:rsidRPr="00012749"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2749" w:rsidRPr="00012749" w:rsidRDefault="00012749" w:rsidP="00814A15">
            <w:pPr>
              <w:jc w:val="center"/>
            </w:pPr>
            <w:r w:rsidRPr="00012749"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814A15">
            <w:pPr>
              <w:jc w:val="center"/>
            </w:pPr>
            <w:r w:rsidRPr="00012749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012749" w:rsidRDefault="00012749" w:rsidP="00814A15">
            <w:pPr>
              <w:jc w:val="center"/>
            </w:pPr>
            <w:r w:rsidRPr="00012749"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012749" w:rsidRDefault="00012749" w:rsidP="00814A15">
            <w:pPr>
              <w:jc w:val="center"/>
            </w:pPr>
            <w:r w:rsidRPr="00012749"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012749" w:rsidRDefault="00012749" w:rsidP="00814A15">
            <w:pPr>
              <w:jc w:val="center"/>
            </w:pPr>
            <w:r w:rsidRPr="00012749"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012749" w:rsidRDefault="00012749" w:rsidP="00012749">
            <w:pPr>
              <w:jc w:val="center"/>
            </w:pPr>
            <w:r w:rsidRPr="00012749"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2749" w:rsidRPr="00012749" w:rsidRDefault="00012749" w:rsidP="00814A15">
            <w:pPr>
              <w:ind w:left="34" w:hanging="34"/>
              <w:jc w:val="center"/>
            </w:pPr>
            <w:r w:rsidRPr="00012749"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2749" w:rsidRPr="00012749" w:rsidRDefault="00012749" w:rsidP="00814A15">
            <w:pPr>
              <w:ind w:left="34" w:hanging="34"/>
              <w:jc w:val="center"/>
            </w:pPr>
            <w:r w:rsidRPr="00012749">
              <w:t>9</w:t>
            </w:r>
          </w:p>
        </w:tc>
      </w:tr>
      <w:tr w:rsidR="00012749" w:rsidRPr="00012749" w:rsidTr="000815E6">
        <w:tc>
          <w:tcPr>
            <w:tcW w:w="709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jc w:val="center"/>
            </w:pPr>
            <w:r w:rsidRPr="00012749">
              <w:t>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12749" w:rsidRPr="00012749" w:rsidRDefault="00012749" w:rsidP="00012749">
            <w:r w:rsidRPr="00012749">
              <w:t>Основное мер</w:t>
            </w:r>
            <w:r w:rsidRPr="00012749">
              <w:t>о</w:t>
            </w:r>
            <w:r w:rsidRPr="00012749">
              <w:t>приятие № 1 «Обеспечение эп</w:t>
            </w:r>
            <w:r w:rsidRPr="00012749">
              <w:t>и</w:t>
            </w:r>
            <w:r w:rsidRPr="00012749">
              <w:t xml:space="preserve">зоотического </w:t>
            </w:r>
            <w:proofErr w:type="spellStart"/>
            <w:r w:rsidRPr="00012749">
              <w:t>вет</w:t>
            </w:r>
            <w:r w:rsidRPr="00012749">
              <w:t>е</w:t>
            </w:r>
            <w:r w:rsidRPr="00012749">
              <w:t>ринарно</w:t>
            </w:r>
            <w:proofErr w:type="spellEnd"/>
            <w:r w:rsidRPr="00012749">
              <w:t xml:space="preserve"> – сан</w:t>
            </w:r>
            <w:r w:rsidRPr="00012749">
              <w:t>и</w:t>
            </w:r>
            <w:r w:rsidRPr="00012749">
              <w:t>тарного благоп</w:t>
            </w:r>
            <w:r w:rsidRPr="00012749">
              <w:t>о</w:t>
            </w:r>
            <w:r w:rsidRPr="00012749">
              <w:t>лучия»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  <w:r w:rsidRPr="00012749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CC2CB6" w:rsidP="00012749">
            <w:pPr>
              <w:snapToGrid w:val="0"/>
              <w:jc w:val="center"/>
            </w:pPr>
            <w:r>
              <w:t>69</w:t>
            </w:r>
            <w:r w:rsidR="00012749" w:rsidRPr="009A1431"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CC2CB6" w:rsidP="00012749">
            <w:pPr>
              <w:snapToGrid w:val="0"/>
              <w:jc w:val="center"/>
            </w:pPr>
            <w:r>
              <w:t>23</w:t>
            </w:r>
            <w:r w:rsidR="00012749" w:rsidRPr="009A1431">
              <w:t>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9A1431" w:rsidP="00012749">
            <w:pPr>
              <w:snapToGrid w:val="0"/>
              <w:jc w:val="center"/>
            </w:pPr>
            <w:r w:rsidRPr="009A1431">
              <w:t>2</w:t>
            </w:r>
            <w:r w:rsidR="00CC2CB6">
              <w:t>3</w:t>
            </w:r>
            <w:r w:rsidR="00012749" w:rsidRPr="009A1431"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9A1431" w:rsidP="00012749">
            <w:pPr>
              <w:snapToGrid w:val="0"/>
              <w:jc w:val="center"/>
            </w:pPr>
            <w:r w:rsidRPr="009A1431">
              <w:t>2</w:t>
            </w:r>
            <w:r w:rsidR="00CC2CB6">
              <w:t>3</w:t>
            </w:r>
            <w:r w:rsidR="00012749" w:rsidRPr="009A1431">
              <w:t>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  <w:jc w:val="center"/>
            </w:pPr>
            <w:r w:rsidRPr="00012749">
              <w:t>Администр</w:t>
            </w:r>
            <w:r w:rsidRPr="00012749">
              <w:t>а</w:t>
            </w:r>
            <w:r w:rsidRPr="00012749">
              <w:t xml:space="preserve">ция </w:t>
            </w:r>
            <w:proofErr w:type="gramStart"/>
            <w:r w:rsidRPr="00012749">
              <w:t>Красн</w:t>
            </w:r>
            <w:r w:rsidRPr="00012749">
              <w:t>о</w:t>
            </w:r>
            <w:r w:rsidRPr="00012749">
              <w:t>гвардейского</w:t>
            </w:r>
            <w:proofErr w:type="gramEnd"/>
            <w:r w:rsidRPr="00012749">
              <w:t xml:space="preserve"> сельского п</w:t>
            </w:r>
            <w:r w:rsidRPr="00012749">
              <w:t>о</w:t>
            </w:r>
            <w:r w:rsidRPr="00012749">
              <w:t>селения К</w:t>
            </w:r>
            <w:r w:rsidRPr="00012749">
              <w:t>а</w:t>
            </w:r>
            <w:r w:rsidRPr="00012749">
              <w:t>невского ра</w:t>
            </w:r>
            <w:r w:rsidRPr="00012749">
              <w:t>й</w:t>
            </w:r>
            <w:r w:rsidRPr="00012749">
              <w:t>она</w:t>
            </w:r>
          </w:p>
        </w:tc>
      </w:tr>
      <w:tr w:rsidR="009A1431" w:rsidRPr="00012749" w:rsidTr="000815E6">
        <w:tc>
          <w:tcPr>
            <w:tcW w:w="709" w:type="dxa"/>
            <w:vMerge/>
            <w:shd w:val="clear" w:color="auto" w:fill="auto"/>
            <w:vAlign w:val="center"/>
          </w:tcPr>
          <w:p w:rsidR="009A1431" w:rsidRPr="00012749" w:rsidRDefault="009A1431" w:rsidP="00814A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A1431" w:rsidRPr="00012749" w:rsidRDefault="009A1431" w:rsidP="00012749">
            <w:pPr>
              <w:snapToGrid w:val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A1431" w:rsidRPr="00012749" w:rsidRDefault="009A1431" w:rsidP="00012749">
            <w:pPr>
              <w:snapToGrid w:val="0"/>
            </w:pPr>
            <w:r w:rsidRPr="00012749">
              <w:t>Местный бю</w:t>
            </w:r>
            <w:r w:rsidRPr="00012749">
              <w:t>д</w:t>
            </w:r>
            <w:r w:rsidRPr="00012749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31" w:rsidRPr="009A1431" w:rsidRDefault="00CC2CB6" w:rsidP="006C1DF8">
            <w:pPr>
              <w:snapToGrid w:val="0"/>
              <w:jc w:val="center"/>
            </w:pPr>
            <w:r>
              <w:t>69</w:t>
            </w:r>
            <w:r w:rsidR="009A1431" w:rsidRPr="009A1431"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A1431" w:rsidRPr="009A1431" w:rsidRDefault="00CC2CB6" w:rsidP="006C1DF8">
            <w:pPr>
              <w:snapToGrid w:val="0"/>
              <w:jc w:val="center"/>
            </w:pPr>
            <w:r>
              <w:t>23</w:t>
            </w:r>
            <w:r w:rsidR="009A1431" w:rsidRPr="009A1431">
              <w:t>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A1431" w:rsidRPr="009A1431" w:rsidRDefault="009A1431" w:rsidP="006C1DF8">
            <w:pPr>
              <w:snapToGrid w:val="0"/>
              <w:jc w:val="center"/>
            </w:pPr>
            <w:r w:rsidRPr="009A1431">
              <w:t>2</w:t>
            </w:r>
            <w:r w:rsidR="00CC2CB6">
              <w:t>3</w:t>
            </w:r>
            <w:r w:rsidRPr="009A1431"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31" w:rsidRPr="009A1431" w:rsidRDefault="009A1431" w:rsidP="006C1DF8">
            <w:pPr>
              <w:snapToGrid w:val="0"/>
              <w:jc w:val="center"/>
            </w:pPr>
            <w:r w:rsidRPr="009A1431">
              <w:t>2</w:t>
            </w:r>
            <w:r w:rsidR="00CC2CB6">
              <w:t>3</w:t>
            </w:r>
            <w:r w:rsidRPr="009A1431">
              <w:t>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1431" w:rsidRPr="00012749" w:rsidRDefault="009A1431" w:rsidP="00814A15">
            <w:pPr>
              <w:snapToGrid w:val="0"/>
              <w:ind w:left="34" w:hanging="3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431" w:rsidRPr="00012749" w:rsidRDefault="009A1431" w:rsidP="00814A15">
            <w:pPr>
              <w:snapToGrid w:val="0"/>
              <w:ind w:left="34" w:hanging="34"/>
              <w:jc w:val="center"/>
            </w:pPr>
          </w:p>
        </w:tc>
      </w:tr>
      <w:tr w:rsidR="00012749" w:rsidRPr="00012749" w:rsidTr="000815E6"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  <w:r w:rsidRPr="00012749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  <w:jc w:val="center"/>
            </w:pPr>
          </w:p>
        </w:tc>
      </w:tr>
      <w:tr w:rsidR="00012749" w:rsidRPr="00012749" w:rsidTr="000815E6"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  <w:r w:rsidRPr="00012749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  <w:jc w:val="center"/>
            </w:pPr>
          </w:p>
        </w:tc>
      </w:tr>
      <w:tr w:rsidR="00012749" w:rsidRPr="00012749" w:rsidTr="000815E6"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  <w:r w:rsidRPr="00012749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  <w:jc w:val="center"/>
            </w:pPr>
          </w:p>
        </w:tc>
      </w:tr>
      <w:tr w:rsidR="00012749" w:rsidRPr="00012749" w:rsidTr="000815E6"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2749" w:rsidRPr="00012749" w:rsidRDefault="00012749" w:rsidP="00012749">
            <w:r>
              <w:t>в</w:t>
            </w:r>
            <w:r w:rsidRPr="00012749">
              <w:t xml:space="preserve"> том числе: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  <w:jc w:val="center"/>
            </w:pPr>
          </w:p>
        </w:tc>
      </w:tr>
      <w:tr w:rsidR="00012749" w:rsidRPr="00012749" w:rsidTr="000815E6">
        <w:trPr>
          <w:trHeight w:val="4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  <w:r w:rsidRPr="00012749">
              <w:t>1.1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12749" w:rsidRPr="00012749" w:rsidRDefault="00012749" w:rsidP="00012749">
            <w:r w:rsidRPr="00012749">
              <w:rPr>
                <w:bCs/>
              </w:rPr>
              <w:t>Проведение ва</w:t>
            </w:r>
            <w:r w:rsidRPr="00012749">
              <w:rPr>
                <w:bCs/>
              </w:rPr>
              <w:t>к</w:t>
            </w:r>
            <w:r w:rsidRPr="00012749">
              <w:rPr>
                <w:bCs/>
              </w:rPr>
              <w:t>цинации  живо</w:t>
            </w:r>
            <w:r w:rsidRPr="00012749">
              <w:rPr>
                <w:bCs/>
              </w:rPr>
              <w:t>т</w:t>
            </w:r>
            <w:r w:rsidRPr="00012749">
              <w:rPr>
                <w:bCs/>
              </w:rPr>
              <w:t xml:space="preserve">ных и птицы в ЛПХ </w:t>
            </w:r>
            <w:r>
              <w:rPr>
                <w:bCs/>
              </w:rPr>
              <w:t>Красногва</w:t>
            </w:r>
            <w:r>
              <w:rPr>
                <w:bCs/>
              </w:rPr>
              <w:t>р</w:t>
            </w:r>
            <w:r>
              <w:rPr>
                <w:bCs/>
              </w:rPr>
              <w:t>дейском</w:t>
            </w:r>
            <w:r w:rsidRPr="00012749">
              <w:t xml:space="preserve"> сельского поселения Кане</w:t>
            </w:r>
            <w:r w:rsidRPr="00012749">
              <w:t>в</w:t>
            </w:r>
            <w:r w:rsidRPr="00012749">
              <w:t>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  <w:r w:rsidRPr="00012749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653D00" w:rsidRDefault="00CC2CB6" w:rsidP="00012749">
            <w:pPr>
              <w:jc w:val="center"/>
            </w:pPr>
            <w:r>
              <w:t>3</w:t>
            </w:r>
            <w:r w:rsidR="00653D00" w:rsidRPr="00653D00">
              <w:t>0</w:t>
            </w:r>
            <w:r w:rsidR="00012749" w:rsidRPr="00653D00"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653D00" w:rsidRDefault="00CC2CB6" w:rsidP="00012749">
            <w:pPr>
              <w:jc w:val="center"/>
            </w:pPr>
            <w:r>
              <w:t>1</w:t>
            </w:r>
            <w:r w:rsidR="00653D00" w:rsidRPr="00653D00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653D00" w:rsidRDefault="00653D00" w:rsidP="00012749">
            <w:pPr>
              <w:jc w:val="center"/>
            </w:pPr>
            <w:r w:rsidRPr="00653D00"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653D00" w:rsidRDefault="00653D00" w:rsidP="00012749">
            <w:pPr>
              <w:snapToGrid w:val="0"/>
              <w:jc w:val="center"/>
            </w:pPr>
            <w:r w:rsidRPr="00653D00">
              <w:t>10,0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pStyle w:val="1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749">
              <w:rPr>
                <w:rFonts w:ascii="Times New Roman" w:hAnsi="Times New Roman" w:cs="Times New Roman"/>
                <w:sz w:val="28"/>
                <w:szCs w:val="28"/>
              </w:rPr>
              <w:t>Снижение уровня заболеваемости и инфицированности крупного рогатого скота и птицы. Утилизация биологических отходов</w:t>
            </w:r>
            <w:proofErr w:type="gramStart"/>
            <w:r w:rsidRPr="000127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274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012749">
              <w:rPr>
                <w:rFonts w:ascii="Times New Roman" w:hAnsi="Times New Roman" w:cs="Times New Roman"/>
                <w:sz w:val="28"/>
                <w:szCs w:val="28"/>
              </w:rPr>
              <w:t xml:space="preserve">орьба с опасными и </w:t>
            </w:r>
            <w:proofErr w:type="spellStart"/>
            <w:r w:rsidRPr="00012749">
              <w:rPr>
                <w:rFonts w:ascii="Times New Roman" w:hAnsi="Times New Roman" w:cs="Times New Roman"/>
                <w:sz w:val="28"/>
                <w:szCs w:val="28"/>
              </w:rPr>
              <w:t>карантийными</w:t>
            </w:r>
            <w:proofErr w:type="spellEnd"/>
          </w:p>
          <w:p w:rsidR="00012749" w:rsidRPr="000815E6" w:rsidRDefault="00012749" w:rsidP="000815E6">
            <w:pPr>
              <w:pStyle w:val="1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749">
              <w:rPr>
                <w:rFonts w:ascii="Times New Roman" w:hAnsi="Times New Roman" w:cs="Times New Roman"/>
                <w:sz w:val="28"/>
                <w:szCs w:val="28"/>
              </w:rPr>
              <w:t xml:space="preserve">объектами (амброзия,  азиатская, </w:t>
            </w:r>
            <w:proofErr w:type="spellStart"/>
            <w:r w:rsidRPr="00012749">
              <w:rPr>
                <w:rFonts w:ascii="Times New Roman" w:hAnsi="Times New Roman" w:cs="Times New Roman"/>
                <w:sz w:val="28"/>
                <w:szCs w:val="28"/>
              </w:rPr>
              <w:t>мароккская</w:t>
            </w:r>
            <w:proofErr w:type="spellEnd"/>
            <w:r w:rsidRPr="00012749">
              <w:rPr>
                <w:rFonts w:ascii="Times New Roman" w:hAnsi="Times New Roman" w:cs="Times New Roman"/>
                <w:sz w:val="28"/>
                <w:szCs w:val="28"/>
              </w:rPr>
              <w:t xml:space="preserve"> саранча, американская белая бабочка.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ind w:left="34" w:hanging="34"/>
            </w:pPr>
            <w:r w:rsidRPr="00012749">
              <w:t>Администр</w:t>
            </w:r>
            <w:r w:rsidRPr="00012749">
              <w:t>а</w:t>
            </w:r>
            <w:r w:rsidRPr="00012749">
              <w:t xml:space="preserve">ция </w:t>
            </w:r>
            <w:proofErr w:type="gramStart"/>
            <w:r w:rsidRPr="00012749">
              <w:t>Красн</w:t>
            </w:r>
            <w:r w:rsidRPr="00012749">
              <w:t>о</w:t>
            </w:r>
            <w:r w:rsidRPr="00012749">
              <w:t>гвардейского</w:t>
            </w:r>
            <w:proofErr w:type="gramEnd"/>
            <w:r w:rsidRPr="00012749">
              <w:t xml:space="preserve"> сельского п</w:t>
            </w:r>
            <w:r w:rsidRPr="00012749">
              <w:t>о</w:t>
            </w:r>
            <w:r w:rsidRPr="00012749">
              <w:t>селения К</w:t>
            </w:r>
            <w:r w:rsidRPr="00012749">
              <w:t>а</w:t>
            </w:r>
            <w:r w:rsidRPr="00012749">
              <w:t>невского ра</w:t>
            </w:r>
            <w:r w:rsidRPr="00012749">
              <w:t>й</w:t>
            </w:r>
            <w:r w:rsidRPr="00012749">
              <w:t>она</w:t>
            </w:r>
          </w:p>
        </w:tc>
      </w:tr>
      <w:tr w:rsidR="00653D00" w:rsidRPr="00012749" w:rsidTr="000815E6">
        <w:trPr>
          <w:trHeight w:val="345"/>
        </w:trPr>
        <w:tc>
          <w:tcPr>
            <w:tcW w:w="709" w:type="dxa"/>
            <w:vMerge/>
            <w:shd w:val="clear" w:color="auto" w:fill="auto"/>
            <w:vAlign w:val="center"/>
          </w:tcPr>
          <w:p w:rsidR="00653D00" w:rsidRPr="00012749" w:rsidRDefault="00653D00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53D00" w:rsidRPr="00012749" w:rsidRDefault="00653D00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3D00" w:rsidRPr="00012749" w:rsidRDefault="00653D00" w:rsidP="00012749">
            <w:pPr>
              <w:snapToGrid w:val="0"/>
            </w:pPr>
            <w:r w:rsidRPr="00012749">
              <w:t>Местный бю</w:t>
            </w:r>
            <w:r w:rsidRPr="00012749">
              <w:t>д</w:t>
            </w:r>
            <w:r w:rsidRPr="00012749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3D00" w:rsidRPr="00653D00" w:rsidRDefault="00CC2CB6" w:rsidP="006C1DF8">
            <w:pPr>
              <w:jc w:val="center"/>
            </w:pPr>
            <w:r>
              <w:t>3</w:t>
            </w:r>
            <w:r w:rsidR="00653D00" w:rsidRPr="00653D00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53D00" w:rsidRPr="00653D00" w:rsidRDefault="00CC2CB6" w:rsidP="006C1DF8">
            <w:pPr>
              <w:jc w:val="center"/>
            </w:pPr>
            <w:r>
              <w:t>1</w:t>
            </w:r>
            <w:r w:rsidR="00653D00" w:rsidRPr="00653D00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653D00" w:rsidRPr="00653D00" w:rsidRDefault="00653D00" w:rsidP="006C1DF8">
            <w:pPr>
              <w:jc w:val="center"/>
            </w:pPr>
            <w:r w:rsidRPr="00653D00"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3D00" w:rsidRPr="00653D00" w:rsidRDefault="00653D00" w:rsidP="006C1DF8">
            <w:pPr>
              <w:snapToGrid w:val="0"/>
              <w:jc w:val="center"/>
            </w:pPr>
            <w:r w:rsidRPr="00653D00">
              <w:t>10,0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3D00" w:rsidRPr="00012749" w:rsidRDefault="00653D00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53D00" w:rsidRPr="00012749" w:rsidRDefault="00653D00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  <w:r w:rsidRPr="00012749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653D00" w:rsidRDefault="00012749" w:rsidP="00012749">
            <w:pPr>
              <w:jc w:val="center"/>
            </w:pPr>
            <w:r w:rsidRPr="00653D00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653D00" w:rsidRDefault="00012749" w:rsidP="00012749">
            <w:pPr>
              <w:jc w:val="center"/>
            </w:pPr>
            <w:r w:rsidRPr="00653D00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653D00" w:rsidRDefault="00012749" w:rsidP="00012749">
            <w:pPr>
              <w:jc w:val="center"/>
            </w:pPr>
            <w:r w:rsidRPr="00653D0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653D00" w:rsidRDefault="00012749" w:rsidP="00012749">
            <w:pPr>
              <w:snapToGrid w:val="0"/>
              <w:jc w:val="center"/>
            </w:pPr>
            <w:r w:rsidRPr="00653D00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  <w:r w:rsidRPr="00012749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653D00" w:rsidRDefault="00012749" w:rsidP="00012749">
            <w:pPr>
              <w:jc w:val="center"/>
            </w:pPr>
            <w:r w:rsidRPr="00653D00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653D00" w:rsidRDefault="00012749" w:rsidP="00012749">
            <w:pPr>
              <w:jc w:val="center"/>
            </w:pPr>
            <w:r w:rsidRPr="00653D00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653D00" w:rsidRDefault="00012749" w:rsidP="00012749">
            <w:pPr>
              <w:jc w:val="center"/>
            </w:pPr>
            <w:r w:rsidRPr="00653D0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653D00" w:rsidRDefault="00012749" w:rsidP="00012749">
            <w:pPr>
              <w:snapToGrid w:val="0"/>
              <w:jc w:val="center"/>
            </w:pPr>
            <w:r w:rsidRPr="00653D00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  <w:r w:rsidRPr="00012749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653D00" w:rsidRDefault="00012749" w:rsidP="00012749">
            <w:pPr>
              <w:jc w:val="center"/>
            </w:pPr>
            <w:r w:rsidRPr="00653D00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653D00" w:rsidRDefault="00012749" w:rsidP="00012749">
            <w:pPr>
              <w:jc w:val="center"/>
            </w:pPr>
            <w:r w:rsidRPr="00653D00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653D00" w:rsidRDefault="00012749" w:rsidP="00012749">
            <w:pPr>
              <w:jc w:val="center"/>
            </w:pPr>
            <w:r w:rsidRPr="00653D0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653D00" w:rsidRDefault="00012749" w:rsidP="00012749">
            <w:pPr>
              <w:snapToGrid w:val="0"/>
              <w:jc w:val="center"/>
            </w:pPr>
            <w:r w:rsidRPr="00653D00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  <w:r w:rsidRPr="00012749">
              <w:t>1.2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  <w:r w:rsidRPr="00012749">
              <w:t>Организация и с</w:t>
            </w:r>
            <w:r w:rsidRPr="00012749">
              <w:t>о</w:t>
            </w:r>
            <w:r w:rsidRPr="00012749">
              <w:t xml:space="preserve">держание мест сбора </w:t>
            </w:r>
            <w:proofErr w:type="spellStart"/>
            <w:r w:rsidRPr="00012749">
              <w:t>биоотходов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r w:rsidRPr="00012749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CC2CB6" w:rsidP="00012749">
            <w:pPr>
              <w:jc w:val="center"/>
            </w:pPr>
            <w:r>
              <w:t>9</w:t>
            </w:r>
            <w:r w:rsidR="00012749" w:rsidRPr="009A1431"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CC2CB6" w:rsidP="00012749">
            <w:pPr>
              <w:jc w:val="center"/>
            </w:pPr>
            <w:r>
              <w:t>3</w:t>
            </w:r>
            <w:r w:rsidR="009A1431" w:rsidRPr="009A1431">
              <w:t>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9A1431" w:rsidP="00012749">
            <w:pPr>
              <w:jc w:val="center"/>
            </w:pPr>
            <w:r w:rsidRPr="009A1431">
              <w:t>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9A1431" w:rsidP="00012749">
            <w:pPr>
              <w:snapToGrid w:val="0"/>
              <w:jc w:val="center"/>
            </w:pPr>
            <w:r w:rsidRPr="009A1431">
              <w:t>3,0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  <w:r w:rsidRPr="00012749">
              <w:t>Недопущ</w:t>
            </w:r>
            <w:r w:rsidRPr="00012749">
              <w:t>е</w:t>
            </w:r>
            <w:r w:rsidRPr="00012749">
              <w:t>ние во</w:t>
            </w:r>
            <w:r w:rsidRPr="00012749">
              <w:t>з</w:t>
            </w:r>
            <w:r w:rsidRPr="00012749">
              <w:t>никновения инфекц</w:t>
            </w:r>
            <w:r w:rsidRPr="00012749">
              <w:t>и</w:t>
            </w:r>
            <w:r w:rsidRPr="00012749">
              <w:t>онных оч</w:t>
            </w:r>
            <w:r w:rsidRPr="00012749">
              <w:t>а</w:t>
            </w:r>
            <w:r w:rsidRPr="00012749">
              <w:t>гов забол</w:t>
            </w:r>
            <w:r w:rsidRPr="00012749">
              <w:t>е</w:t>
            </w:r>
            <w:r w:rsidRPr="00012749">
              <w:t>ваний д</w:t>
            </w:r>
            <w:r w:rsidRPr="00012749">
              <w:t>о</w:t>
            </w:r>
            <w:r w:rsidRPr="00012749">
              <w:t>машних животных и птиц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  <w:jc w:val="center"/>
            </w:pPr>
            <w:r w:rsidRPr="00012749">
              <w:t>Администр</w:t>
            </w:r>
            <w:r w:rsidRPr="00012749">
              <w:t>а</w:t>
            </w:r>
            <w:r w:rsidRPr="00012749">
              <w:t xml:space="preserve">ция </w:t>
            </w:r>
            <w:proofErr w:type="gramStart"/>
            <w:r w:rsidRPr="00012749">
              <w:t>Красн</w:t>
            </w:r>
            <w:r w:rsidRPr="00012749">
              <w:t>о</w:t>
            </w:r>
            <w:r w:rsidRPr="00012749">
              <w:t>гвардейского</w:t>
            </w:r>
            <w:proofErr w:type="gramEnd"/>
            <w:r w:rsidRPr="00012749">
              <w:t xml:space="preserve"> сельского п</w:t>
            </w:r>
            <w:r w:rsidRPr="00012749">
              <w:t>о</w:t>
            </w:r>
            <w:r w:rsidRPr="00012749">
              <w:t>селения К</w:t>
            </w:r>
            <w:r w:rsidRPr="00012749">
              <w:t>а</w:t>
            </w:r>
            <w:r w:rsidRPr="00012749">
              <w:t>невского ра</w:t>
            </w:r>
            <w:r w:rsidRPr="00012749">
              <w:t>й</w:t>
            </w:r>
            <w:r w:rsidRPr="00012749">
              <w:t>она</w:t>
            </w:r>
          </w:p>
        </w:tc>
      </w:tr>
      <w:tr w:rsidR="009A1431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9A1431" w:rsidRPr="00012749" w:rsidRDefault="009A1431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A1431" w:rsidRPr="00012749" w:rsidRDefault="009A1431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A1431" w:rsidRPr="00012749" w:rsidRDefault="009A1431" w:rsidP="00012749">
            <w:r w:rsidRPr="00012749">
              <w:t>Местный бю</w:t>
            </w:r>
            <w:r w:rsidRPr="00012749">
              <w:t>д</w:t>
            </w:r>
            <w:r w:rsidRPr="00012749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31" w:rsidRPr="009A1431" w:rsidRDefault="00CC2CB6" w:rsidP="006C1DF8">
            <w:pPr>
              <w:jc w:val="center"/>
            </w:pPr>
            <w:r>
              <w:t>9</w:t>
            </w:r>
            <w:r w:rsidR="009A1431" w:rsidRPr="009A1431"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A1431" w:rsidRPr="009A1431" w:rsidRDefault="00CC2CB6" w:rsidP="006C1DF8">
            <w:pPr>
              <w:jc w:val="center"/>
            </w:pPr>
            <w:r>
              <w:t>3</w:t>
            </w:r>
            <w:r w:rsidR="009A1431" w:rsidRPr="009A1431">
              <w:t>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A1431" w:rsidRPr="009A1431" w:rsidRDefault="009A1431" w:rsidP="006C1DF8">
            <w:pPr>
              <w:jc w:val="center"/>
            </w:pPr>
            <w:r w:rsidRPr="009A1431">
              <w:t>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31" w:rsidRPr="009A1431" w:rsidRDefault="009A1431" w:rsidP="006C1DF8">
            <w:pPr>
              <w:snapToGrid w:val="0"/>
              <w:jc w:val="center"/>
            </w:pPr>
            <w:r w:rsidRPr="009A1431">
              <w:t>3,0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1431" w:rsidRPr="00012749" w:rsidRDefault="009A1431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431" w:rsidRPr="00012749" w:rsidRDefault="009A1431" w:rsidP="00814A15">
            <w:pPr>
              <w:snapToGrid w:val="0"/>
              <w:ind w:left="34" w:hanging="34"/>
              <w:jc w:val="center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r w:rsidRPr="00012749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r w:rsidRPr="00012749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  <w:r w:rsidRPr="00012749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  <w:r w:rsidRPr="00012749">
              <w:t>1.3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  <w:r w:rsidRPr="00012749">
              <w:t>Организация выв</w:t>
            </w:r>
            <w:r w:rsidRPr="00012749">
              <w:t>о</w:t>
            </w:r>
            <w:r w:rsidRPr="00012749">
              <w:t xml:space="preserve">за </w:t>
            </w:r>
            <w:proofErr w:type="spellStart"/>
            <w:r w:rsidRPr="00012749">
              <w:t>биоотходов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r w:rsidRPr="00012749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CC2CB6" w:rsidP="00012749">
            <w:pPr>
              <w:jc w:val="center"/>
            </w:pPr>
            <w:r>
              <w:t>6</w:t>
            </w:r>
            <w:r w:rsidR="00012749" w:rsidRPr="009A1431"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CC2CB6" w:rsidP="00012749">
            <w:pPr>
              <w:jc w:val="center"/>
            </w:pPr>
            <w:r>
              <w:t>2</w:t>
            </w:r>
            <w:r w:rsidR="00012749" w:rsidRPr="009A1431">
              <w:t>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9A1431" w:rsidP="00012749">
            <w:pPr>
              <w:jc w:val="center"/>
            </w:pPr>
            <w:r w:rsidRPr="009A1431">
              <w:t>2</w:t>
            </w:r>
            <w:r w:rsidR="00012749" w:rsidRPr="009A1431"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2,0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  <w:r w:rsidRPr="00012749">
              <w:t>Недопущ</w:t>
            </w:r>
            <w:r w:rsidRPr="00012749">
              <w:t>е</w:t>
            </w:r>
            <w:r w:rsidRPr="00012749">
              <w:t>ние во</w:t>
            </w:r>
            <w:r w:rsidRPr="00012749">
              <w:t>з</w:t>
            </w:r>
            <w:r w:rsidRPr="00012749">
              <w:t>никновения инфекц</w:t>
            </w:r>
            <w:r w:rsidRPr="00012749">
              <w:t>и</w:t>
            </w:r>
            <w:r w:rsidRPr="00012749">
              <w:t>онных оч</w:t>
            </w:r>
            <w:r w:rsidRPr="00012749">
              <w:t>а</w:t>
            </w:r>
            <w:r w:rsidRPr="00012749">
              <w:t>гов забол</w:t>
            </w:r>
            <w:r w:rsidRPr="00012749">
              <w:t>е</w:t>
            </w:r>
            <w:r w:rsidRPr="00012749">
              <w:t>ваний д</w:t>
            </w:r>
            <w:r w:rsidRPr="00012749">
              <w:t>о</w:t>
            </w:r>
            <w:r w:rsidRPr="00012749">
              <w:t>машних животных и птиц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  <w:jc w:val="center"/>
            </w:pPr>
            <w:r w:rsidRPr="00012749">
              <w:t>Администр</w:t>
            </w:r>
            <w:r w:rsidRPr="00012749">
              <w:t>а</w:t>
            </w:r>
            <w:r w:rsidRPr="00012749">
              <w:t xml:space="preserve">ция </w:t>
            </w:r>
            <w:proofErr w:type="gramStart"/>
            <w:r w:rsidRPr="00012749">
              <w:t>Красн</w:t>
            </w:r>
            <w:r w:rsidRPr="00012749">
              <w:t>о</w:t>
            </w:r>
            <w:r w:rsidRPr="00012749">
              <w:t>гвардейского</w:t>
            </w:r>
            <w:proofErr w:type="gramEnd"/>
            <w:r w:rsidRPr="00012749">
              <w:t xml:space="preserve"> сельского п</w:t>
            </w:r>
            <w:r w:rsidRPr="00012749">
              <w:t>о</w:t>
            </w:r>
            <w:r w:rsidRPr="00012749">
              <w:t>селения К</w:t>
            </w:r>
            <w:r w:rsidRPr="00012749">
              <w:t>а</w:t>
            </w:r>
            <w:r w:rsidRPr="00012749">
              <w:t>невского ра</w:t>
            </w:r>
            <w:r w:rsidRPr="00012749">
              <w:t>й</w:t>
            </w:r>
            <w:r w:rsidRPr="00012749">
              <w:t>она</w:t>
            </w:r>
          </w:p>
        </w:tc>
      </w:tr>
      <w:tr w:rsidR="009A1431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9A1431" w:rsidRPr="00012749" w:rsidRDefault="009A1431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A1431" w:rsidRPr="00012749" w:rsidRDefault="009A1431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A1431" w:rsidRPr="00012749" w:rsidRDefault="009A1431" w:rsidP="00012749">
            <w:r w:rsidRPr="00012749">
              <w:t>Местный бю</w:t>
            </w:r>
            <w:r w:rsidRPr="00012749">
              <w:t>д</w:t>
            </w:r>
            <w:r w:rsidRPr="00012749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31" w:rsidRPr="009A1431" w:rsidRDefault="00CC2CB6" w:rsidP="006C1DF8">
            <w:pPr>
              <w:jc w:val="center"/>
            </w:pPr>
            <w:r>
              <w:t>6</w:t>
            </w:r>
            <w:r w:rsidR="009A1431" w:rsidRPr="009A1431"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A1431" w:rsidRPr="009A1431" w:rsidRDefault="00CC2CB6" w:rsidP="006C1DF8">
            <w:pPr>
              <w:jc w:val="center"/>
            </w:pPr>
            <w:r>
              <w:t>2</w:t>
            </w:r>
            <w:r w:rsidR="009A1431" w:rsidRPr="009A1431">
              <w:t>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A1431" w:rsidRPr="009A1431" w:rsidRDefault="009A1431" w:rsidP="006C1DF8">
            <w:pPr>
              <w:jc w:val="center"/>
            </w:pPr>
            <w:r w:rsidRPr="009A1431"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31" w:rsidRPr="009A1431" w:rsidRDefault="009A1431" w:rsidP="006C1DF8">
            <w:pPr>
              <w:snapToGrid w:val="0"/>
              <w:jc w:val="center"/>
            </w:pPr>
            <w:r w:rsidRPr="009A1431">
              <w:t>2,0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1431" w:rsidRPr="00012749" w:rsidRDefault="009A1431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431" w:rsidRPr="00012749" w:rsidRDefault="009A1431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r w:rsidRPr="00012749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r w:rsidRPr="00012749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  <w:r w:rsidRPr="00012749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  <w:r w:rsidRPr="00012749">
              <w:t>1.4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12749" w:rsidRPr="00814A15" w:rsidRDefault="00012749" w:rsidP="00012749">
            <w:pPr>
              <w:snapToGrid w:val="0"/>
            </w:pPr>
            <w:r w:rsidRPr="00814A15">
              <w:t xml:space="preserve">Борьба с опасными </w:t>
            </w:r>
            <w:proofErr w:type="spellStart"/>
            <w:r w:rsidRPr="00814A15">
              <w:t>карантийными</w:t>
            </w:r>
            <w:proofErr w:type="spellEnd"/>
            <w:r w:rsidRPr="00814A15">
              <w:t xml:space="preserve"> объектами (амбр</w:t>
            </w:r>
            <w:r w:rsidRPr="00814A15">
              <w:t>о</w:t>
            </w:r>
            <w:r w:rsidRPr="00814A15">
              <w:t xml:space="preserve">зия, азиатская, </w:t>
            </w:r>
            <w:proofErr w:type="spellStart"/>
            <w:r w:rsidRPr="00814A15">
              <w:t>м</w:t>
            </w:r>
            <w:r w:rsidRPr="00814A15">
              <w:t>а</w:t>
            </w:r>
            <w:r w:rsidRPr="00814A15">
              <w:t>роккская</w:t>
            </w:r>
            <w:proofErr w:type="spellEnd"/>
            <w:r w:rsidRPr="00814A15">
              <w:t xml:space="preserve"> саранча, американская б</w:t>
            </w:r>
            <w:r w:rsidRPr="00814A15">
              <w:t>е</w:t>
            </w:r>
            <w:r w:rsidRPr="00814A15">
              <w:t>лая бабочка)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r w:rsidRPr="00012749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CC2CB6" w:rsidP="007C41EF">
            <w:pPr>
              <w:jc w:val="center"/>
            </w:pPr>
            <w:r>
              <w:t>15</w:t>
            </w:r>
            <w:r w:rsidR="00012749" w:rsidRPr="009A1431"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CC2CB6" w:rsidP="00012749">
            <w:pPr>
              <w:jc w:val="center"/>
            </w:pPr>
            <w:r>
              <w:t>5</w:t>
            </w:r>
            <w:r w:rsidR="00012749" w:rsidRPr="009A1431">
              <w:t>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6231AF" w:rsidP="00012749">
            <w:pPr>
              <w:jc w:val="center"/>
            </w:pPr>
            <w:r>
              <w:t>5</w:t>
            </w:r>
            <w:r w:rsidR="00012749" w:rsidRPr="009A1431"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CC2CB6" w:rsidP="00012749">
            <w:pPr>
              <w:snapToGrid w:val="0"/>
              <w:jc w:val="center"/>
            </w:pPr>
            <w:r>
              <w:t>5</w:t>
            </w:r>
            <w:r w:rsidR="00012749" w:rsidRPr="009A1431">
              <w:t>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  <w:r w:rsidRPr="00012749">
              <w:t>Недопущ</w:t>
            </w:r>
            <w:r w:rsidRPr="00012749">
              <w:t>е</w:t>
            </w:r>
            <w:r w:rsidRPr="00012749">
              <w:t>ние во</w:t>
            </w:r>
            <w:r w:rsidRPr="00012749">
              <w:t>з</w:t>
            </w:r>
            <w:r w:rsidRPr="00012749">
              <w:t>никновения инфекц</w:t>
            </w:r>
            <w:r w:rsidRPr="00012749">
              <w:t>и</w:t>
            </w:r>
            <w:r w:rsidRPr="00012749">
              <w:t>онных оч</w:t>
            </w:r>
            <w:r w:rsidRPr="00012749">
              <w:t>а</w:t>
            </w:r>
            <w:r w:rsidRPr="00012749">
              <w:t>гов забол</w:t>
            </w:r>
            <w:r w:rsidRPr="00012749">
              <w:t>е</w:t>
            </w:r>
            <w:r w:rsidRPr="00012749">
              <w:t>ваний д</w:t>
            </w:r>
            <w:r w:rsidRPr="00012749">
              <w:t>о</w:t>
            </w:r>
            <w:r w:rsidRPr="00012749">
              <w:t>машних животных и птиц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12749" w:rsidRDefault="00012749" w:rsidP="00814A15">
            <w:pPr>
              <w:snapToGrid w:val="0"/>
              <w:ind w:left="34" w:hanging="34"/>
              <w:jc w:val="center"/>
            </w:pPr>
            <w:r w:rsidRPr="00012749">
              <w:t>Администр</w:t>
            </w:r>
            <w:r w:rsidRPr="00012749">
              <w:t>а</w:t>
            </w:r>
            <w:r w:rsidRPr="00012749">
              <w:t xml:space="preserve">ция </w:t>
            </w:r>
            <w:proofErr w:type="gramStart"/>
            <w:r w:rsidRPr="00012749">
              <w:t>Красн</w:t>
            </w:r>
            <w:r w:rsidRPr="00012749">
              <w:t>о</w:t>
            </w:r>
            <w:r w:rsidRPr="00012749">
              <w:t>гвардейского</w:t>
            </w:r>
            <w:proofErr w:type="gramEnd"/>
            <w:r w:rsidRPr="00012749">
              <w:t xml:space="preserve"> сельского п</w:t>
            </w:r>
            <w:r w:rsidRPr="00012749">
              <w:t>о</w:t>
            </w:r>
            <w:r w:rsidRPr="00012749">
              <w:t>селения К</w:t>
            </w:r>
            <w:r w:rsidRPr="00012749">
              <w:t>а</w:t>
            </w:r>
            <w:r w:rsidRPr="00012749">
              <w:t>невского ра</w:t>
            </w:r>
            <w:r w:rsidRPr="00012749">
              <w:t>й</w:t>
            </w:r>
            <w:r w:rsidRPr="00012749">
              <w:t>она</w:t>
            </w:r>
          </w:p>
          <w:p w:rsidR="00AB4FCB" w:rsidRDefault="00AB4FCB" w:rsidP="00814A15">
            <w:pPr>
              <w:snapToGrid w:val="0"/>
              <w:ind w:left="34" w:hanging="34"/>
              <w:jc w:val="center"/>
            </w:pPr>
          </w:p>
          <w:p w:rsidR="00AB4FCB" w:rsidRDefault="00AB4FCB" w:rsidP="00814A15">
            <w:pPr>
              <w:snapToGrid w:val="0"/>
              <w:ind w:left="34" w:hanging="34"/>
              <w:jc w:val="center"/>
            </w:pPr>
          </w:p>
          <w:p w:rsidR="00AB4FCB" w:rsidRPr="00012749" w:rsidRDefault="00AB4FCB" w:rsidP="00814A15">
            <w:pPr>
              <w:snapToGrid w:val="0"/>
              <w:ind w:left="34" w:hanging="34"/>
              <w:jc w:val="center"/>
            </w:pPr>
          </w:p>
        </w:tc>
      </w:tr>
      <w:tr w:rsidR="009A1431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9A1431" w:rsidRPr="00012749" w:rsidRDefault="009A1431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A1431" w:rsidRPr="00012749" w:rsidRDefault="009A1431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A1431" w:rsidRPr="00012749" w:rsidRDefault="009A1431" w:rsidP="00012749">
            <w:r w:rsidRPr="00012749">
              <w:t>Местный бю</w:t>
            </w:r>
            <w:r w:rsidRPr="00012749">
              <w:t>д</w:t>
            </w:r>
            <w:r w:rsidRPr="00012749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31" w:rsidRPr="009A1431" w:rsidRDefault="00CC2CB6" w:rsidP="007C41EF">
            <w:pPr>
              <w:jc w:val="center"/>
            </w:pPr>
            <w:r>
              <w:t>15</w:t>
            </w:r>
            <w:r w:rsidR="009A1431" w:rsidRPr="009A1431"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A1431" w:rsidRPr="009A1431" w:rsidRDefault="00CC2CB6" w:rsidP="006C1DF8">
            <w:pPr>
              <w:jc w:val="center"/>
            </w:pPr>
            <w:r>
              <w:t>5</w:t>
            </w:r>
            <w:r w:rsidR="009A1431" w:rsidRPr="009A1431">
              <w:t>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A1431" w:rsidRPr="009A1431" w:rsidRDefault="006231AF" w:rsidP="006C1DF8">
            <w:pPr>
              <w:jc w:val="center"/>
            </w:pPr>
            <w:r>
              <w:t>5</w:t>
            </w:r>
            <w:r w:rsidR="009A1431" w:rsidRPr="009A1431"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31" w:rsidRPr="009A1431" w:rsidRDefault="00CC2CB6" w:rsidP="006C1DF8">
            <w:pPr>
              <w:snapToGrid w:val="0"/>
              <w:jc w:val="center"/>
            </w:pPr>
            <w:r>
              <w:t>5</w:t>
            </w:r>
            <w:r w:rsidR="009A1431" w:rsidRPr="009A1431">
              <w:t>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1431" w:rsidRPr="00012749" w:rsidRDefault="009A1431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431" w:rsidRPr="00012749" w:rsidRDefault="009A1431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r w:rsidRPr="00012749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r w:rsidRPr="00012749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</w:tr>
      <w:tr w:rsidR="00012749" w:rsidRPr="00012749" w:rsidTr="000815E6">
        <w:trPr>
          <w:trHeight w:val="1369"/>
        </w:trPr>
        <w:tc>
          <w:tcPr>
            <w:tcW w:w="709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749" w:rsidRPr="00012749" w:rsidRDefault="00012749" w:rsidP="00012749">
            <w:pPr>
              <w:snapToGrid w:val="0"/>
            </w:pPr>
            <w:r w:rsidRPr="00012749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12749" w:rsidRPr="009A1431" w:rsidRDefault="00012749" w:rsidP="00012749">
            <w:pPr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749" w:rsidRPr="009A1431" w:rsidRDefault="00012749" w:rsidP="00012749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749" w:rsidRPr="00012749" w:rsidRDefault="00012749" w:rsidP="00814A15">
            <w:pPr>
              <w:snapToGrid w:val="0"/>
              <w:ind w:left="34" w:hanging="34"/>
            </w:pPr>
          </w:p>
        </w:tc>
      </w:tr>
      <w:tr w:rsidR="00373965" w:rsidRPr="00012749" w:rsidTr="000815E6">
        <w:trPr>
          <w:trHeight w:val="22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</w:pPr>
            <w:r>
              <w:t>1.5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73965" w:rsidRPr="00012749" w:rsidRDefault="00373965" w:rsidP="00373965">
            <w:pPr>
              <w:snapToGrid w:val="0"/>
            </w:pPr>
            <w:r>
              <w:t>Борьба с опасными насекомыми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3965" w:rsidRPr="00012749" w:rsidRDefault="00373965" w:rsidP="00160338">
            <w:r w:rsidRPr="00012749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CC2CB6" w:rsidP="00160338">
            <w:pPr>
              <w:jc w:val="center"/>
            </w:pPr>
            <w:r>
              <w:t>9</w:t>
            </w:r>
            <w:r w:rsidR="00373965" w:rsidRPr="009A1431"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73965" w:rsidRPr="009A1431" w:rsidRDefault="00CC2CB6" w:rsidP="00160338">
            <w:pPr>
              <w:jc w:val="center"/>
            </w:pPr>
            <w:r>
              <w:t>3</w:t>
            </w:r>
            <w:r w:rsidR="00373965" w:rsidRPr="009A1431">
              <w:t>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73965" w:rsidRPr="009A1431" w:rsidRDefault="00CC2CB6" w:rsidP="00160338">
            <w:pPr>
              <w:jc w:val="center"/>
            </w:pPr>
            <w:r>
              <w:t>3</w:t>
            </w:r>
            <w:r w:rsidR="00373965" w:rsidRPr="009A1431"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CD5362" w:rsidP="00160338">
            <w:pPr>
              <w:snapToGrid w:val="0"/>
              <w:jc w:val="center"/>
            </w:pPr>
            <w:r>
              <w:t>3</w:t>
            </w:r>
            <w:r w:rsidR="00373965" w:rsidRPr="009A1431">
              <w:t>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3965" w:rsidRPr="00012749" w:rsidRDefault="00CD5362" w:rsidP="00814A15">
            <w:pPr>
              <w:snapToGrid w:val="0"/>
              <w:ind w:left="34" w:hanging="34"/>
            </w:pPr>
            <w:r w:rsidRPr="00012749">
              <w:t>Недопущ</w:t>
            </w:r>
            <w:r w:rsidRPr="00012749">
              <w:t>е</w:t>
            </w:r>
            <w:r w:rsidRPr="00012749">
              <w:t>ние во</w:t>
            </w:r>
            <w:r w:rsidRPr="00012749">
              <w:t>з</w:t>
            </w:r>
            <w:r w:rsidRPr="00012749">
              <w:t>никновения инфекц</w:t>
            </w:r>
            <w:r w:rsidRPr="00012749">
              <w:t>и</w:t>
            </w:r>
            <w:r w:rsidRPr="00012749">
              <w:t>онных оч</w:t>
            </w:r>
            <w:r w:rsidRPr="00012749">
              <w:t>а</w:t>
            </w:r>
            <w:r w:rsidRPr="00012749">
              <w:t>гов забол</w:t>
            </w:r>
            <w:r w:rsidRPr="00012749">
              <w:t>е</w:t>
            </w:r>
            <w:r w:rsidRPr="00012749">
              <w:t>ваний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D5362" w:rsidRDefault="00CD5362" w:rsidP="00CD5362">
            <w:pPr>
              <w:snapToGrid w:val="0"/>
              <w:ind w:left="34" w:hanging="34"/>
              <w:jc w:val="center"/>
            </w:pPr>
            <w:r w:rsidRPr="00012749">
              <w:t>Администр</w:t>
            </w:r>
            <w:r w:rsidRPr="00012749">
              <w:t>а</w:t>
            </w:r>
            <w:r w:rsidRPr="00012749">
              <w:t xml:space="preserve">ция </w:t>
            </w:r>
            <w:proofErr w:type="gramStart"/>
            <w:r w:rsidRPr="00012749">
              <w:t>Красн</w:t>
            </w:r>
            <w:r w:rsidRPr="00012749">
              <w:t>о</w:t>
            </w:r>
            <w:r w:rsidRPr="00012749">
              <w:t>гвардейского</w:t>
            </w:r>
            <w:proofErr w:type="gramEnd"/>
            <w:r w:rsidRPr="00012749">
              <w:t xml:space="preserve"> сельского п</w:t>
            </w:r>
            <w:r w:rsidRPr="00012749">
              <w:t>о</w:t>
            </w:r>
            <w:r w:rsidRPr="00012749">
              <w:t>селения К</w:t>
            </w:r>
            <w:r w:rsidRPr="00012749">
              <w:t>а</w:t>
            </w:r>
            <w:r w:rsidRPr="00012749">
              <w:t>невского ра</w:t>
            </w:r>
            <w:r w:rsidRPr="00012749">
              <w:t>й</w:t>
            </w:r>
            <w:r w:rsidRPr="00012749">
              <w:t>она</w:t>
            </w:r>
          </w:p>
          <w:p w:rsidR="00373965" w:rsidRDefault="00373965" w:rsidP="00814A15">
            <w:pPr>
              <w:snapToGrid w:val="0"/>
              <w:ind w:left="34" w:hanging="34"/>
              <w:jc w:val="center"/>
            </w:pPr>
          </w:p>
          <w:p w:rsidR="00373965" w:rsidRPr="00012749" w:rsidRDefault="00373965" w:rsidP="00814A15">
            <w:pPr>
              <w:snapToGrid w:val="0"/>
              <w:ind w:left="34" w:hanging="34"/>
              <w:jc w:val="center"/>
            </w:pPr>
          </w:p>
        </w:tc>
      </w:tr>
      <w:tr w:rsidR="00373965" w:rsidRPr="00012749" w:rsidTr="000815E6">
        <w:trPr>
          <w:trHeight w:val="270"/>
        </w:trPr>
        <w:tc>
          <w:tcPr>
            <w:tcW w:w="709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73965" w:rsidRPr="00012749" w:rsidRDefault="00373965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3965" w:rsidRPr="00012749" w:rsidRDefault="00373965" w:rsidP="00160338">
            <w:r w:rsidRPr="00012749">
              <w:t>Местный бю</w:t>
            </w:r>
            <w:r w:rsidRPr="00012749">
              <w:t>д</w:t>
            </w:r>
            <w:r w:rsidRPr="00012749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CC2CB6" w:rsidP="00160338">
            <w:pPr>
              <w:jc w:val="center"/>
            </w:pPr>
            <w:r>
              <w:t>9</w:t>
            </w:r>
            <w:r w:rsidR="00373965" w:rsidRPr="009A1431"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73965" w:rsidRPr="009A1431" w:rsidRDefault="00CC2CB6" w:rsidP="00160338">
            <w:pPr>
              <w:jc w:val="center"/>
            </w:pPr>
            <w:r>
              <w:t>3</w:t>
            </w:r>
            <w:r w:rsidR="00373965" w:rsidRPr="009A1431">
              <w:t>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73965" w:rsidRPr="009A1431" w:rsidRDefault="00CC2CB6" w:rsidP="00160338">
            <w:pPr>
              <w:jc w:val="center"/>
            </w:pPr>
            <w:r>
              <w:t>3</w:t>
            </w:r>
            <w:r w:rsidR="00373965" w:rsidRPr="009A1431"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CD5362" w:rsidP="00160338">
            <w:pPr>
              <w:snapToGrid w:val="0"/>
              <w:jc w:val="center"/>
            </w:pPr>
            <w:r>
              <w:t>3</w:t>
            </w:r>
            <w:r w:rsidR="00373965" w:rsidRPr="009A1431">
              <w:t>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3965" w:rsidRDefault="00373965" w:rsidP="00814A15">
            <w:pPr>
              <w:snapToGrid w:val="0"/>
              <w:ind w:left="34" w:hanging="34"/>
              <w:jc w:val="center"/>
            </w:pPr>
          </w:p>
        </w:tc>
      </w:tr>
      <w:tr w:rsidR="00373965" w:rsidRPr="00012749" w:rsidTr="000815E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73965" w:rsidRPr="00012749" w:rsidRDefault="00373965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3965" w:rsidRPr="00012749" w:rsidRDefault="00373965" w:rsidP="00160338">
            <w:r w:rsidRPr="00012749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160338">
            <w:pPr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73965" w:rsidRPr="009A1431" w:rsidRDefault="00373965" w:rsidP="00160338">
            <w:pPr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73965" w:rsidRPr="009A1431" w:rsidRDefault="00373965" w:rsidP="00160338">
            <w:pPr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16033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3965" w:rsidRDefault="00373965" w:rsidP="00814A15">
            <w:pPr>
              <w:snapToGrid w:val="0"/>
              <w:ind w:left="34" w:hanging="34"/>
              <w:jc w:val="center"/>
            </w:pPr>
          </w:p>
        </w:tc>
      </w:tr>
      <w:tr w:rsidR="00373965" w:rsidRPr="00012749" w:rsidTr="000815E6">
        <w:trPr>
          <w:trHeight w:val="195"/>
        </w:trPr>
        <w:tc>
          <w:tcPr>
            <w:tcW w:w="709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73965" w:rsidRPr="00012749" w:rsidRDefault="00373965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3965" w:rsidRPr="00012749" w:rsidRDefault="00373965" w:rsidP="00160338">
            <w:r w:rsidRPr="00012749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160338">
            <w:pPr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73965" w:rsidRPr="009A1431" w:rsidRDefault="00373965" w:rsidP="00160338">
            <w:pPr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73965" w:rsidRPr="009A1431" w:rsidRDefault="00373965" w:rsidP="00160338">
            <w:pPr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16033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3965" w:rsidRDefault="00373965" w:rsidP="00814A15">
            <w:pPr>
              <w:snapToGrid w:val="0"/>
              <w:ind w:left="34" w:hanging="34"/>
              <w:jc w:val="center"/>
            </w:pPr>
          </w:p>
        </w:tc>
      </w:tr>
      <w:tr w:rsidR="00373965" w:rsidRPr="00012749" w:rsidTr="000815E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73965" w:rsidRPr="00012749" w:rsidRDefault="00373965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3965" w:rsidRPr="00012749" w:rsidRDefault="00373965" w:rsidP="00160338">
            <w:pPr>
              <w:snapToGrid w:val="0"/>
            </w:pPr>
            <w:r w:rsidRPr="00012749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160338">
            <w:pPr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73965" w:rsidRPr="009A1431" w:rsidRDefault="00373965" w:rsidP="00160338">
            <w:pPr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73965" w:rsidRPr="009A1431" w:rsidRDefault="00373965" w:rsidP="00160338">
            <w:pPr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16033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3965" w:rsidRDefault="00373965" w:rsidP="00814A15">
            <w:pPr>
              <w:snapToGrid w:val="0"/>
              <w:ind w:left="34" w:hanging="34"/>
              <w:jc w:val="center"/>
            </w:pPr>
          </w:p>
        </w:tc>
      </w:tr>
      <w:tr w:rsidR="00373965" w:rsidRPr="00012749" w:rsidTr="000815E6">
        <w:trPr>
          <w:trHeight w:val="45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73965" w:rsidRPr="00012749" w:rsidRDefault="00373965" w:rsidP="00012749">
            <w:pPr>
              <w:snapToGrid w:val="0"/>
            </w:pPr>
            <w:r w:rsidRPr="00012749">
              <w:t>ВСЕГО: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3965" w:rsidRPr="00012749" w:rsidRDefault="00373965" w:rsidP="00012749">
            <w:r w:rsidRPr="00012749"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CC2CB6" w:rsidP="006C1DF8">
            <w:pPr>
              <w:snapToGrid w:val="0"/>
              <w:jc w:val="center"/>
            </w:pPr>
            <w:r>
              <w:t>69</w:t>
            </w:r>
            <w:r w:rsidR="00373965" w:rsidRPr="009A1431"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73965" w:rsidRPr="009A1431" w:rsidRDefault="00CC2CB6" w:rsidP="006C1DF8">
            <w:pPr>
              <w:snapToGrid w:val="0"/>
              <w:jc w:val="center"/>
            </w:pPr>
            <w:r>
              <w:t>23</w:t>
            </w:r>
            <w:r w:rsidR="00373965" w:rsidRPr="009A1431">
              <w:t>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2</w:t>
            </w:r>
            <w:r w:rsidR="00CC2CB6">
              <w:t>3</w:t>
            </w:r>
            <w:r w:rsidRPr="009A1431"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2</w:t>
            </w:r>
            <w:r w:rsidR="00CC2CB6">
              <w:t>3</w:t>
            </w:r>
            <w:r w:rsidRPr="009A1431">
              <w:t>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</w:tr>
      <w:tr w:rsidR="00373965" w:rsidRPr="00012749" w:rsidTr="000815E6">
        <w:trPr>
          <w:trHeight w:val="406"/>
        </w:trPr>
        <w:tc>
          <w:tcPr>
            <w:tcW w:w="709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73965" w:rsidRPr="00012749" w:rsidRDefault="00373965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3965" w:rsidRPr="00012749" w:rsidRDefault="00373965" w:rsidP="00012749">
            <w:r w:rsidRPr="00012749">
              <w:t>Местный бю</w:t>
            </w:r>
            <w:r w:rsidRPr="00012749">
              <w:t>д</w:t>
            </w:r>
            <w:r w:rsidRPr="00012749"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CC2CB6" w:rsidP="006C1DF8">
            <w:pPr>
              <w:snapToGrid w:val="0"/>
              <w:jc w:val="center"/>
            </w:pPr>
            <w:r>
              <w:t>69</w:t>
            </w:r>
            <w:r w:rsidR="00373965" w:rsidRPr="009A1431"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73965" w:rsidRPr="009A1431" w:rsidRDefault="00CC2CB6" w:rsidP="006C1DF8">
            <w:pPr>
              <w:snapToGrid w:val="0"/>
              <w:jc w:val="center"/>
            </w:pPr>
            <w:r>
              <w:t>23</w:t>
            </w:r>
            <w:r w:rsidR="00373965" w:rsidRPr="009A1431">
              <w:t>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2</w:t>
            </w:r>
            <w:r w:rsidR="00CC2CB6">
              <w:t>3</w:t>
            </w:r>
            <w:r w:rsidRPr="009A1431"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2</w:t>
            </w:r>
            <w:r w:rsidR="00CC2CB6">
              <w:t>3</w:t>
            </w:r>
            <w:r w:rsidRPr="009A1431">
              <w:t>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</w:tr>
      <w:tr w:rsidR="00373965" w:rsidRPr="00012749" w:rsidTr="000815E6">
        <w:trPr>
          <w:trHeight w:val="412"/>
        </w:trPr>
        <w:tc>
          <w:tcPr>
            <w:tcW w:w="709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73965" w:rsidRPr="00012749" w:rsidRDefault="00373965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3965" w:rsidRPr="00012749" w:rsidRDefault="00373965" w:rsidP="00012749">
            <w:r w:rsidRPr="00012749"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</w:tr>
      <w:tr w:rsidR="00373965" w:rsidRPr="00012749" w:rsidTr="000815E6">
        <w:trPr>
          <w:trHeight w:val="566"/>
        </w:trPr>
        <w:tc>
          <w:tcPr>
            <w:tcW w:w="709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73965" w:rsidRPr="00012749" w:rsidRDefault="00373965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3965" w:rsidRPr="00012749" w:rsidRDefault="00373965" w:rsidP="00012749">
            <w:r w:rsidRPr="00012749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</w:tr>
      <w:tr w:rsidR="00373965" w:rsidRPr="00012749" w:rsidTr="000815E6">
        <w:trPr>
          <w:trHeight w:val="566"/>
        </w:trPr>
        <w:tc>
          <w:tcPr>
            <w:tcW w:w="709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73965" w:rsidRPr="00012749" w:rsidRDefault="00373965" w:rsidP="00012749">
            <w:pPr>
              <w:snapToGrid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3965" w:rsidRPr="00012749" w:rsidRDefault="00373965" w:rsidP="00012749">
            <w:pPr>
              <w:snapToGrid w:val="0"/>
            </w:pPr>
            <w:r w:rsidRPr="00012749"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965" w:rsidRPr="009A1431" w:rsidRDefault="00373965" w:rsidP="006C1DF8">
            <w:pPr>
              <w:snapToGrid w:val="0"/>
              <w:jc w:val="center"/>
            </w:pPr>
            <w:r w:rsidRPr="009A1431"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3965" w:rsidRPr="00012749" w:rsidRDefault="00373965" w:rsidP="00814A15">
            <w:pPr>
              <w:snapToGrid w:val="0"/>
              <w:ind w:left="34" w:hanging="34"/>
            </w:pPr>
          </w:p>
        </w:tc>
      </w:tr>
    </w:tbl>
    <w:p w:rsidR="00012749" w:rsidRDefault="00012749" w:rsidP="00012749">
      <w:pPr>
        <w:pStyle w:val="1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12749">
          <w:pgSz w:w="16838" w:h="11906" w:orient="landscape"/>
          <w:pgMar w:top="1135" w:right="992" w:bottom="567" w:left="1134" w:header="720" w:footer="720" w:gutter="0"/>
          <w:cols w:space="720"/>
          <w:docGrid w:linePitch="360"/>
        </w:sectPr>
      </w:pPr>
    </w:p>
    <w:p w:rsidR="00E46911" w:rsidRDefault="00E46911" w:rsidP="00814A15">
      <w:pPr>
        <w:jc w:val="both"/>
        <w:rPr>
          <w:b/>
        </w:rPr>
      </w:pPr>
    </w:p>
    <w:p w:rsidR="00E46911" w:rsidRPr="00814A15" w:rsidRDefault="00E46911">
      <w:pPr>
        <w:pStyle w:val="1"/>
        <w:widowControl w:val="0"/>
        <w:numPr>
          <w:ilvl w:val="0"/>
          <w:numId w:val="2"/>
        </w:numPr>
        <w:tabs>
          <w:tab w:val="left" w:pos="720"/>
        </w:tabs>
        <w:spacing w:before="100" w:after="100"/>
        <w:rPr>
          <w:rFonts w:ascii="Times New Roman" w:hAnsi="Times New Roman"/>
          <w:b w:val="0"/>
          <w:color w:val="000000"/>
          <w:sz w:val="28"/>
          <w:szCs w:val="28"/>
        </w:rPr>
      </w:pPr>
      <w:r w:rsidRPr="00814A15">
        <w:rPr>
          <w:rFonts w:ascii="Times New Roman" w:hAnsi="Times New Roman"/>
          <w:b w:val="0"/>
          <w:color w:val="000000"/>
          <w:sz w:val="28"/>
          <w:szCs w:val="28"/>
        </w:rPr>
        <w:t>Обоснование ресурсного обеспечения муниципальной программы</w:t>
      </w:r>
    </w:p>
    <w:p w:rsidR="00E46911" w:rsidRPr="00E51EE7" w:rsidRDefault="00E46911">
      <w:pPr>
        <w:rPr>
          <w:b/>
        </w:rPr>
      </w:pPr>
    </w:p>
    <w:p w:rsidR="00E46911" w:rsidRDefault="00E46911" w:rsidP="00F85CC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Финансирование муниципальной программы осуществляется за счет средств бюджета </w:t>
      </w:r>
      <w:r w:rsidR="000815E6">
        <w:rPr>
          <w:color w:val="000000"/>
        </w:rPr>
        <w:t>Красногвардейского</w:t>
      </w:r>
      <w:r w:rsidR="00DD0D03">
        <w:rPr>
          <w:color w:val="000000"/>
        </w:rPr>
        <w:t xml:space="preserve"> </w:t>
      </w:r>
      <w:r>
        <w:rPr>
          <w:color w:val="000000"/>
        </w:rPr>
        <w:t>сельского поселения Каневского района согласно приложению к программе и сводной</w:t>
      </w:r>
      <w:r w:rsidR="0095294D">
        <w:rPr>
          <w:color w:val="000000"/>
        </w:rPr>
        <w:t xml:space="preserve"> таблиц</w:t>
      </w:r>
      <w:r w:rsidR="00814A15">
        <w:rPr>
          <w:color w:val="000000"/>
        </w:rPr>
        <w:t xml:space="preserve">ы </w:t>
      </w:r>
      <w:r w:rsidR="0095294D">
        <w:rPr>
          <w:color w:val="000000"/>
        </w:rPr>
        <w:t>№</w:t>
      </w:r>
      <w:r w:rsidR="00814A15">
        <w:rPr>
          <w:color w:val="000000"/>
        </w:rPr>
        <w:t xml:space="preserve"> 3</w:t>
      </w:r>
      <w:r w:rsidR="0095294D">
        <w:rPr>
          <w:color w:val="000000"/>
        </w:rPr>
        <w:t>.</w:t>
      </w:r>
    </w:p>
    <w:p w:rsidR="00E46911" w:rsidRDefault="00E46911">
      <w:pPr>
        <w:ind w:firstLine="804"/>
        <w:jc w:val="both"/>
        <w:rPr>
          <w:color w:val="000000"/>
        </w:rPr>
      </w:pPr>
    </w:p>
    <w:p w:rsidR="00E46911" w:rsidRDefault="00E46911">
      <w:pPr>
        <w:ind w:firstLine="698"/>
        <w:jc w:val="right"/>
        <w:rPr>
          <w:rStyle w:val="a6"/>
          <w:b w:val="0"/>
          <w:color w:val="000000"/>
        </w:rPr>
      </w:pPr>
      <w:r>
        <w:rPr>
          <w:rStyle w:val="a6"/>
          <w:b w:val="0"/>
          <w:color w:val="000000"/>
        </w:rPr>
        <w:t>Таблица №</w:t>
      </w:r>
      <w:r w:rsidR="00814A15">
        <w:rPr>
          <w:rStyle w:val="a6"/>
          <w:b w:val="0"/>
          <w:color w:val="000000"/>
        </w:rPr>
        <w:t xml:space="preserve"> 3</w:t>
      </w:r>
    </w:p>
    <w:tbl>
      <w:tblPr>
        <w:tblW w:w="1034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2410"/>
        <w:gridCol w:w="1276"/>
        <w:gridCol w:w="1276"/>
        <w:gridCol w:w="1275"/>
      </w:tblGrid>
      <w:tr w:rsidR="00814A15" w:rsidTr="000815E6"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4A15" w:rsidRDefault="00814A15" w:rsidP="00814A15">
            <w:pPr>
              <w:pStyle w:val="af4"/>
              <w:jc w:val="center"/>
            </w:pPr>
            <w:r>
              <w:t>Наименование мероприятия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4A15" w:rsidRDefault="00814A15" w:rsidP="00814A15">
            <w:pPr>
              <w:pStyle w:val="af4"/>
              <w:jc w:val="center"/>
            </w:pPr>
            <w:r>
              <w:t>Общий объем ф</w:t>
            </w:r>
            <w:r>
              <w:t>и</w:t>
            </w:r>
            <w:r>
              <w:t>нансирования (тыс. руб.)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4A15" w:rsidRDefault="00814A15" w:rsidP="00814A15">
            <w:pPr>
              <w:pStyle w:val="af4"/>
              <w:jc w:val="center"/>
            </w:pPr>
            <w:r>
              <w:t>20</w:t>
            </w:r>
            <w:r w:rsidR="00CC2CB6">
              <w:t>21</w:t>
            </w:r>
            <w:r>
              <w:t xml:space="preserve">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4A15" w:rsidRDefault="00814A15" w:rsidP="00814A15">
            <w:pPr>
              <w:pStyle w:val="af4"/>
              <w:jc w:val="center"/>
            </w:pPr>
            <w:r>
              <w:t>20</w:t>
            </w:r>
            <w:r w:rsidR="00CC2CB6">
              <w:t>22</w:t>
            </w:r>
            <w:r>
              <w:t xml:space="preserve"> год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A15" w:rsidRDefault="00814A15" w:rsidP="00814A15">
            <w:pPr>
              <w:pStyle w:val="af4"/>
              <w:jc w:val="center"/>
            </w:pPr>
            <w:r>
              <w:t>202</w:t>
            </w:r>
            <w:r w:rsidR="00CC2CB6">
              <w:t>3</w:t>
            </w:r>
            <w:r>
              <w:t xml:space="preserve"> год</w:t>
            </w:r>
          </w:p>
        </w:tc>
      </w:tr>
      <w:tr w:rsidR="009A1431" w:rsidTr="000815E6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1431" w:rsidRDefault="009A1431" w:rsidP="00814A15">
            <w:pPr>
              <w:jc w:val="both"/>
            </w:pPr>
            <w:r>
              <w:t xml:space="preserve">Основное мероприятие № 1 «Обеспечение эпизоотического </w:t>
            </w:r>
            <w:proofErr w:type="spellStart"/>
            <w:r>
              <w:t>ветеринарно</w:t>
            </w:r>
            <w:proofErr w:type="spellEnd"/>
            <w:r>
              <w:t xml:space="preserve"> – санитарного бл</w:t>
            </w:r>
            <w:r>
              <w:t>а</w:t>
            </w:r>
            <w:r>
              <w:t>гополучия»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1431" w:rsidRPr="009A1431" w:rsidRDefault="00CC2CB6" w:rsidP="006C1DF8">
            <w:pPr>
              <w:snapToGrid w:val="0"/>
              <w:jc w:val="center"/>
            </w:pPr>
            <w:r>
              <w:t>69</w:t>
            </w:r>
            <w:r w:rsidR="00015D22">
              <w:t>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1431" w:rsidRPr="009A1431" w:rsidRDefault="00CC2CB6" w:rsidP="006C1DF8">
            <w:pPr>
              <w:snapToGrid w:val="0"/>
              <w:jc w:val="center"/>
            </w:pPr>
            <w:r>
              <w:t>23</w:t>
            </w:r>
            <w:r w:rsidR="00015D22">
              <w:t>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1431" w:rsidRPr="009A1431" w:rsidRDefault="009A1431" w:rsidP="006C1DF8">
            <w:pPr>
              <w:snapToGrid w:val="0"/>
              <w:jc w:val="center"/>
            </w:pPr>
            <w:r w:rsidRPr="009A1431">
              <w:t>2</w:t>
            </w:r>
            <w:r w:rsidR="00CC2CB6">
              <w:t>3</w:t>
            </w:r>
            <w:r w:rsidRPr="009A1431">
              <w:t>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431" w:rsidRPr="009A1431" w:rsidRDefault="009A1431" w:rsidP="006C1DF8">
            <w:pPr>
              <w:snapToGrid w:val="0"/>
              <w:jc w:val="center"/>
            </w:pPr>
            <w:r w:rsidRPr="009A1431">
              <w:t>2</w:t>
            </w:r>
            <w:r w:rsidR="00CC2CB6">
              <w:t>3</w:t>
            </w:r>
            <w:r w:rsidRPr="009A1431">
              <w:t>,0</w:t>
            </w:r>
          </w:p>
        </w:tc>
      </w:tr>
      <w:tr w:rsidR="00CC2CB6" w:rsidTr="000815E6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CB6" w:rsidRDefault="00CC2CB6" w:rsidP="00814A15">
            <w:pPr>
              <w:pStyle w:val="af4"/>
              <w:jc w:val="both"/>
            </w:pPr>
            <w:r>
              <w:t>Итого: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2CB6" w:rsidRPr="009A1431" w:rsidRDefault="00CC2CB6" w:rsidP="006C1DF8">
            <w:pPr>
              <w:snapToGrid w:val="0"/>
              <w:jc w:val="center"/>
            </w:pPr>
            <w:r>
              <w:t>69</w:t>
            </w:r>
            <w:r w:rsidRPr="009A1431">
              <w:t>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2CB6" w:rsidRPr="009A1431" w:rsidRDefault="00CC2CB6" w:rsidP="00AF6280">
            <w:pPr>
              <w:snapToGrid w:val="0"/>
              <w:jc w:val="center"/>
            </w:pPr>
            <w:r>
              <w:t>23,0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2CB6" w:rsidRPr="009A1431" w:rsidRDefault="00CC2CB6" w:rsidP="00AF6280">
            <w:pPr>
              <w:snapToGrid w:val="0"/>
              <w:jc w:val="center"/>
            </w:pPr>
            <w:r w:rsidRPr="009A1431">
              <w:t>2</w:t>
            </w:r>
            <w:r>
              <w:t>3</w:t>
            </w:r>
            <w:r w:rsidRPr="009A1431">
              <w:t>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C2CB6" w:rsidRPr="009A1431" w:rsidRDefault="00CC2CB6" w:rsidP="00AF6280">
            <w:pPr>
              <w:snapToGrid w:val="0"/>
              <w:jc w:val="center"/>
            </w:pPr>
            <w:r w:rsidRPr="009A1431">
              <w:t>2</w:t>
            </w:r>
            <w:r>
              <w:t>3</w:t>
            </w:r>
            <w:r w:rsidRPr="009A1431">
              <w:t>,0</w:t>
            </w:r>
          </w:p>
        </w:tc>
      </w:tr>
    </w:tbl>
    <w:p w:rsidR="00E46911" w:rsidRDefault="00E46911">
      <w:pPr>
        <w:ind w:firstLine="603"/>
        <w:rPr>
          <w:color w:val="000000"/>
        </w:rPr>
      </w:pPr>
    </w:p>
    <w:p w:rsidR="00814A15" w:rsidRDefault="00814A15" w:rsidP="00814A15">
      <w:pPr>
        <w:ind w:firstLine="709"/>
      </w:pPr>
      <w:r>
        <w:t>Возможны корректировки финансирования мероприятий в ходе реализации программы по изменению поставленных задач.</w:t>
      </w:r>
    </w:p>
    <w:p w:rsidR="00E46911" w:rsidRDefault="00E46911">
      <w:pPr>
        <w:pStyle w:val="a8"/>
        <w:ind w:firstLine="720"/>
        <w:rPr>
          <w:szCs w:val="28"/>
        </w:rPr>
      </w:pPr>
    </w:p>
    <w:p w:rsidR="00E46911" w:rsidRPr="00814A15" w:rsidRDefault="00E46911">
      <w:pPr>
        <w:pStyle w:val="ConsPlusNormal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4A15">
        <w:rPr>
          <w:rFonts w:ascii="Times New Roman" w:hAnsi="Times New Roman" w:cs="Times New Roman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E46911" w:rsidRDefault="00E46911">
      <w:pPr>
        <w:ind w:firstLine="737"/>
        <w:jc w:val="both"/>
        <w:rPr>
          <w:color w:val="000000"/>
        </w:rPr>
      </w:pPr>
    </w:p>
    <w:p w:rsidR="00E46911" w:rsidRDefault="00E46911">
      <w:pPr>
        <w:ind w:firstLine="737"/>
        <w:jc w:val="both"/>
        <w:rPr>
          <w:color w:val="000000"/>
        </w:rPr>
      </w:pPr>
      <w:r>
        <w:rPr>
          <w:color w:val="000000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</w:t>
      </w:r>
      <w:r w:rsidR="00F85CC7">
        <w:rPr>
          <w:color w:val="000000"/>
        </w:rPr>
        <w:t>вании</w:t>
      </w:r>
      <w:r>
        <w:rPr>
          <w:color w:val="000000"/>
        </w:rPr>
        <w:t>, реализации и оценки эффективности реализации мун</w:t>
      </w:r>
      <w:r>
        <w:rPr>
          <w:color w:val="000000"/>
        </w:rPr>
        <w:t>и</w:t>
      </w:r>
      <w:r>
        <w:rPr>
          <w:color w:val="000000"/>
        </w:rPr>
        <w:t xml:space="preserve">ципальных программ </w:t>
      </w:r>
      <w:r w:rsidR="00F85CC7">
        <w:rPr>
          <w:color w:val="000000"/>
        </w:rPr>
        <w:t xml:space="preserve">Красногвардейского </w:t>
      </w:r>
      <w:r>
        <w:rPr>
          <w:color w:val="000000"/>
        </w:rPr>
        <w:t>сельского поселения Каневского района, утверждённым</w:t>
      </w:r>
      <w:r w:rsidR="00D079A5">
        <w:rPr>
          <w:color w:val="000000"/>
        </w:rPr>
        <w:t xml:space="preserve"> постановлением</w:t>
      </w:r>
      <w:r>
        <w:rPr>
          <w:color w:val="000000"/>
        </w:rPr>
        <w:t xml:space="preserve"> администрации </w:t>
      </w:r>
      <w:r w:rsidR="001C427F">
        <w:rPr>
          <w:color w:val="000000"/>
        </w:rPr>
        <w:t>Красногвар</w:t>
      </w:r>
      <w:r w:rsidR="00F85CC7">
        <w:rPr>
          <w:color w:val="000000"/>
        </w:rPr>
        <w:t>дейского</w:t>
      </w:r>
      <w:r w:rsidR="001C427F">
        <w:rPr>
          <w:color w:val="000000"/>
        </w:rPr>
        <w:t xml:space="preserve"> </w:t>
      </w:r>
      <w:r>
        <w:rPr>
          <w:color w:val="000000"/>
        </w:rPr>
        <w:t>сельского п</w:t>
      </w:r>
      <w:r>
        <w:rPr>
          <w:color w:val="000000"/>
        </w:rPr>
        <w:t>о</w:t>
      </w:r>
      <w:r>
        <w:rPr>
          <w:color w:val="000000"/>
        </w:rPr>
        <w:t xml:space="preserve">селения Каневского района от </w:t>
      </w:r>
      <w:r w:rsidR="00F85CC7" w:rsidRPr="00F85CC7">
        <w:rPr>
          <w:color w:val="000000"/>
        </w:rPr>
        <w:t>10</w:t>
      </w:r>
      <w:r w:rsidRPr="00F85CC7">
        <w:rPr>
          <w:color w:val="000000"/>
        </w:rPr>
        <w:t xml:space="preserve"> ноября 2014 года № 1</w:t>
      </w:r>
      <w:r w:rsidR="00F85CC7" w:rsidRPr="00F85CC7">
        <w:rPr>
          <w:color w:val="000000"/>
        </w:rPr>
        <w:t>13</w:t>
      </w:r>
      <w:r w:rsidRPr="00F85CC7">
        <w:rPr>
          <w:color w:val="000000"/>
        </w:rPr>
        <w:t>.</w:t>
      </w:r>
    </w:p>
    <w:p w:rsidR="00E46911" w:rsidRDefault="00E46911">
      <w:pPr>
        <w:ind w:firstLine="720"/>
        <w:jc w:val="center"/>
        <w:rPr>
          <w:b/>
        </w:rPr>
      </w:pPr>
    </w:p>
    <w:p w:rsidR="00E46911" w:rsidRPr="00814A15" w:rsidRDefault="00E46911">
      <w:pPr>
        <w:pStyle w:val="ConsPlusNormal"/>
        <w:numPr>
          <w:ilvl w:val="0"/>
          <w:numId w:val="3"/>
        </w:numPr>
        <w:tabs>
          <w:tab w:val="left" w:pos="360"/>
        </w:tabs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4A15">
        <w:rPr>
          <w:rFonts w:ascii="Times New Roman" w:hAnsi="Times New Roman" w:cs="Times New Roman"/>
          <w:color w:val="000000"/>
          <w:sz w:val="28"/>
          <w:szCs w:val="28"/>
        </w:rPr>
        <w:t>Механизм реализации муниципальной программы и контроль</w:t>
      </w:r>
    </w:p>
    <w:p w:rsidR="00E46911" w:rsidRPr="00E51EE7" w:rsidRDefault="00E46911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4A15">
        <w:rPr>
          <w:rFonts w:ascii="Times New Roman" w:hAnsi="Times New Roman" w:cs="Times New Roman"/>
          <w:color w:val="000000"/>
          <w:sz w:val="28"/>
          <w:szCs w:val="28"/>
        </w:rPr>
        <w:t>за ее выполнением</w:t>
      </w:r>
    </w:p>
    <w:p w:rsidR="00E46911" w:rsidRDefault="00E4691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14A15" w:rsidRDefault="000815E6" w:rsidP="00F85CC7">
      <w:pPr>
        <w:ind w:firstLine="709"/>
        <w:jc w:val="both"/>
      </w:pPr>
      <w:r>
        <w:t xml:space="preserve">Текущее </w:t>
      </w:r>
      <w:r w:rsidR="00814A15">
        <w:t xml:space="preserve">управление муниципальной программы осуществляет координатор </w:t>
      </w:r>
      <w:proofErr w:type="gramStart"/>
      <w:r w:rsidR="00814A15">
        <w:t>–а</w:t>
      </w:r>
      <w:proofErr w:type="gramEnd"/>
      <w:r w:rsidR="00814A15">
        <w:t xml:space="preserve">дминистрации </w:t>
      </w:r>
      <w:r w:rsidR="000F5EC4">
        <w:t>Красногвардейского</w:t>
      </w:r>
      <w:r w:rsidR="00814A15">
        <w:t xml:space="preserve"> сельского поселения</w:t>
      </w:r>
      <w:r>
        <w:t xml:space="preserve"> Каневского района</w:t>
      </w:r>
      <w:r w:rsidR="00814A15">
        <w:t xml:space="preserve">. </w:t>
      </w:r>
    </w:p>
    <w:p w:rsidR="00814A15" w:rsidRDefault="00814A15" w:rsidP="00F85CC7">
      <w:pPr>
        <w:ind w:firstLine="709"/>
        <w:jc w:val="both"/>
      </w:pPr>
      <w:r>
        <w:t>Координатор программы:</w:t>
      </w:r>
    </w:p>
    <w:p w:rsidR="00814A15" w:rsidRDefault="00814A15" w:rsidP="00F85CC7">
      <w:pPr>
        <w:ind w:firstLine="709"/>
        <w:jc w:val="both"/>
      </w:pPr>
      <w:r>
        <w:t>- обеспечивает разработку программы;</w:t>
      </w:r>
    </w:p>
    <w:p w:rsidR="00814A15" w:rsidRDefault="00814A15" w:rsidP="00F85CC7">
      <w:pPr>
        <w:ind w:firstLine="709"/>
        <w:jc w:val="both"/>
      </w:pPr>
      <w:r>
        <w:t>- организует реализацию программы, координацию деятельности исполнит</w:t>
      </w:r>
      <w:r>
        <w:t>е</w:t>
      </w:r>
      <w:r>
        <w:t>лей отдельных мероприятий программы;</w:t>
      </w:r>
    </w:p>
    <w:p w:rsidR="00814A15" w:rsidRDefault="00814A15" w:rsidP="00F85CC7">
      <w:pPr>
        <w:ind w:firstLine="709"/>
        <w:jc w:val="both"/>
      </w:pPr>
      <w:r>
        <w:t>- принимает решение о внесении в установленном порядке изменений в пр</w:t>
      </w:r>
      <w:r>
        <w:t>о</w:t>
      </w:r>
      <w:r>
        <w:t>грамму и несет ответственность за достижение целевых показателей программы;</w:t>
      </w:r>
    </w:p>
    <w:p w:rsidR="00814A15" w:rsidRDefault="00814A15" w:rsidP="00F85CC7">
      <w:pPr>
        <w:ind w:firstLine="709"/>
        <w:jc w:val="both"/>
      </w:pPr>
      <w:r>
        <w:t>- осуществляет мониторинг отчетов мероприятий программы;</w:t>
      </w:r>
    </w:p>
    <w:p w:rsidR="00814A15" w:rsidRDefault="00814A15" w:rsidP="00F85CC7">
      <w:pPr>
        <w:ind w:firstLine="709"/>
        <w:jc w:val="both"/>
      </w:pPr>
      <w:r>
        <w:t>-проводит оценку эффективности, а также составляет отчет о ходе реализации программы;</w:t>
      </w:r>
    </w:p>
    <w:p w:rsidR="00814A15" w:rsidRDefault="00814A15" w:rsidP="00F85CC7">
      <w:pPr>
        <w:ind w:firstLine="709"/>
        <w:jc w:val="both"/>
      </w:pPr>
      <w:r>
        <w:t>- осуществляет подготовку предложений по объемам и источникам средств реализации программы;</w:t>
      </w:r>
    </w:p>
    <w:p w:rsidR="00814A15" w:rsidRDefault="00814A15" w:rsidP="00F85CC7">
      <w:pPr>
        <w:ind w:firstLine="709"/>
        <w:jc w:val="both"/>
      </w:pPr>
      <w:r>
        <w:t>- разрабатывает и утверждает сетевые планы-графики реализации меропри</w:t>
      </w:r>
      <w:r>
        <w:t>я</w:t>
      </w:r>
      <w:r>
        <w:t>тий;</w:t>
      </w:r>
    </w:p>
    <w:p w:rsidR="00814A15" w:rsidRDefault="00814A15" w:rsidP="00F85CC7">
      <w:pPr>
        <w:ind w:firstLine="709"/>
        <w:jc w:val="both"/>
      </w:pPr>
      <w:r>
        <w:t>- несет ответственность за целевое использование бюджетных средств;</w:t>
      </w:r>
    </w:p>
    <w:p w:rsidR="00814A15" w:rsidRDefault="00814A15" w:rsidP="00F85CC7">
      <w:pPr>
        <w:ind w:firstLine="709"/>
        <w:jc w:val="both"/>
      </w:pPr>
      <w:r>
        <w:t>- размещает информацию о ходе реализации и достигнутых результатах на официальном сайте в сети «Интернет».</w:t>
      </w:r>
    </w:p>
    <w:p w:rsidR="00814A15" w:rsidRDefault="00814A15" w:rsidP="00F85CC7">
      <w:pPr>
        <w:ind w:firstLine="709"/>
        <w:jc w:val="both"/>
      </w:pPr>
      <w:r>
        <w:t>Механизм реализации муниципальной программы предусматривает развитие нормативной базы, связанной с реализацией федерального и краевого законодател</w:t>
      </w:r>
      <w:r>
        <w:t>ь</w:t>
      </w:r>
      <w:r>
        <w:t>ства на территории Красногвардейского сельского поселения Каневского района, а также улучшения уровня жизни населения.</w:t>
      </w:r>
    </w:p>
    <w:p w:rsidR="00814A15" w:rsidRDefault="00814A15" w:rsidP="00F85CC7">
      <w:pPr>
        <w:ind w:firstLine="709"/>
        <w:jc w:val="both"/>
      </w:pPr>
      <w:r>
        <w:t xml:space="preserve">Контроль за исполнением данной программы осуществляет администрация </w:t>
      </w:r>
      <w:proofErr w:type="gramStart"/>
      <w:r>
        <w:t>Красногвардейского</w:t>
      </w:r>
      <w:proofErr w:type="gramEnd"/>
      <w:r>
        <w:t xml:space="preserve"> сельского поселения Ка</w:t>
      </w:r>
      <w:r w:rsidR="000815E6">
        <w:t xml:space="preserve">невского </w:t>
      </w:r>
      <w:r>
        <w:t>района.</w:t>
      </w:r>
    </w:p>
    <w:p w:rsidR="00E46911" w:rsidRDefault="00E46911">
      <w:pPr>
        <w:ind w:firstLine="720"/>
        <w:jc w:val="both"/>
      </w:pPr>
    </w:p>
    <w:p w:rsidR="000815E6" w:rsidRDefault="000815E6">
      <w:pPr>
        <w:ind w:firstLine="720"/>
        <w:jc w:val="both"/>
      </w:pPr>
    </w:p>
    <w:p w:rsidR="000815E6" w:rsidRDefault="000815E6">
      <w:pPr>
        <w:ind w:firstLine="720"/>
        <w:jc w:val="both"/>
      </w:pPr>
    </w:p>
    <w:p w:rsidR="000815E6" w:rsidRDefault="000815E6" w:rsidP="000815E6"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0815E6" w:rsidRDefault="000815E6" w:rsidP="000815E6">
      <w:r>
        <w:t>отдела учета и отчетности администрации</w:t>
      </w:r>
    </w:p>
    <w:p w:rsidR="000815E6" w:rsidRDefault="000815E6" w:rsidP="000815E6">
      <w:pPr>
        <w:jc w:val="both"/>
      </w:pPr>
      <w:r w:rsidRPr="00B9397F">
        <w:rPr>
          <w:color w:val="000000"/>
        </w:rPr>
        <w:t xml:space="preserve">Красногвардейского </w:t>
      </w:r>
      <w:r>
        <w:t xml:space="preserve">сельского </w:t>
      </w:r>
    </w:p>
    <w:p w:rsidR="00E46911" w:rsidRDefault="000815E6" w:rsidP="000815E6">
      <w:pPr>
        <w:jc w:val="both"/>
        <w:sectPr w:rsidR="00E46911" w:rsidSect="000815E6">
          <w:footnotePr>
            <w:pos w:val="beneathText"/>
          </w:footnotePr>
          <w:pgSz w:w="11905" w:h="16837"/>
          <w:pgMar w:top="993" w:right="454" w:bottom="567" w:left="1276" w:header="709" w:footer="720" w:gutter="0"/>
          <w:cols w:space="720"/>
          <w:titlePg/>
          <w:docGrid w:linePitch="360"/>
        </w:sectPr>
      </w:pPr>
      <w:r>
        <w:t xml:space="preserve">поселения Каневского района                                                             </w:t>
      </w:r>
      <w:r w:rsidRPr="000815E6">
        <w:t xml:space="preserve"> </w:t>
      </w:r>
      <w:proofErr w:type="spellStart"/>
      <w:r>
        <w:t>Л.В.Грибенюк</w:t>
      </w:r>
      <w:proofErr w:type="spellEnd"/>
    </w:p>
    <w:p w:rsidR="00E46911" w:rsidRPr="0036091B" w:rsidRDefault="00E46911" w:rsidP="00814A15"/>
    <w:sectPr w:rsidR="00E46911" w:rsidRPr="0036091B" w:rsidSect="001C427F">
      <w:headerReference w:type="default" r:id="rId9"/>
      <w:footnotePr>
        <w:pos w:val="beneathText"/>
      </w:footnotePr>
      <w:pgSz w:w="16837" w:h="11905" w:orient="landscape"/>
      <w:pgMar w:top="1701" w:right="425" w:bottom="567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B5D" w:rsidRDefault="00B96B5D">
      <w:r>
        <w:separator/>
      </w:r>
    </w:p>
  </w:endnote>
  <w:endnote w:type="continuationSeparator" w:id="1">
    <w:p w:rsidR="00B96B5D" w:rsidRDefault="00B96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B5D" w:rsidRDefault="00B96B5D">
      <w:r>
        <w:separator/>
      </w:r>
    </w:p>
  </w:footnote>
  <w:footnote w:type="continuationSeparator" w:id="1">
    <w:p w:rsidR="00B96B5D" w:rsidRDefault="00B96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9B" w:rsidRDefault="004E21B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15" w:rsidRDefault="00814A1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4">
    <w:nsid w:val="00000005"/>
    <w:multiLevelType w:val="singleLevel"/>
    <w:tmpl w:val="0419001B"/>
    <w:name w:val="WW8Num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</w:abstractNum>
  <w:abstractNum w:abstractNumId="6">
    <w:nsid w:val="0B020172"/>
    <w:multiLevelType w:val="hybridMultilevel"/>
    <w:tmpl w:val="56D8ED18"/>
    <w:lvl w:ilvl="0" w:tplc="7790397A">
      <w:start w:val="2017"/>
      <w:numFmt w:val="decimal"/>
      <w:lvlText w:val="%1"/>
      <w:lvlJc w:val="left"/>
      <w:pPr>
        <w:tabs>
          <w:tab w:val="num" w:pos="948"/>
        </w:tabs>
        <w:ind w:left="94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autoHyphenation/>
  <w:drawingGridHorizontalSpacing w:val="14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2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46911"/>
    <w:rsid w:val="00012749"/>
    <w:rsid w:val="00015D11"/>
    <w:rsid w:val="00015D22"/>
    <w:rsid w:val="00061645"/>
    <w:rsid w:val="000815E6"/>
    <w:rsid w:val="00094F66"/>
    <w:rsid w:val="000B0581"/>
    <w:rsid w:val="000E44B2"/>
    <w:rsid w:val="000F5EC4"/>
    <w:rsid w:val="00126DF0"/>
    <w:rsid w:val="00134FCE"/>
    <w:rsid w:val="0013578E"/>
    <w:rsid w:val="00153DDF"/>
    <w:rsid w:val="00160338"/>
    <w:rsid w:val="001A54E8"/>
    <w:rsid w:val="001B122E"/>
    <w:rsid w:val="001C427F"/>
    <w:rsid w:val="00281918"/>
    <w:rsid w:val="002B6F3E"/>
    <w:rsid w:val="002F4110"/>
    <w:rsid w:val="00352603"/>
    <w:rsid w:val="0036091B"/>
    <w:rsid w:val="00373965"/>
    <w:rsid w:val="00386F71"/>
    <w:rsid w:val="003A64F0"/>
    <w:rsid w:val="003B0D27"/>
    <w:rsid w:val="003C1ACA"/>
    <w:rsid w:val="00420FB2"/>
    <w:rsid w:val="00437ABE"/>
    <w:rsid w:val="00452778"/>
    <w:rsid w:val="004816DC"/>
    <w:rsid w:val="004B10C0"/>
    <w:rsid w:val="004E21BE"/>
    <w:rsid w:val="0051597E"/>
    <w:rsid w:val="00542F5C"/>
    <w:rsid w:val="005452D4"/>
    <w:rsid w:val="005B582C"/>
    <w:rsid w:val="005E433F"/>
    <w:rsid w:val="005F6224"/>
    <w:rsid w:val="006231AF"/>
    <w:rsid w:val="0063554D"/>
    <w:rsid w:val="00653D00"/>
    <w:rsid w:val="00660DB0"/>
    <w:rsid w:val="006B205D"/>
    <w:rsid w:val="006C15A1"/>
    <w:rsid w:val="006C1DF8"/>
    <w:rsid w:val="006C7B08"/>
    <w:rsid w:val="006E6C6F"/>
    <w:rsid w:val="006F1AD8"/>
    <w:rsid w:val="006F5B99"/>
    <w:rsid w:val="0074013F"/>
    <w:rsid w:val="0074040A"/>
    <w:rsid w:val="00793116"/>
    <w:rsid w:val="007C41EF"/>
    <w:rsid w:val="007D7649"/>
    <w:rsid w:val="007F1D80"/>
    <w:rsid w:val="007F5FAF"/>
    <w:rsid w:val="00814A15"/>
    <w:rsid w:val="00816813"/>
    <w:rsid w:val="008255C3"/>
    <w:rsid w:val="008A4422"/>
    <w:rsid w:val="008E5585"/>
    <w:rsid w:val="0094074B"/>
    <w:rsid w:val="009520C7"/>
    <w:rsid w:val="0095294D"/>
    <w:rsid w:val="009A1431"/>
    <w:rsid w:val="009D0D10"/>
    <w:rsid w:val="009F215C"/>
    <w:rsid w:val="00A50417"/>
    <w:rsid w:val="00AB4FCB"/>
    <w:rsid w:val="00AD459A"/>
    <w:rsid w:val="00AF3A93"/>
    <w:rsid w:val="00AF6280"/>
    <w:rsid w:val="00B12E9B"/>
    <w:rsid w:val="00B8150F"/>
    <w:rsid w:val="00B9397F"/>
    <w:rsid w:val="00B96B5D"/>
    <w:rsid w:val="00BB1E9A"/>
    <w:rsid w:val="00BD45CB"/>
    <w:rsid w:val="00BE2477"/>
    <w:rsid w:val="00C057D3"/>
    <w:rsid w:val="00C5049F"/>
    <w:rsid w:val="00C73356"/>
    <w:rsid w:val="00C936D6"/>
    <w:rsid w:val="00CB4B70"/>
    <w:rsid w:val="00CC2CB6"/>
    <w:rsid w:val="00CD5362"/>
    <w:rsid w:val="00CF7D40"/>
    <w:rsid w:val="00D079A5"/>
    <w:rsid w:val="00D42D9E"/>
    <w:rsid w:val="00D446C5"/>
    <w:rsid w:val="00D639F8"/>
    <w:rsid w:val="00D72901"/>
    <w:rsid w:val="00DD0D03"/>
    <w:rsid w:val="00DD5729"/>
    <w:rsid w:val="00DF1656"/>
    <w:rsid w:val="00E46911"/>
    <w:rsid w:val="00E4707E"/>
    <w:rsid w:val="00E51EE7"/>
    <w:rsid w:val="00E626D0"/>
    <w:rsid w:val="00EA0D3A"/>
    <w:rsid w:val="00F655CB"/>
    <w:rsid w:val="00F85CC7"/>
    <w:rsid w:val="00FC4102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581"/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B0581"/>
    <w:pPr>
      <w:tabs>
        <w:tab w:val="num" w:pos="0"/>
      </w:tabs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0B0581"/>
    <w:pPr>
      <w:keepNext/>
      <w:tabs>
        <w:tab w:val="num" w:pos="0"/>
      </w:tabs>
      <w:jc w:val="center"/>
      <w:outlineLvl w:val="1"/>
    </w:pPr>
    <w:rPr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sid w:val="000B0581"/>
    <w:rPr>
      <w:rFonts w:ascii="Times New Roman" w:hAnsi="Times New Roman" w:cs="Times New Roman"/>
    </w:rPr>
  </w:style>
  <w:style w:type="character" w:customStyle="1" w:styleId="WW8Num6z1">
    <w:name w:val="WW8Num6z1"/>
    <w:rsid w:val="000B0581"/>
    <w:rPr>
      <w:rFonts w:ascii="Courier New" w:hAnsi="Courier New" w:cs="Courier New"/>
    </w:rPr>
  </w:style>
  <w:style w:type="character" w:customStyle="1" w:styleId="WW8Num6z2">
    <w:name w:val="WW8Num6z2"/>
    <w:rsid w:val="000B0581"/>
    <w:rPr>
      <w:rFonts w:ascii="Wingdings" w:hAnsi="Wingdings"/>
    </w:rPr>
  </w:style>
  <w:style w:type="character" w:customStyle="1" w:styleId="WW8Num6z3">
    <w:name w:val="WW8Num6z3"/>
    <w:rsid w:val="000B0581"/>
    <w:rPr>
      <w:rFonts w:ascii="Symbol" w:hAnsi="Symbol"/>
    </w:rPr>
  </w:style>
  <w:style w:type="character" w:customStyle="1" w:styleId="WW8Num7z0">
    <w:name w:val="WW8Num7z0"/>
    <w:rsid w:val="000B0581"/>
    <w:rPr>
      <w:rFonts w:ascii="Symbol" w:hAnsi="Symbol"/>
      <w:color w:val="auto"/>
    </w:rPr>
  </w:style>
  <w:style w:type="character" w:customStyle="1" w:styleId="WW8Num7z1">
    <w:name w:val="WW8Num7z1"/>
    <w:rsid w:val="000B0581"/>
    <w:rPr>
      <w:rFonts w:ascii="Courier New" w:hAnsi="Courier New" w:cs="Courier New"/>
    </w:rPr>
  </w:style>
  <w:style w:type="character" w:customStyle="1" w:styleId="WW8Num7z2">
    <w:name w:val="WW8Num7z2"/>
    <w:rsid w:val="000B0581"/>
    <w:rPr>
      <w:rFonts w:ascii="Wingdings" w:hAnsi="Wingdings"/>
    </w:rPr>
  </w:style>
  <w:style w:type="character" w:customStyle="1" w:styleId="WW8Num7z3">
    <w:name w:val="WW8Num7z3"/>
    <w:rsid w:val="000B0581"/>
    <w:rPr>
      <w:rFonts w:ascii="Symbol" w:hAnsi="Symbol"/>
    </w:rPr>
  </w:style>
  <w:style w:type="character" w:customStyle="1" w:styleId="10">
    <w:name w:val="Основной шрифт абзаца1"/>
    <w:rsid w:val="000B0581"/>
  </w:style>
  <w:style w:type="character" w:customStyle="1" w:styleId="a3">
    <w:name w:val="Гипертекстовая ссылка"/>
    <w:rsid w:val="000B0581"/>
    <w:rPr>
      <w:color w:val="008000"/>
      <w:u w:val="single"/>
    </w:rPr>
  </w:style>
  <w:style w:type="character" w:styleId="a4">
    <w:name w:val="page number"/>
    <w:basedOn w:val="10"/>
    <w:rsid w:val="000B0581"/>
  </w:style>
  <w:style w:type="character" w:customStyle="1" w:styleId="apple-converted-space">
    <w:name w:val="apple-converted-space"/>
    <w:rsid w:val="000B0581"/>
  </w:style>
  <w:style w:type="character" w:styleId="a5">
    <w:name w:val="Hyperlink"/>
    <w:rsid w:val="000B0581"/>
    <w:rPr>
      <w:color w:val="0000FF"/>
      <w:u w:val="single"/>
    </w:rPr>
  </w:style>
  <w:style w:type="character" w:customStyle="1" w:styleId="a6">
    <w:name w:val="Цветовое выделение"/>
    <w:rsid w:val="000B0581"/>
    <w:rPr>
      <w:b/>
      <w:color w:val="000080"/>
    </w:rPr>
  </w:style>
  <w:style w:type="paragraph" w:customStyle="1" w:styleId="a7">
    <w:name w:val="Заголовок"/>
    <w:basedOn w:val="a"/>
    <w:next w:val="a8"/>
    <w:rsid w:val="000B0581"/>
    <w:pPr>
      <w:keepNext/>
      <w:suppressAutoHyphens/>
      <w:spacing w:before="240" w:after="120"/>
    </w:pPr>
    <w:rPr>
      <w:rFonts w:ascii="Arial" w:eastAsia="Lucida Sans Unicode" w:hAnsi="Arial" w:cs="Tahoma"/>
    </w:rPr>
  </w:style>
  <w:style w:type="paragraph" w:styleId="a8">
    <w:name w:val="Body Text"/>
    <w:basedOn w:val="a"/>
    <w:rsid w:val="000B0581"/>
    <w:pPr>
      <w:suppressAutoHyphens/>
      <w:jc w:val="both"/>
    </w:pPr>
    <w:rPr>
      <w:szCs w:val="24"/>
    </w:rPr>
  </w:style>
  <w:style w:type="paragraph" w:styleId="a9">
    <w:name w:val="List"/>
    <w:basedOn w:val="a8"/>
    <w:rsid w:val="000B0581"/>
    <w:rPr>
      <w:rFonts w:cs="Tahoma"/>
    </w:rPr>
  </w:style>
  <w:style w:type="paragraph" w:customStyle="1" w:styleId="11">
    <w:name w:val="Название1"/>
    <w:basedOn w:val="a"/>
    <w:rsid w:val="000B058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B0581"/>
    <w:pPr>
      <w:suppressLineNumbers/>
    </w:pPr>
    <w:rPr>
      <w:rFonts w:cs="Tahoma"/>
    </w:rPr>
  </w:style>
  <w:style w:type="paragraph" w:customStyle="1" w:styleId="aa">
    <w:name w:val="Комментарий"/>
    <w:basedOn w:val="a"/>
    <w:next w:val="a"/>
    <w:rsid w:val="000B0581"/>
    <w:pPr>
      <w:autoSpaceDE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ab">
    <w:name w:val="Balloon Text"/>
    <w:basedOn w:val="a"/>
    <w:rsid w:val="000B0581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0B058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B0581"/>
    <w:pPr>
      <w:widowControl w:val="0"/>
      <w:suppressAutoHyphens/>
      <w:snapToGrid w:val="0"/>
      <w:ind w:right="19772" w:firstLine="720"/>
    </w:pPr>
    <w:rPr>
      <w:rFonts w:ascii="Arial" w:hAnsi="Arial"/>
      <w:lang w:eastAsia="ar-SA"/>
    </w:rPr>
  </w:style>
  <w:style w:type="paragraph" w:customStyle="1" w:styleId="ConsNonformat">
    <w:name w:val="ConsNonformat"/>
    <w:rsid w:val="000B0581"/>
    <w:pPr>
      <w:widowControl w:val="0"/>
      <w:suppressAutoHyphens/>
      <w:snapToGrid w:val="0"/>
      <w:ind w:right="19772"/>
    </w:pPr>
    <w:rPr>
      <w:rFonts w:ascii="Courier New" w:hAnsi="Courier New"/>
      <w:lang w:eastAsia="ar-SA"/>
    </w:rPr>
  </w:style>
  <w:style w:type="paragraph" w:customStyle="1" w:styleId="ad">
    <w:name w:val="Таблицы (моноширинный)"/>
    <w:basedOn w:val="a"/>
    <w:next w:val="a"/>
    <w:rsid w:val="000B0581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Знак Знак Знак Знак"/>
    <w:basedOn w:val="a"/>
    <w:rsid w:val="000B0581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styleId="af">
    <w:name w:val="footer"/>
    <w:basedOn w:val="a"/>
    <w:rsid w:val="000B0581"/>
    <w:pPr>
      <w:tabs>
        <w:tab w:val="center" w:pos="4677"/>
        <w:tab w:val="right" w:pos="9355"/>
      </w:tabs>
    </w:pPr>
  </w:style>
  <w:style w:type="paragraph" w:customStyle="1" w:styleId="af0">
    <w:name w:val="Прижатый влево"/>
    <w:basedOn w:val="a"/>
    <w:next w:val="a"/>
    <w:rsid w:val="000B0581"/>
    <w:pPr>
      <w:widowControl w:val="0"/>
      <w:autoSpaceDE w:val="0"/>
    </w:pPr>
    <w:rPr>
      <w:rFonts w:ascii="Arial" w:hAnsi="Arial"/>
      <w:sz w:val="24"/>
      <w:szCs w:val="24"/>
    </w:rPr>
  </w:style>
  <w:style w:type="paragraph" w:styleId="af1">
    <w:name w:val="Normal (Web)"/>
    <w:basedOn w:val="a"/>
    <w:rsid w:val="000B0581"/>
    <w:pPr>
      <w:spacing w:before="280" w:after="280"/>
    </w:pPr>
    <w:rPr>
      <w:sz w:val="24"/>
      <w:szCs w:val="24"/>
    </w:rPr>
  </w:style>
  <w:style w:type="paragraph" w:customStyle="1" w:styleId="af2">
    <w:name w:val="Нормальный (таблица)"/>
    <w:basedOn w:val="a"/>
    <w:next w:val="a"/>
    <w:rsid w:val="000B0581"/>
    <w:pPr>
      <w:widowControl w:val="0"/>
      <w:autoSpaceDE w:val="0"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0B0581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3">
    <w:name w:val="Содержимое врезки"/>
    <w:basedOn w:val="a8"/>
    <w:rsid w:val="000B0581"/>
  </w:style>
  <w:style w:type="paragraph" w:customStyle="1" w:styleId="af4">
    <w:name w:val="Содержимое таблицы"/>
    <w:basedOn w:val="a"/>
    <w:rsid w:val="000B0581"/>
    <w:pPr>
      <w:suppressLineNumbers/>
    </w:pPr>
  </w:style>
  <w:style w:type="paragraph" w:customStyle="1" w:styleId="af5">
    <w:name w:val="Заголовок таблицы"/>
    <w:basedOn w:val="af4"/>
    <w:rsid w:val="000B0581"/>
    <w:pPr>
      <w:jc w:val="center"/>
    </w:pPr>
    <w:rPr>
      <w:b/>
      <w:bCs/>
    </w:rPr>
  </w:style>
  <w:style w:type="character" w:customStyle="1" w:styleId="5">
    <w:name w:val="Заголовок №5_"/>
    <w:link w:val="50"/>
    <w:rsid w:val="00E51EE7"/>
    <w:rPr>
      <w:b/>
      <w:bCs/>
      <w:sz w:val="25"/>
      <w:szCs w:val="25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E51EE7"/>
    <w:pPr>
      <w:shd w:val="clear" w:color="auto" w:fill="FFFFFF"/>
      <w:spacing w:before="720" w:after="60" w:line="240" w:lineRule="atLeast"/>
      <w:ind w:hanging="2060"/>
      <w:outlineLvl w:val="4"/>
    </w:pPr>
    <w:rPr>
      <w:b/>
      <w:bCs/>
      <w:sz w:val="25"/>
      <w:szCs w:val="25"/>
      <w:shd w:val="clear" w:color="auto" w:fill="FFFFFF"/>
    </w:rPr>
  </w:style>
  <w:style w:type="character" w:customStyle="1" w:styleId="51">
    <w:name w:val="Основной текст (5)_"/>
    <w:link w:val="52"/>
    <w:rsid w:val="00E51EE7"/>
    <w:rPr>
      <w:b/>
      <w:bCs/>
      <w:sz w:val="25"/>
      <w:szCs w:val="25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E51EE7"/>
    <w:pPr>
      <w:shd w:val="clear" w:color="auto" w:fill="FFFFFF"/>
      <w:spacing w:line="317" w:lineRule="exact"/>
      <w:jc w:val="both"/>
    </w:pPr>
    <w:rPr>
      <w:b/>
      <w:bCs/>
      <w:sz w:val="25"/>
      <w:szCs w:val="25"/>
      <w:shd w:val="clear" w:color="auto" w:fill="FFFFFF"/>
    </w:rPr>
  </w:style>
  <w:style w:type="paragraph" w:styleId="af6">
    <w:name w:val="Title"/>
    <w:basedOn w:val="a"/>
    <w:link w:val="af7"/>
    <w:qFormat/>
    <w:rsid w:val="00DD0D03"/>
    <w:pPr>
      <w:jc w:val="center"/>
    </w:pPr>
    <w:rPr>
      <w:b/>
      <w:bCs/>
      <w:sz w:val="32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DD0D03"/>
    <w:rPr>
      <w:b/>
      <w:bCs/>
      <w:sz w:val="32"/>
      <w:szCs w:val="24"/>
    </w:rPr>
  </w:style>
  <w:style w:type="table" w:styleId="af8">
    <w:name w:val="Table Grid"/>
    <w:basedOn w:val="a1"/>
    <w:rsid w:val="00DD0D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452778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sz w:val="24"/>
      <w:szCs w:val="24"/>
      <w:lang w:eastAsia="zh-CN"/>
    </w:rPr>
  </w:style>
  <w:style w:type="paragraph" w:customStyle="1" w:styleId="13">
    <w:name w:val="Без интервала1"/>
    <w:rsid w:val="00012749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14">
    <w:name w:val="Без интервала1"/>
    <w:uiPriority w:val="99"/>
    <w:rsid w:val="008255C3"/>
    <w:rPr>
      <w:rFonts w:ascii="Calibri" w:hAnsi="Calibri"/>
      <w:sz w:val="22"/>
      <w:szCs w:val="22"/>
    </w:rPr>
  </w:style>
  <w:style w:type="paragraph" w:styleId="af9">
    <w:name w:val="No Spacing"/>
    <w:qFormat/>
    <w:rsid w:val="00BD45CB"/>
    <w:rPr>
      <w:rFonts w:ascii="Calibri" w:hAnsi="Calibri"/>
      <w:sz w:val="22"/>
      <w:szCs w:val="22"/>
    </w:rPr>
  </w:style>
  <w:style w:type="paragraph" w:styleId="afa">
    <w:name w:val="List Paragraph"/>
    <w:basedOn w:val="a"/>
    <w:qFormat/>
    <w:rsid w:val="005B582C"/>
    <w:pPr>
      <w:ind w:left="720" w:firstLine="851"/>
      <w:contextualSpacing/>
      <w:jc w:val="both"/>
    </w:pPr>
    <w:rPr>
      <w:rFonts w:eastAsia="Calibri"/>
      <w:lang w:eastAsia="zh-CN"/>
    </w:rPr>
  </w:style>
  <w:style w:type="paragraph" w:customStyle="1" w:styleId="-">
    <w:name w:val="Èíòåðíåò-ññûëêà"/>
    <w:uiPriority w:val="99"/>
    <w:rsid w:val="005B582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Pridorojnoe-sp</Company>
  <LinksUpToDate>false</LinksUpToDate>
  <CharactersWithSpaces>14204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Администрация</cp:lastModifiedBy>
  <cp:revision>4</cp:revision>
  <cp:lastPrinted>2020-09-22T11:11:00Z</cp:lastPrinted>
  <dcterms:created xsi:type="dcterms:W3CDTF">2020-09-22T10:43:00Z</dcterms:created>
  <dcterms:modified xsi:type="dcterms:W3CDTF">2020-09-22T13:45:00Z</dcterms:modified>
</cp:coreProperties>
</file>