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Default="00AD7EC9" w:rsidP="00AD7EC9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 w:rsidRPr="00AD7EC9"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41" t="-505" r="-641" b="-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FDA" w:rsidRDefault="00337FDA">
      <w:pPr>
        <w:jc w:val="center"/>
        <w:rPr>
          <w:rFonts w:eastAsia="Times New Roman" w:cs="Lucida Sans Unicode"/>
          <w:caps/>
          <w:sz w:val="28"/>
          <w:lang w:eastAsia="ar-SA"/>
        </w:rPr>
      </w:pP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3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B4514A">
        <w:rPr>
          <w:rFonts w:eastAsia="Times New Roman" w:cs="Lucida Sans Unicode"/>
          <w:lang w:eastAsia="ar-SA"/>
        </w:rPr>
        <w:t xml:space="preserve">                 </w:t>
      </w:r>
      <w:r w:rsidR="00B4514A">
        <w:rPr>
          <w:rFonts w:eastAsia="Times New Roman" w:cs="Lucida Sans Unicode"/>
          <w:sz w:val="28"/>
          <w:szCs w:val="28"/>
          <w:lang w:eastAsia="ar-SA"/>
        </w:rPr>
        <w:t>№_______</w:t>
      </w:r>
    </w:p>
    <w:p w:rsidR="00C63CBB" w:rsidRPr="00C10856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C10856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7B1234" w:rsidRPr="003C31C4" w:rsidRDefault="007B1234" w:rsidP="007B1234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bookmarkStart w:id="0" w:name="sub_7"/>
      <w:r>
        <w:rPr>
          <w:rFonts w:eastAsia="Times New Roman"/>
          <w:b/>
          <w:bCs/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29 января 2020 года № 13</w:t>
      </w:r>
      <w:r w:rsidR="00796230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</w:t>
      </w:r>
      <w:r w:rsidRPr="003B302F">
        <w:rPr>
          <w:rFonts w:eastAsia="Times New Roman"/>
          <w:b/>
          <w:bCs/>
          <w:sz w:val="28"/>
          <w:szCs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Красног</w:t>
      </w:r>
      <w:r w:rsidR="00FB02A5">
        <w:rPr>
          <w:rFonts w:eastAsia="Times New Roman"/>
          <w:b/>
          <w:bCs/>
          <w:sz w:val="28"/>
          <w:szCs w:val="28"/>
        </w:rPr>
        <w:t>вардейского сельского поселения</w:t>
      </w:r>
      <w:r w:rsidRPr="003B302F">
        <w:rPr>
          <w:rFonts w:eastAsia="Times New Roman"/>
          <w:b/>
          <w:bCs/>
          <w:sz w:val="28"/>
          <w:szCs w:val="28"/>
        </w:rPr>
        <w:t xml:space="preserve"> посадки (взлета) </w:t>
      </w:r>
      <w:proofErr w:type="gramStart"/>
      <w:r w:rsidRPr="003B302F">
        <w:rPr>
          <w:rFonts w:eastAsia="Times New Roman"/>
          <w:b/>
          <w:bCs/>
          <w:sz w:val="28"/>
          <w:szCs w:val="28"/>
        </w:rPr>
        <w:t>на</w:t>
      </w:r>
      <w:proofErr w:type="gramEnd"/>
      <w:r w:rsidRPr="003B302F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Pr="003B302F">
        <w:rPr>
          <w:rFonts w:eastAsia="Times New Roman"/>
          <w:b/>
          <w:bCs/>
          <w:sz w:val="28"/>
          <w:szCs w:val="28"/>
        </w:rPr>
        <w:t>расположенные в границах Красногв</w:t>
      </w:r>
      <w:r w:rsidR="00FB02A5">
        <w:rPr>
          <w:rFonts w:eastAsia="Times New Roman"/>
          <w:b/>
          <w:bCs/>
          <w:sz w:val="28"/>
          <w:szCs w:val="28"/>
        </w:rPr>
        <w:t xml:space="preserve">ардейского сельского поселения </w:t>
      </w:r>
      <w:r w:rsidRPr="003B302F">
        <w:rPr>
          <w:rFonts w:eastAsia="Times New Roman"/>
          <w:b/>
          <w:bCs/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rPr>
          <w:rFonts w:eastAsia="Times New Roman"/>
          <w:b/>
          <w:bCs/>
          <w:sz w:val="28"/>
          <w:szCs w:val="28"/>
        </w:rPr>
        <w:t>»</w:t>
      </w:r>
      <w:proofErr w:type="gramEnd"/>
    </w:p>
    <w:p w:rsidR="007B1234" w:rsidRPr="008212CA" w:rsidRDefault="007B1234" w:rsidP="007B1234">
      <w:pPr>
        <w:shd w:val="clear" w:color="auto" w:fill="FFFFFF"/>
        <w:spacing w:after="100"/>
        <w:rPr>
          <w:rFonts w:eastAsia="Times New Roman"/>
          <w:color w:val="3C3C3C"/>
          <w:sz w:val="28"/>
          <w:szCs w:val="28"/>
        </w:rPr>
      </w:pPr>
    </w:p>
    <w:p w:rsidR="007B1234" w:rsidRPr="008212CA" w:rsidRDefault="007B1234" w:rsidP="007B1234">
      <w:pPr>
        <w:pStyle w:val="af5"/>
        <w:ind w:firstLine="708"/>
        <w:jc w:val="both"/>
        <w:rPr>
          <w:sz w:val="28"/>
          <w:szCs w:val="28"/>
        </w:rPr>
      </w:pPr>
      <w:proofErr w:type="gramStart"/>
      <w:r w:rsidRPr="008212CA">
        <w:rPr>
          <w:sz w:val="28"/>
          <w:szCs w:val="28"/>
        </w:rPr>
        <w:t>В</w:t>
      </w:r>
      <w:r w:rsidR="00794829" w:rsidRPr="00794829">
        <w:rPr>
          <w:sz w:val="28"/>
          <w:szCs w:val="28"/>
          <w:lang w:eastAsia="ar-SA"/>
        </w:rPr>
        <w:t xml:space="preserve"> </w:t>
      </w:r>
      <w:r w:rsidR="00794829">
        <w:rPr>
          <w:sz w:val="28"/>
          <w:szCs w:val="28"/>
          <w:lang w:eastAsia="ar-SA"/>
        </w:rPr>
        <w:t>связи с кадровыми изменениями в администрации Красногвардейского сельского поселения Каневского района и в</w:t>
      </w:r>
      <w:r w:rsidRPr="008212CA">
        <w:rPr>
          <w:sz w:val="28"/>
          <w:szCs w:val="28"/>
        </w:rPr>
        <w:t xml:space="preserve">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</w:t>
      </w:r>
      <w:r>
        <w:rPr>
          <w:sz w:val="28"/>
          <w:szCs w:val="28"/>
        </w:rPr>
        <w:t xml:space="preserve"> марта </w:t>
      </w:r>
      <w:r w:rsidRPr="008212CA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8212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212CA">
        <w:rPr>
          <w:sz w:val="28"/>
          <w:szCs w:val="28"/>
        </w:rPr>
        <w:t>138</w:t>
      </w:r>
      <w:r>
        <w:rPr>
          <w:sz w:val="28"/>
          <w:szCs w:val="28"/>
        </w:rPr>
        <w:t>,</w:t>
      </w:r>
      <w:r w:rsidRPr="008212CA">
        <w:rPr>
          <w:sz w:val="28"/>
          <w:szCs w:val="28"/>
        </w:rPr>
        <w:t xml:space="preserve"> пунктом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</w:t>
      </w:r>
      <w:r>
        <w:rPr>
          <w:sz w:val="28"/>
          <w:szCs w:val="28"/>
        </w:rPr>
        <w:t xml:space="preserve"> января </w:t>
      </w:r>
      <w:r w:rsidRPr="008212CA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8212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212CA">
        <w:rPr>
          <w:sz w:val="28"/>
          <w:szCs w:val="28"/>
        </w:rPr>
        <w:t>6,</w:t>
      </w:r>
      <w:r>
        <w:rPr>
          <w:sz w:val="28"/>
          <w:szCs w:val="28"/>
        </w:rPr>
        <w:t xml:space="preserve"> постановлением Правительства</w:t>
      </w:r>
      <w:proofErr w:type="gramEnd"/>
      <w:r>
        <w:rPr>
          <w:sz w:val="28"/>
          <w:szCs w:val="28"/>
        </w:rPr>
        <w:t xml:space="preserve"> Российской Федерации от 5 февраля 2020 года № 74 «О внесении изменений в Федеральные правила использования воздушного прос</w:t>
      </w:r>
      <w:r w:rsidR="00EF09CB">
        <w:rPr>
          <w:sz w:val="28"/>
          <w:szCs w:val="28"/>
        </w:rPr>
        <w:t>транства Российской Федерации»</w:t>
      </w:r>
      <w:r w:rsidRPr="008212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8212CA">
        <w:rPr>
          <w:sz w:val="28"/>
          <w:szCs w:val="28"/>
        </w:rPr>
        <w:t>:</w:t>
      </w:r>
    </w:p>
    <w:p w:rsidR="00EF09CB" w:rsidRPr="00C73609" w:rsidRDefault="007B1234" w:rsidP="00C73609">
      <w:pPr>
        <w:pStyle w:val="af5"/>
        <w:widowControl/>
        <w:numPr>
          <w:ilvl w:val="0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C73609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постановление администрации Красногвардейского сельского поселения Каневского района от 29 января 2020 года № 13</w:t>
      </w:r>
      <w:r w:rsidR="00796230">
        <w:rPr>
          <w:sz w:val="28"/>
          <w:szCs w:val="28"/>
        </w:rPr>
        <w:t xml:space="preserve"> </w:t>
      </w:r>
      <w:r w:rsidRPr="00796230">
        <w:rPr>
          <w:sz w:val="28"/>
          <w:szCs w:val="28"/>
        </w:rPr>
        <w:t>«</w:t>
      </w:r>
      <w:r w:rsidR="00FB02A5" w:rsidRPr="00FB02A5">
        <w:rPr>
          <w:rFonts w:eastAsia="Times New Roman"/>
          <w:bCs/>
          <w:sz w:val="28"/>
          <w:szCs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Красногвардейского сельского поселения  посадки (взлета) на расположенные в границах Красног</w:t>
      </w:r>
      <w:r w:rsidR="00794829">
        <w:rPr>
          <w:rFonts w:eastAsia="Times New Roman"/>
          <w:bCs/>
          <w:sz w:val="28"/>
          <w:szCs w:val="28"/>
        </w:rPr>
        <w:t>вардейского сельского поселения</w:t>
      </w:r>
      <w:r w:rsidR="00FB02A5" w:rsidRPr="00FB02A5">
        <w:rPr>
          <w:rFonts w:eastAsia="Times New Roman"/>
          <w:bCs/>
          <w:sz w:val="28"/>
          <w:szCs w:val="28"/>
        </w:rPr>
        <w:t xml:space="preserve"> площадки, сведения о которых не опубликованы в</w:t>
      </w:r>
      <w:proofErr w:type="gramEnd"/>
      <w:r w:rsidR="00FB02A5" w:rsidRPr="00FB02A5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FB02A5" w:rsidRPr="00FB02A5">
        <w:rPr>
          <w:rFonts w:eastAsia="Times New Roman"/>
          <w:bCs/>
          <w:sz w:val="28"/>
          <w:szCs w:val="28"/>
        </w:rPr>
        <w:t>документах</w:t>
      </w:r>
      <w:proofErr w:type="gramEnd"/>
      <w:r w:rsidR="00FB02A5" w:rsidRPr="00FB02A5">
        <w:rPr>
          <w:rFonts w:eastAsia="Times New Roman"/>
          <w:bCs/>
          <w:sz w:val="28"/>
          <w:szCs w:val="28"/>
        </w:rPr>
        <w:t xml:space="preserve"> аэронавигационной информации</w:t>
      </w:r>
      <w:r>
        <w:rPr>
          <w:sz w:val="28"/>
          <w:szCs w:val="28"/>
        </w:rPr>
        <w:t>»</w:t>
      </w:r>
      <w:r w:rsidR="00C73609">
        <w:rPr>
          <w:sz w:val="28"/>
          <w:szCs w:val="28"/>
        </w:rPr>
        <w:t xml:space="preserve">, изложив </w:t>
      </w:r>
      <w:r w:rsidR="00EF09CB" w:rsidRPr="00C73609">
        <w:rPr>
          <w:sz w:val="28"/>
          <w:szCs w:val="28"/>
        </w:rPr>
        <w:t xml:space="preserve">приложение 2 </w:t>
      </w:r>
      <w:r w:rsidR="00C73609">
        <w:rPr>
          <w:sz w:val="28"/>
          <w:szCs w:val="28"/>
        </w:rPr>
        <w:t>в новой редакции</w:t>
      </w:r>
      <w:r w:rsidR="00EF09CB" w:rsidRPr="00C73609">
        <w:rPr>
          <w:sz w:val="28"/>
          <w:szCs w:val="28"/>
        </w:rPr>
        <w:t xml:space="preserve"> согласно приложения к настоящему постановлению.</w:t>
      </w:r>
    </w:p>
    <w:p w:rsidR="00B4514A" w:rsidRDefault="002A71B5" w:rsidP="00B4514A">
      <w:pPr>
        <w:ind w:firstLine="567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bookmarkEnd w:id="0"/>
      <w:r w:rsidR="00B4514A">
        <w:rPr>
          <w:rFonts w:cs="Tahoma"/>
          <w:sz w:val="28"/>
          <w:szCs w:val="28"/>
        </w:rPr>
        <w:t xml:space="preserve">Общему отделу администрации Красногвардейского сельского </w:t>
      </w:r>
      <w:r w:rsidR="00B4514A">
        <w:rPr>
          <w:rFonts w:cs="Tahoma"/>
          <w:sz w:val="28"/>
          <w:szCs w:val="28"/>
        </w:rPr>
        <w:lastRenderedPageBreak/>
        <w:t>поселения Каневского района (Дудка)</w:t>
      </w:r>
      <w:bookmarkStart w:id="1" w:name="sub_32"/>
      <w:r w:rsidR="00B4514A">
        <w:rPr>
          <w:rFonts w:cs="Tahoma"/>
          <w:sz w:val="28"/>
          <w:szCs w:val="28"/>
        </w:rPr>
        <w:t xml:space="preserve"> </w:t>
      </w:r>
      <w:proofErr w:type="gramStart"/>
      <w:r w:rsidR="00B4514A">
        <w:rPr>
          <w:rFonts w:cs="Tahoma"/>
          <w:sz w:val="28"/>
          <w:szCs w:val="28"/>
        </w:rPr>
        <w:t>разместить</w:t>
      </w:r>
      <w:proofErr w:type="gramEnd"/>
      <w:r w:rsidR="00B4514A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B4514A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B4514A" w:rsidRDefault="00B4514A" w:rsidP="00B4514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C63CBB" w:rsidRDefault="00C63CBB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B4514A" w:rsidRDefault="00B4514A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C73609" w:rsidRDefault="00C73609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B4514A" w:rsidRPr="00B4514A">
        <w:rPr>
          <w:rFonts w:ascii="Times New Roman" w:hAnsi="Times New Roman" w:cs="Times New Roman"/>
          <w:sz w:val="28"/>
          <w:szCs w:val="28"/>
        </w:rPr>
        <w:t xml:space="preserve"> </w:t>
      </w:r>
      <w:r w:rsidR="00B4514A">
        <w:rPr>
          <w:rFonts w:ascii="Times New Roman" w:hAnsi="Times New Roman" w:cs="Times New Roman"/>
          <w:sz w:val="28"/>
          <w:szCs w:val="28"/>
        </w:rPr>
        <w:t>сельского</w:t>
      </w: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B4514A" w:rsidRDefault="00B4514A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B4514A">
      <w:pPr>
        <w:rPr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</w:p>
    <w:p w:rsidR="00C73609" w:rsidRP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  <w:r w:rsidRPr="00C73609">
        <w:rPr>
          <w:rStyle w:val="BodyTextChar"/>
          <w:color w:val="000000"/>
          <w:sz w:val="28"/>
          <w:szCs w:val="28"/>
        </w:rPr>
        <w:t xml:space="preserve">Приложение № 2    </w:t>
      </w:r>
    </w:p>
    <w:p w:rsidR="00C73609" w:rsidRP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  <w:r w:rsidRPr="00C73609">
        <w:rPr>
          <w:rStyle w:val="BodyTextChar"/>
          <w:color w:val="000000"/>
          <w:sz w:val="28"/>
          <w:szCs w:val="28"/>
        </w:rPr>
        <w:t xml:space="preserve">к постановлению администрации </w:t>
      </w:r>
    </w:p>
    <w:p w:rsidR="00C73609" w:rsidRPr="00C73609" w:rsidRDefault="00C73609" w:rsidP="00C73609">
      <w:pPr>
        <w:pStyle w:val="af5"/>
        <w:ind w:left="4820"/>
        <w:rPr>
          <w:sz w:val="28"/>
          <w:szCs w:val="28"/>
        </w:rPr>
      </w:pPr>
      <w:r w:rsidRPr="00C73609">
        <w:rPr>
          <w:rStyle w:val="BodyTextChar"/>
          <w:color w:val="000000"/>
          <w:sz w:val="28"/>
          <w:szCs w:val="28"/>
        </w:rPr>
        <w:t>Красногвардей</w:t>
      </w:r>
      <w:r w:rsidRPr="00C73609">
        <w:rPr>
          <w:sz w:val="28"/>
          <w:szCs w:val="28"/>
        </w:rPr>
        <w:t xml:space="preserve">ского сельского </w:t>
      </w:r>
    </w:p>
    <w:p w:rsidR="00C73609" w:rsidRDefault="00C73609" w:rsidP="00C73609">
      <w:pPr>
        <w:pStyle w:val="af5"/>
        <w:ind w:left="4820"/>
        <w:rPr>
          <w:rStyle w:val="BodyTextChar"/>
          <w:color w:val="000000"/>
          <w:sz w:val="28"/>
          <w:szCs w:val="28"/>
        </w:rPr>
      </w:pPr>
      <w:r w:rsidRPr="00C73609">
        <w:rPr>
          <w:sz w:val="28"/>
          <w:szCs w:val="28"/>
        </w:rPr>
        <w:t>поселения Каневского района</w:t>
      </w:r>
      <w:r w:rsidRPr="00C73609">
        <w:rPr>
          <w:rStyle w:val="BodyTextChar"/>
          <w:color w:val="000000"/>
          <w:sz w:val="28"/>
          <w:szCs w:val="28"/>
        </w:rPr>
        <w:t xml:space="preserve"> </w:t>
      </w:r>
    </w:p>
    <w:p w:rsidR="00C73609" w:rsidRPr="00C73609" w:rsidRDefault="00C73609" w:rsidP="00C73609">
      <w:pPr>
        <w:pStyle w:val="af5"/>
        <w:ind w:left="4820"/>
        <w:rPr>
          <w:rStyle w:val="BodyTextChar"/>
          <w:sz w:val="28"/>
          <w:szCs w:val="28"/>
        </w:rPr>
      </w:pPr>
      <w:r>
        <w:rPr>
          <w:rStyle w:val="BodyTextChar"/>
          <w:color w:val="000000"/>
          <w:sz w:val="28"/>
          <w:szCs w:val="28"/>
        </w:rPr>
        <w:t>от</w:t>
      </w:r>
      <w:r w:rsidRPr="00C73609">
        <w:rPr>
          <w:rStyle w:val="BodyTextChar"/>
          <w:color w:val="000000"/>
          <w:sz w:val="28"/>
          <w:szCs w:val="28"/>
        </w:rPr>
        <w:t xml:space="preserve"> ________________  №_____</w:t>
      </w:r>
    </w:p>
    <w:p w:rsidR="00C73609" w:rsidRDefault="00C73609" w:rsidP="00C73609">
      <w:pPr>
        <w:jc w:val="both"/>
        <w:rPr>
          <w:sz w:val="28"/>
          <w:szCs w:val="28"/>
        </w:rPr>
      </w:pPr>
    </w:p>
    <w:p w:rsidR="00C73609" w:rsidRPr="002347B2" w:rsidRDefault="00C73609" w:rsidP="00C73609">
      <w:pPr>
        <w:jc w:val="both"/>
        <w:rPr>
          <w:sz w:val="28"/>
          <w:szCs w:val="28"/>
        </w:rPr>
      </w:pPr>
    </w:p>
    <w:p w:rsidR="00C73609" w:rsidRPr="00C73609" w:rsidRDefault="00C73609" w:rsidP="00C73609">
      <w:pPr>
        <w:pStyle w:val="a5"/>
        <w:tabs>
          <w:tab w:val="left" w:pos="285"/>
        </w:tabs>
        <w:jc w:val="center"/>
        <w:rPr>
          <w:sz w:val="28"/>
          <w:szCs w:val="28"/>
        </w:rPr>
      </w:pPr>
      <w:proofErr w:type="gramStart"/>
      <w:r w:rsidRPr="00C73609">
        <w:rPr>
          <w:rStyle w:val="BodyTextChar"/>
          <w:color w:val="000000"/>
          <w:sz w:val="28"/>
          <w:szCs w:val="28"/>
        </w:rPr>
        <w:t>Состав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</w:t>
      </w:r>
      <w:r w:rsidRPr="00C73609">
        <w:rPr>
          <w:sz w:val="28"/>
          <w:szCs w:val="28"/>
        </w:rPr>
        <w:t xml:space="preserve"> Красногвардейского сельского поселения Каневского района </w:t>
      </w:r>
      <w:r w:rsidRPr="00C73609">
        <w:rPr>
          <w:rStyle w:val="BodyTextChar"/>
          <w:color w:val="000000"/>
          <w:sz w:val="28"/>
          <w:szCs w:val="28"/>
        </w:rPr>
        <w:t xml:space="preserve">посадки (взлета) на расположенные в границах </w:t>
      </w:r>
      <w:r w:rsidRPr="00C73609">
        <w:rPr>
          <w:sz w:val="28"/>
          <w:szCs w:val="28"/>
        </w:rPr>
        <w:t>Красногвардейского сельского поселения Каневского района</w:t>
      </w:r>
      <w:r w:rsidRPr="00C73609">
        <w:rPr>
          <w:rStyle w:val="BodyTextChar"/>
          <w:color w:val="000000"/>
          <w:sz w:val="28"/>
          <w:szCs w:val="28"/>
        </w:rPr>
        <w:t>, сведения о которых не опубликованы в документах аэронавигационной информации</w:t>
      </w:r>
      <w:proofErr w:type="gramEnd"/>
    </w:p>
    <w:p w:rsidR="00C73609" w:rsidRPr="002347B2" w:rsidRDefault="00C73609" w:rsidP="00C73609">
      <w:pPr>
        <w:jc w:val="both"/>
        <w:rPr>
          <w:sz w:val="28"/>
          <w:szCs w:val="28"/>
        </w:rPr>
      </w:pPr>
    </w:p>
    <w:p w:rsidR="00C73609" w:rsidRPr="002347B2" w:rsidRDefault="00C73609" w:rsidP="00C73609">
      <w:pPr>
        <w:spacing w:line="240" w:lineRule="atLeast"/>
        <w:jc w:val="both"/>
        <w:rPr>
          <w:rFonts w:eastAsia="Times New Roman"/>
          <w:sz w:val="28"/>
          <w:szCs w:val="28"/>
        </w:rPr>
      </w:pPr>
      <w:r w:rsidRPr="002347B2">
        <w:rPr>
          <w:rFonts w:eastAsia="Times New Roman"/>
          <w:sz w:val="28"/>
          <w:szCs w:val="28"/>
        </w:rPr>
        <w:t>Председатель комиссии:</w:t>
      </w:r>
    </w:p>
    <w:p w:rsidR="00C73609" w:rsidRPr="002347B2" w:rsidRDefault="00C73609" w:rsidP="00C73609">
      <w:pPr>
        <w:spacing w:line="240" w:lineRule="atLeast"/>
        <w:jc w:val="both"/>
        <w:rPr>
          <w:rFonts w:eastAsia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C73609" w:rsidRPr="002347B2" w:rsidTr="00C73609">
        <w:tc>
          <w:tcPr>
            <w:tcW w:w="9747" w:type="dxa"/>
          </w:tcPr>
          <w:p w:rsidR="00C73609" w:rsidRPr="002347B2" w:rsidRDefault="00C73609" w:rsidP="00A32B7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BC444D">
              <w:rPr>
                <w:rFonts w:ascii="Times New Roman" w:hAnsi="Times New Roman" w:cs="Times New Roman"/>
                <w:sz w:val="28"/>
                <w:szCs w:val="28"/>
              </w:rPr>
              <w:t xml:space="preserve"> Красногвардейского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32B7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района;</w:t>
            </w:r>
          </w:p>
        </w:tc>
      </w:tr>
      <w:tr w:rsidR="00C73609" w:rsidRPr="002347B2" w:rsidTr="00C73609">
        <w:tc>
          <w:tcPr>
            <w:tcW w:w="9747" w:type="dxa"/>
          </w:tcPr>
          <w:p w:rsidR="00C73609" w:rsidRPr="002347B2" w:rsidRDefault="00C73609" w:rsidP="00A50A4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09" w:rsidRPr="002347B2" w:rsidRDefault="00C73609" w:rsidP="00A32B7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</w:t>
            </w:r>
            <w:r w:rsidR="00A32B7B">
              <w:rPr>
                <w:rFonts w:ascii="Times New Roman" w:hAnsi="Times New Roman" w:cs="Times New Roman"/>
                <w:sz w:val="28"/>
                <w:szCs w:val="28"/>
              </w:rPr>
              <w:t xml:space="preserve">ник общего отдела администрации </w:t>
            </w:r>
            <w:r w:rsidRPr="00BC444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</w:tc>
      </w:tr>
      <w:tr w:rsidR="00C73609" w:rsidRPr="002347B2" w:rsidTr="00C73609">
        <w:tc>
          <w:tcPr>
            <w:tcW w:w="9747" w:type="dxa"/>
          </w:tcPr>
          <w:p w:rsidR="00C73609" w:rsidRPr="002347B2" w:rsidRDefault="00C73609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09" w:rsidRDefault="00C73609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proofErr w:type="gramStart"/>
            <w:r w:rsidRPr="00BC444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  <w:p w:rsidR="00A32B7B" w:rsidRDefault="00A32B7B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09" w:rsidRDefault="00A32B7B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32B7B" w:rsidRPr="002347B2" w:rsidRDefault="00A32B7B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09" w:rsidRPr="002347B2" w:rsidTr="00C73609">
        <w:tc>
          <w:tcPr>
            <w:tcW w:w="9747" w:type="dxa"/>
          </w:tcPr>
          <w:p w:rsidR="00C73609" w:rsidRPr="002347B2" w:rsidRDefault="00C73609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землеустройству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C73609" w:rsidRPr="002347B2" w:rsidRDefault="00C73609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09" w:rsidRPr="002347B2" w:rsidTr="00C73609">
        <w:tc>
          <w:tcPr>
            <w:tcW w:w="9747" w:type="dxa"/>
          </w:tcPr>
          <w:p w:rsidR="00C73609" w:rsidRDefault="00C73609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спектор по военно-учетной работе администрации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444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  <w:p w:rsidR="00C73609" w:rsidRPr="002347B2" w:rsidRDefault="00C73609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09" w:rsidRPr="002347B2" w:rsidTr="00C73609">
        <w:tc>
          <w:tcPr>
            <w:tcW w:w="9747" w:type="dxa"/>
          </w:tcPr>
          <w:p w:rsidR="00C73609" w:rsidRPr="002347B2" w:rsidRDefault="00C73609" w:rsidP="00A50A4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отчетности</w:t>
            </w:r>
            <w:r w:rsidRPr="00BC444D">
              <w:rPr>
                <w:rFonts w:ascii="Times New Roman" w:hAnsi="Times New Roman" w:cs="Times New Roman"/>
                <w:sz w:val="28"/>
                <w:szCs w:val="28"/>
              </w:rPr>
              <w:t xml:space="preserve"> Красногвардейского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A32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73609" w:rsidRDefault="00C73609" w:rsidP="00C73609">
      <w:pPr>
        <w:rPr>
          <w:rFonts w:eastAsia="Times New Roman"/>
          <w:sz w:val="28"/>
          <w:szCs w:val="28"/>
        </w:rPr>
      </w:pPr>
    </w:p>
    <w:p w:rsidR="00A32B7B" w:rsidRDefault="00A32B7B" w:rsidP="00C73609">
      <w:pPr>
        <w:rPr>
          <w:rFonts w:eastAsia="Times New Roman"/>
          <w:sz w:val="28"/>
          <w:szCs w:val="28"/>
        </w:rPr>
      </w:pPr>
    </w:p>
    <w:p w:rsidR="00A32B7B" w:rsidRPr="002347B2" w:rsidRDefault="00A32B7B" w:rsidP="00C73609">
      <w:pPr>
        <w:rPr>
          <w:rFonts w:eastAsia="Times New Roman"/>
          <w:sz w:val="28"/>
          <w:szCs w:val="28"/>
        </w:rPr>
      </w:pPr>
    </w:p>
    <w:p w:rsidR="00C73609" w:rsidRPr="002347B2" w:rsidRDefault="00C73609" w:rsidP="00C73609">
      <w:pPr>
        <w:jc w:val="both"/>
        <w:rPr>
          <w:sz w:val="28"/>
          <w:szCs w:val="28"/>
        </w:rPr>
      </w:pPr>
      <w:r w:rsidRPr="002347B2">
        <w:rPr>
          <w:sz w:val="28"/>
          <w:szCs w:val="28"/>
        </w:rPr>
        <w:t xml:space="preserve">Ведущий специалист </w:t>
      </w:r>
    </w:p>
    <w:p w:rsidR="00C73609" w:rsidRPr="002347B2" w:rsidRDefault="00C73609" w:rsidP="00C73609">
      <w:pPr>
        <w:jc w:val="both"/>
        <w:rPr>
          <w:sz w:val="28"/>
          <w:szCs w:val="28"/>
        </w:rPr>
      </w:pPr>
      <w:r w:rsidRPr="002347B2">
        <w:rPr>
          <w:sz w:val="28"/>
          <w:szCs w:val="28"/>
        </w:rPr>
        <w:t xml:space="preserve">администрации </w:t>
      </w:r>
      <w:proofErr w:type="gramStart"/>
      <w:r w:rsidRPr="00BC444D"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</w:p>
    <w:p w:rsidR="00C73609" w:rsidRPr="00C73609" w:rsidRDefault="00C73609" w:rsidP="00C73609">
      <w:pPr>
        <w:jc w:val="both"/>
        <w:rPr>
          <w:sz w:val="28"/>
          <w:szCs w:val="28"/>
        </w:rPr>
      </w:pPr>
      <w:r w:rsidRPr="002347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2347B2">
        <w:rPr>
          <w:sz w:val="28"/>
          <w:szCs w:val="28"/>
        </w:rPr>
        <w:t xml:space="preserve"> </w:t>
      </w:r>
      <w:r>
        <w:rPr>
          <w:sz w:val="28"/>
          <w:szCs w:val="28"/>
        </w:rPr>
        <w:t>Т.В. Дудка</w:t>
      </w:r>
    </w:p>
    <w:sectPr w:rsidR="00C73609" w:rsidRPr="00C73609" w:rsidSect="002A71B5">
      <w:footnotePr>
        <w:pos w:val="beneathText"/>
      </w:footnotePr>
      <w:pgSz w:w="11905" w:h="16837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D73920"/>
    <w:multiLevelType w:val="multilevel"/>
    <w:tmpl w:val="600AE5E6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0C6488"/>
    <w:rsid w:val="001154E3"/>
    <w:rsid w:val="001F0C67"/>
    <w:rsid w:val="00271AA7"/>
    <w:rsid w:val="002A71B5"/>
    <w:rsid w:val="002E7FF5"/>
    <w:rsid w:val="00337FDA"/>
    <w:rsid w:val="00396C91"/>
    <w:rsid w:val="005009AE"/>
    <w:rsid w:val="007865D6"/>
    <w:rsid w:val="00794829"/>
    <w:rsid w:val="00796230"/>
    <w:rsid w:val="007B1234"/>
    <w:rsid w:val="00A32B7B"/>
    <w:rsid w:val="00A87082"/>
    <w:rsid w:val="00AD7EC9"/>
    <w:rsid w:val="00B4514A"/>
    <w:rsid w:val="00B947EB"/>
    <w:rsid w:val="00C10856"/>
    <w:rsid w:val="00C5251C"/>
    <w:rsid w:val="00C63CBB"/>
    <w:rsid w:val="00C73609"/>
    <w:rsid w:val="00EF09CB"/>
    <w:rsid w:val="00F42A77"/>
    <w:rsid w:val="00F74644"/>
    <w:rsid w:val="00FB02A5"/>
    <w:rsid w:val="00FB769F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67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1B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2A71B5"/>
    <w:pPr>
      <w:keepNext/>
      <w:widowControl/>
      <w:suppressAutoHyphens w:val="0"/>
      <w:jc w:val="center"/>
      <w:outlineLvl w:val="1"/>
    </w:pPr>
    <w:rPr>
      <w:rFonts w:eastAsia="Times New Roman"/>
      <w:b/>
      <w:caps/>
      <w:spacing w:val="40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2A71B5"/>
    <w:rPr>
      <w:b/>
      <w:caps/>
      <w:spacing w:val="40"/>
      <w:sz w:val="32"/>
      <w:lang w:val="en-US"/>
    </w:rPr>
  </w:style>
  <w:style w:type="character" w:customStyle="1" w:styleId="WW8Num1z0">
    <w:name w:val="WW8Num1z0"/>
    <w:rsid w:val="001F0C67"/>
    <w:rPr>
      <w:sz w:val="28"/>
      <w:szCs w:val="28"/>
    </w:rPr>
  </w:style>
  <w:style w:type="character" w:customStyle="1" w:styleId="Absatz-Standardschriftart">
    <w:name w:val="Absatz-Standardschriftart"/>
    <w:rsid w:val="001F0C67"/>
  </w:style>
  <w:style w:type="character" w:customStyle="1" w:styleId="a3">
    <w:name w:val="Символ нумерации"/>
    <w:rsid w:val="001F0C67"/>
  </w:style>
  <w:style w:type="paragraph" w:customStyle="1" w:styleId="a4">
    <w:name w:val="Заголовок"/>
    <w:basedOn w:val="a"/>
    <w:next w:val="a5"/>
    <w:rsid w:val="001F0C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aliases w:val="Знак1 Знак"/>
    <w:basedOn w:val="a"/>
    <w:link w:val="a6"/>
    <w:rsid w:val="001F0C67"/>
    <w:pPr>
      <w:spacing w:after="120"/>
    </w:pPr>
  </w:style>
  <w:style w:type="character" w:customStyle="1" w:styleId="a6">
    <w:name w:val="Основной текст Знак"/>
    <w:aliases w:val="Знак1 Знак Знак"/>
    <w:basedOn w:val="a0"/>
    <w:link w:val="a5"/>
    <w:rsid w:val="002A71B5"/>
    <w:rPr>
      <w:rFonts w:eastAsia="Lucida Sans Unicode"/>
      <w:sz w:val="24"/>
      <w:szCs w:val="24"/>
    </w:rPr>
  </w:style>
  <w:style w:type="paragraph" w:styleId="a7">
    <w:name w:val="List"/>
    <w:basedOn w:val="a5"/>
    <w:semiHidden/>
    <w:rsid w:val="001F0C67"/>
    <w:rPr>
      <w:rFonts w:cs="Tahoma"/>
    </w:rPr>
  </w:style>
  <w:style w:type="paragraph" w:customStyle="1" w:styleId="11">
    <w:name w:val="Название1"/>
    <w:basedOn w:val="a"/>
    <w:rsid w:val="001F0C6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F0C67"/>
    <w:pPr>
      <w:suppressLineNumbers/>
    </w:pPr>
    <w:rPr>
      <w:rFonts w:cs="Tahoma"/>
    </w:rPr>
  </w:style>
  <w:style w:type="paragraph" w:customStyle="1" w:styleId="a8">
    <w:name w:val="Текст (прав. подпись)"/>
    <w:basedOn w:val="a"/>
    <w:next w:val="a"/>
    <w:rsid w:val="001F0C67"/>
    <w:pPr>
      <w:jc w:val="right"/>
    </w:pPr>
    <w:rPr>
      <w:rFonts w:ascii="Arial" w:hAnsi="Arial" w:cs="Arial"/>
    </w:rPr>
  </w:style>
  <w:style w:type="paragraph" w:styleId="a9">
    <w:name w:val="Body Text Indent"/>
    <w:basedOn w:val="a"/>
    <w:semiHidden/>
    <w:rsid w:val="001F0C67"/>
    <w:pPr>
      <w:widowControl/>
      <w:ind w:firstLine="709"/>
    </w:pPr>
    <w:rPr>
      <w:sz w:val="28"/>
    </w:rPr>
  </w:style>
  <w:style w:type="paragraph" w:styleId="aa">
    <w:name w:val="List Paragraph"/>
    <w:basedOn w:val="a"/>
    <w:uiPriority w:val="34"/>
    <w:qFormat/>
    <w:rsid w:val="001F0C67"/>
    <w:pPr>
      <w:ind w:left="720"/>
    </w:pPr>
  </w:style>
  <w:style w:type="paragraph" w:customStyle="1" w:styleId="13">
    <w:name w:val="Название объекта1"/>
    <w:basedOn w:val="a"/>
    <w:next w:val="a"/>
    <w:rsid w:val="001F0C67"/>
    <w:pPr>
      <w:jc w:val="center"/>
    </w:pPr>
    <w:rPr>
      <w:b/>
      <w:caps/>
      <w:sz w:val="28"/>
    </w:rPr>
  </w:style>
  <w:style w:type="paragraph" w:customStyle="1" w:styleId="ConsPlusNormal">
    <w:name w:val="ConsPlusNormal"/>
    <w:link w:val="ConsPlusNormal0"/>
    <w:rsid w:val="002A7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A71B5"/>
    <w:rPr>
      <w:rFonts w:ascii="Calibri" w:hAnsi="Calibri" w:cs="Calibri"/>
      <w:sz w:val="22"/>
    </w:rPr>
  </w:style>
  <w:style w:type="paragraph" w:customStyle="1" w:styleId="ConsPlusNonformat">
    <w:name w:val="ConsPlusNonforma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7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A7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71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71B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FontStyle63">
    <w:name w:val="Font Style63"/>
    <w:basedOn w:val="a0"/>
    <w:rsid w:val="002A71B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Subtitle"/>
    <w:basedOn w:val="a"/>
    <w:next w:val="a5"/>
    <w:link w:val="14"/>
    <w:qFormat/>
    <w:rsid w:val="002A71B5"/>
    <w:pPr>
      <w:keepNext/>
      <w:suppressAutoHyphens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14">
    <w:name w:val="Подзаголовок Знак1"/>
    <w:basedOn w:val="a0"/>
    <w:link w:val="ab"/>
    <w:locked/>
    <w:rsid w:val="002A71B5"/>
    <w:rPr>
      <w:rFonts w:eastAsia="Arial Unicode MS" w:cs="Tahoma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uiPriority w:val="11"/>
    <w:rsid w:val="002A71B5"/>
    <w:rPr>
      <w:rFonts w:asciiTheme="majorHAnsi" w:eastAsiaTheme="majorEastAsia" w:hAnsiTheme="majorHAnsi" w:cstheme="majorBidi"/>
      <w:sz w:val="24"/>
      <w:szCs w:val="24"/>
    </w:rPr>
  </w:style>
  <w:style w:type="table" w:styleId="ad">
    <w:name w:val="Table Grid"/>
    <w:basedOn w:val="a1"/>
    <w:rsid w:val="002A7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A71B5"/>
    <w:rPr>
      <w:color w:val="0000FF" w:themeColor="hyperlink"/>
      <w:u w:val="single"/>
    </w:rPr>
  </w:style>
  <w:style w:type="character" w:customStyle="1" w:styleId="WW-Absatz-Standardschriftart">
    <w:name w:val="WW-Absatz-Standardschriftart"/>
    <w:rsid w:val="002A71B5"/>
  </w:style>
  <w:style w:type="character" w:customStyle="1" w:styleId="0pt">
    <w:name w:val="Основной текст + Полужирный;Интервал 0 pt"/>
    <w:rsid w:val="002A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f">
    <w:name w:val="footer"/>
    <w:basedOn w:val="a"/>
    <w:link w:val="af0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A71B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2A71B5"/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2A71B5"/>
    <w:pPr>
      <w:widowControl/>
      <w:suppressAutoHyphens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1B5"/>
    <w:rPr>
      <w:rFonts w:ascii="Segoe UI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B4514A"/>
    <w:pPr>
      <w:widowControl w:val="0"/>
      <w:suppressAutoHyphens/>
    </w:pPr>
    <w:rPr>
      <w:rFonts w:eastAsia="Lucida Sans Unicode"/>
      <w:sz w:val="24"/>
      <w:szCs w:val="24"/>
    </w:rPr>
  </w:style>
  <w:style w:type="character" w:customStyle="1" w:styleId="BodyTextChar">
    <w:name w:val="Body Text Char"/>
    <w:uiPriority w:val="99"/>
    <w:locked/>
    <w:rsid w:val="00C73609"/>
    <w:rPr>
      <w:spacing w:val="3"/>
      <w:sz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2020-08-13T13:41:00Z</cp:lastPrinted>
  <dcterms:created xsi:type="dcterms:W3CDTF">2020-09-07T11:49:00Z</dcterms:created>
  <dcterms:modified xsi:type="dcterms:W3CDTF">2020-09-07T11:49:00Z</dcterms:modified>
</cp:coreProperties>
</file>