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Pr="00B4514A" w:rsidRDefault="002A71B5" w:rsidP="00767EEB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3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B4514A">
        <w:rPr>
          <w:rFonts w:eastAsia="Times New Roman" w:cs="Lucida Sans Unicode"/>
          <w:lang w:eastAsia="ar-SA"/>
        </w:rPr>
        <w:t xml:space="preserve">                 </w:t>
      </w:r>
      <w:r w:rsidR="00B4514A">
        <w:rPr>
          <w:rFonts w:eastAsia="Times New Roman" w:cs="Lucida Sans Unicode"/>
          <w:sz w:val="28"/>
          <w:szCs w:val="28"/>
          <w:lang w:eastAsia="ar-SA"/>
        </w:rPr>
        <w:t>№_______</w:t>
      </w:r>
    </w:p>
    <w:p w:rsidR="00C63CBB" w:rsidRPr="00C10856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C10856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2F5696" w:rsidRPr="002F5696" w:rsidRDefault="002F5696" w:rsidP="002F5696">
      <w:pPr>
        <w:pStyle w:val="af5"/>
        <w:jc w:val="center"/>
        <w:rPr>
          <w:b/>
          <w:sz w:val="28"/>
          <w:szCs w:val="28"/>
        </w:rPr>
      </w:pPr>
      <w:bookmarkStart w:id="0" w:name="sub_7"/>
      <w:r w:rsidRPr="002F5696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Красногвардейского</w:t>
      </w:r>
      <w:r w:rsidRPr="002F5696">
        <w:rPr>
          <w:b/>
          <w:sz w:val="28"/>
          <w:szCs w:val="28"/>
        </w:rPr>
        <w:t xml:space="preserve"> сельского п</w:t>
      </w:r>
      <w:r w:rsidR="002B60C6">
        <w:rPr>
          <w:b/>
          <w:sz w:val="28"/>
          <w:szCs w:val="28"/>
        </w:rPr>
        <w:t>оселения Каневского района от 04 июня 2019 года № 56</w:t>
      </w:r>
      <w:r w:rsidRPr="002F5696">
        <w:rPr>
          <w:b/>
          <w:sz w:val="28"/>
          <w:szCs w:val="28"/>
        </w:rPr>
        <w:t xml:space="preserve"> «О</w:t>
      </w:r>
      <w:r w:rsidR="002B60C6">
        <w:rPr>
          <w:b/>
          <w:sz w:val="28"/>
          <w:szCs w:val="28"/>
        </w:rPr>
        <w:t>б утверждении административного регламента предоставлении муниципальных услуг «Выдача разрешения на право организации розничного ранка</w:t>
      </w:r>
      <w:r w:rsidRPr="002F5696">
        <w:rPr>
          <w:b/>
          <w:sz w:val="28"/>
          <w:szCs w:val="28"/>
        </w:rPr>
        <w:t>»</w:t>
      </w:r>
      <w:r w:rsidR="00DB44F4">
        <w:rPr>
          <w:b/>
          <w:sz w:val="28"/>
          <w:szCs w:val="28"/>
        </w:rPr>
        <w:t xml:space="preserve"> </w:t>
      </w:r>
    </w:p>
    <w:p w:rsidR="002F5696" w:rsidRPr="002F5696" w:rsidRDefault="002F5696" w:rsidP="002F5696">
      <w:pPr>
        <w:pStyle w:val="af5"/>
        <w:ind w:firstLine="567"/>
        <w:jc w:val="both"/>
        <w:rPr>
          <w:sz w:val="28"/>
          <w:szCs w:val="28"/>
        </w:rPr>
      </w:pPr>
    </w:p>
    <w:p w:rsidR="002F5696" w:rsidRPr="002F5696" w:rsidRDefault="002F5696" w:rsidP="002F5696">
      <w:pPr>
        <w:pStyle w:val="af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2F5696">
        <w:rPr>
          <w:sz w:val="28"/>
          <w:szCs w:val="28"/>
        </w:rPr>
        <w:t xml:space="preserve"> протест</w:t>
      </w:r>
      <w:r>
        <w:rPr>
          <w:sz w:val="28"/>
          <w:szCs w:val="28"/>
        </w:rPr>
        <w:t>а</w:t>
      </w:r>
      <w:r w:rsidRPr="002F5696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ы</w:t>
      </w:r>
      <w:r w:rsidRPr="002F5696">
        <w:rPr>
          <w:sz w:val="28"/>
          <w:szCs w:val="28"/>
        </w:rPr>
        <w:t xml:space="preserve"> Кан</w:t>
      </w:r>
      <w:r w:rsidR="002B60C6">
        <w:rPr>
          <w:sz w:val="28"/>
          <w:szCs w:val="28"/>
        </w:rPr>
        <w:t>евского района от 13</w:t>
      </w:r>
      <w:r w:rsidRPr="002F5696">
        <w:rPr>
          <w:sz w:val="28"/>
          <w:szCs w:val="28"/>
        </w:rPr>
        <w:t xml:space="preserve"> октя</w:t>
      </w:r>
      <w:r w:rsidR="002B60C6">
        <w:rPr>
          <w:sz w:val="28"/>
          <w:szCs w:val="28"/>
        </w:rPr>
        <w:t>бря 2020 года № 7-02/1-2020/10048</w:t>
      </w:r>
      <w:r>
        <w:rPr>
          <w:sz w:val="28"/>
          <w:szCs w:val="28"/>
        </w:rPr>
        <w:t xml:space="preserve"> на постановление администрации Красногвардейского сельского поселения Каневского района</w:t>
      </w:r>
      <w:r w:rsidRPr="002F5696">
        <w:rPr>
          <w:sz w:val="28"/>
          <w:szCs w:val="28"/>
        </w:rPr>
        <w:t xml:space="preserve"> </w:t>
      </w:r>
      <w:r w:rsidRPr="002B60C6">
        <w:rPr>
          <w:sz w:val="28"/>
          <w:szCs w:val="28"/>
        </w:rPr>
        <w:t xml:space="preserve">от </w:t>
      </w:r>
      <w:r w:rsidR="002B60C6" w:rsidRPr="002B60C6">
        <w:rPr>
          <w:sz w:val="28"/>
          <w:szCs w:val="28"/>
        </w:rPr>
        <w:t>04 июня 2019 года № 56 «Об утверждении административного регламента предоставлении муниципальных услуг «Выдача разрешения на право организации розничного ранка»</w:t>
      </w:r>
      <w:r w:rsidRPr="002B60C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DB44F4" w:rsidRPr="00DB44F4">
        <w:rPr>
          <w:color w:val="000000"/>
          <w:sz w:val="28"/>
          <w:szCs w:val="28"/>
        </w:rPr>
        <w:t xml:space="preserve"> </w:t>
      </w:r>
      <w:r w:rsidR="002B60C6">
        <w:rPr>
          <w:color w:val="000000"/>
          <w:sz w:val="28"/>
          <w:szCs w:val="28"/>
        </w:rPr>
        <w:t xml:space="preserve">Уставом Красногвардейского сельского поселения Каневского района, </w:t>
      </w:r>
      <w:r w:rsidR="00DB44F4">
        <w:rPr>
          <w:color w:val="000000"/>
          <w:sz w:val="28"/>
          <w:szCs w:val="28"/>
        </w:rPr>
        <w:t>в связи с приведением в соответствие с действующим законодательством нормативного правового акта,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2F5696">
        <w:rPr>
          <w:sz w:val="28"/>
          <w:szCs w:val="28"/>
        </w:rPr>
        <w:t>п</w:t>
      </w:r>
      <w:proofErr w:type="spellEnd"/>
      <w:proofErr w:type="gramEnd"/>
      <w:r w:rsidRPr="002F5696">
        <w:rPr>
          <w:sz w:val="28"/>
          <w:szCs w:val="28"/>
        </w:rPr>
        <w:t xml:space="preserve"> о с т а </w:t>
      </w:r>
      <w:proofErr w:type="spellStart"/>
      <w:r w:rsidRPr="002F5696">
        <w:rPr>
          <w:sz w:val="28"/>
          <w:szCs w:val="28"/>
        </w:rPr>
        <w:t>н</w:t>
      </w:r>
      <w:proofErr w:type="spellEnd"/>
      <w:r w:rsidRPr="002F5696">
        <w:rPr>
          <w:sz w:val="28"/>
          <w:szCs w:val="28"/>
        </w:rPr>
        <w:t xml:space="preserve"> о в л я ю:</w:t>
      </w:r>
    </w:p>
    <w:p w:rsidR="002F5696" w:rsidRPr="002F5696" w:rsidRDefault="002F5696" w:rsidP="002F5696">
      <w:pPr>
        <w:pStyle w:val="af5"/>
        <w:ind w:firstLine="567"/>
        <w:jc w:val="both"/>
        <w:rPr>
          <w:sz w:val="28"/>
          <w:szCs w:val="28"/>
        </w:rPr>
      </w:pPr>
      <w:r w:rsidRPr="002F5696">
        <w:rPr>
          <w:sz w:val="28"/>
          <w:szCs w:val="28"/>
        </w:rPr>
        <w:t>1. Внести в</w:t>
      </w:r>
      <w:r w:rsidR="002B60C6">
        <w:rPr>
          <w:sz w:val="28"/>
          <w:szCs w:val="28"/>
        </w:rPr>
        <w:t xml:space="preserve"> приложение к постановлению</w:t>
      </w:r>
      <w:r w:rsidRPr="002F569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Красногвардейского</w:t>
      </w:r>
      <w:r w:rsidRPr="002F5696">
        <w:rPr>
          <w:sz w:val="28"/>
          <w:szCs w:val="28"/>
        </w:rPr>
        <w:t xml:space="preserve"> сельского поселения Кане</w:t>
      </w:r>
      <w:r>
        <w:rPr>
          <w:sz w:val="28"/>
          <w:szCs w:val="28"/>
        </w:rPr>
        <w:t xml:space="preserve">вского района </w:t>
      </w:r>
      <w:r w:rsidR="002B60C6" w:rsidRPr="002B60C6">
        <w:rPr>
          <w:sz w:val="28"/>
          <w:szCs w:val="28"/>
        </w:rPr>
        <w:t>от 04 июня 2019 года № 56 «Об утверждении административного регламента предоставлении муниципальных услуг «Выдача разрешения на право организации розничного ранка»»</w:t>
      </w:r>
      <w:r w:rsidRPr="002F5696">
        <w:rPr>
          <w:sz w:val="28"/>
          <w:szCs w:val="28"/>
        </w:rPr>
        <w:t xml:space="preserve"> следующие изменения:</w:t>
      </w:r>
    </w:p>
    <w:p w:rsidR="002B60C6" w:rsidRPr="00AA7253" w:rsidRDefault="002F5696" w:rsidP="002B60C6">
      <w:pPr>
        <w:pStyle w:val="af5"/>
        <w:ind w:firstLine="567"/>
        <w:jc w:val="both"/>
        <w:rPr>
          <w:rFonts w:eastAsia="Times New Roman"/>
          <w:sz w:val="28"/>
          <w:szCs w:val="28"/>
        </w:rPr>
      </w:pPr>
      <w:r w:rsidRPr="00493E01">
        <w:rPr>
          <w:sz w:val="28"/>
          <w:szCs w:val="28"/>
        </w:rPr>
        <w:t xml:space="preserve">1.1. </w:t>
      </w:r>
      <w:r w:rsidR="002B60C6" w:rsidRPr="00AA7253">
        <w:rPr>
          <w:rFonts w:eastAsia="Times New Roman"/>
          <w:sz w:val="28"/>
          <w:szCs w:val="28"/>
        </w:rPr>
        <w:t xml:space="preserve">Подраздел </w:t>
      </w:r>
      <w:r w:rsidR="002B60C6">
        <w:rPr>
          <w:rFonts w:eastAsia="Times New Roman"/>
          <w:sz w:val="28"/>
          <w:szCs w:val="28"/>
        </w:rPr>
        <w:t xml:space="preserve">3.1 </w:t>
      </w:r>
      <w:r w:rsidR="002B60C6" w:rsidRPr="00AA7253">
        <w:rPr>
          <w:rFonts w:eastAsia="Times New Roman"/>
          <w:sz w:val="28"/>
          <w:szCs w:val="28"/>
        </w:rPr>
        <w:t>раздела 3 Административного регламента дополнить пунктом 3.1.8 следующего содержания:</w:t>
      </w:r>
    </w:p>
    <w:p w:rsidR="002B60C6" w:rsidRPr="00AA7253" w:rsidRDefault="002B60C6" w:rsidP="002B60C6">
      <w:pPr>
        <w:pStyle w:val="af5"/>
        <w:ind w:firstLine="709"/>
        <w:jc w:val="both"/>
        <w:rPr>
          <w:rFonts w:eastAsia="Times New Roman"/>
          <w:sz w:val="28"/>
          <w:szCs w:val="28"/>
        </w:rPr>
      </w:pPr>
      <w:r w:rsidRPr="00AA7253">
        <w:rPr>
          <w:rFonts w:eastAsia="Times New Roman"/>
          <w:sz w:val="28"/>
          <w:szCs w:val="28"/>
        </w:rPr>
        <w:t>«3.1.8.</w:t>
      </w:r>
      <w:r w:rsidRPr="00AA7253">
        <w:rPr>
          <w:sz w:val="28"/>
          <w:szCs w:val="28"/>
        </w:rPr>
        <w:t xml:space="preserve"> Предоставление муниципальной услуги начинается с момента приема и регистрации органами местного самоуправления в Краснодарском крае, подведомственными им организациями электронных документов (электронных образов документов), необходимых для предоставления государственной или муниципальной услуги, а также получения в установленном порядке информации об оплате государственной или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AA7253">
        <w:rPr>
          <w:rFonts w:eastAsia="Times New Roman"/>
          <w:sz w:val="28"/>
          <w:szCs w:val="28"/>
        </w:rPr>
        <w:t xml:space="preserve"> </w:t>
      </w:r>
      <w:r w:rsidRPr="00AA7253">
        <w:rPr>
          <w:sz w:val="28"/>
          <w:szCs w:val="28"/>
        </w:rPr>
        <w:t>.</w:t>
      </w:r>
      <w:proofErr w:type="gramEnd"/>
      <w:r w:rsidRPr="00AA7253">
        <w:rPr>
          <w:rFonts w:eastAsia="Times New Roman"/>
          <w:sz w:val="28"/>
          <w:szCs w:val="28"/>
        </w:rPr>
        <w:t>»</w:t>
      </w:r>
    </w:p>
    <w:p w:rsidR="00B4514A" w:rsidRDefault="002A71B5" w:rsidP="003C525B">
      <w:pPr>
        <w:suppressAutoHyphens w:val="0"/>
        <w:ind w:firstLine="709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bookmarkEnd w:id="0"/>
      <w:r w:rsidR="00B4514A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B4514A">
        <w:rPr>
          <w:rFonts w:cs="Tahoma"/>
          <w:sz w:val="28"/>
          <w:szCs w:val="28"/>
        </w:rPr>
        <w:t xml:space="preserve"> </w:t>
      </w:r>
      <w:proofErr w:type="gramStart"/>
      <w:r w:rsidR="00B4514A">
        <w:rPr>
          <w:rFonts w:cs="Tahoma"/>
          <w:sz w:val="28"/>
          <w:szCs w:val="28"/>
        </w:rPr>
        <w:t>разместить</w:t>
      </w:r>
      <w:proofErr w:type="gramEnd"/>
      <w:r w:rsidR="00B4514A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B4514A">
        <w:rPr>
          <w:rFonts w:cs="Tahoma"/>
          <w:sz w:val="28"/>
          <w:szCs w:val="28"/>
        </w:rPr>
        <w:t xml:space="preserve">» и </w:t>
      </w:r>
      <w:r w:rsidR="00B4514A">
        <w:rPr>
          <w:rFonts w:cs="Tahoma"/>
          <w:sz w:val="28"/>
          <w:szCs w:val="28"/>
        </w:rPr>
        <w:lastRenderedPageBreak/>
        <w:t>обнародовать в средствах массовой информации.</w:t>
      </w:r>
    </w:p>
    <w:p w:rsidR="00B4514A" w:rsidRDefault="00B4514A" w:rsidP="00B4514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B4514A" w:rsidRDefault="00B4514A" w:rsidP="00B4514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C63CBB" w:rsidRDefault="00C63CBB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B4514A" w:rsidRDefault="00B4514A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493E01" w:rsidRDefault="00493E01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B4514A" w:rsidRPr="00B4514A">
        <w:rPr>
          <w:rFonts w:ascii="Times New Roman" w:hAnsi="Times New Roman" w:cs="Times New Roman"/>
          <w:sz w:val="28"/>
          <w:szCs w:val="28"/>
        </w:rPr>
        <w:t xml:space="preserve"> </w:t>
      </w:r>
      <w:r w:rsidR="00B4514A">
        <w:rPr>
          <w:rFonts w:ascii="Times New Roman" w:hAnsi="Times New Roman" w:cs="Times New Roman"/>
          <w:sz w:val="28"/>
          <w:szCs w:val="28"/>
        </w:rPr>
        <w:t>сельского</w:t>
      </w: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A90F2A" w:rsidRPr="00F94C62" w:rsidRDefault="00A90F2A" w:rsidP="00A90F2A">
      <w:pPr>
        <w:rPr>
          <w:sz w:val="28"/>
          <w:szCs w:val="28"/>
        </w:rPr>
      </w:pPr>
    </w:p>
    <w:sectPr w:rsidR="00A90F2A" w:rsidRPr="00F94C62" w:rsidSect="00A675B5">
      <w:footnotePr>
        <w:pos w:val="beneathText"/>
      </w:footnotePr>
      <w:pgSz w:w="11905" w:h="16837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053EF0"/>
    <w:rsid w:val="00090264"/>
    <w:rsid w:val="001154E3"/>
    <w:rsid w:val="001B65D5"/>
    <w:rsid w:val="00271AA7"/>
    <w:rsid w:val="002A71B5"/>
    <w:rsid w:val="002B60C6"/>
    <w:rsid w:val="002E7FF5"/>
    <w:rsid w:val="002F5696"/>
    <w:rsid w:val="003C525B"/>
    <w:rsid w:val="00493E01"/>
    <w:rsid w:val="00496B05"/>
    <w:rsid w:val="005009AE"/>
    <w:rsid w:val="005E101F"/>
    <w:rsid w:val="00767EEB"/>
    <w:rsid w:val="007865D6"/>
    <w:rsid w:val="00A675B5"/>
    <w:rsid w:val="00A90F2A"/>
    <w:rsid w:val="00B4514A"/>
    <w:rsid w:val="00B947EB"/>
    <w:rsid w:val="00C02AFA"/>
    <w:rsid w:val="00C10856"/>
    <w:rsid w:val="00C41CCF"/>
    <w:rsid w:val="00C5251C"/>
    <w:rsid w:val="00C63CBB"/>
    <w:rsid w:val="00C64B4F"/>
    <w:rsid w:val="00DB44F4"/>
    <w:rsid w:val="00F42A77"/>
    <w:rsid w:val="00FB769F"/>
    <w:rsid w:val="00FF30EC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EC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1B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2A71B5"/>
    <w:pPr>
      <w:keepNext/>
      <w:widowControl/>
      <w:suppressAutoHyphens w:val="0"/>
      <w:jc w:val="center"/>
      <w:outlineLvl w:val="1"/>
    </w:pPr>
    <w:rPr>
      <w:rFonts w:eastAsia="Times New Roman"/>
      <w:b/>
      <w:caps/>
      <w:spacing w:val="40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2A71B5"/>
    <w:rPr>
      <w:b/>
      <w:caps/>
      <w:spacing w:val="40"/>
      <w:sz w:val="32"/>
      <w:lang w:val="en-US"/>
    </w:rPr>
  </w:style>
  <w:style w:type="character" w:customStyle="1" w:styleId="WW8Num1z0">
    <w:name w:val="WW8Num1z0"/>
    <w:rsid w:val="00FF30EC"/>
    <w:rPr>
      <w:sz w:val="28"/>
      <w:szCs w:val="28"/>
    </w:rPr>
  </w:style>
  <w:style w:type="character" w:customStyle="1" w:styleId="Absatz-Standardschriftart">
    <w:name w:val="Absatz-Standardschriftart"/>
    <w:rsid w:val="00FF30EC"/>
  </w:style>
  <w:style w:type="character" w:customStyle="1" w:styleId="a3">
    <w:name w:val="Символ нумерации"/>
    <w:rsid w:val="00FF30EC"/>
  </w:style>
  <w:style w:type="paragraph" w:customStyle="1" w:styleId="a4">
    <w:name w:val="Заголовок"/>
    <w:basedOn w:val="a"/>
    <w:next w:val="a5"/>
    <w:rsid w:val="00FF30E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aliases w:val="Знак1 Знак"/>
    <w:basedOn w:val="a"/>
    <w:link w:val="a6"/>
    <w:rsid w:val="00FF30EC"/>
    <w:pPr>
      <w:spacing w:after="120"/>
    </w:pPr>
  </w:style>
  <w:style w:type="character" w:customStyle="1" w:styleId="a6">
    <w:name w:val="Основной текст Знак"/>
    <w:aliases w:val="Знак1 Знак Знак"/>
    <w:basedOn w:val="a0"/>
    <w:link w:val="a5"/>
    <w:rsid w:val="002A71B5"/>
    <w:rPr>
      <w:rFonts w:eastAsia="Lucida Sans Unicode"/>
      <w:sz w:val="24"/>
      <w:szCs w:val="24"/>
    </w:rPr>
  </w:style>
  <w:style w:type="paragraph" w:styleId="a7">
    <w:name w:val="List"/>
    <w:basedOn w:val="a5"/>
    <w:semiHidden/>
    <w:rsid w:val="00FF30EC"/>
    <w:rPr>
      <w:rFonts w:cs="Tahoma"/>
    </w:rPr>
  </w:style>
  <w:style w:type="paragraph" w:customStyle="1" w:styleId="11">
    <w:name w:val="Название1"/>
    <w:basedOn w:val="a"/>
    <w:rsid w:val="00FF30E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F30EC"/>
    <w:pPr>
      <w:suppressLineNumbers/>
    </w:pPr>
    <w:rPr>
      <w:rFonts w:cs="Tahoma"/>
    </w:rPr>
  </w:style>
  <w:style w:type="paragraph" w:customStyle="1" w:styleId="a8">
    <w:name w:val="Текст (прав. подпись)"/>
    <w:basedOn w:val="a"/>
    <w:next w:val="a"/>
    <w:rsid w:val="00FF30EC"/>
    <w:pPr>
      <w:jc w:val="right"/>
    </w:pPr>
    <w:rPr>
      <w:rFonts w:ascii="Arial" w:hAnsi="Arial" w:cs="Arial"/>
    </w:rPr>
  </w:style>
  <w:style w:type="paragraph" w:styleId="a9">
    <w:name w:val="Body Text Indent"/>
    <w:basedOn w:val="a"/>
    <w:semiHidden/>
    <w:rsid w:val="00FF30EC"/>
    <w:pPr>
      <w:widowControl/>
      <w:ind w:firstLine="709"/>
    </w:pPr>
    <w:rPr>
      <w:sz w:val="28"/>
    </w:rPr>
  </w:style>
  <w:style w:type="paragraph" w:styleId="aa">
    <w:name w:val="List Paragraph"/>
    <w:basedOn w:val="a"/>
    <w:uiPriority w:val="34"/>
    <w:qFormat/>
    <w:rsid w:val="00FF30EC"/>
    <w:pPr>
      <w:ind w:left="720"/>
    </w:pPr>
  </w:style>
  <w:style w:type="paragraph" w:customStyle="1" w:styleId="13">
    <w:name w:val="Название объекта1"/>
    <w:basedOn w:val="a"/>
    <w:next w:val="a"/>
    <w:rsid w:val="00FF30EC"/>
    <w:pPr>
      <w:jc w:val="center"/>
    </w:pPr>
    <w:rPr>
      <w:b/>
      <w:caps/>
      <w:sz w:val="28"/>
    </w:rPr>
  </w:style>
  <w:style w:type="paragraph" w:customStyle="1" w:styleId="ConsPlusNormal">
    <w:name w:val="ConsPlusNormal"/>
    <w:link w:val="ConsPlusNormal0"/>
    <w:rsid w:val="002A7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A71B5"/>
    <w:rPr>
      <w:rFonts w:ascii="Calibri" w:hAnsi="Calibri" w:cs="Calibri"/>
      <w:sz w:val="22"/>
    </w:rPr>
  </w:style>
  <w:style w:type="paragraph" w:customStyle="1" w:styleId="ConsPlusNonformat">
    <w:name w:val="ConsPlusNonforma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7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A7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71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71B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FontStyle63">
    <w:name w:val="Font Style63"/>
    <w:basedOn w:val="a0"/>
    <w:rsid w:val="002A71B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Subtitle"/>
    <w:basedOn w:val="a"/>
    <w:next w:val="a5"/>
    <w:link w:val="14"/>
    <w:qFormat/>
    <w:rsid w:val="002A71B5"/>
    <w:pPr>
      <w:keepNext/>
      <w:suppressAutoHyphens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14">
    <w:name w:val="Подзаголовок Знак1"/>
    <w:basedOn w:val="a0"/>
    <w:link w:val="ab"/>
    <w:locked/>
    <w:rsid w:val="002A71B5"/>
    <w:rPr>
      <w:rFonts w:eastAsia="Arial Unicode MS" w:cs="Tahoma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uiPriority w:val="11"/>
    <w:rsid w:val="002A71B5"/>
    <w:rPr>
      <w:rFonts w:asciiTheme="majorHAnsi" w:eastAsiaTheme="majorEastAsia" w:hAnsiTheme="majorHAnsi" w:cstheme="majorBidi"/>
      <w:sz w:val="24"/>
      <w:szCs w:val="24"/>
    </w:rPr>
  </w:style>
  <w:style w:type="table" w:styleId="ad">
    <w:name w:val="Table Grid"/>
    <w:basedOn w:val="a1"/>
    <w:uiPriority w:val="59"/>
    <w:rsid w:val="002A7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A71B5"/>
    <w:rPr>
      <w:color w:val="0000FF" w:themeColor="hyperlink"/>
      <w:u w:val="single"/>
    </w:rPr>
  </w:style>
  <w:style w:type="character" w:customStyle="1" w:styleId="WW-Absatz-Standardschriftart">
    <w:name w:val="WW-Absatz-Standardschriftart"/>
    <w:rsid w:val="002A71B5"/>
  </w:style>
  <w:style w:type="character" w:customStyle="1" w:styleId="0pt">
    <w:name w:val="Основной текст + Полужирный;Интервал 0 pt"/>
    <w:rsid w:val="002A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f">
    <w:name w:val="footer"/>
    <w:basedOn w:val="a"/>
    <w:link w:val="af0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A71B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2A71B5"/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2A71B5"/>
    <w:pPr>
      <w:widowControl/>
      <w:suppressAutoHyphens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1B5"/>
    <w:rPr>
      <w:rFonts w:ascii="Segoe UI" w:hAnsi="Segoe UI" w:cs="Segoe UI"/>
      <w:sz w:val="18"/>
      <w:szCs w:val="18"/>
      <w:lang w:val="en-US"/>
    </w:rPr>
  </w:style>
  <w:style w:type="paragraph" w:styleId="af5">
    <w:name w:val="No Spacing"/>
    <w:link w:val="af6"/>
    <w:uiPriority w:val="1"/>
    <w:qFormat/>
    <w:rsid w:val="00B4514A"/>
    <w:pPr>
      <w:widowControl w:val="0"/>
      <w:suppressAutoHyphens/>
    </w:pPr>
    <w:rPr>
      <w:rFonts w:eastAsia="Lucida Sans Unicode"/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2F569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af6">
    <w:name w:val="Без интервала Знак"/>
    <w:link w:val="af5"/>
    <w:uiPriority w:val="1"/>
    <w:locked/>
    <w:rsid w:val="002B60C6"/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3</cp:revision>
  <cp:lastPrinted>2020-03-25T14:09:00Z</cp:lastPrinted>
  <dcterms:created xsi:type="dcterms:W3CDTF">2020-11-06T11:33:00Z</dcterms:created>
  <dcterms:modified xsi:type="dcterms:W3CDTF">2020-11-06T11:53:00Z</dcterms:modified>
</cp:coreProperties>
</file>