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83E3D" w:rsidRDefault="00B27922" w:rsidP="003E5773">
      <w:pPr>
        <w:jc w:val="center"/>
        <w:rPr>
          <w:rFonts w:ascii="Times New Roman" w:hAnsi="Times New Roman" w:cs="Times New Roman"/>
          <w:b/>
          <w:bCs/>
          <w:sz w:val="28"/>
        </w:rPr>
      </w:pPr>
      <w:r>
        <w:rPr>
          <w:noProof/>
          <w:szCs w:val="28"/>
          <w:lang w:eastAsia="ru-RU" w:bidi="ar-SA"/>
        </w:rPr>
        <w:drawing>
          <wp:inline distT="0" distB="0" distL="0" distR="0">
            <wp:extent cx="523875" cy="581025"/>
            <wp:effectExtent l="19050" t="0" r="9525" b="0"/>
            <wp:docPr id="1"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pic:cNvPicPr>
                      <a:picLocks noChangeAspect="1" noChangeArrowheads="1"/>
                    </pic:cNvPicPr>
                  </pic:nvPicPr>
                  <pic:blipFill>
                    <a:blip r:embed="rId7"/>
                    <a:srcRect/>
                    <a:stretch>
                      <a:fillRect/>
                    </a:stretch>
                  </pic:blipFill>
                  <pic:spPr bwMode="auto">
                    <a:xfrm>
                      <a:off x="0" y="0"/>
                      <a:ext cx="523875" cy="581025"/>
                    </a:xfrm>
                    <a:prstGeom prst="rect">
                      <a:avLst/>
                    </a:prstGeom>
                    <a:noFill/>
                    <a:ln w="9525">
                      <a:noFill/>
                      <a:miter lim="800000"/>
                      <a:headEnd/>
                      <a:tailEnd/>
                    </a:ln>
                  </pic:spPr>
                </pic:pic>
              </a:graphicData>
            </a:graphic>
          </wp:inline>
        </w:drawing>
      </w:r>
      <w:r w:rsidR="00683E3D">
        <w:rPr>
          <w:noProof/>
          <w:szCs w:val="28"/>
          <w:lang w:eastAsia="ru-RU" w:bidi="ar-SA"/>
        </w:rPr>
        <w:t xml:space="preserve">   </w:t>
      </w:r>
      <w:r w:rsidR="00683E3D">
        <w:rPr>
          <w:rFonts w:ascii="Times New Roman" w:hAnsi="Times New Roman" w:cs="Times New Roman"/>
          <w:b/>
          <w:bCs/>
          <w:sz w:val="28"/>
        </w:rPr>
        <w:t xml:space="preserve">                                                            </w:t>
      </w:r>
    </w:p>
    <w:p w:rsidR="00683E3D" w:rsidRDefault="00683E3D" w:rsidP="00401CB6">
      <w:pPr>
        <w:jc w:val="center"/>
        <w:rPr>
          <w:rFonts w:ascii="Times New Roman" w:hAnsi="Times New Roman" w:cs="Times New Roman"/>
          <w:b/>
          <w:bCs/>
          <w:sz w:val="28"/>
        </w:rPr>
      </w:pPr>
      <w:r>
        <w:rPr>
          <w:rFonts w:ascii="Times New Roman" w:hAnsi="Times New Roman" w:cs="Times New Roman"/>
          <w:b/>
          <w:bCs/>
          <w:sz w:val="28"/>
        </w:rPr>
        <w:t>СОВЕТ</w:t>
      </w:r>
    </w:p>
    <w:p w:rsidR="00683E3D" w:rsidRDefault="00683E3D">
      <w:pPr>
        <w:jc w:val="center"/>
        <w:rPr>
          <w:b/>
          <w:bCs/>
        </w:rPr>
      </w:pPr>
      <w:r>
        <w:rPr>
          <w:rFonts w:ascii="Times New Roman" w:hAnsi="Times New Roman" w:cs="Times New Roman"/>
          <w:b/>
          <w:bCs/>
          <w:sz w:val="28"/>
        </w:rPr>
        <w:t xml:space="preserve">КРАСНОГВАРДЕЙСКОГО СЕЛЬСКОГО ПОСЕЛЕНИЯ </w:t>
      </w:r>
    </w:p>
    <w:p w:rsidR="00683E3D" w:rsidRDefault="00683E3D">
      <w:pPr>
        <w:pStyle w:val="11"/>
        <w:spacing w:line="200" w:lineRule="atLeast"/>
        <w:jc w:val="center"/>
      </w:pPr>
      <w:r>
        <w:rPr>
          <w:b/>
          <w:bCs/>
        </w:rPr>
        <w:t>КАНЕВСКОГО РАЙОНА</w:t>
      </w:r>
    </w:p>
    <w:p w:rsidR="00683E3D" w:rsidRDefault="00683E3D">
      <w:pPr>
        <w:pStyle w:val="11"/>
        <w:spacing w:line="200" w:lineRule="atLeast"/>
        <w:jc w:val="center"/>
      </w:pPr>
    </w:p>
    <w:p w:rsidR="00683E3D" w:rsidRPr="007E4121" w:rsidRDefault="00683E3D">
      <w:pPr>
        <w:jc w:val="center"/>
        <w:rPr>
          <w:sz w:val="32"/>
          <w:szCs w:val="32"/>
        </w:rPr>
      </w:pPr>
      <w:r w:rsidRPr="007E4121">
        <w:rPr>
          <w:rFonts w:ascii="Times New Roman" w:hAnsi="Times New Roman" w:cs="Times New Roman"/>
          <w:b/>
          <w:bCs/>
          <w:sz w:val="32"/>
          <w:szCs w:val="32"/>
        </w:rPr>
        <w:t>РЕШЕНИЕ</w:t>
      </w:r>
    </w:p>
    <w:p w:rsidR="00683E3D" w:rsidRPr="007E4121" w:rsidRDefault="00683E3D">
      <w:pPr>
        <w:jc w:val="center"/>
        <w:rPr>
          <w:rFonts w:ascii="Times New Roman" w:hAnsi="Times New Roman" w:cs="Times New Roman"/>
          <w:sz w:val="28"/>
          <w:szCs w:val="28"/>
        </w:rPr>
      </w:pPr>
    </w:p>
    <w:p w:rsidR="00683E3D" w:rsidRDefault="00683E3D">
      <w:pPr>
        <w:jc w:val="left"/>
        <w:rPr>
          <w:rFonts w:ascii="Times New Roman" w:hAnsi="Times New Roman" w:cs="Times New Roman"/>
          <w:color w:val="000000"/>
          <w:sz w:val="28"/>
        </w:rPr>
      </w:pPr>
      <w:r>
        <w:rPr>
          <w:rFonts w:ascii="Times New Roman" w:hAnsi="Times New Roman" w:cs="Times New Roman"/>
          <w:sz w:val="28"/>
        </w:rPr>
        <w:t>__________________                                                                                        № _____</w:t>
      </w:r>
    </w:p>
    <w:p w:rsidR="00683E3D" w:rsidRDefault="00683E3D">
      <w:pPr>
        <w:jc w:val="center"/>
      </w:pPr>
      <w:r>
        <w:rPr>
          <w:rFonts w:ascii="Times New Roman" w:hAnsi="Times New Roman" w:cs="Times New Roman"/>
          <w:color w:val="000000"/>
          <w:sz w:val="28"/>
        </w:rPr>
        <w:t>поселок Красногвардеец</w:t>
      </w:r>
    </w:p>
    <w:p w:rsidR="00683E3D" w:rsidRPr="007E4121" w:rsidRDefault="00683E3D">
      <w:pPr>
        <w:rPr>
          <w:rFonts w:ascii="Times New Roman" w:hAnsi="Times New Roman" w:cs="Times New Roman"/>
          <w:sz w:val="28"/>
          <w:szCs w:val="28"/>
        </w:rPr>
      </w:pPr>
    </w:p>
    <w:p w:rsidR="00683E3D" w:rsidRDefault="00683E3D" w:rsidP="009079AD">
      <w:pPr>
        <w:pStyle w:val="11"/>
        <w:spacing w:line="200" w:lineRule="atLeast"/>
        <w:jc w:val="center"/>
        <w:rPr>
          <w:b/>
          <w:bCs/>
        </w:rPr>
      </w:pPr>
      <w:r>
        <w:rPr>
          <w:b/>
          <w:snapToGrid w:val="0"/>
        </w:rPr>
        <w:t>О внесении изменений в решение Совета Красногвардейского сельского поселения Каневского района от 26 декабря 2019г. № 18 «</w:t>
      </w:r>
      <w:r>
        <w:rPr>
          <w:b/>
          <w:bCs/>
        </w:rPr>
        <w:t>О бюджете Красногвардейского сельского поселения</w:t>
      </w:r>
    </w:p>
    <w:p w:rsidR="00683E3D" w:rsidRDefault="00683E3D" w:rsidP="009079AD">
      <w:pPr>
        <w:pStyle w:val="11"/>
        <w:spacing w:line="200" w:lineRule="atLeast"/>
        <w:jc w:val="center"/>
        <w:rPr>
          <w:b/>
          <w:bCs/>
        </w:rPr>
      </w:pPr>
      <w:r>
        <w:rPr>
          <w:b/>
          <w:bCs/>
        </w:rPr>
        <w:t xml:space="preserve"> Каневского района на 2020 год»</w:t>
      </w:r>
    </w:p>
    <w:p w:rsidR="00683E3D" w:rsidRPr="00930153" w:rsidRDefault="00683E3D" w:rsidP="009079AD">
      <w:pPr>
        <w:rPr>
          <w:rFonts w:ascii="Times New Roman" w:hAnsi="Times New Roman" w:cs="Times New Roman"/>
          <w:sz w:val="28"/>
          <w:szCs w:val="28"/>
        </w:rPr>
      </w:pPr>
    </w:p>
    <w:p w:rsidR="00683E3D" w:rsidRPr="00930153" w:rsidRDefault="00683E3D">
      <w:pPr>
        <w:rPr>
          <w:rFonts w:ascii="Times New Roman" w:hAnsi="Times New Roman" w:cs="Times New Roman"/>
          <w:sz w:val="28"/>
          <w:szCs w:val="28"/>
        </w:rPr>
      </w:pPr>
    </w:p>
    <w:p w:rsidR="00683E3D" w:rsidRDefault="00683E3D" w:rsidP="00930153">
      <w:pPr>
        <w:pStyle w:val="af"/>
        <w:ind w:firstLine="567"/>
      </w:pPr>
      <w:r>
        <w:t xml:space="preserve">В соответствии со статьями 184.1, 185 Бюджетного Кодекса Российской Федерации, статьей 72 Устава Красногвардейского сельского поселения Каневского района, Положением «О бюджетном процессе Красногвардейского сельского поселения Каневского района» Совет Красногвардейского сельского поселения Каневского района </w:t>
      </w:r>
      <w:proofErr w:type="spellStart"/>
      <w:proofErr w:type="gramStart"/>
      <w:r>
        <w:t>р</w:t>
      </w:r>
      <w:proofErr w:type="spellEnd"/>
      <w:proofErr w:type="gramEnd"/>
      <w:r>
        <w:t xml:space="preserve"> е </w:t>
      </w:r>
      <w:proofErr w:type="spellStart"/>
      <w:r>
        <w:t>ш</w:t>
      </w:r>
      <w:proofErr w:type="spellEnd"/>
      <w:r>
        <w:t xml:space="preserve"> и л:</w:t>
      </w:r>
    </w:p>
    <w:p w:rsidR="00683E3D" w:rsidRPr="000824AD" w:rsidRDefault="00683E3D" w:rsidP="00930153">
      <w:pPr>
        <w:ind w:firstLine="567"/>
        <w:rPr>
          <w:rFonts w:ascii="Times New Roman" w:hAnsi="Times New Roman"/>
          <w:spacing w:val="7"/>
          <w:sz w:val="28"/>
          <w:szCs w:val="28"/>
        </w:rPr>
      </w:pPr>
      <w:r>
        <w:rPr>
          <w:rFonts w:ascii="Times New Roman" w:hAnsi="Times New Roman"/>
          <w:spacing w:val="7"/>
          <w:sz w:val="28"/>
          <w:szCs w:val="28"/>
        </w:rPr>
        <w:t xml:space="preserve">1. </w:t>
      </w:r>
      <w:r>
        <w:rPr>
          <w:rFonts w:ascii="Times New Roman" w:hAnsi="Times New Roman"/>
          <w:color w:val="000000"/>
          <w:sz w:val="28"/>
          <w:szCs w:val="28"/>
        </w:rPr>
        <w:t>Внести</w:t>
      </w:r>
      <w:r w:rsidRPr="000824AD">
        <w:rPr>
          <w:rFonts w:ascii="Times New Roman" w:hAnsi="Times New Roman"/>
          <w:color w:val="000000"/>
          <w:sz w:val="28"/>
          <w:szCs w:val="28"/>
        </w:rPr>
        <w:t xml:space="preserve"> в решение Совета Красногвардейского сельского поселения Каневского района от </w:t>
      </w:r>
      <w:r>
        <w:rPr>
          <w:rFonts w:ascii="Times New Roman" w:hAnsi="Times New Roman"/>
          <w:color w:val="000000"/>
          <w:sz w:val="28"/>
          <w:szCs w:val="28"/>
        </w:rPr>
        <w:t>26</w:t>
      </w:r>
      <w:r w:rsidRPr="000824AD">
        <w:rPr>
          <w:rFonts w:ascii="Times New Roman" w:hAnsi="Times New Roman"/>
          <w:color w:val="000000"/>
          <w:sz w:val="28"/>
          <w:szCs w:val="28"/>
        </w:rPr>
        <w:t xml:space="preserve"> </w:t>
      </w:r>
      <w:r>
        <w:rPr>
          <w:rFonts w:ascii="Times New Roman" w:hAnsi="Times New Roman"/>
          <w:color w:val="000000"/>
          <w:sz w:val="28"/>
          <w:szCs w:val="28"/>
        </w:rPr>
        <w:t>декабря</w:t>
      </w:r>
      <w:r w:rsidRPr="000824AD">
        <w:rPr>
          <w:rFonts w:ascii="Times New Roman" w:hAnsi="Times New Roman"/>
          <w:color w:val="000000"/>
          <w:sz w:val="28"/>
          <w:szCs w:val="28"/>
        </w:rPr>
        <w:t xml:space="preserve"> 201</w:t>
      </w:r>
      <w:r>
        <w:rPr>
          <w:rFonts w:ascii="Times New Roman" w:hAnsi="Times New Roman"/>
          <w:color w:val="000000"/>
          <w:sz w:val="28"/>
          <w:szCs w:val="28"/>
        </w:rPr>
        <w:t>9</w:t>
      </w:r>
      <w:r w:rsidRPr="000824AD">
        <w:rPr>
          <w:rFonts w:ascii="Times New Roman" w:hAnsi="Times New Roman"/>
          <w:color w:val="000000"/>
          <w:sz w:val="28"/>
          <w:szCs w:val="28"/>
        </w:rPr>
        <w:t xml:space="preserve"> года № </w:t>
      </w:r>
      <w:r>
        <w:rPr>
          <w:rFonts w:ascii="Times New Roman" w:hAnsi="Times New Roman"/>
          <w:color w:val="000000"/>
          <w:sz w:val="28"/>
          <w:szCs w:val="28"/>
        </w:rPr>
        <w:t>18</w:t>
      </w:r>
      <w:r w:rsidRPr="000824AD">
        <w:rPr>
          <w:rFonts w:ascii="Times New Roman" w:hAnsi="Times New Roman"/>
          <w:color w:val="000000"/>
          <w:sz w:val="28"/>
          <w:szCs w:val="28"/>
        </w:rPr>
        <w:t xml:space="preserve"> </w:t>
      </w:r>
      <w:r>
        <w:rPr>
          <w:rFonts w:ascii="Times New Roman" w:hAnsi="Times New Roman"/>
          <w:color w:val="000000"/>
          <w:sz w:val="28"/>
          <w:szCs w:val="28"/>
        </w:rPr>
        <w:t>«</w:t>
      </w:r>
      <w:r w:rsidRPr="000824AD">
        <w:rPr>
          <w:rFonts w:ascii="Times New Roman" w:hAnsi="Times New Roman"/>
          <w:color w:val="000000"/>
          <w:sz w:val="28"/>
          <w:szCs w:val="28"/>
        </w:rPr>
        <w:t>О бюджете Красногвардейского сельского поселения Каневского района на 20</w:t>
      </w:r>
      <w:r>
        <w:rPr>
          <w:rFonts w:ascii="Times New Roman" w:hAnsi="Times New Roman"/>
          <w:color w:val="000000"/>
          <w:sz w:val="28"/>
          <w:szCs w:val="28"/>
        </w:rPr>
        <w:t>20</w:t>
      </w:r>
      <w:r w:rsidRPr="000824AD">
        <w:rPr>
          <w:rFonts w:ascii="Times New Roman" w:hAnsi="Times New Roman"/>
          <w:color w:val="000000"/>
          <w:sz w:val="28"/>
          <w:szCs w:val="28"/>
        </w:rPr>
        <w:t xml:space="preserve"> год</w:t>
      </w:r>
      <w:r>
        <w:rPr>
          <w:rFonts w:ascii="Times New Roman" w:hAnsi="Times New Roman"/>
          <w:color w:val="000000"/>
          <w:sz w:val="28"/>
          <w:szCs w:val="28"/>
        </w:rPr>
        <w:t>» следующие изменения:</w:t>
      </w:r>
    </w:p>
    <w:p w:rsidR="00683E3D" w:rsidRDefault="00683E3D" w:rsidP="00930153">
      <w:pPr>
        <w:pStyle w:val="ConsPlusNormal"/>
        <w:ind w:firstLine="567"/>
        <w:jc w:val="both"/>
        <w:rPr>
          <w:rFonts w:ascii="Times New Roman" w:hAnsi="Times New Roman" w:cs="Times New Roman"/>
          <w:sz w:val="28"/>
        </w:rPr>
      </w:pPr>
      <w:r>
        <w:rPr>
          <w:rFonts w:ascii="Times New Roman" w:hAnsi="Times New Roman" w:cs="Times New Roman"/>
          <w:sz w:val="28"/>
        </w:rPr>
        <w:t xml:space="preserve">1) общий объем доходов в сумме </w:t>
      </w:r>
      <w:r>
        <w:rPr>
          <w:rFonts w:ascii="Times New Roman" w:hAnsi="Times New Roman" w:cs="Times New Roman"/>
          <w:sz w:val="28"/>
          <w:shd w:val="clear" w:color="auto" w:fill="FFFFFF"/>
        </w:rPr>
        <w:t>19486,9</w:t>
      </w:r>
      <w:r>
        <w:rPr>
          <w:rFonts w:ascii="Times New Roman" w:hAnsi="Times New Roman" w:cs="Times New Roman"/>
          <w:sz w:val="28"/>
        </w:rPr>
        <w:t xml:space="preserve"> тыс. рублей;</w:t>
      </w:r>
    </w:p>
    <w:p w:rsidR="00683E3D" w:rsidRDefault="00683E3D" w:rsidP="00930153">
      <w:pPr>
        <w:pStyle w:val="ConsPlusNormal"/>
        <w:ind w:firstLine="567"/>
        <w:jc w:val="both"/>
        <w:rPr>
          <w:rFonts w:ascii="Times New Roman" w:hAnsi="Times New Roman" w:cs="Times New Roman"/>
          <w:sz w:val="28"/>
        </w:rPr>
      </w:pPr>
      <w:r>
        <w:rPr>
          <w:rFonts w:ascii="Times New Roman" w:hAnsi="Times New Roman" w:cs="Times New Roman"/>
          <w:sz w:val="28"/>
        </w:rPr>
        <w:t xml:space="preserve">2) общий объем расходов в сумме </w:t>
      </w:r>
      <w:r>
        <w:rPr>
          <w:rFonts w:ascii="Times New Roman" w:hAnsi="Times New Roman" w:cs="Times New Roman"/>
          <w:sz w:val="28"/>
          <w:shd w:val="clear" w:color="auto" w:fill="FFFFFF"/>
        </w:rPr>
        <w:t>21590,4</w:t>
      </w:r>
      <w:r>
        <w:rPr>
          <w:rFonts w:ascii="Times New Roman" w:hAnsi="Times New Roman" w:cs="Times New Roman"/>
          <w:sz w:val="28"/>
        </w:rPr>
        <w:t xml:space="preserve"> тыс. рублей;</w:t>
      </w:r>
    </w:p>
    <w:p w:rsidR="00683E3D" w:rsidRDefault="00683E3D" w:rsidP="00930153">
      <w:pPr>
        <w:pStyle w:val="ConsPlusNormal"/>
        <w:ind w:firstLine="567"/>
        <w:jc w:val="both"/>
        <w:rPr>
          <w:rFonts w:ascii="Times New Roman" w:hAnsi="Times New Roman" w:cs="Times New Roman"/>
          <w:sz w:val="28"/>
        </w:rPr>
      </w:pPr>
      <w:r>
        <w:rPr>
          <w:rFonts w:ascii="Times New Roman" w:hAnsi="Times New Roman" w:cs="Times New Roman"/>
          <w:sz w:val="28"/>
        </w:rPr>
        <w:t xml:space="preserve">3) верхний предел муниципального внутреннего долга Красногвардейского сельского поселения на 1 января </w:t>
      </w:r>
      <w:r w:rsidRPr="005F77F9">
        <w:rPr>
          <w:rFonts w:ascii="Times New Roman" w:hAnsi="Times New Roman" w:cs="Times New Roman"/>
          <w:color w:val="FF0000"/>
          <w:sz w:val="28"/>
        </w:rPr>
        <w:t>2021</w:t>
      </w:r>
      <w:r w:rsidRPr="00554A4C">
        <w:rPr>
          <w:rFonts w:ascii="Times New Roman" w:hAnsi="Times New Roman" w:cs="Times New Roman"/>
          <w:color w:val="FF0000"/>
          <w:sz w:val="28"/>
        </w:rPr>
        <w:t xml:space="preserve"> </w:t>
      </w:r>
      <w:r>
        <w:rPr>
          <w:rFonts w:ascii="Times New Roman" w:hAnsi="Times New Roman" w:cs="Times New Roman"/>
          <w:sz w:val="28"/>
        </w:rPr>
        <w:t xml:space="preserve">года в сумме 2103,5 тыс. рублей, в том числе верхний предел долга по муниципальным гарантиям Красногвардейского сельского поселения Каневского района в сумме </w:t>
      </w:r>
      <w:r>
        <w:rPr>
          <w:rFonts w:ascii="Times New Roman" w:hAnsi="Times New Roman" w:cs="Times New Roman"/>
          <w:sz w:val="28"/>
          <w:shd w:val="clear" w:color="auto" w:fill="FFFFFF"/>
        </w:rPr>
        <w:t xml:space="preserve">0,0 </w:t>
      </w:r>
      <w:r>
        <w:rPr>
          <w:rFonts w:ascii="Times New Roman" w:hAnsi="Times New Roman" w:cs="Times New Roman"/>
          <w:sz w:val="28"/>
        </w:rPr>
        <w:t>тыс. рублей;</w:t>
      </w:r>
      <w:r w:rsidRPr="000A54F6">
        <w:rPr>
          <w:rFonts w:ascii="Times New Roman" w:hAnsi="Times New Roman" w:cs="Times New Roman"/>
          <w:sz w:val="28"/>
        </w:rPr>
        <w:t xml:space="preserve"> </w:t>
      </w:r>
    </w:p>
    <w:p w:rsidR="00683E3D" w:rsidRDefault="00683E3D" w:rsidP="00930153">
      <w:pPr>
        <w:pStyle w:val="ConsPlusNormal"/>
        <w:ind w:firstLine="567"/>
        <w:jc w:val="both"/>
        <w:rPr>
          <w:rFonts w:ascii="Times New Roman" w:hAnsi="Times New Roman" w:cs="Times New Roman"/>
          <w:sz w:val="28"/>
        </w:rPr>
      </w:pPr>
      <w:r>
        <w:rPr>
          <w:rFonts w:ascii="Times New Roman" w:hAnsi="Times New Roman" w:cs="Times New Roman"/>
          <w:sz w:val="28"/>
        </w:rPr>
        <w:t xml:space="preserve">4) дефицит бюджета Красногвардейского сельского поселения Каневского района в сумме </w:t>
      </w:r>
      <w:r>
        <w:rPr>
          <w:rFonts w:ascii="Times New Roman" w:hAnsi="Times New Roman" w:cs="Times New Roman"/>
          <w:sz w:val="28"/>
          <w:shd w:val="clear" w:color="auto" w:fill="FFFFFF"/>
        </w:rPr>
        <w:t>1610,1</w:t>
      </w:r>
      <w:r>
        <w:rPr>
          <w:rFonts w:ascii="Times New Roman" w:hAnsi="Times New Roman" w:cs="Times New Roman"/>
          <w:sz w:val="28"/>
        </w:rPr>
        <w:t xml:space="preserve"> тыс. рублей.</w:t>
      </w:r>
      <w:r w:rsidRPr="00393D14">
        <w:rPr>
          <w:rFonts w:ascii="Times New Roman" w:hAnsi="Times New Roman" w:cs="Times New Roman"/>
          <w:sz w:val="28"/>
          <w:szCs w:val="28"/>
        </w:rPr>
        <w:t xml:space="preserve"> </w:t>
      </w:r>
    </w:p>
    <w:p w:rsidR="00683E3D" w:rsidRDefault="00683E3D" w:rsidP="00930153">
      <w:pPr>
        <w:pStyle w:val="210"/>
        <w:spacing w:line="200" w:lineRule="atLeast"/>
        <w:ind w:firstLine="567"/>
        <w:jc w:val="both"/>
        <w:rPr>
          <w:rFonts w:ascii="Times New Roman" w:hAnsi="Times New Roman"/>
          <w:sz w:val="28"/>
          <w:szCs w:val="28"/>
        </w:rPr>
      </w:pPr>
      <w:bookmarkStart w:id="0" w:name="_GoBack"/>
      <w:bookmarkEnd w:id="0"/>
      <w:r>
        <w:rPr>
          <w:rFonts w:ascii="Times New Roman" w:hAnsi="Times New Roman"/>
          <w:sz w:val="28"/>
          <w:szCs w:val="28"/>
        </w:rPr>
        <w:t>2. Изложить приложения  №</w:t>
      </w:r>
      <w:r w:rsidRPr="000824AD">
        <w:rPr>
          <w:rFonts w:ascii="Times New Roman" w:hAnsi="Times New Roman"/>
          <w:sz w:val="28"/>
          <w:szCs w:val="28"/>
        </w:rPr>
        <w:t xml:space="preserve"> 5,</w:t>
      </w:r>
      <w:r>
        <w:rPr>
          <w:rFonts w:ascii="Times New Roman" w:hAnsi="Times New Roman"/>
          <w:sz w:val="28"/>
          <w:szCs w:val="28"/>
        </w:rPr>
        <w:t xml:space="preserve"> №</w:t>
      </w:r>
      <w:r w:rsidRPr="000824AD">
        <w:rPr>
          <w:rFonts w:ascii="Times New Roman" w:hAnsi="Times New Roman"/>
          <w:sz w:val="28"/>
          <w:szCs w:val="28"/>
        </w:rPr>
        <w:t xml:space="preserve"> 6, </w:t>
      </w:r>
      <w:r>
        <w:rPr>
          <w:rFonts w:ascii="Times New Roman" w:hAnsi="Times New Roman"/>
          <w:sz w:val="28"/>
          <w:szCs w:val="28"/>
        </w:rPr>
        <w:t>№ 7, № 8,</w:t>
      </w:r>
      <w:r w:rsidR="00930153">
        <w:rPr>
          <w:rFonts w:ascii="Times New Roman" w:hAnsi="Times New Roman"/>
          <w:sz w:val="28"/>
          <w:szCs w:val="28"/>
        </w:rPr>
        <w:t xml:space="preserve"> № </w:t>
      </w:r>
      <w:r>
        <w:rPr>
          <w:rFonts w:ascii="Times New Roman" w:hAnsi="Times New Roman"/>
          <w:sz w:val="28"/>
          <w:szCs w:val="28"/>
        </w:rPr>
        <w:t>10</w:t>
      </w:r>
      <w:r w:rsidRPr="000824AD">
        <w:rPr>
          <w:rFonts w:ascii="Times New Roman" w:hAnsi="Times New Roman"/>
          <w:sz w:val="28"/>
          <w:szCs w:val="28"/>
        </w:rPr>
        <w:t xml:space="preserve"> следующей редакции</w:t>
      </w:r>
      <w:r>
        <w:rPr>
          <w:rFonts w:ascii="Times New Roman" w:hAnsi="Times New Roman"/>
          <w:sz w:val="28"/>
          <w:szCs w:val="28"/>
        </w:rPr>
        <w:t>.</w:t>
      </w:r>
    </w:p>
    <w:p w:rsidR="00683E3D" w:rsidRDefault="00683E3D" w:rsidP="00930153">
      <w:pPr>
        <w:pStyle w:val="aff0"/>
        <w:ind w:firstLine="567"/>
        <w:jc w:val="both"/>
        <w:rPr>
          <w:rFonts w:ascii="Times New Roman" w:hAnsi="Times New Roman"/>
          <w:sz w:val="28"/>
          <w:szCs w:val="28"/>
        </w:rPr>
      </w:pPr>
      <w:r>
        <w:rPr>
          <w:rFonts w:ascii="Times New Roman" w:hAnsi="Times New Roman"/>
          <w:sz w:val="28"/>
          <w:szCs w:val="28"/>
        </w:rPr>
        <w:t>3. Настоящее решение вступает в силу со дня его официального обнародования.</w:t>
      </w:r>
    </w:p>
    <w:p w:rsidR="00683E3D" w:rsidRDefault="00683E3D" w:rsidP="00D544AF">
      <w:pPr>
        <w:pStyle w:val="210"/>
        <w:spacing w:line="200" w:lineRule="atLeast"/>
        <w:jc w:val="both"/>
        <w:rPr>
          <w:rFonts w:ascii="Times New Roman" w:hAnsi="Times New Roman" w:cs="Times New Roman"/>
          <w:sz w:val="28"/>
          <w:szCs w:val="28"/>
        </w:rPr>
      </w:pPr>
    </w:p>
    <w:p w:rsidR="00930153" w:rsidRDefault="00930153" w:rsidP="00D544AF">
      <w:pPr>
        <w:pStyle w:val="210"/>
        <w:spacing w:line="200" w:lineRule="atLeast"/>
        <w:jc w:val="both"/>
        <w:rPr>
          <w:rFonts w:ascii="Times New Roman" w:hAnsi="Times New Roman" w:cs="Times New Roman"/>
          <w:sz w:val="28"/>
          <w:szCs w:val="28"/>
        </w:rPr>
      </w:pPr>
    </w:p>
    <w:p w:rsidR="00930153" w:rsidRPr="00D544AF" w:rsidRDefault="00930153" w:rsidP="00D544AF">
      <w:pPr>
        <w:pStyle w:val="210"/>
        <w:spacing w:line="200" w:lineRule="atLeast"/>
        <w:jc w:val="both"/>
        <w:rPr>
          <w:rFonts w:ascii="Times New Roman" w:hAnsi="Times New Roman" w:cs="Times New Roman"/>
          <w:sz w:val="28"/>
          <w:szCs w:val="28"/>
        </w:rPr>
      </w:pPr>
    </w:p>
    <w:p w:rsidR="00683E3D" w:rsidRDefault="00930153">
      <w:pPr>
        <w:pStyle w:val="210"/>
        <w:spacing w:line="200" w:lineRule="atLeast"/>
        <w:ind w:firstLine="0"/>
        <w:rPr>
          <w:rFonts w:ascii="Times New Roman" w:hAnsi="Times New Roman" w:cs="Times New Roman"/>
          <w:sz w:val="28"/>
        </w:rPr>
      </w:pPr>
      <w:r>
        <w:rPr>
          <w:rFonts w:ascii="Times New Roman" w:hAnsi="Times New Roman" w:cs="Times New Roman"/>
          <w:sz w:val="28"/>
        </w:rPr>
        <w:t xml:space="preserve">Глава </w:t>
      </w:r>
      <w:proofErr w:type="gramStart"/>
      <w:r w:rsidR="00683E3D">
        <w:rPr>
          <w:rFonts w:ascii="Times New Roman" w:hAnsi="Times New Roman" w:cs="Times New Roman"/>
          <w:sz w:val="28"/>
        </w:rPr>
        <w:t>Красногвардейского</w:t>
      </w:r>
      <w:proofErr w:type="gramEnd"/>
      <w:r w:rsidR="00683E3D">
        <w:rPr>
          <w:rFonts w:ascii="Times New Roman" w:hAnsi="Times New Roman" w:cs="Times New Roman"/>
          <w:sz w:val="28"/>
        </w:rPr>
        <w:t xml:space="preserve"> сельского</w:t>
      </w:r>
    </w:p>
    <w:p w:rsidR="00683E3D" w:rsidRDefault="00930153">
      <w:pPr>
        <w:pStyle w:val="210"/>
        <w:spacing w:line="200" w:lineRule="atLeast"/>
        <w:ind w:firstLine="0"/>
        <w:rPr>
          <w:rFonts w:ascii="Times New Roman" w:hAnsi="Times New Roman" w:cs="Times New Roman"/>
          <w:sz w:val="28"/>
        </w:rPr>
      </w:pPr>
      <w:r>
        <w:rPr>
          <w:rFonts w:ascii="Times New Roman" w:hAnsi="Times New Roman" w:cs="Times New Roman"/>
          <w:sz w:val="28"/>
        </w:rPr>
        <w:t xml:space="preserve">поселения Каневского района                         </w:t>
      </w:r>
      <w:r w:rsidR="00683E3D">
        <w:rPr>
          <w:rFonts w:ascii="Times New Roman" w:hAnsi="Times New Roman" w:cs="Times New Roman"/>
          <w:sz w:val="28"/>
        </w:rPr>
        <w:t xml:space="preserve">                                    </w:t>
      </w:r>
      <w:r>
        <w:rPr>
          <w:rFonts w:ascii="Times New Roman" w:hAnsi="Times New Roman" w:cs="Times New Roman"/>
          <w:sz w:val="28"/>
        </w:rPr>
        <w:t xml:space="preserve"> </w:t>
      </w:r>
      <w:r w:rsidR="00683E3D">
        <w:rPr>
          <w:rFonts w:ascii="Times New Roman" w:hAnsi="Times New Roman" w:cs="Times New Roman"/>
          <w:sz w:val="28"/>
        </w:rPr>
        <w:t xml:space="preserve">      Ю.В. </w:t>
      </w:r>
      <w:proofErr w:type="spellStart"/>
      <w:r w:rsidR="00683E3D">
        <w:rPr>
          <w:rFonts w:ascii="Times New Roman" w:hAnsi="Times New Roman" w:cs="Times New Roman"/>
          <w:sz w:val="28"/>
        </w:rPr>
        <w:t>Гринь</w:t>
      </w:r>
      <w:proofErr w:type="spellEnd"/>
    </w:p>
    <w:p w:rsidR="00683E3D" w:rsidRPr="00930153" w:rsidRDefault="00683E3D">
      <w:pPr>
        <w:rPr>
          <w:rFonts w:ascii="Times New Roman" w:hAnsi="Times New Roman" w:cs="Times New Roman"/>
          <w:sz w:val="28"/>
          <w:szCs w:val="28"/>
        </w:rPr>
      </w:pPr>
    </w:p>
    <w:p w:rsidR="00683E3D" w:rsidRDefault="00683E3D" w:rsidP="00930153">
      <w:pPr>
        <w:rPr>
          <w:rFonts w:ascii="Times New Roman" w:hAnsi="Times New Roman" w:cs="Times New Roman"/>
          <w:sz w:val="28"/>
        </w:rPr>
      </w:pPr>
    </w:p>
    <w:p w:rsidR="00683E3D" w:rsidRDefault="00683E3D" w:rsidP="00930153">
      <w:pPr>
        <w:rPr>
          <w:rFonts w:ascii="Times New Roman" w:hAnsi="Times New Roman" w:cs="Times New Roman"/>
          <w:sz w:val="28"/>
        </w:rPr>
      </w:pPr>
    </w:p>
    <w:p w:rsidR="00683E3D" w:rsidRDefault="00683E3D" w:rsidP="00560283">
      <w:pPr>
        <w:ind w:left="4820"/>
        <w:rPr>
          <w:rFonts w:ascii="Times New Roman" w:hAnsi="Times New Roman" w:cs="Times New Roman"/>
          <w:sz w:val="28"/>
        </w:rPr>
      </w:pPr>
      <w:r>
        <w:rPr>
          <w:rFonts w:ascii="Times New Roman" w:hAnsi="Times New Roman" w:cs="Times New Roman"/>
          <w:sz w:val="28"/>
        </w:rPr>
        <w:lastRenderedPageBreak/>
        <w:t>ПРИЛОЖЕНИЕ № 5</w:t>
      </w:r>
    </w:p>
    <w:p w:rsidR="00683E3D" w:rsidRDefault="00683E3D" w:rsidP="00560283">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683E3D" w:rsidRDefault="00683E3D" w:rsidP="00560283">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683E3D" w:rsidRPr="00EF6CE4" w:rsidRDefault="00683E3D" w:rsidP="00560283">
      <w:pPr>
        <w:ind w:left="4820"/>
        <w:rPr>
          <w:rFonts w:ascii="Times New Roman" w:hAnsi="Times New Roman" w:cs="Times New Roman"/>
          <w:sz w:val="28"/>
          <w:szCs w:val="28"/>
        </w:rPr>
      </w:pPr>
      <w:r w:rsidRPr="00EF6CE4">
        <w:rPr>
          <w:rFonts w:ascii="Times New Roman" w:hAnsi="Times New Roman" w:cs="Times New Roman"/>
          <w:sz w:val="28"/>
          <w:szCs w:val="28"/>
        </w:rPr>
        <w:t>от _______</w:t>
      </w:r>
      <w:r>
        <w:rPr>
          <w:rFonts w:ascii="Times New Roman" w:hAnsi="Times New Roman" w:cs="Times New Roman"/>
          <w:sz w:val="28"/>
          <w:szCs w:val="28"/>
        </w:rPr>
        <w:t xml:space="preserve">__________ года </w:t>
      </w:r>
      <w:r w:rsidRPr="00EF6CE4">
        <w:rPr>
          <w:rFonts w:ascii="Times New Roman" w:hAnsi="Times New Roman" w:cs="Times New Roman"/>
          <w:sz w:val="28"/>
          <w:szCs w:val="28"/>
        </w:rPr>
        <w:t>№_______</w:t>
      </w:r>
    </w:p>
    <w:p w:rsidR="00683E3D" w:rsidRPr="00560283" w:rsidRDefault="00683E3D">
      <w:pPr>
        <w:rPr>
          <w:rFonts w:ascii="Times New Roman" w:hAnsi="Times New Roman" w:cs="Times New Roman"/>
          <w:sz w:val="28"/>
          <w:szCs w:val="28"/>
        </w:rPr>
      </w:pPr>
    </w:p>
    <w:p w:rsidR="00683E3D" w:rsidRDefault="00683E3D">
      <w:pPr>
        <w:jc w:val="center"/>
        <w:rPr>
          <w:rFonts w:ascii="Times New Roman" w:hAnsi="Times New Roman" w:cs="Times New Roman"/>
          <w:sz w:val="28"/>
        </w:rPr>
      </w:pPr>
      <w:r>
        <w:rPr>
          <w:rFonts w:ascii="Times New Roman" w:hAnsi="Times New Roman" w:cs="Times New Roman"/>
          <w:sz w:val="28"/>
        </w:rPr>
        <w:t xml:space="preserve">Распределение бюджетных ассигнований по разделам и подразделам классификации расходов бюджета Красногвардейского сельского поселения Каневского района на 2020 год </w:t>
      </w:r>
    </w:p>
    <w:p w:rsidR="004B0268" w:rsidRDefault="004B0268">
      <w:pPr>
        <w:jc w:val="center"/>
        <w:rPr>
          <w:rFonts w:ascii="Times New Roman" w:hAnsi="Times New Roman" w:cs="Times New Roman"/>
          <w:sz w:val="28"/>
        </w:rPr>
      </w:pPr>
    </w:p>
    <w:p w:rsidR="00683E3D" w:rsidRDefault="00683E3D">
      <w:pPr>
        <w:jc w:val="right"/>
        <w:rPr>
          <w:rFonts w:ascii="Times New Roman" w:hAnsi="Times New Roman" w:cs="Times New Roman"/>
        </w:rPr>
      </w:pPr>
      <w:r>
        <w:rPr>
          <w:rFonts w:ascii="Times New Roman" w:hAnsi="Times New Roman" w:cs="Times New Roman"/>
          <w:sz w:val="28"/>
        </w:rPr>
        <w:t>тыс. руб.</w:t>
      </w:r>
    </w:p>
    <w:tbl>
      <w:tblPr>
        <w:tblW w:w="9898" w:type="dxa"/>
        <w:tblInd w:w="108" w:type="dxa"/>
        <w:tblLayout w:type="fixed"/>
        <w:tblLook w:val="0000"/>
      </w:tblPr>
      <w:tblGrid>
        <w:gridCol w:w="851"/>
        <w:gridCol w:w="1559"/>
        <w:gridCol w:w="6237"/>
        <w:gridCol w:w="1251"/>
      </w:tblGrid>
      <w:tr w:rsidR="00683E3D" w:rsidTr="00560283">
        <w:trPr>
          <w:cantSplit/>
          <w:trHeight w:val="930"/>
        </w:trPr>
        <w:tc>
          <w:tcPr>
            <w:tcW w:w="85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rPr>
              <w:t xml:space="preserve">№ </w:t>
            </w:r>
            <w:proofErr w:type="spellStart"/>
            <w:proofErr w:type="gramStart"/>
            <w:r>
              <w:rPr>
                <w:rFonts w:ascii="Times New Roman" w:hAnsi="Times New Roman" w:cs="Times New Roman"/>
                <w:sz w:val="28"/>
              </w:rPr>
              <w:t>п</w:t>
            </w:r>
            <w:proofErr w:type="spellEnd"/>
            <w:proofErr w:type="gramEnd"/>
            <w:r>
              <w:rPr>
                <w:rFonts w:ascii="Times New Roman" w:hAnsi="Times New Roman" w:cs="Times New Roman"/>
                <w:sz w:val="28"/>
              </w:rPr>
              <w:t>/</w:t>
            </w:r>
            <w:proofErr w:type="spellStart"/>
            <w:r>
              <w:rPr>
                <w:rFonts w:ascii="Times New Roman" w:hAnsi="Times New Roman" w:cs="Times New Roman"/>
                <w:sz w:val="28"/>
              </w:rPr>
              <w:t>п</w:t>
            </w:r>
            <w:proofErr w:type="spellEnd"/>
          </w:p>
        </w:tc>
        <w:tc>
          <w:tcPr>
            <w:tcW w:w="1559"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proofErr w:type="spellStart"/>
            <w:r>
              <w:rPr>
                <w:rFonts w:ascii="Times New Roman" w:hAnsi="Times New Roman" w:cs="Times New Roman"/>
                <w:sz w:val="28"/>
              </w:rPr>
              <w:t>РзПр</w:t>
            </w:r>
            <w:proofErr w:type="spellEnd"/>
          </w:p>
        </w:tc>
        <w:tc>
          <w:tcPr>
            <w:tcW w:w="6237"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Наименование</w:t>
            </w:r>
          </w:p>
        </w:tc>
        <w:tc>
          <w:tcPr>
            <w:tcW w:w="125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Сумма</w:t>
            </w:r>
          </w:p>
        </w:tc>
      </w:tr>
      <w:tr w:rsidR="00683E3D" w:rsidTr="00560283">
        <w:trPr>
          <w:cantSplit/>
          <w:trHeight w:val="342"/>
        </w:trPr>
        <w:tc>
          <w:tcPr>
            <w:tcW w:w="851" w:type="dxa"/>
            <w:tcBorders>
              <w:top w:val="single" w:sz="2" w:space="0" w:color="000000"/>
              <w:left w:val="single" w:sz="2" w:space="0" w:color="000000"/>
              <w:bottom w:val="single" w:sz="2" w:space="0" w:color="000000"/>
              <w:right w:val="single" w:sz="2" w:space="0" w:color="000000"/>
            </w:tcBorders>
            <w:vAlign w:val="center"/>
          </w:tcPr>
          <w:p w:rsidR="00683E3D" w:rsidRDefault="00683E3D"/>
        </w:tc>
        <w:tc>
          <w:tcPr>
            <w:tcW w:w="1559" w:type="dxa"/>
            <w:tcBorders>
              <w:top w:val="single" w:sz="2" w:space="0" w:color="000000"/>
              <w:left w:val="single" w:sz="2" w:space="0" w:color="000000"/>
              <w:bottom w:val="single" w:sz="2" w:space="0" w:color="000000"/>
              <w:right w:val="single" w:sz="2" w:space="0" w:color="000000"/>
            </w:tcBorders>
            <w:vAlign w:val="center"/>
          </w:tcPr>
          <w:p w:rsidR="00683E3D" w:rsidRDefault="00683E3D"/>
        </w:tc>
        <w:tc>
          <w:tcPr>
            <w:tcW w:w="6237" w:type="dxa"/>
            <w:tcBorders>
              <w:top w:val="single" w:sz="2" w:space="0" w:color="000000"/>
              <w:left w:val="single" w:sz="2" w:space="0" w:color="000000"/>
              <w:bottom w:val="single" w:sz="2" w:space="0" w:color="000000"/>
              <w:right w:val="single" w:sz="2" w:space="0" w:color="000000"/>
            </w:tcBorders>
            <w:vAlign w:val="center"/>
          </w:tcPr>
          <w:p w:rsidR="00683E3D" w:rsidRDefault="00683E3D"/>
        </w:tc>
        <w:tc>
          <w:tcPr>
            <w:tcW w:w="125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left"/>
            </w:pPr>
          </w:p>
        </w:tc>
      </w:tr>
      <w:tr w:rsidR="00683E3D" w:rsidTr="00560283">
        <w:trPr>
          <w:cantSplit/>
          <w:trHeight w:val="322"/>
        </w:trPr>
        <w:tc>
          <w:tcPr>
            <w:tcW w:w="851" w:type="dxa"/>
            <w:tcBorders>
              <w:top w:val="single" w:sz="2" w:space="0" w:color="000000"/>
              <w:left w:val="single" w:sz="2" w:space="0" w:color="000000"/>
              <w:bottom w:val="single" w:sz="2" w:space="0" w:color="000000"/>
              <w:right w:val="single" w:sz="2" w:space="0" w:color="000000"/>
            </w:tcBorders>
            <w:vAlign w:val="center"/>
          </w:tcPr>
          <w:p w:rsidR="00683E3D" w:rsidRDefault="00683E3D"/>
        </w:tc>
        <w:tc>
          <w:tcPr>
            <w:tcW w:w="1559" w:type="dxa"/>
            <w:tcBorders>
              <w:top w:val="single" w:sz="2" w:space="0" w:color="000000"/>
              <w:left w:val="single" w:sz="2" w:space="0" w:color="000000"/>
              <w:bottom w:val="single" w:sz="2" w:space="0" w:color="000000"/>
              <w:right w:val="single" w:sz="2" w:space="0" w:color="000000"/>
            </w:tcBorders>
            <w:vAlign w:val="center"/>
          </w:tcPr>
          <w:p w:rsidR="00683E3D" w:rsidRDefault="00683E3D"/>
        </w:tc>
        <w:tc>
          <w:tcPr>
            <w:tcW w:w="6237" w:type="dxa"/>
            <w:tcBorders>
              <w:top w:val="single" w:sz="2" w:space="0" w:color="000000"/>
              <w:left w:val="single" w:sz="2" w:space="0" w:color="000000"/>
              <w:bottom w:val="single" w:sz="2" w:space="0" w:color="000000"/>
              <w:right w:val="single" w:sz="2" w:space="0" w:color="000000"/>
            </w:tcBorders>
            <w:vAlign w:val="center"/>
          </w:tcPr>
          <w:p w:rsidR="00683E3D" w:rsidRDefault="00683E3D"/>
        </w:tc>
        <w:tc>
          <w:tcPr>
            <w:tcW w:w="125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left"/>
            </w:pPr>
          </w:p>
        </w:tc>
      </w:tr>
      <w:tr w:rsidR="00683E3D"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w:t>
            </w:r>
          </w:p>
        </w:tc>
        <w:tc>
          <w:tcPr>
            <w:tcW w:w="155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2</w:t>
            </w:r>
          </w:p>
        </w:tc>
        <w:tc>
          <w:tcPr>
            <w:tcW w:w="6237"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3</w:t>
            </w:r>
          </w:p>
        </w:tc>
        <w:tc>
          <w:tcPr>
            <w:tcW w:w="125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4</w:t>
            </w:r>
          </w:p>
        </w:tc>
      </w:tr>
      <w:tr w:rsidR="00683E3D" w:rsidTr="00560283">
        <w:trPr>
          <w:cantSplit/>
          <w:trHeight w:val="345"/>
        </w:trPr>
        <w:tc>
          <w:tcPr>
            <w:tcW w:w="851" w:type="dxa"/>
            <w:tcBorders>
              <w:top w:val="single" w:sz="2" w:space="0" w:color="000000"/>
              <w:left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w:t>
            </w:r>
          </w:p>
        </w:tc>
        <w:tc>
          <w:tcPr>
            <w:tcW w:w="1559"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0100</w:t>
            </w:r>
          </w:p>
        </w:tc>
        <w:tc>
          <w:tcPr>
            <w:tcW w:w="6237" w:type="dxa"/>
            <w:tcBorders>
              <w:top w:val="single" w:sz="2" w:space="0" w:color="000000"/>
              <w:bottom w:val="single" w:sz="2" w:space="0" w:color="000000"/>
              <w:right w:val="single" w:sz="2" w:space="0" w:color="000000"/>
            </w:tcBorders>
            <w:vAlign w:val="center"/>
          </w:tcPr>
          <w:p w:rsidR="00683E3D" w:rsidRDefault="00683E3D">
            <w:pPr>
              <w:pStyle w:val="21"/>
              <w:jc w:val="both"/>
              <w:rPr>
                <w:shd w:val="clear" w:color="auto" w:fill="FFFFFF"/>
              </w:rPr>
            </w:pPr>
            <w:r>
              <w:rPr>
                <w:b w:val="0"/>
                <w:bCs w:val="0"/>
              </w:rPr>
              <w:t>Общегосударственные вопросы</w:t>
            </w:r>
          </w:p>
        </w:tc>
        <w:tc>
          <w:tcPr>
            <w:tcW w:w="1251" w:type="dxa"/>
            <w:tcBorders>
              <w:top w:val="single" w:sz="2" w:space="0" w:color="000000"/>
              <w:bottom w:val="single" w:sz="2" w:space="0" w:color="000000"/>
              <w:right w:val="single" w:sz="2" w:space="0" w:color="000000"/>
            </w:tcBorders>
            <w:vAlign w:val="center"/>
          </w:tcPr>
          <w:p w:rsidR="00683E3D" w:rsidRDefault="00683E3D" w:rsidP="008C21C0">
            <w:pPr>
              <w:jc w:val="center"/>
            </w:pPr>
            <w:r>
              <w:rPr>
                <w:rFonts w:ascii="Times New Roman" w:hAnsi="Times New Roman" w:cs="Times New Roman"/>
                <w:sz w:val="28"/>
                <w:shd w:val="clear" w:color="auto" w:fill="FFFFFF"/>
              </w:rPr>
              <w:t>6101,7</w:t>
            </w:r>
          </w:p>
        </w:tc>
      </w:tr>
      <w:tr w:rsidR="00683E3D" w:rsidTr="00560283">
        <w:trPr>
          <w:cantSplit/>
          <w:trHeight w:val="345"/>
        </w:trPr>
        <w:tc>
          <w:tcPr>
            <w:tcW w:w="851" w:type="dxa"/>
            <w:tcBorders>
              <w:left w:val="single" w:sz="2" w:space="0" w:color="000000"/>
              <w:right w:val="single" w:sz="2" w:space="0" w:color="000000"/>
            </w:tcBorders>
            <w:vAlign w:val="center"/>
          </w:tcPr>
          <w:p w:rsidR="00683E3D" w:rsidRDefault="00683E3D">
            <w:pPr>
              <w:jc w:val="center"/>
            </w:pPr>
          </w:p>
        </w:tc>
        <w:tc>
          <w:tcPr>
            <w:tcW w:w="155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0102</w:t>
            </w:r>
          </w:p>
        </w:tc>
        <w:tc>
          <w:tcPr>
            <w:tcW w:w="6237" w:type="dxa"/>
            <w:tcBorders>
              <w:top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shd w:val="clear" w:color="auto" w:fill="FFFFFF"/>
              </w:rPr>
            </w:pPr>
            <w:r>
              <w:rPr>
                <w:rFonts w:ascii="Times New Roman" w:hAnsi="Times New Roman" w:cs="Times New Roman"/>
                <w:sz w:val="28"/>
              </w:rPr>
              <w:t>Функционирование высшего должностного лица субъекта Российской Федерации и муниципального образования</w:t>
            </w:r>
          </w:p>
        </w:tc>
        <w:tc>
          <w:tcPr>
            <w:tcW w:w="125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752,0</w:t>
            </w:r>
          </w:p>
        </w:tc>
      </w:tr>
      <w:tr w:rsidR="00683E3D" w:rsidTr="00560283">
        <w:trPr>
          <w:cantSplit/>
          <w:trHeight w:val="345"/>
        </w:trPr>
        <w:tc>
          <w:tcPr>
            <w:tcW w:w="851" w:type="dxa"/>
            <w:tcBorders>
              <w:left w:val="single" w:sz="2" w:space="0" w:color="000000"/>
              <w:right w:val="single" w:sz="2" w:space="0" w:color="000000"/>
            </w:tcBorders>
            <w:vAlign w:val="center"/>
          </w:tcPr>
          <w:p w:rsidR="00683E3D" w:rsidRDefault="00683E3D">
            <w:pPr>
              <w:jc w:val="center"/>
            </w:pPr>
          </w:p>
        </w:tc>
        <w:tc>
          <w:tcPr>
            <w:tcW w:w="155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0104</w:t>
            </w:r>
          </w:p>
        </w:tc>
        <w:tc>
          <w:tcPr>
            <w:tcW w:w="6237" w:type="dxa"/>
            <w:tcBorders>
              <w:top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shd w:val="clear" w:color="auto" w:fill="FFFFFF"/>
              </w:rPr>
            </w:pPr>
            <w:r>
              <w:rPr>
                <w:rFonts w:ascii="Times New Roman" w:hAnsi="Times New Roman" w:cs="Times New Roman"/>
                <w:sz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5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3428,0</w:t>
            </w:r>
          </w:p>
        </w:tc>
      </w:tr>
      <w:tr w:rsidR="00683E3D" w:rsidTr="00560283">
        <w:trPr>
          <w:cantSplit/>
          <w:trHeight w:val="345"/>
        </w:trPr>
        <w:tc>
          <w:tcPr>
            <w:tcW w:w="851" w:type="dxa"/>
            <w:tcBorders>
              <w:left w:val="single" w:sz="2" w:space="0" w:color="000000"/>
              <w:right w:val="single" w:sz="2" w:space="0" w:color="000000"/>
            </w:tcBorders>
            <w:vAlign w:val="center"/>
          </w:tcPr>
          <w:p w:rsidR="00683E3D" w:rsidRDefault="00683E3D">
            <w:pPr>
              <w:jc w:val="center"/>
            </w:pPr>
          </w:p>
        </w:tc>
        <w:tc>
          <w:tcPr>
            <w:tcW w:w="155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0106</w:t>
            </w:r>
          </w:p>
        </w:tc>
        <w:tc>
          <w:tcPr>
            <w:tcW w:w="6237" w:type="dxa"/>
            <w:tcBorders>
              <w:top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shd w:val="clear" w:color="auto" w:fill="FFFFFF"/>
              </w:rPr>
            </w:pPr>
            <w:r>
              <w:rPr>
                <w:rFonts w:ascii="Times New Roman" w:hAnsi="Times New Roman" w:cs="Times New Roman"/>
                <w:sz w:val="28"/>
              </w:rPr>
              <w:t>Обеспечение деятельности финансовых, налоговых и таможенных органов и органов финансового (финансово-бюджетного) надзора</w:t>
            </w:r>
          </w:p>
        </w:tc>
        <w:tc>
          <w:tcPr>
            <w:tcW w:w="125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33,8</w:t>
            </w:r>
          </w:p>
        </w:tc>
      </w:tr>
      <w:tr w:rsidR="00683E3D" w:rsidTr="00560283">
        <w:trPr>
          <w:cantSplit/>
          <w:trHeight w:val="345"/>
        </w:trPr>
        <w:tc>
          <w:tcPr>
            <w:tcW w:w="851" w:type="dxa"/>
            <w:tcBorders>
              <w:left w:val="single" w:sz="2" w:space="0" w:color="000000"/>
              <w:bottom w:val="single" w:sz="2" w:space="0" w:color="000000"/>
              <w:right w:val="single" w:sz="2" w:space="0" w:color="000000"/>
            </w:tcBorders>
            <w:vAlign w:val="center"/>
          </w:tcPr>
          <w:p w:rsidR="00683E3D" w:rsidRDefault="00683E3D">
            <w:pPr>
              <w:jc w:val="center"/>
            </w:pPr>
          </w:p>
        </w:tc>
        <w:tc>
          <w:tcPr>
            <w:tcW w:w="155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0113</w:t>
            </w:r>
          </w:p>
        </w:tc>
        <w:tc>
          <w:tcPr>
            <w:tcW w:w="6237" w:type="dxa"/>
            <w:tcBorders>
              <w:top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shd w:val="clear" w:color="auto" w:fill="FFFFFF"/>
              </w:rPr>
            </w:pPr>
            <w:r>
              <w:rPr>
                <w:rFonts w:ascii="Times New Roman" w:hAnsi="Times New Roman" w:cs="Times New Roman"/>
                <w:sz w:val="28"/>
              </w:rPr>
              <w:t xml:space="preserve">Другие общегосударственные вопросы </w:t>
            </w:r>
          </w:p>
        </w:tc>
        <w:tc>
          <w:tcPr>
            <w:tcW w:w="1251" w:type="dxa"/>
            <w:tcBorders>
              <w:top w:val="single" w:sz="2" w:space="0" w:color="000000"/>
              <w:bottom w:val="single" w:sz="2" w:space="0" w:color="000000"/>
              <w:right w:val="single" w:sz="2" w:space="0" w:color="000000"/>
            </w:tcBorders>
            <w:vAlign w:val="center"/>
          </w:tcPr>
          <w:p w:rsidR="00683E3D" w:rsidRDefault="00683E3D" w:rsidP="00523454">
            <w:pPr>
              <w:jc w:val="center"/>
            </w:pPr>
            <w:r>
              <w:rPr>
                <w:rFonts w:ascii="Times New Roman" w:hAnsi="Times New Roman" w:cs="Times New Roman"/>
                <w:sz w:val="28"/>
                <w:shd w:val="clear" w:color="auto" w:fill="FFFFFF"/>
              </w:rPr>
              <w:t>1887,9</w:t>
            </w:r>
          </w:p>
        </w:tc>
      </w:tr>
      <w:tr w:rsidR="00683E3D"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2</w:t>
            </w:r>
          </w:p>
        </w:tc>
        <w:tc>
          <w:tcPr>
            <w:tcW w:w="155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0200</w:t>
            </w:r>
          </w:p>
        </w:tc>
        <w:tc>
          <w:tcPr>
            <w:tcW w:w="6237" w:type="dxa"/>
            <w:tcBorders>
              <w:top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shd w:val="clear" w:color="auto" w:fill="FFFFFF"/>
              </w:rPr>
            </w:pPr>
            <w:r>
              <w:rPr>
                <w:rFonts w:ascii="Times New Roman" w:hAnsi="Times New Roman" w:cs="Times New Roman"/>
                <w:sz w:val="28"/>
              </w:rPr>
              <w:t xml:space="preserve">Национальная оборона </w:t>
            </w:r>
          </w:p>
        </w:tc>
        <w:tc>
          <w:tcPr>
            <w:tcW w:w="125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243,0</w:t>
            </w:r>
          </w:p>
        </w:tc>
      </w:tr>
      <w:tr w:rsidR="00683E3D"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pPr>
          </w:p>
        </w:tc>
        <w:tc>
          <w:tcPr>
            <w:tcW w:w="155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0203</w:t>
            </w:r>
          </w:p>
        </w:tc>
        <w:tc>
          <w:tcPr>
            <w:tcW w:w="6237" w:type="dxa"/>
            <w:tcBorders>
              <w:top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shd w:val="clear" w:color="auto" w:fill="FFFFFF"/>
              </w:rPr>
            </w:pPr>
            <w:r>
              <w:rPr>
                <w:rFonts w:ascii="Times New Roman" w:hAnsi="Times New Roman" w:cs="Times New Roman"/>
                <w:sz w:val="28"/>
              </w:rPr>
              <w:t>Мобилизационная и вневойсковая подготовка</w:t>
            </w:r>
          </w:p>
        </w:tc>
        <w:tc>
          <w:tcPr>
            <w:tcW w:w="1251" w:type="dxa"/>
            <w:tcBorders>
              <w:top w:val="single" w:sz="2" w:space="0" w:color="000000"/>
              <w:bottom w:val="single" w:sz="2" w:space="0" w:color="000000"/>
              <w:right w:val="single" w:sz="2" w:space="0" w:color="000000"/>
            </w:tcBorders>
            <w:vAlign w:val="center"/>
          </w:tcPr>
          <w:p w:rsidR="00683E3D" w:rsidRDefault="00683E3D" w:rsidP="0002641A">
            <w:pPr>
              <w:jc w:val="center"/>
            </w:pPr>
            <w:r>
              <w:rPr>
                <w:rFonts w:ascii="Times New Roman" w:hAnsi="Times New Roman" w:cs="Times New Roman"/>
                <w:sz w:val="28"/>
                <w:shd w:val="clear" w:color="auto" w:fill="FFFFFF"/>
              </w:rPr>
              <w:t>243,0</w:t>
            </w:r>
          </w:p>
        </w:tc>
      </w:tr>
      <w:tr w:rsidR="00683E3D" w:rsidTr="00560283">
        <w:trPr>
          <w:cantSplit/>
          <w:trHeight w:val="345"/>
        </w:trPr>
        <w:tc>
          <w:tcPr>
            <w:tcW w:w="851" w:type="dxa"/>
            <w:tcBorders>
              <w:top w:val="single" w:sz="2" w:space="0" w:color="000000"/>
              <w:left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3</w:t>
            </w:r>
          </w:p>
        </w:tc>
        <w:tc>
          <w:tcPr>
            <w:tcW w:w="155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0300</w:t>
            </w:r>
          </w:p>
        </w:tc>
        <w:tc>
          <w:tcPr>
            <w:tcW w:w="6237" w:type="dxa"/>
            <w:tcBorders>
              <w:top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shd w:val="clear" w:color="auto" w:fill="FFFFFF"/>
              </w:rPr>
            </w:pPr>
            <w:r>
              <w:rPr>
                <w:rFonts w:ascii="Times New Roman" w:hAnsi="Times New Roman" w:cs="Times New Roman"/>
                <w:sz w:val="28"/>
              </w:rPr>
              <w:t>Национальная безопасность и правоохранительная деятельность</w:t>
            </w:r>
          </w:p>
        </w:tc>
        <w:tc>
          <w:tcPr>
            <w:tcW w:w="125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16,5</w:t>
            </w:r>
          </w:p>
        </w:tc>
      </w:tr>
      <w:tr w:rsidR="00683E3D" w:rsidTr="00560283">
        <w:trPr>
          <w:cantSplit/>
          <w:trHeight w:val="345"/>
        </w:trPr>
        <w:tc>
          <w:tcPr>
            <w:tcW w:w="851" w:type="dxa"/>
            <w:tcBorders>
              <w:left w:val="single" w:sz="2" w:space="0" w:color="000000"/>
              <w:right w:val="single" w:sz="2" w:space="0" w:color="000000"/>
            </w:tcBorders>
            <w:vAlign w:val="center"/>
          </w:tcPr>
          <w:p w:rsidR="00683E3D" w:rsidRDefault="00683E3D">
            <w:pPr>
              <w:jc w:val="center"/>
            </w:pPr>
          </w:p>
        </w:tc>
        <w:tc>
          <w:tcPr>
            <w:tcW w:w="155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0310</w:t>
            </w:r>
          </w:p>
        </w:tc>
        <w:tc>
          <w:tcPr>
            <w:tcW w:w="6237" w:type="dxa"/>
            <w:tcBorders>
              <w:top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shd w:val="clear" w:color="auto" w:fill="FFFFFF"/>
              </w:rPr>
            </w:pPr>
            <w:r>
              <w:rPr>
                <w:rFonts w:ascii="Times New Roman" w:hAnsi="Times New Roman" w:cs="Times New Roman"/>
                <w:sz w:val="28"/>
              </w:rPr>
              <w:t>Обеспечение пожарной безопасности</w:t>
            </w:r>
          </w:p>
        </w:tc>
        <w:tc>
          <w:tcPr>
            <w:tcW w:w="125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16,5</w:t>
            </w:r>
          </w:p>
        </w:tc>
      </w:tr>
      <w:tr w:rsidR="00683E3D" w:rsidTr="00560283">
        <w:trPr>
          <w:cantSplit/>
          <w:trHeight w:val="345"/>
        </w:trPr>
        <w:tc>
          <w:tcPr>
            <w:tcW w:w="851" w:type="dxa"/>
            <w:tcBorders>
              <w:top w:val="single" w:sz="2" w:space="0" w:color="000000"/>
              <w:left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4</w:t>
            </w:r>
          </w:p>
        </w:tc>
        <w:tc>
          <w:tcPr>
            <w:tcW w:w="155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0400</w:t>
            </w:r>
          </w:p>
        </w:tc>
        <w:tc>
          <w:tcPr>
            <w:tcW w:w="6237" w:type="dxa"/>
            <w:tcBorders>
              <w:top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shd w:val="clear" w:color="auto" w:fill="FFFFFF"/>
              </w:rPr>
            </w:pPr>
            <w:r>
              <w:rPr>
                <w:rFonts w:ascii="Times New Roman" w:hAnsi="Times New Roman" w:cs="Times New Roman"/>
                <w:sz w:val="28"/>
              </w:rPr>
              <w:t>Национальная экономика</w:t>
            </w:r>
          </w:p>
        </w:tc>
        <w:tc>
          <w:tcPr>
            <w:tcW w:w="125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5507,7</w:t>
            </w:r>
          </w:p>
        </w:tc>
      </w:tr>
      <w:tr w:rsidR="00683E3D" w:rsidTr="00560283">
        <w:trPr>
          <w:cantSplit/>
          <w:trHeight w:val="345"/>
        </w:trPr>
        <w:tc>
          <w:tcPr>
            <w:tcW w:w="851" w:type="dxa"/>
            <w:tcBorders>
              <w:top w:val="single" w:sz="2" w:space="0" w:color="000000"/>
              <w:left w:val="single" w:sz="2" w:space="0" w:color="000000"/>
              <w:right w:val="single" w:sz="2" w:space="0" w:color="000000"/>
            </w:tcBorders>
            <w:vAlign w:val="center"/>
          </w:tcPr>
          <w:p w:rsidR="00683E3D" w:rsidRDefault="00683E3D">
            <w:pPr>
              <w:jc w:val="center"/>
              <w:rPr>
                <w:rFonts w:ascii="Times New Roman" w:hAnsi="Times New Roman" w:cs="Times New Roman"/>
                <w:sz w:val="28"/>
              </w:rPr>
            </w:pPr>
          </w:p>
        </w:tc>
        <w:tc>
          <w:tcPr>
            <w:tcW w:w="155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0405</w:t>
            </w:r>
          </w:p>
        </w:tc>
        <w:tc>
          <w:tcPr>
            <w:tcW w:w="6237" w:type="dxa"/>
            <w:tcBorders>
              <w:top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Сельское хозяйство и рыболовство</w:t>
            </w:r>
          </w:p>
        </w:tc>
        <w:tc>
          <w:tcPr>
            <w:tcW w:w="1251"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6,4</w:t>
            </w:r>
          </w:p>
        </w:tc>
      </w:tr>
      <w:tr w:rsidR="00683E3D" w:rsidTr="00560283">
        <w:trPr>
          <w:cantSplit/>
          <w:trHeight w:val="345"/>
        </w:trPr>
        <w:tc>
          <w:tcPr>
            <w:tcW w:w="851" w:type="dxa"/>
            <w:tcBorders>
              <w:left w:val="single" w:sz="2" w:space="0" w:color="000000"/>
              <w:right w:val="single" w:sz="2" w:space="0" w:color="000000"/>
            </w:tcBorders>
            <w:vAlign w:val="center"/>
          </w:tcPr>
          <w:p w:rsidR="00683E3D" w:rsidRDefault="00683E3D">
            <w:pPr>
              <w:jc w:val="center"/>
            </w:pPr>
          </w:p>
        </w:tc>
        <w:tc>
          <w:tcPr>
            <w:tcW w:w="155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0409</w:t>
            </w:r>
          </w:p>
        </w:tc>
        <w:tc>
          <w:tcPr>
            <w:tcW w:w="6237" w:type="dxa"/>
            <w:tcBorders>
              <w:top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shd w:val="clear" w:color="auto" w:fill="FFFFFF"/>
              </w:rPr>
            </w:pPr>
            <w:r>
              <w:rPr>
                <w:rFonts w:ascii="Times New Roman" w:hAnsi="Times New Roman" w:cs="Times New Roman"/>
                <w:sz w:val="28"/>
              </w:rPr>
              <w:t>Дорожное хозяйство (дорожные фонды)</w:t>
            </w:r>
          </w:p>
        </w:tc>
        <w:tc>
          <w:tcPr>
            <w:tcW w:w="125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5480,5</w:t>
            </w:r>
          </w:p>
        </w:tc>
      </w:tr>
      <w:tr w:rsidR="00683E3D" w:rsidTr="00560283">
        <w:trPr>
          <w:cantSplit/>
          <w:trHeight w:val="345"/>
        </w:trPr>
        <w:tc>
          <w:tcPr>
            <w:tcW w:w="851" w:type="dxa"/>
            <w:tcBorders>
              <w:left w:val="single" w:sz="2" w:space="0" w:color="000000"/>
              <w:bottom w:val="single" w:sz="2" w:space="0" w:color="000000"/>
              <w:right w:val="single" w:sz="2" w:space="0" w:color="000000"/>
            </w:tcBorders>
            <w:vAlign w:val="center"/>
          </w:tcPr>
          <w:p w:rsidR="00683E3D" w:rsidRDefault="00683E3D">
            <w:pPr>
              <w:jc w:val="center"/>
            </w:pPr>
          </w:p>
        </w:tc>
        <w:tc>
          <w:tcPr>
            <w:tcW w:w="155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0412</w:t>
            </w:r>
          </w:p>
        </w:tc>
        <w:tc>
          <w:tcPr>
            <w:tcW w:w="6237" w:type="dxa"/>
            <w:tcBorders>
              <w:top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shd w:val="clear" w:color="auto" w:fill="FFFFFF"/>
              </w:rPr>
            </w:pPr>
            <w:r>
              <w:rPr>
                <w:rFonts w:ascii="Times New Roman" w:hAnsi="Times New Roman" w:cs="Times New Roman"/>
                <w:sz w:val="28"/>
              </w:rPr>
              <w:t>Другие вопросы в области национальной экономики</w:t>
            </w:r>
          </w:p>
        </w:tc>
        <w:tc>
          <w:tcPr>
            <w:tcW w:w="1251" w:type="dxa"/>
            <w:tcBorders>
              <w:top w:val="single" w:sz="2" w:space="0" w:color="000000"/>
              <w:bottom w:val="single" w:sz="2" w:space="0" w:color="000000"/>
              <w:right w:val="single" w:sz="2" w:space="0" w:color="000000"/>
            </w:tcBorders>
            <w:vAlign w:val="center"/>
          </w:tcPr>
          <w:p w:rsidR="00683E3D" w:rsidRDefault="00683E3D" w:rsidP="0002641A">
            <w:pPr>
              <w:jc w:val="center"/>
            </w:pPr>
            <w:r>
              <w:rPr>
                <w:rFonts w:ascii="Times New Roman" w:hAnsi="Times New Roman" w:cs="Times New Roman"/>
                <w:sz w:val="28"/>
                <w:shd w:val="clear" w:color="auto" w:fill="FFFFFF"/>
              </w:rPr>
              <w:t>20,8</w:t>
            </w:r>
          </w:p>
        </w:tc>
      </w:tr>
      <w:tr w:rsidR="00683E3D" w:rsidTr="00560283">
        <w:trPr>
          <w:cantSplit/>
          <w:trHeight w:val="345"/>
        </w:trPr>
        <w:tc>
          <w:tcPr>
            <w:tcW w:w="851" w:type="dxa"/>
            <w:tcBorders>
              <w:top w:val="single" w:sz="2" w:space="0" w:color="000000"/>
              <w:left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5</w:t>
            </w:r>
          </w:p>
        </w:tc>
        <w:tc>
          <w:tcPr>
            <w:tcW w:w="155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0500</w:t>
            </w:r>
          </w:p>
        </w:tc>
        <w:tc>
          <w:tcPr>
            <w:tcW w:w="6237" w:type="dxa"/>
            <w:tcBorders>
              <w:top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shd w:val="clear" w:color="auto" w:fill="FFFFFF"/>
              </w:rPr>
            </w:pPr>
            <w:r>
              <w:rPr>
                <w:rFonts w:ascii="Times New Roman" w:hAnsi="Times New Roman" w:cs="Times New Roman"/>
                <w:sz w:val="28"/>
              </w:rPr>
              <w:t>Жилищно-коммунальное хозяйство</w:t>
            </w:r>
          </w:p>
        </w:tc>
        <w:tc>
          <w:tcPr>
            <w:tcW w:w="125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706,9</w:t>
            </w:r>
          </w:p>
        </w:tc>
      </w:tr>
      <w:tr w:rsidR="00683E3D" w:rsidTr="00560283">
        <w:trPr>
          <w:cantSplit/>
          <w:trHeight w:val="345"/>
        </w:trPr>
        <w:tc>
          <w:tcPr>
            <w:tcW w:w="851" w:type="dxa"/>
            <w:tcBorders>
              <w:top w:val="single" w:sz="2" w:space="0" w:color="000000"/>
              <w:left w:val="single" w:sz="2" w:space="0" w:color="000000"/>
              <w:right w:val="single" w:sz="2" w:space="0" w:color="000000"/>
            </w:tcBorders>
            <w:vAlign w:val="center"/>
          </w:tcPr>
          <w:p w:rsidR="00683E3D" w:rsidRDefault="00683E3D">
            <w:pPr>
              <w:jc w:val="center"/>
            </w:pPr>
          </w:p>
        </w:tc>
        <w:tc>
          <w:tcPr>
            <w:tcW w:w="155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0502</w:t>
            </w:r>
          </w:p>
        </w:tc>
        <w:tc>
          <w:tcPr>
            <w:tcW w:w="6237" w:type="dxa"/>
            <w:tcBorders>
              <w:top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shd w:val="clear" w:color="auto" w:fill="FFFFFF"/>
              </w:rPr>
            </w:pPr>
            <w:r>
              <w:rPr>
                <w:rFonts w:ascii="Times New Roman" w:hAnsi="Times New Roman" w:cs="Times New Roman"/>
                <w:sz w:val="28"/>
              </w:rPr>
              <w:t>Коммунальное хозяйство</w:t>
            </w:r>
          </w:p>
        </w:tc>
        <w:tc>
          <w:tcPr>
            <w:tcW w:w="125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114,7</w:t>
            </w:r>
          </w:p>
        </w:tc>
      </w:tr>
      <w:tr w:rsidR="00683E3D" w:rsidTr="00560283">
        <w:trPr>
          <w:cantSplit/>
          <w:trHeight w:val="345"/>
        </w:trPr>
        <w:tc>
          <w:tcPr>
            <w:tcW w:w="851" w:type="dxa"/>
            <w:tcBorders>
              <w:left w:val="single" w:sz="2" w:space="0" w:color="000000"/>
              <w:bottom w:val="single" w:sz="2" w:space="0" w:color="000000"/>
              <w:right w:val="single" w:sz="2" w:space="0" w:color="000000"/>
            </w:tcBorders>
            <w:vAlign w:val="center"/>
          </w:tcPr>
          <w:p w:rsidR="00683E3D" w:rsidRDefault="00683E3D">
            <w:pPr>
              <w:jc w:val="center"/>
            </w:pPr>
          </w:p>
        </w:tc>
        <w:tc>
          <w:tcPr>
            <w:tcW w:w="155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0503</w:t>
            </w:r>
          </w:p>
        </w:tc>
        <w:tc>
          <w:tcPr>
            <w:tcW w:w="6237" w:type="dxa"/>
            <w:tcBorders>
              <w:top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shd w:val="clear" w:color="auto" w:fill="FFFFFF"/>
              </w:rPr>
            </w:pPr>
            <w:r>
              <w:rPr>
                <w:rFonts w:ascii="Times New Roman" w:hAnsi="Times New Roman" w:cs="Times New Roman"/>
                <w:sz w:val="28"/>
              </w:rPr>
              <w:t>Благоустройство</w:t>
            </w:r>
          </w:p>
        </w:tc>
        <w:tc>
          <w:tcPr>
            <w:tcW w:w="125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592,2</w:t>
            </w:r>
          </w:p>
        </w:tc>
      </w:tr>
      <w:tr w:rsidR="00683E3D"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6</w:t>
            </w:r>
          </w:p>
        </w:tc>
        <w:tc>
          <w:tcPr>
            <w:tcW w:w="155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0800</w:t>
            </w:r>
          </w:p>
        </w:tc>
        <w:tc>
          <w:tcPr>
            <w:tcW w:w="6237" w:type="dxa"/>
            <w:tcBorders>
              <w:top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shd w:val="clear" w:color="auto" w:fill="FFFFFF"/>
              </w:rPr>
            </w:pPr>
            <w:r>
              <w:rPr>
                <w:rFonts w:ascii="Times New Roman" w:hAnsi="Times New Roman" w:cs="Times New Roman"/>
                <w:sz w:val="28"/>
              </w:rPr>
              <w:t xml:space="preserve">Культура, кинематография </w:t>
            </w:r>
          </w:p>
        </w:tc>
        <w:tc>
          <w:tcPr>
            <w:tcW w:w="1251" w:type="dxa"/>
            <w:tcBorders>
              <w:top w:val="single" w:sz="2" w:space="0" w:color="000000"/>
              <w:bottom w:val="single" w:sz="2" w:space="0" w:color="000000"/>
              <w:right w:val="single" w:sz="2" w:space="0" w:color="000000"/>
            </w:tcBorders>
            <w:vAlign w:val="center"/>
          </w:tcPr>
          <w:p w:rsidR="00683E3D" w:rsidRDefault="00683E3D" w:rsidP="00D85080">
            <w:pPr>
              <w:jc w:val="center"/>
            </w:pPr>
            <w:r>
              <w:rPr>
                <w:rFonts w:ascii="Times New Roman" w:hAnsi="Times New Roman" w:cs="Times New Roman"/>
                <w:sz w:val="28"/>
                <w:shd w:val="clear" w:color="auto" w:fill="FFFFFF"/>
              </w:rPr>
              <w:t>8661,6</w:t>
            </w:r>
          </w:p>
        </w:tc>
      </w:tr>
      <w:tr w:rsidR="00683E3D"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pPr>
          </w:p>
        </w:tc>
        <w:tc>
          <w:tcPr>
            <w:tcW w:w="155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0801</w:t>
            </w:r>
          </w:p>
        </w:tc>
        <w:tc>
          <w:tcPr>
            <w:tcW w:w="6237" w:type="dxa"/>
            <w:tcBorders>
              <w:top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shd w:val="clear" w:color="auto" w:fill="FFFFFF"/>
              </w:rPr>
            </w:pPr>
            <w:r>
              <w:rPr>
                <w:rFonts w:ascii="Times New Roman" w:hAnsi="Times New Roman" w:cs="Times New Roman"/>
                <w:sz w:val="28"/>
              </w:rPr>
              <w:t>Культура</w:t>
            </w:r>
          </w:p>
        </w:tc>
        <w:tc>
          <w:tcPr>
            <w:tcW w:w="1251" w:type="dxa"/>
            <w:tcBorders>
              <w:top w:val="single" w:sz="2" w:space="0" w:color="000000"/>
              <w:bottom w:val="single" w:sz="2" w:space="0" w:color="000000"/>
              <w:right w:val="single" w:sz="2" w:space="0" w:color="000000"/>
            </w:tcBorders>
            <w:vAlign w:val="center"/>
          </w:tcPr>
          <w:p w:rsidR="00683E3D" w:rsidRDefault="00683E3D" w:rsidP="00D85080">
            <w:pPr>
              <w:jc w:val="center"/>
            </w:pPr>
            <w:r>
              <w:rPr>
                <w:rFonts w:ascii="Times New Roman" w:hAnsi="Times New Roman" w:cs="Times New Roman"/>
                <w:sz w:val="28"/>
                <w:shd w:val="clear" w:color="auto" w:fill="FFFFFF"/>
              </w:rPr>
              <w:t>8661,6</w:t>
            </w:r>
          </w:p>
        </w:tc>
      </w:tr>
      <w:tr w:rsidR="00683E3D" w:rsidTr="00560283">
        <w:trPr>
          <w:cantSplit/>
          <w:trHeight w:val="345"/>
        </w:trPr>
        <w:tc>
          <w:tcPr>
            <w:tcW w:w="851" w:type="dxa"/>
            <w:tcBorders>
              <w:top w:val="single" w:sz="2" w:space="0" w:color="000000"/>
              <w:left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7</w:t>
            </w:r>
          </w:p>
        </w:tc>
        <w:tc>
          <w:tcPr>
            <w:tcW w:w="155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1000</w:t>
            </w:r>
          </w:p>
        </w:tc>
        <w:tc>
          <w:tcPr>
            <w:tcW w:w="6237" w:type="dxa"/>
            <w:tcBorders>
              <w:top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shd w:val="clear" w:color="auto" w:fill="FFFFFF"/>
              </w:rPr>
            </w:pPr>
            <w:r>
              <w:rPr>
                <w:rFonts w:ascii="Times New Roman" w:hAnsi="Times New Roman" w:cs="Times New Roman"/>
                <w:sz w:val="28"/>
              </w:rPr>
              <w:t>Социальная политика</w:t>
            </w:r>
          </w:p>
        </w:tc>
        <w:tc>
          <w:tcPr>
            <w:tcW w:w="125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350,0</w:t>
            </w:r>
          </w:p>
        </w:tc>
      </w:tr>
      <w:tr w:rsidR="00683E3D" w:rsidTr="00560283">
        <w:trPr>
          <w:cantSplit/>
          <w:trHeight w:val="345"/>
        </w:trPr>
        <w:tc>
          <w:tcPr>
            <w:tcW w:w="851" w:type="dxa"/>
            <w:tcBorders>
              <w:top w:val="single" w:sz="2" w:space="0" w:color="000000"/>
              <w:left w:val="single" w:sz="2" w:space="0" w:color="000000"/>
              <w:right w:val="single" w:sz="2" w:space="0" w:color="000000"/>
            </w:tcBorders>
            <w:vAlign w:val="center"/>
          </w:tcPr>
          <w:p w:rsidR="00683E3D" w:rsidRDefault="00683E3D">
            <w:pPr>
              <w:jc w:val="center"/>
            </w:pPr>
          </w:p>
        </w:tc>
        <w:tc>
          <w:tcPr>
            <w:tcW w:w="155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1001</w:t>
            </w:r>
          </w:p>
        </w:tc>
        <w:tc>
          <w:tcPr>
            <w:tcW w:w="6237" w:type="dxa"/>
            <w:tcBorders>
              <w:top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shd w:val="clear" w:color="auto" w:fill="FFFFFF"/>
              </w:rPr>
            </w:pPr>
            <w:r>
              <w:rPr>
                <w:rFonts w:ascii="Times New Roman" w:hAnsi="Times New Roman" w:cs="Times New Roman"/>
                <w:sz w:val="28"/>
              </w:rPr>
              <w:t>Пенсионное обеспечение</w:t>
            </w:r>
          </w:p>
        </w:tc>
        <w:tc>
          <w:tcPr>
            <w:tcW w:w="125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350,0</w:t>
            </w:r>
          </w:p>
        </w:tc>
      </w:tr>
      <w:tr w:rsidR="00683E3D" w:rsidTr="00560283">
        <w:trPr>
          <w:trHeight w:val="354"/>
        </w:trPr>
        <w:tc>
          <w:tcPr>
            <w:tcW w:w="851" w:type="dxa"/>
            <w:tcBorders>
              <w:top w:val="single" w:sz="2" w:space="0" w:color="000000"/>
              <w:left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8</w:t>
            </w:r>
          </w:p>
        </w:tc>
        <w:tc>
          <w:tcPr>
            <w:tcW w:w="1559"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1300</w:t>
            </w:r>
          </w:p>
        </w:tc>
        <w:tc>
          <w:tcPr>
            <w:tcW w:w="6237"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shd w:val="clear" w:color="auto" w:fill="FFFFFF"/>
              </w:rPr>
            </w:pPr>
            <w:r>
              <w:rPr>
                <w:rFonts w:ascii="Times New Roman" w:hAnsi="Times New Roman" w:cs="Times New Roman"/>
                <w:sz w:val="28"/>
              </w:rPr>
              <w:t>Обслуживание государственного и муниципального долга</w:t>
            </w:r>
          </w:p>
        </w:tc>
        <w:tc>
          <w:tcPr>
            <w:tcW w:w="125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3,0</w:t>
            </w:r>
          </w:p>
        </w:tc>
      </w:tr>
      <w:tr w:rsidR="00683E3D" w:rsidTr="00560283">
        <w:trPr>
          <w:trHeight w:val="354"/>
        </w:trPr>
        <w:tc>
          <w:tcPr>
            <w:tcW w:w="851" w:type="dxa"/>
            <w:tcBorders>
              <w:left w:val="single" w:sz="2" w:space="0" w:color="000000"/>
              <w:bottom w:val="single" w:sz="2" w:space="0" w:color="000000"/>
              <w:right w:val="single" w:sz="2" w:space="0" w:color="000000"/>
            </w:tcBorders>
            <w:vAlign w:val="center"/>
          </w:tcPr>
          <w:p w:rsidR="00683E3D" w:rsidRDefault="00683E3D">
            <w:pPr>
              <w:jc w:val="center"/>
            </w:pPr>
          </w:p>
        </w:tc>
        <w:tc>
          <w:tcPr>
            <w:tcW w:w="1559"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1301</w:t>
            </w:r>
          </w:p>
        </w:tc>
        <w:tc>
          <w:tcPr>
            <w:tcW w:w="6237"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shd w:val="clear" w:color="auto" w:fill="FFFFFF"/>
              </w:rPr>
            </w:pPr>
            <w:r>
              <w:rPr>
                <w:rFonts w:ascii="Times New Roman" w:hAnsi="Times New Roman" w:cs="Times New Roman"/>
                <w:sz w:val="28"/>
              </w:rPr>
              <w:t>Обслуживание государственного внутреннего и муниципального долга</w:t>
            </w:r>
          </w:p>
        </w:tc>
        <w:tc>
          <w:tcPr>
            <w:tcW w:w="125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3,0</w:t>
            </w:r>
          </w:p>
        </w:tc>
      </w:tr>
      <w:tr w:rsidR="00683E3D" w:rsidTr="00560283">
        <w:trPr>
          <w:trHeight w:val="354"/>
        </w:trPr>
        <w:tc>
          <w:tcPr>
            <w:tcW w:w="8647" w:type="dxa"/>
            <w:gridSpan w:val="3"/>
            <w:tcBorders>
              <w:top w:val="single" w:sz="2" w:space="0" w:color="000000"/>
              <w:left w:val="single" w:sz="2" w:space="0" w:color="000000"/>
              <w:bottom w:val="single" w:sz="2" w:space="0" w:color="000000"/>
              <w:right w:val="single" w:sz="2" w:space="0" w:color="000000"/>
            </w:tcBorders>
            <w:vAlign w:val="bottom"/>
          </w:tcPr>
          <w:p w:rsidR="00683E3D" w:rsidRDefault="00683E3D">
            <w:pPr>
              <w:rPr>
                <w:rFonts w:ascii="Times New Roman" w:hAnsi="Times New Roman" w:cs="Times New Roman"/>
                <w:sz w:val="28"/>
              </w:rPr>
            </w:pPr>
            <w:r>
              <w:rPr>
                <w:rFonts w:ascii="Times New Roman" w:hAnsi="Times New Roman" w:cs="Times New Roman"/>
                <w:sz w:val="28"/>
              </w:rPr>
              <w:t>Всего расходов</w:t>
            </w:r>
          </w:p>
        </w:tc>
        <w:tc>
          <w:tcPr>
            <w:tcW w:w="1251" w:type="dxa"/>
            <w:tcBorders>
              <w:top w:val="single" w:sz="2" w:space="0" w:color="000000"/>
              <w:bottom w:val="single" w:sz="2" w:space="0" w:color="000000"/>
              <w:right w:val="single" w:sz="2" w:space="0" w:color="000000"/>
            </w:tcBorders>
            <w:vAlign w:val="center"/>
          </w:tcPr>
          <w:p w:rsidR="00683E3D" w:rsidRDefault="00683E3D" w:rsidP="00A520A8">
            <w:pPr>
              <w:jc w:val="center"/>
            </w:pPr>
            <w:r>
              <w:rPr>
                <w:rFonts w:ascii="Times New Roman" w:hAnsi="Times New Roman" w:cs="Times New Roman"/>
                <w:sz w:val="28"/>
              </w:rPr>
              <w:t>21590,4</w:t>
            </w:r>
          </w:p>
        </w:tc>
      </w:tr>
    </w:tbl>
    <w:p w:rsidR="00683E3D" w:rsidRPr="00560283" w:rsidRDefault="00683E3D">
      <w:pPr>
        <w:rPr>
          <w:rFonts w:ascii="Times New Roman" w:hAnsi="Times New Roman" w:cs="Times New Roman"/>
          <w:sz w:val="28"/>
          <w:szCs w:val="28"/>
        </w:rPr>
      </w:pPr>
    </w:p>
    <w:p w:rsidR="00683E3D" w:rsidRPr="00560283" w:rsidRDefault="00683E3D">
      <w:pPr>
        <w:rPr>
          <w:rFonts w:ascii="Times New Roman" w:hAnsi="Times New Roman" w:cs="Times New Roman"/>
          <w:sz w:val="28"/>
          <w:szCs w:val="28"/>
        </w:rPr>
      </w:pPr>
    </w:p>
    <w:p w:rsidR="00683E3D" w:rsidRDefault="00683E3D" w:rsidP="00560283">
      <w:pPr>
        <w:ind w:left="4820"/>
        <w:rPr>
          <w:rFonts w:ascii="Times New Roman" w:hAnsi="Times New Roman" w:cs="Times New Roman"/>
          <w:sz w:val="28"/>
        </w:rPr>
      </w:pPr>
      <w:r>
        <w:rPr>
          <w:rFonts w:ascii="Times New Roman" w:hAnsi="Times New Roman" w:cs="Times New Roman"/>
          <w:sz w:val="28"/>
        </w:rPr>
        <w:t>ПРИЛОЖЕНИЕ № 6</w:t>
      </w:r>
    </w:p>
    <w:p w:rsidR="00683E3D" w:rsidRDefault="00683E3D" w:rsidP="00560283">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683E3D" w:rsidRDefault="00683E3D" w:rsidP="00560283">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683E3D" w:rsidRPr="00EF6CE4" w:rsidRDefault="00683E3D" w:rsidP="00560283">
      <w:pPr>
        <w:ind w:left="4820"/>
        <w:rPr>
          <w:rFonts w:ascii="Times New Roman" w:hAnsi="Times New Roman" w:cs="Times New Roman"/>
          <w:sz w:val="28"/>
          <w:szCs w:val="28"/>
        </w:rPr>
      </w:pPr>
      <w:r w:rsidRPr="00EF6CE4">
        <w:rPr>
          <w:rFonts w:ascii="Times New Roman" w:hAnsi="Times New Roman" w:cs="Times New Roman"/>
          <w:sz w:val="28"/>
          <w:szCs w:val="28"/>
        </w:rPr>
        <w:t>от _______</w:t>
      </w:r>
      <w:r>
        <w:rPr>
          <w:rFonts w:ascii="Times New Roman" w:hAnsi="Times New Roman" w:cs="Times New Roman"/>
          <w:sz w:val="28"/>
          <w:szCs w:val="28"/>
        </w:rPr>
        <w:t xml:space="preserve">__________ года </w:t>
      </w:r>
      <w:r w:rsidRPr="00EF6CE4">
        <w:rPr>
          <w:rFonts w:ascii="Times New Roman" w:hAnsi="Times New Roman" w:cs="Times New Roman"/>
          <w:sz w:val="28"/>
          <w:szCs w:val="28"/>
        </w:rPr>
        <w:t>№_______</w:t>
      </w:r>
    </w:p>
    <w:p w:rsidR="00683E3D" w:rsidRDefault="00683E3D">
      <w:pPr>
        <w:pStyle w:val="af4"/>
        <w:tabs>
          <w:tab w:val="left" w:pos="1065"/>
        </w:tabs>
        <w:jc w:val="left"/>
      </w:pPr>
    </w:p>
    <w:p w:rsidR="00683E3D" w:rsidRDefault="00683E3D">
      <w:pPr>
        <w:jc w:val="center"/>
        <w:rPr>
          <w:rFonts w:ascii="Times New Roman" w:hAnsi="Times New Roman" w:cs="Times New Roman"/>
          <w:color w:val="000000"/>
          <w:sz w:val="28"/>
        </w:rPr>
      </w:pPr>
      <w:r>
        <w:rPr>
          <w:rFonts w:ascii="Times New Roman" w:hAnsi="Times New Roman" w:cs="Times New Roman"/>
        </w:rPr>
        <w:t xml:space="preserve"> </w:t>
      </w:r>
      <w:r>
        <w:rPr>
          <w:rFonts w:ascii="Times New Roman" w:hAnsi="Times New Roman" w:cs="Times New Roman"/>
          <w:color w:val="000000"/>
          <w:sz w:val="28"/>
        </w:rPr>
        <w:t xml:space="preserve">Распределение бюджетных ассигнований </w:t>
      </w:r>
      <w:proofErr w:type="gramStart"/>
      <w:r>
        <w:rPr>
          <w:rFonts w:ascii="Times New Roman" w:hAnsi="Times New Roman" w:cs="Times New Roman"/>
          <w:color w:val="000000"/>
          <w:sz w:val="28"/>
        </w:rPr>
        <w:t>по</w:t>
      </w:r>
      <w:proofErr w:type="gramEnd"/>
      <w:r>
        <w:rPr>
          <w:rFonts w:ascii="Times New Roman" w:hAnsi="Times New Roman" w:cs="Times New Roman"/>
          <w:color w:val="000000"/>
          <w:sz w:val="28"/>
        </w:rPr>
        <w:t xml:space="preserve"> </w:t>
      </w:r>
    </w:p>
    <w:p w:rsidR="00683E3D" w:rsidRDefault="00683E3D">
      <w:pPr>
        <w:jc w:val="center"/>
        <w:rPr>
          <w:rFonts w:ascii="Times New Roman" w:hAnsi="Times New Roman" w:cs="Times New Roman"/>
          <w:color w:val="000000"/>
          <w:sz w:val="28"/>
        </w:rPr>
      </w:pPr>
      <w:r>
        <w:rPr>
          <w:rFonts w:ascii="Times New Roman" w:hAnsi="Times New Roman" w:cs="Times New Roman"/>
          <w:color w:val="000000"/>
          <w:sz w:val="28"/>
        </w:rPr>
        <w:t xml:space="preserve">целевым статьям (муниципальным программам Красногвардейского сельского поселения Каневского района и </w:t>
      </w:r>
      <w:proofErr w:type="spellStart"/>
      <w:r>
        <w:rPr>
          <w:rFonts w:ascii="Times New Roman" w:hAnsi="Times New Roman" w:cs="Times New Roman"/>
          <w:color w:val="000000"/>
          <w:sz w:val="28"/>
        </w:rPr>
        <w:t>непрограммным</w:t>
      </w:r>
      <w:proofErr w:type="spellEnd"/>
      <w:r>
        <w:rPr>
          <w:rFonts w:ascii="Times New Roman" w:hAnsi="Times New Roman" w:cs="Times New Roman"/>
          <w:color w:val="000000"/>
          <w:sz w:val="28"/>
        </w:rPr>
        <w:t xml:space="preserve"> направлениям деятельности) и группам </w:t>
      </w:r>
      <w:proofErr w:type="gramStart"/>
      <w:r>
        <w:rPr>
          <w:rFonts w:ascii="Times New Roman" w:hAnsi="Times New Roman" w:cs="Times New Roman"/>
          <w:color w:val="000000"/>
          <w:sz w:val="28"/>
        </w:rPr>
        <w:t>видов расходов классификации расходов бюджета</w:t>
      </w:r>
      <w:proofErr w:type="gramEnd"/>
      <w:r>
        <w:rPr>
          <w:rFonts w:ascii="Times New Roman" w:hAnsi="Times New Roman" w:cs="Times New Roman"/>
          <w:color w:val="000000"/>
          <w:sz w:val="28"/>
        </w:rPr>
        <w:t xml:space="preserve"> на 2020 год</w:t>
      </w:r>
    </w:p>
    <w:p w:rsidR="00930153" w:rsidRDefault="00930153">
      <w:pPr>
        <w:jc w:val="center"/>
        <w:rPr>
          <w:rFonts w:ascii="Times New Roman" w:hAnsi="Times New Roman" w:cs="Times New Roman"/>
          <w:color w:val="000000"/>
          <w:sz w:val="28"/>
        </w:rPr>
      </w:pPr>
    </w:p>
    <w:p w:rsidR="00683E3D" w:rsidRDefault="00683E3D">
      <w:pPr>
        <w:jc w:val="right"/>
        <w:rPr>
          <w:rFonts w:ascii="Times New Roman" w:hAnsi="Times New Roman" w:cs="Times New Roman"/>
          <w:sz w:val="28"/>
        </w:rPr>
      </w:pP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t>тыс. руб.</w:t>
      </w:r>
    </w:p>
    <w:tbl>
      <w:tblPr>
        <w:tblW w:w="12729" w:type="dxa"/>
        <w:tblInd w:w="108" w:type="dxa"/>
        <w:tblLayout w:type="fixed"/>
        <w:tblLook w:val="0000"/>
      </w:tblPr>
      <w:tblGrid>
        <w:gridCol w:w="5812"/>
        <w:gridCol w:w="2268"/>
        <w:gridCol w:w="851"/>
        <w:gridCol w:w="992"/>
        <w:gridCol w:w="746"/>
        <w:gridCol w:w="1030"/>
        <w:gridCol w:w="1030"/>
      </w:tblGrid>
      <w:tr w:rsidR="00683E3D" w:rsidTr="00930153">
        <w:trPr>
          <w:gridAfter w:val="3"/>
          <w:wAfter w:w="2806" w:type="dxa"/>
          <w:trHeight w:val="94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Наименование</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ЦСР</w:t>
            </w:r>
          </w:p>
        </w:tc>
        <w:tc>
          <w:tcPr>
            <w:tcW w:w="851"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ВР</w:t>
            </w:r>
          </w:p>
        </w:tc>
        <w:tc>
          <w:tcPr>
            <w:tcW w:w="99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Сумма</w:t>
            </w:r>
          </w:p>
        </w:tc>
      </w:tr>
      <w:tr w:rsidR="00683E3D" w:rsidTr="00930153">
        <w:trPr>
          <w:gridAfter w:val="3"/>
          <w:wAfter w:w="2806" w:type="dxa"/>
          <w:trHeight w:val="28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rsidP="00930153">
            <w:pPr>
              <w:jc w:val="center"/>
              <w:rPr>
                <w:rFonts w:ascii="Times New Roman" w:hAnsi="Times New Roman" w:cs="Times New Roman"/>
                <w:sz w:val="28"/>
              </w:rPr>
            </w:pPr>
            <w:r>
              <w:rPr>
                <w:rFonts w:ascii="Times New Roman" w:hAnsi="Times New Roman" w:cs="Times New Roman"/>
                <w:sz w:val="28"/>
              </w:rPr>
              <w:t>1</w:t>
            </w:r>
          </w:p>
        </w:tc>
        <w:tc>
          <w:tcPr>
            <w:tcW w:w="2268" w:type="dxa"/>
            <w:tcBorders>
              <w:top w:val="single" w:sz="2" w:space="0" w:color="000000"/>
              <w:bottom w:val="single" w:sz="2" w:space="0" w:color="000000"/>
              <w:right w:val="single" w:sz="2" w:space="0" w:color="000000"/>
            </w:tcBorders>
            <w:vAlign w:val="center"/>
          </w:tcPr>
          <w:p w:rsidR="00683E3D" w:rsidRDefault="00683E3D" w:rsidP="00930153">
            <w:pPr>
              <w:jc w:val="center"/>
              <w:rPr>
                <w:rFonts w:ascii="Times New Roman" w:hAnsi="Times New Roman" w:cs="Times New Roman"/>
                <w:sz w:val="28"/>
              </w:rPr>
            </w:pPr>
            <w:r>
              <w:rPr>
                <w:rFonts w:ascii="Times New Roman" w:hAnsi="Times New Roman" w:cs="Times New Roman"/>
                <w:sz w:val="28"/>
              </w:rPr>
              <w:t>2</w:t>
            </w:r>
          </w:p>
        </w:tc>
        <w:tc>
          <w:tcPr>
            <w:tcW w:w="851" w:type="dxa"/>
            <w:tcBorders>
              <w:top w:val="single" w:sz="2" w:space="0" w:color="000000"/>
              <w:bottom w:val="single" w:sz="2" w:space="0" w:color="000000"/>
              <w:right w:val="single" w:sz="2" w:space="0" w:color="000000"/>
            </w:tcBorders>
            <w:vAlign w:val="center"/>
          </w:tcPr>
          <w:p w:rsidR="00683E3D" w:rsidRDefault="00683E3D" w:rsidP="00930153">
            <w:pPr>
              <w:jc w:val="center"/>
              <w:rPr>
                <w:rFonts w:ascii="Times New Roman" w:hAnsi="Times New Roman" w:cs="Times New Roman"/>
              </w:rPr>
            </w:pPr>
            <w:r>
              <w:rPr>
                <w:rFonts w:ascii="Times New Roman" w:hAnsi="Times New Roman" w:cs="Times New Roman"/>
                <w:sz w:val="28"/>
              </w:rPr>
              <w:t>3</w:t>
            </w:r>
          </w:p>
        </w:tc>
        <w:tc>
          <w:tcPr>
            <w:tcW w:w="992" w:type="dxa"/>
            <w:tcBorders>
              <w:top w:val="single" w:sz="2" w:space="0" w:color="000000"/>
              <w:bottom w:val="single" w:sz="2" w:space="0" w:color="000000"/>
              <w:right w:val="single" w:sz="2" w:space="0" w:color="000000"/>
            </w:tcBorders>
            <w:vAlign w:val="center"/>
          </w:tcPr>
          <w:p w:rsidR="00683E3D" w:rsidRDefault="00683E3D" w:rsidP="00930153">
            <w:pPr>
              <w:jc w:val="center"/>
            </w:pPr>
            <w:r>
              <w:rPr>
                <w:rFonts w:ascii="Times New Roman" w:hAnsi="Times New Roman" w:cs="Times New Roman"/>
                <w:sz w:val="28"/>
              </w:rPr>
              <w:t>4</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 «</w:t>
            </w:r>
            <w:r>
              <w:rPr>
                <w:rFonts w:ascii="Times New Roman" w:hAnsi="Times New Roman" w:cs="Times New Roman"/>
                <w:kern w:val="1"/>
                <w:sz w:val="28"/>
              </w:rPr>
              <w:t>Обеспечение реализации функций муниципального образования, связанных с муниципальным управлением</w:t>
            </w:r>
            <w:r>
              <w:rPr>
                <w:rFonts w:ascii="Times New Roman" w:hAnsi="Times New Roman" w:cs="Times New Roman"/>
                <w:sz w:val="28"/>
              </w:rPr>
              <w:t>» на 2018-2020 годы</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01 0 00 00000</w:t>
            </w:r>
          </w:p>
        </w:tc>
        <w:tc>
          <w:tcPr>
            <w:tcW w:w="851" w:type="dxa"/>
            <w:tcBorders>
              <w:top w:val="single" w:sz="2" w:space="0" w:color="000000"/>
              <w:bottom w:val="single" w:sz="2" w:space="0" w:color="000000"/>
              <w:right w:val="single" w:sz="2" w:space="0" w:color="000000"/>
            </w:tcBorders>
            <w:vAlign w:val="center"/>
          </w:tcPr>
          <w:p w:rsidR="00683E3D" w:rsidRDefault="00683E3D">
            <w:pPr>
              <w:jc w:val="center"/>
            </w:pPr>
          </w:p>
        </w:tc>
        <w:tc>
          <w:tcPr>
            <w:tcW w:w="992" w:type="dxa"/>
            <w:tcBorders>
              <w:top w:val="single" w:sz="2" w:space="0" w:color="000000"/>
              <w:bottom w:val="single" w:sz="2" w:space="0" w:color="000000"/>
              <w:right w:val="single" w:sz="2" w:space="0" w:color="000000"/>
            </w:tcBorders>
            <w:vAlign w:val="center"/>
          </w:tcPr>
          <w:p w:rsidR="00683E3D" w:rsidRDefault="00683E3D" w:rsidP="00823006">
            <w:pPr>
              <w:jc w:val="center"/>
            </w:pPr>
            <w:r>
              <w:rPr>
                <w:rFonts w:ascii="Times New Roman" w:hAnsi="Times New Roman" w:cs="Times New Roman"/>
                <w:sz w:val="28"/>
              </w:rPr>
              <w:t>1462,5</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Обеспечение реализации функций муниципального образования в сфере территориальных органов общественного самоуправления</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01 0 01 00000</w:t>
            </w:r>
          </w:p>
        </w:tc>
        <w:tc>
          <w:tcPr>
            <w:tcW w:w="851" w:type="dxa"/>
            <w:tcBorders>
              <w:top w:val="single" w:sz="2" w:space="0" w:color="000000"/>
              <w:bottom w:val="single" w:sz="2" w:space="0" w:color="000000"/>
              <w:right w:val="single" w:sz="2" w:space="0" w:color="000000"/>
            </w:tcBorders>
            <w:vAlign w:val="center"/>
          </w:tcPr>
          <w:p w:rsidR="00683E3D" w:rsidRDefault="00683E3D">
            <w:pPr>
              <w:jc w:val="center"/>
            </w:pPr>
          </w:p>
        </w:tc>
        <w:tc>
          <w:tcPr>
            <w:tcW w:w="99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59,8</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Мероприятие по осуществлению функций территориальных органов общественного самоуправления</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01 0 01 10020</w:t>
            </w:r>
          </w:p>
        </w:tc>
        <w:tc>
          <w:tcPr>
            <w:tcW w:w="851" w:type="dxa"/>
            <w:tcBorders>
              <w:top w:val="single" w:sz="2" w:space="0" w:color="000000"/>
              <w:bottom w:val="single" w:sz="2" w:space="0" w:color="000000"/>
              <w:right w:val="single" w:sz="2" w:space="0" w:color="000000"/>
            </w:tcBorders>
            <w:vAlign w:val="center"/>
          </w:tcPr>
          <w:p w:rsidR="00683E3D" w:rsidRDefault="00683E3D">
            <w:pPr>
              <w:jc w:val="center"/>
            </w:pPr>
          </w:p>
        </w:tc>
        <w:tc>
          <w:tcPr>
            <w:tcW w:w="99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59,8</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01 0 01 10020</w:t>
            </w:r>
          </w:p>
        </w:tc>
        <w:tc>
          <w:tcPr>
            <w:tcW w:w="851" w:type="dxa"/>
            <w:tcBorders>
              <w:top w:val="single" w:sz="2" w:space="0" w:color="000000"/>
              <w:bottom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300</w:t>
            </w:r>
          </w:p>
        </w:tc>
        <w:tc>
          <w:tcPr>
            <w:tcW w:w="992"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59,8</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Перепись населения</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01 0 02 00000</w:t>
            </w:r>
          </w:p>
        </w:tc>
        <w:tc>
          <w:tcPr>
            <w:tcW w:w="851" w:type="dxa"/>
            <w:tcBorders>
              <w:top w:val="single" w:sz="2" w:space="0" w:color="000000"/>
              <w:bottom w:val="single" w:sz="2" w:space="0" w:color="000000"/>
            </w:tcBorders>
            <w:vAlign w:val="center"/>
          </w:tcPr>
          <w:p w:rsidR="00683E3D" w:rsidRDefault="00683E3D">
            <w:pPr>
              <w:jc w:val="center"/>
            </w:pPr>
          </w:p>
        </w:tc>
        <w:tc>
          <w:tcPr>
            <w:tcW w:w="992" w:type="dxa"/>
            <w:tcBorders>
              <w:top w:val="single" w:sz="2" w:space="0" w:color="000000"/>
              <w:left w:val="single" w:sz="2" w:space="0" w:color="000000"/>
              <w:bottom w:val="single" w:sz="2" w:space="0" w:color="000000"/>
              <w:right w:val="single" w:sz="2" w:space="0" w:color="000000"/>
            </w:tcBorders>
            <w:vAlign w:val="center"/>
          </w:tcPr>
          <w:p w:rsidR="00683E3D" w:rsidRDefault="00683E3D" w:rsidP="005C3541">
            <w:pPr>
              <w:jc w:val="center"/>
            </w:pPr>
            <w:r>
              <w:rPr>
                <w:rFonts w:ascii="Times New Roman" w:hAnsi="Times New Roman" w:cs="Times New Roman"/>
                <w:sz w:val="28"/>
              </w:rPr>
              <w:t>21,2</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rsidP="00DE514F">
            <w:pPr>
              <w:rPr>
                <w:rFonts w:ascii="Times New Roman" w:hAnsi="Times New Roman" w:cs="Times New Roman"/>
                <w:sz w:val="28"/>
              </w:rPr>
            </w:pPr>
            <w:r>
              <w:rPr>
                <w:rFonts w:ascii="Times New Roman" w:hAnsi="Times New Roman" w:cs="Times New Roman"/>
                <w:sz w:val="28"/>
              </w:rPr>
              <w:t>Мероприятия по уточнению книг похозяйственного учета на 2020 год</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01 0 02 10030</w:t>
            </w:r>
          </w:p>
        </w:tc>
        <w:tc>
          <w:tcPr>
            <w:tcW w:w="851" w:type="dxa"/>
            <w:tcBorders>
              <w:top w:val="single" w:sz="2" w:space="0" w:color="000000"/>
              <w:bottom w:val="single" w:sz="2" w:space="0" w:color="000000"/>
            </w:tcBorders>
            <w:vAlign w:val="center"/>
          </w:tcPr>
          <w:p w:rsidR="00683E3D" w:rsidRDefault="00683E3D">
            <w:pPr>
              <w:jc w:val="center"/>
            </w:pPr>
          </w:p>
        </w:tc>
        <w:tc>
          <w:tcPr>
            <w:tcW w:w="992" w:type="dxa"/>
            <w:tcBorders>
              <w:top w:val="single" w:sz="2" w:space="0" w:color="000000"/>
              <w:left w:val="single" w:sz="2" w:space="0" w:color="000000"/>
              <w:bottom w:val="single" w:sz="2" w:space="0" w:color="000000"/>
              <w:right w:val="single" w:sz="2" w:space="0" w:color="000000"/>
            </w:tcBorders>
            <w:vAlign w:val="center"/>
          </w:tcPr>
          <w:p w:rsidR="00683E3D" w:rsidRDefault="00683E3D" w:rsidP="005C3541">
            <w:pPr>
              <w:jc w:val="center"/>
            </w:pPr>
            <w:r>
              <w:rPr>
                <w:rFonts w:ascii="Times New Roman" w:hAnsi="Times New Roman" w:cs="Times New Roman"/>
                <w:sz w:val="28"/>
              </w:rPr>
              <w:t>21,2</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01 0 02 10030</w:t>
            </w:r>
          </w:p>
        </w:tc>
        <w:tc>
          <w:tcPr>
            <w:tcW w:w="851"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683E3D" w:rsidRDefault="00683E3D" w:rsidP="005C3541">
            <w:pPr>
              <w:jc w:val="center"/>
            </w:pPr>
            <w:r>
              <w:rPr>
                <w:rFonts w:ascii="Times New Roman" w:hAnsi="Times New Roman" w:cs="Times New Roman"/>
                <w:sz w:val="28"/>
              </w:rPr>
              <w:t>21,2</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Управление имуществом поселения</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01 0 03 00000</w:t>
            </w:r>
          </w:p>
        </w:tc>
        <w:tc>
          <w:tcPr>
            <w:tcW w:w="851" w:type="dxa"/>
            <w:tcBorders>
              <w:top w:val="single" w:sz="2" w:space="0" w:color="000000"/>
              <w:bottom w:val="single" w:sz="2" w:space="0" w:color="000000"/>
              <w:right w:val="single" w:sz="2" w:space="0" w:color="000000"/>
            </w:tcBorders>
            <w:vAlign w:val="center"/>
          </w:tcPr>
          <w:p w:rsidR="00683E3D" w:rsidRDefault="00683E3D">
            <w:pPr>
              <w:jc w:val="center"/>
            </w:pPr>
          </w:p>
        </w:tc>
        <w:tc>
          <w:tcPr>
            <w:tcW w:w="99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78,8</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Мероприятия по оценке имущества, по обеспечению государственной регистрации прав на муниципальное имущество и имущество, приобретаемое в муниципальную собственность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01 0 03 10040</w:t>
            </w:r>
          </w:p>
        </w:tc>
        <w:tc>
          <w:tcPr>
            <w:tcW w:w="851" w:type="dxa"/>
            <w:tcBorders>
              <w:top w:val="single" w:sz="2" w:space="0" w:color="000000"/>
              <w:bottom w:val="single" w:sz="2" w:space="0" w:color="000000"/>
              <w:right w:val="single" w:sz="2" w:space="0" w:color="000000"/>
            </w:tcBorders>
            <w:vAlign w:val="center"/>
          </w:tcPr>
          <w:p w:rsidR="00683E3D" w:rsidRDefault="00683E3D">
            <w:pPr>
              <w:jc w:val="center"/>
            </w:pPr>
          </w:p>
        </w:tc>
        <w:tc>
          <w:tcPr>
            <w:tcW w:w="99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78,8</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01 0 03 10040</w:t>
            </w:r>
          </w:p>
        </w:tc>
        <w:tc>
          <w:tcPr>
            <w:tcW w:w="851"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78,8</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Прочие обязательства муниципального образования</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01 0 04 00000</w:t>
            </w:r>
          </w:p>
        </w:tc>
        <w:tc>
          <w:tcPr>
            <w:tcW w:w="851" w:type="dxa"/>
            <w:tcBorders>
              <w:top w:val="single" w:sz="2" w:space="0" w:color="000000"/>
              <w:bottom w:val="single" w:sz="2" w:space="0" w:color="000000"/>
              <w:right w:val="single" w:sz="2" w:space="0" w:color="000000"/>
            </w:tcBorders>
            <w:vAlign w:val="center"/>
          </w:tcPr>
          <w:p w:rsidR="00683E3D" w:rsidRDefault="00683E3D">
            <w:pPr>
              <w:jc w:val="center"/>
            </w:pPr>
          </w:p>
        </w:tc>
        <w:tc>
          <w:tcPr>
            <w:tcW w:w="992" w:type="dxa"/>
            <w:tcBorders>
              <w:top w:val="single" w:sz="2" w:space="0" w:color="000000"/>
              <w:bottom w:val="single" w:sz="2" w:space="0" w:color="000000"/>
              <w:right w:val="single" w:sz="2" w:space="0" w:color="000000"/>
            </w:tcBorders>
            <w:vAlign w:val="center"/>
          </w:tcPr>
          <w:p w:rsidR="00683E3D" w:rsidRDefault="00683E3D" w:rsidP="007B599C">
            <w:pPr>
              <w:jc w:val="center"/>
            </w:pPr>
            <w:r>
              <w:rPr>
                <w:rFonts w:ascii="Times New Roman" w:hAnsi="Times New Roman" w:cs="Times New Roman"/>
                <w:sz w:val="28"/>
              </w:rPr>
              <w:t>1302,7</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Прочие расходы</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01 0 04 10050</w:t>
            </w:r>
          </w:p>
        </w:tc>
        <w:tc>
          <w:tcPr>
            <w:tcW w:w="851" w:type="dxa"/>
            <w:tcBorders>
              <w:top w:val="single" w:sz="2" w:space="0" w:color="000000"/>
              <w:bottom w:val="single" w:sz="2" w:space="0" w:color="000000"/>
              <w:right w:val="single" w:sz="2" w:space="0" w:color="000000"/>
            </w:tcBorders>
            <w:vAlign w:val="center"/>
          </w:tcPr>
          <w:p w:rsidR="00683E3D" w:rsidRDefault="00683E3D">
            <w:pPr>
              <w:jc w:val="center"/>
            </w:pPr>
          </w:p>
        </w:tc>
        <w:tc>
          <w:tcPr>
            <w:tcW w:w="992" w:type="dxa"/>
            <w:tcBorders>
              <w:top w:val="single" w:sz="2" w:space="0" w:color="000000"/>
              <w:bottom w:val="single" w:sz="2" w:space="0" w:color="000000"/>
              <w:right w:val="single" w:sz="2" w:space="0" w:color="000000"/>
            </w:tcBorders>
            <w:vAlign w:val="center"/>
          </w:tcPr>
          <w:p w:rsidR="00683E3D" w:rsidRDefault="00683E3D" w:rsidP="007B599C">
            <w:pPr>
              <w:jc w:val="center"/>
            </w:pPr>
            <w:r>
              <w:rPr>
                <w:rFonts w:ascii="Times New Roman" w:hAnsi="Times New Roman" w:cs="Times New Roman"/>
                <w:sz w:val="28"/>
              </w:rPr>
              <w:t>1302,7</w:t>
            </w:r>
          </w:p>
        </w:tc>
      </w:tr>
      <w:tr w:rsidR="00683E3D" w:rsidTr="00930153">
        <w:trPr>
          <w:gridAfter w:val="3"/>
          <w:wAfter w:w="2806" w:type="dxa"/>
          <w:trHeight w:val="315"/>
        </w:trPr>
        <w:tc>
          <w:tcPr>
            <w:tcW w:w="5812" w:type="dxa"/>
            <w:tcBorders>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Иные бюджетные ассигнования</w:t>
            </w:r>
          </w:p>
        </w:tc>
        <w:tc>
          <w:tcPr>
            <w:tcW w:w="2268" w:type="dxa"/>
            <w:tcBorders>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01 0 04 10050</w:t>
            </w:r>
          </w:p>
        </w:tc>
        <w:tc>
          <w:tcPr>
            <w:tcW w:w="851" w:type="dxa"/>
            <w:tcBorders>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800</w:t>
            </w:r>
          </w:p>
        </w:tc>
        <w:tc>
          <w:tcPr>
            <w:tcW w:w="992" w:type="dxa"/>
            <w:tcBorders>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852,0</w:t>
            </w:r>
          </w:p>
        </w:tc>
      </w:tr>
      <w:tr w:rsidR="00683E3D" w:rsidTr="00930153">
        <w:trPr>
          <w:gridAfter w:val="3"/>
          <w:wAfter w:w="2806" w:type="dxa"/>
          <w:trHeight w:val="315"/>
        </w:trPr>
        <w:tc>
          <w:tcPr>
            <w:tcW w:w="5812" w:type="dxa"/>
            <w:tcBorders>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xml:space="preserve">) нужд </w:t>
            </w:r>
          </w:p>
        </w:tc>
        <w:tc>
          <w:tcPr>
            <w:tcW w:w="2268" w:type="dxa"/>
            <w:tcBorders>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01 0 04 10050</w:t>
            </w:r>
          </w:p>
        </w:tc>
        <w:tc>
          <w:tcPr>
            <w:tcW w:w="851" w:type="dxa"/>
            <w:tcBorders>
              <w:bottom w:val="single" w:sz="2" w:space="0" w:color="000000"/>
              <w:right w:val="single" w:sz="2" w:space="0" w:color="000000"/>
            </w:tcBorders>
            <w:vAlign w:val="center"/>
          </w:tcPr>
          <w:p w:rsidR="00683E3D" w:rsidRPr="006502C9" w:rsidRDefault="00683E3D">
            <w:pPr>
              <w:jc w:val="center"/>
              <w:rPr>
                <w:rFonts w:ascii="Times New Roman" w:hAnsi="Times New Roman" w:cs="Times New Roman"/>
                <w:sz w:val="24"/>
              </w:rPr>
            </w:pPr>
            <w:r w:rsidRPr="006502C9">
              <w:rPr>
                <w:rFonts w:ascii="Times New Roman" w:hAnsi="Times New Roman" w:cs="Times New Roman"/>
                <w:sz w:val="24"/>
              </w:rPr>
              <w:t>200</w:t>
            </w:r>
          </w:p>
        </w:tc>
        <w:tc>
          <w:tcPr>
            <w:tcW w:w="992" w:type="dxa"/>
            <w:tcBorders>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450,7</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spellStart"/>
            <w:r>
              <w:rPr>
                <w:rFonts w:ascii="Times New Roman" w:hAnsi="Times New Roman" w:cs="Times New Roman"/>
                <w:sz w:val="28"/>
              </w:rPr>
              <w:t>Красногвар-дейского</w:t>
            </w:r>
            <w:proofErr w:type="spellEnd"/>
            <w:r>
              <w:rPr>
                <w:rFonts w:ascii="Times New Roman" w:hAnsi="Times New Roman" w:cs="Times New Roman"/>
                <w:sz w:val="28"/>
              </w:rPr>
              <w:t xml:space="preserve"> сельского поселения Каневского района «</w:t>
            </w:r>
            <w:r>
              <w:rPr>
                <w:rFonts w:ascii="Times New Roman" w:hAnsi="Times New Roman" w:cs="Times New Roman"/>
                <w:kern w:val="1"/>
                <w:sz w:val="28"/>
              </w:rPr>
              <w:t xml:space="preserve">Информационное общество </w:t>
            </w:r>
            <w:proofErr w:type="gramStart"/>
            <w:r>
              <w:rPr>
                <w:rFonts w:ascii="Times New Roman" w:hAnsi="Times New Roman" w:cs="Times New Roman"/>
                <w:kern w:val="1"/>
                <w:sz w:val="28"/>
              </w:rPr>
              <w:t>Красногвардейского</w:t>
            </w:r>
            <w:proofErr w:type="gramEnd"/>
            <w:r>
              <w:rPr>
                <w:rFonts w:ascii="Times New Roman" w:hAnsi="Times New Roman" w:cs="Times New Roman"/>
                <w:kern w:val="1"/>
                <w:sz w:val="28"/>
              </w:rPr>
              <w:t xml:space="preserve"> сельского поселения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p>
          <w:p w:rsidR="00683E3D" w:rsidRDefault="00683E3D">
            <w:pPr>
              <w:jc w:val="center"/>
            </w:pPr>
            <w:r>
              <w:rPr>
                <w:rFonts w:ascii="Times New Roman" w:hAnsi="Times New Roman" w:cs="Times New Roman"/>
                <w:sz w:val="28"/>
              </w:rPr>
              <w:t>02 0 00 00000</w:t>
            </w:r>
          </w:p>
        </w:tc>
        <w:tc>
          <w:tcPr>
            <w:tcW w:w="851" w:type="dxa"/>
            <w:tcBorders>
              <w:top w:val="single" w:sz="2" w:space="0" w:color="000000"/>
              <w:bottom w:val="single" w:sz="2" w:space="0" w:color="000000"/>
              <w:right w:val="single" w:sz="2" w:space="0" w:color="000000"/>
            </w:tcBorders>
            <w:vAlign w:val="center"/>
          </w:tcPr>
          <w:p w:rsidR="00683E3D" w:rsidRDefault="00683E3D">
            <w:pPr>
              <w:jc w:val="center"/>
            </w:pPr>
          </w:p>
        </w:tc>
        <w:tc>
          <w:tcPr>
            <w:tcW w:w="99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413,2</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Информационное обеспечение и </w:t>
            </w:r>
            <w:proofErr w:type="spellStart"/>
            <w:proofErr w:type="gramStart"/>
            <w:r>
              <w:rPr>
                <w:rFonts w:ascii="Times New Roman" w:hAnsi="Times New Roman" w:cs="Times New Roman"/>
                <w:sz w:val="28"/>
              </w:rPr>
              <w:t>сопровож-дение</w:t>
            </w:r>
            <w:proofErr w:type="spellEnd"/>
            <w:proofErr w:type="gramEnd"/>
            <w:r>
              <w:rPr>
                <w:rFonts w:ascii="Times New Roman" w:hAnsi="Times New Roman" w:cs="Times New Roman"/>
                <w:sz w:val="28"/>
              </w:rPr>
              <w:t xml:space="preserve"> деятельности органов местного самоуправления</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02 0 01 00000</w:t>
            </w:r>
          </w:p>
        </w:tc>
        <w:tc>
          <w:tcPr>
            <w:tcW w:w="851" w:type="dxa"/>
            <w:tcBorders>
              <w:top w:val="single" w:sz="2" w:space="0" w:color="000000"/>
              <w:bottom w:val="single" w:sz="2" w:space="0" w:color="000000"/>
              <w:right w:val="single" w:sz="2" w:space="0" w:color="000000"/>
            </w:tcBorders>
            <w:vAlign w:val="center"/>
          </w:tcPr>
          <w:p w:rsidR="00683E3D" w:rsidRDefault="00683E3D">
            <w:pPr>
              <w:jc w:val="center"/>
            </w:pPr>
          </w:p>
        </w:tc>
        <w:tc>
          <w:tcPr>
            <w:tcW w:w="99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43,5</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Мероприятия по информационному обеспечению и сопровождению деятельности органа местного самоуправления</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02 0 01 10060</w:t>
            </w:r>
          </w:p>
        </w:tc>
        <w:tc>
          <w:tcPr>
            <w:tcW w:w="851" w:type="dxa"/>
            <w:tcBorders>
              <w:top w:val="single" w:sz="2" w:space="0" w:color="000000"/>
              <w:bottom w:val="single" w:sz="2" w:space="0" w:color="000000"/>
              <w:right w:val="single" w:sz="2" w:space="0" w:color="000000"/>
            </w:tcBorders>
            <w:vAlign w:val="center"/>
          </w:tcPr>
          <w:p w:rsidR="00683E3D" w:rsidRDefault="00683E3D">
            <w:pPr>
              <w:jc w:val="center"/>
            </w:pPr>
          </w:p>
        </w:tc>
        <w:tc>
          <w:tcPr>
            <w:tcW w:w="99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43,5</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02 0 01 10060</w:t>
            </w:r>
          </w:p>
        </w:tc>
        <w:tc>
          <w:tcPr>
            <w:tcW w:w="851"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43,5</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Развитие отрасли информационных технологий и телекоммуникаций</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02 0 02 00000</w:t>
            </w:r>
          </w:p>
        </w:tc>
        <w:tc>
          <w:tcPr>
            <w:tcW w:w="851" w:type="dxa"/>
            <w:tcBorders>
              <w:top w:val="single" w:sz="2" w:space="0" w:color="000000"/>
              <w:bottom w:val="single" w:sz="2" w:space="0" w:color="000000"/>
              <w:right w:val="single" w:sz="2" w:space="0" w:color="000000"/>
            </w:tcBorders>
            <w:vAlign w:val="center"/>
          </w:tcPr>
          <w:p w:rsidR="00683E3D" w:rsidRDefault="00683E3D">
            <w:pPr>
              <w:jc w:val="center"/>
            </w:pPr>
          </w:p>
        </w:tc>
        <w:tc>
          <w:tcPr>
            <w:tcW w:w="99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369,7</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Мероприятия по обеспечению развития отрасли информационных технологий и телекоммуникаций</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02 0 02 10070</w:t>
            </w:r>
          </w:p>
        </w:tc>
        <w:tc>
          <w:tcPr>
            <w:tcW w:w="851" w:type="dxa"/>
            <w:tcBorders>
              <w:top w:val="single" w:sz="2" w:space="0" w:color="000000"/>
              <w:bottom w:val="single" w:sz="2" w:space="0" w:color="000000"/>
              <w:right w:val="single" w:sz="2" w:space="0" w:color="000000"/>
            </w:tcBorders>
            <w:vAlign w:val="center"/>
          </w:tcPr>
          <w:p w:rsidR="00683E3D" w:rsidRDefault="00683E3D">
            <w:pPr>
              <w:jc w:val="center"/>
            </w:pPr>
          </w:p>
        </w:tc>
        <w:tc>
          <w:tcPr>
            <w:tcW w:w="99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369,7</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02 0 02 10070</w:t>
            </w:r>
          </w:p>
        </w:tc>
        <w:tc>
          <w:tcPr>
            <w:tcW w:w="851"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369,7</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 «Укрепление правопорядка и профилактика правонарушений на территории поселения» на 2018-2020 годы</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03 0 00 00000</w:t>
            </w:r>
          </w:p>
        </w:tc>
        <w:tc>
          <w:tcPr>
            <w:tcW w:w="851" w:type="dxa"/>
            <w:tcBorders>
              <w:top w:val="single" w:sz="2" w:space="0" w:color="000000"/>
              <w:bottom w:val="single" w:sz="2" w:space="0" w:color="000000"/>
              <w:right w:val="single" w:sz="2" w:space="0" w:color="000000"/>
            </w:tcBorders>
            <w:vAlign w:val="center"/>
          </w:tcPr>
          <w:p w:rsidR="00683E3D" w:rsidRDefault="00683E3D">
            <w:pPr>
              <w:jc w:val="center"/>
            </w:pPr>
          </w:p>
        </w:tc>
        <w:tc>
          <w:tcPr>
            <w:tcW w:w="99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8,4</w:t>
            </w:r>
          </w:p>
        </w:tc>
      </w:tr>
      <w:tr w:rsidR="00683E3D" w:rsidRPr="00E00271"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Поддержка народных дружин и общественных объединений </w:t>
            </w:r>
            <w:proofErr w:type="spellStart"/>
            <w:proofErr w:type="gramStart"/>
            <w:r>
              <w:rPr>
                <w:rFonts w:ascii="Times New Roman" w:hAnsi="Times New Roman" w:cs="Times New Roman"/>
                <w:sz w:val="28"/>
              </w:rPr>
              <w:t>правоох-ранительной</w:t>
            </w:r>
            <w:proofErr w:type="spellEnd"/>
            <w:proofErr w:type="gramEnd"/>
            <w:r>
              <w:rPr>
                <w:rFonts w:ascii="Times New Roman" w:hAnsi="Times New Roman" w:cs="Times New Roman"/>
                <w:sz w:val="28"/>
              </w:rPr>
              <w:t xml:space="preserve"> направленности</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03 0 01 00000</w:t>
            </w:r>
          </w:p>
        </w:tc>
        <w:tc>
          <w:tcPr>
            <w:tcW w:w="851" w:type="dxa"/>
            <w:tcBorders>
              <w:top w:val="single" w:sz="2" w:space="0" w:color="000000"/>
              <w:bottom w:val="single" w:sz="2" w:space="0" w:color="000000"/>
              <w:right w:val="single" w:sz="2" w:space="0" w:color="000000"/>
            </w:tcBorders>
            <w:vAlign w:val="center"/>
          </w:tcPr>
          <w:p w:rsidR="00683E3D" w:rsidRDefault="00683E3D">
            <w:pPr>
              <w:jc w:val="center"/>
            </w:pPr>
          </w:p>
        </w:tc>
        <w:tc>
          <w:tcPr>
            <w:tcW w:w="992" w:type="dxa"/>
            <w:tcBorders>
              <w:top w:val="single" w:sz="2" w:space="0" w:color="000000"/>
              <w:bottom w:val="single" w:sz="2" w:space="0" w:color="000000"/>
              <w:right w:val="single" w:sz="2" w:space="0" w:color="000000"/>
            </w:tcBorders>
            <w:vAlign w:val="center"/>
          </w:tcPr>
          <w:p w:rsidR="00683E3D" w:rsidRPr="00E00271" w:rsidRDefault="00683E3D">
            <w:pPr>
              <w:jc w:val="center"/>
              <w:rPr>
                <w:rFonts w:ascii="Times New Roman" w:hAnsi="Times New Roman" w:cs="Times New Roman"/>
                <w:sz w:val="28"/>
                <w:szCs w:val="28"/>
              </w:rPr>
            </w:pPr>
            <w:r w:rsidRPr="00E00271">
              <w:rPr>
                <w:rFonts w:ascii="Times New Roman" w:hAnsi="Times New Roman" w:cs="Times New Roman"/>
                <w:sz w:val="28"/>
                <w:szCs w:val="28"/>
              </w:rPr>
              <w:t>2,4</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Поощрение членов народной дружины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03 0 01 10090</w:t>
            </w:r>
          </w:p>
        </w:tc>
        <w:tc>
          <w:tcPr>
            <w:tcW w:w="851" w:type="dxa"/>
            <w:tcBorders>
              <w:top w:val="single" w:sz="2" w:space="0" w:color="000000"/>
              <w:bottom w:val="single" w:sz="2" w:space="0" w:color="000000"/>
              <w:right w:val="single" w:sz="2" w:space="0" w:color="000000"/>
            </w:tcBorders>
            <w:vAlign w:val="center"/>
          </w:tcPr>
          <w:p w:rsidR="00683E3D" w:rsidRDefault="00683E3D">
            <w:pPr>
              <w:jc w:val="center"/>
            </w:pPr>
          </w:p>
        </w:tc>
        <w:tc>
          <w:tcPr>
            <w:tcW w:w="99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2,4</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03 0 01 10090</w:t>
            </w:r>
          </w:p>
        </w:tc>
        <w:tc>
          <w:tcPr>
            <w:tcW w:w="851"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2,4</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Противодействие незаконному обороту наркотиков</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03 0 02 00000</w:t>
            </w:r>
          </w:p>
        </w:tc>
        <w:tc>
          <w:tcPr>
            <w:tcW w:w="851" w:type="dxa"/>
            <w:tcBorders>
              <w:top w:val="single" w:sz="2" w:space="0" w:color="000000"/>
              <w:bottom w:val="single" w:sz="2" w:space="0" w:color="000000"/>
              <w:right w:val="single" w:sz="2" w:space="0" w:color="000000"/>
            </w:tcBorders>
            <w:vAlign w:val="center"/>
          </w:tcPr>
          <w:p w:rsidR="00683E3D" w:rsidRDefault="00683E3D">
            <w:pPr>
              <w:jc w:val="center"/>
            </w:pPr>
          </w:p>
        </w:tc>
        <w:tc>
          <w:tcPr>
            <w:tcW w:w="99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2,5</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Мероприятия по профилактике </w:t>
            </w:r>
            <w:proofErr w:type="spellStart"/>
            <w:proofErr w:type="gramStart"/>
            <w:r>
              <w:rPr>
                <w:rFonts w:ascii="Times New Roman" w:hAnsi="Times New Roman" w:cs="Times New Roman"/>
                <w:sz w:val="28"/>
              </w:rPr>
              <w:t>распростра-нения</w:t>
            </w:r>
            <w:proofErr w:type="spellEnd"/>
            <w:proofErr w:type="gramEnd"/>
            <w:r>
              <w:rPr>
                <w:rFonts w:ascii="Times New Roman" w:hAnsi="Times New Roman" w:cs="Times New Roman"/>
                <w:sz w:val="28"/>
              </w:rPr>
              <w:t xml:space="preserve"> наркомании и связанных с ней правонарушений</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03 0 02 10100</w:t>
            </w:r>
          </w:p>
        </w:tc>
        <w:tc>
          <w:tcPr>
            <w:tcW w:w="851" w:type="dxa"/>
            <w:tcBorders>
              <w:top w:val="single" w:sz="2" w:space="0" w:color="000000"/>
              <w:bottom w:val="single" w:sz="2" w:space="0" w:color="000000"/>
              <w:right w:val="single" w:sz="2" w:space="0" w:color="000000"/>
            </w:tcBorders>
            <w:vAlign w:val="center"/>
          </w:tcPr>
          <w:p w:rsidR="00683E3D" w:rsidRDefault="00683E3D">
            <w:pPr>
              <w:jc w:val="center"/>
            </w:pPr>
          </w:p>
        </w:tc>
        <w:tc>
          <w:tcPr>
            <w:tcW w:w="99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2,5</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03 0 02 10100</w:t>
            </w:r>
          </w:p>
        </w:tc>
        <w:tc>
          <w:tcPr>
            <w:tcW w:w="851"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3,5</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Поддержка казачества</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03 0 03 00000</w:t>
            </w:r>
          </w:p>
        </w:tc>
        <w:tc>
          <w:tcPr>
            <w:tcW w:w="851" w:type="dxa"/>
            <w:tcBorders>
              <w:top w:val="single" w:sz="2" w:space="0" w:color="000000"/>
              <w:bottom w:val="single" w:sz="2" w:space="0" w:color="000000"/>
              <w:right w:val="single" w:sz="2" w:space="0" w:color="000000"/>
            </w:tcBorders>
            <w:vAlign w:val="center"/>
          </w:tcPr>
          <w:p w:rsidR="00683E3D" w:rsidRDefault="00683E3D">
            <w:pPr>
              <w:jc w:val="center"/>
            </w:pPr>
          </w:p>
        </w:tc>
        <w:tc>
          <w:tcPr>
            <w:tcW w:w="99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3,5</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Развитие кубанского казачества</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03 0 03 10110</w:t>
            </w:r>
          </w:p>
        </w:tc>
        <w:tc>
          <w:tcPr>
            <w:tcW w:w="851" w:type="dxa"/>
            <w:tcBorders>
              <w:top w:val="single" w:sz="2" w:space="0" w:color="000000"/>
              <w:bottom w:val="single" w:sz="2" w:space="0" w:color="000000"/>
              <w:right w:val="single" w:sz="2" w:space="0" w:color="000000"/>
            </w:tcBorders>
            <w:vAlign w:val="center"/>
          </w:tcPr>
          <w:p w:rsidR="00683E3D" w:rsidRDefault="00683E3D">
            <w:pPr>
              <w:jc w:val="center"/>
            </w:pPr>
          </w:p>
        </w:tc>
        <w:tc>
          <w:tcPr>
            <w:tcW w:w="99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3,5</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03 0 03 10110</w:t>
            </w:r>
          </w:p>
        </w:tc>
        <w:tc>
          <w:tcPr>
            <w:tcW w:w="851"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3,5</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 «</w:t>
            </w:r>
            <w:r>
              <w:rPr>
                <w:rFonts w:ascii="Times New Roman" w:hAnsi="Times New Roman" w:cs="Times New Roman"/>
                <w:kern w:val="1"/>
                <w:sz w:val="28"/>
              </w:rPr>
              <w:t>Пожарная безопасность в Красногвардейском сельском поселении Каневского района</w:t>
            </w:r>
            <w:r>
              <w:rPr>
                <w:rFonts w:ascii="Times New Roman" w:hAnsi="Times New Roman" w:cs="Times New Roman"/>
                <w:sz w:val="28"/>
              </w:rPr>
              <w:t>» на 2018-2020 годы</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04 0 00 00000</w:t>
            </w:r>
          </w:p>
        </w:tc>
        <w:tc>
          <w:tcPr>
            <w:tcW w:w="851" w:type="dxa"/>
            <w:tcBorders>
              <w:top w:val="single" w:sz="2" w:space="0" w:color="000000"/>
              <w:bottom w:val="single" w:sz="2" w:space="0" w:color="000000"/>
              <w:right w:val="single" w:sz="2" w:space="0" w:color="000000"/>
            </w:tcBorders>
            <w:vAlign w:val="center"/>
          </w:tcPr>
          <w:p w:rsidR="00683E3D" w:rsidRDefault="00683E3D">
            <w:pPr>
              <w:jc w:val="center"/>
            </w:pPr>
          </w:p>
        </w:tc>
        <w:tc>
          <w:tcPr>
            <w:tcW w:w="99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16,5</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Обеспечение пожарной безопасности на территории поселения</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04 0 01 00000</w:t>
            </w:r>
          </w:p>
        </w:tc>
        <w:tc>
          <w:tcPr>
            <w:tcW w:w="851" w:type="dxa"/>
            <w:tcBorders>
              <w:top w:val="single" w:sz="2" w:space="0" w:color="000000"/>
              <w:bottom w:val="single" w:sz="2" w:space="0" w:color="000000"/>
              <w:right w:val="single" w:sz="2" w:space="0" w:color="000000"/>
            </w:tcBorders>
            <w:vAlign w:val="center"/>
          </w:tcPr>
          <w:p w:rsidR="00683E3D" w:rsidRDefault="00683E3D">
            <w:pPr>
              <w:jc w:val="center"/>
            </w:pPr>
          </w:p>
        </w:tc>
        <w:tc>
          <w:tcPr>
            <w:tcW w:w="99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16,5</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Мероприятия по пожарной безопасности</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04 0 01 10120</w:t>
            </w:r>
          </w:p>
        </w:tc>
        <w:tc>
          <w:tcPr>
            <w:tcW w:w="851" w:type="dxa"/>
            <w:tcBorders>
              <w:top w:val="single" w:sz="2" w:space="0" w:color="000000"/>
              <w:bottom w:val="single" w:sz="2" w:space="0" w:color="000000"/>
              <w:right w:val="single" w:sz="2" w:space="0" w:color="000000"/>
            </w:tcBorders>
            <w:vAlign w:val="center"/>
          </w:tcPr>
          <w:p w:rsidR="00683E3D" w:rsidRDefault="00683E3D">
            <w:pPr>
              <w:jc w:val="center"/>
            </w:pPr>
          </w:p>
        </w:tc>
        <w:tc>
          <w:tcPr>
            <w:tcW w:w="99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16,5</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04 0 01 10120</w:t>
            </w:r>
          </w:p>
        </w:tc>
        <w:tc>
          <w:tcPr>
            <w:tcW w:w="851"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16,5</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 «Комплексное и устойчивое развитие Красногвардейского сельского поселения Каневского района в сфере дорожного хозяйства» на 2018-2020 годы</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05 0 00 00000</w:t>
            </w:r>
          </w:p>
        </w:tc>
        <w:tc>
          <w:tcPr>
            <w:tcW w:w="851" w:type="dxa"/>
            <w:tcBorders>
              <w:top w:val="single" w:sz="2" w:space="0" w:color="000000"/>
              <w:bottom w:val="single" w:sz="2" w:space="0" w:color="000000"/>
              <w:right w:val="single" w:sz="2" w:space="0" w:color="000000"/>
            </w:tcBorders>
            <w:vAlign w:val="center"/>
          </w:tcPr>
          <w:p w:rsidR="00683E3D" w:rsidRDefault="00683E3D">
            <w:pPr>
              <w:jc w:val="center"/>
            </w:pPr>
          </w:p>
        </w:tc>
        <w:tc>
          <w:tcPr>
            <w:tcW w:w="99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5480,5</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Pr="004D7B60" w:rsidRDefault="00683E3D" w:rsidP="0052603A">
            <w:pPr>
              <w:rPr>
                <w:rFonts w:ascii="Times New Roman" w:hAnsi="Times New Roman"/>
                <w:sz w:val="28"/>
                <w:szCs w:val="28"/>
              </w:rPr>
            </w:pPr>
            <w:r w:rsidRPr="004D7B60">
              <w:rPr>
                <w:rFonts w:ascii="Times New Roman" w:hAnsi="Times New Roman"/>
                <w:sz w:val="28"/>
                <w:szCs w:val="28"/>
              </w:rPr>
              <w:t>Мероприятия по капитальному ремонту и ремонту автом</w:t>
            </w:r>
            <w:r>
              <w:rPr>
                <w:rFonts w:ascii="Times New Roman" w:hAnsi="Times New Roman"/>
                <w:sz w:val="28"/>
                <w:szCs w:val="28"/>
              </w:rPr>
              <w:t xml:space="preserve">обильных дорог общего пользования </w:t>
            </w:r>
            <w:r w:rsidRPr="004D7B60">
              <w:rPr>
                <w:rFonts w:ascii="Times New Roman" w:hAnsi="Times New Roman"/>
                <w:sz w:val="28"/>
                <w:szCs w:val="28"/>
              </w:rPr>
              <w:t>местного значения</w:t>
            </w:r>
          </w:p>
        </w:tc>
        <w:tc>
          <w:tcPr>
            <w:tcW w:w="2268" w:type="dxa"/>
            <w:tcBorders>
              <w:top w:val="single" w:sz="2" w:space="0" w:color="000000"/>
              <w:bottom w:val="single" w:sz="2" w:space="0" w:color="000000"/>
              <w:right w:val="single" w:sz="2" w:space="0" w:color="000000"/>
            </w:tcBorders>
            <w:vAlign w:val="center"/>
          </w:tcPr>
          <w:p w:rsidR="00683E3D" w:rsidRPr="004D7B60" w:rsidRDefault="00683E3D" w:rsidP="0052603A">
            <w:pPr>
              <w:jc w:val="center"/>
              <w:rPr>
                <w:rFonts w:ascii="Times New Roman" w:hAnsi="Times New Roman"/>
                <w:sz w:val="28"/>
                <w:szCs w:val="28"/>
              </w:rPr>
            </w:pPr>
            <w:r w:rsidRPr="004D7B60">
              <w:rPr>
                <w:rFonts w:ascii="Times New Roman" w:hAnsi="Times New Roman"/>
                <w:sz w:val="28"/>
                <w:szCs w:val="28"/>
              </w:rPr>
              <w:t xml:space="preserve">05 </w:t>
            </w:r>
            <w:r>
              <w:rPr>
                <w:rFonts w:ascii="Times New Roman" w:hAnsi="Times New Roman"/>
                <w:sz w:val="28"/>
                <w:szCs w:val="28"/>
              </w:rPr>
              <w:t xml:space="preserve">0 01 </w:t>
            </w:r>
            <w:r>
              <w:rPr>
                <w:rFonts w:ascii="Times New Roman" w:hAnsi="Times New Roman"/>
                <w:sz w:val="28"/>
                <w:szCs w:val="28"/>
                <w:lang w:val="en-US"/>
              </w:rPr>
              <w:t>S</w:t>
            </w:r>
            <w:r>
              <w:rPr>
                <w:rFonts w:ascii="Times New Roman" w:hAnsi="Times New Roman"/>
                <w:sz w:val="28"/>
                <w:szCs w:val="28"/>
              </w:rPr>
              <w:t>2440</w:t>
            </w:r>
          </w:p>
        </w:tc>
        <w:tc>
          <w:tcPr>
            <w:tcW w:w="851" w:type="dxa"/>
            <w:tcBorders>
              <w:top w:val="single" w:sz="2" w:space="0" w:color="000000"/>
              <w:bottom w:val="single" w:sz="2" w:space="0" w:color="000000"/>
              <w:right w:val="single" w:sz="2" w:space="0" w:color="000000"/>
            </w:tcBorders>
            <w:vAlign w:val="center"/>
          </w:tcPr>
          <w:p w:rsidR="00683E3D" w:rsidRPr="004D7B60" w:rsidRDefault="00683E3D" w:rsidP="0052603A">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vAlign w:val="center"/>
          </w:tcPr>
          <w:p w:rsidR="00683E3D" w:rsidRPr="004D7B60" w:rsidRDefault="00683E3D" w:rsidP="0052603A">
            <w:pPr>
              <w:jc w:val="center"/>
              <w:rPr>
                <w:rFonts w:ascii="Times New Roman" w:hAnsi="Times New Roman"/>
                <w:sz w:val="28"/>
                <w:szCs w:val="28"/>
              </w:rPr>
            </w:pPr>
            <w:r>
              <w:rPr>
                <w:rFonts w:ascii="Times New Roman" w:hAnsi="Times New Roman"/>
                <w:sz w:val="28"/>
                <w:szCs w:val="28"/>
              </w:rPr>
              <w:t>3300,7</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Pr="004D7B60" w:rsidRDefault="00683E3D" w:rsidP="0052603A">
            <w:pPr>
              <w:autoSpaceDE w:val="0"/>
              <w:autoSpaceDN w:val="0"/>
              <w:adjustRightInd w:val="0"/>
              <w:rPr>
                <w:rFonts w:ascii="Times New Roman" w:hAnsi="Times New Roman"/>
                <w:sz w:val="28"/>
                <w:szCs w:val="28"/>
              </w:rPr>
            </w:pPr>
            <w:r w:rsidRPr="004D7B60">
              <w:rPr>
                <w:rFonts w:ascii="Times New Roman" w:hAnsi="Times New Roman"/>
                <w:sz w:val="28"/>
                <w:szCs w:val="28"/>
              </w:rPr>
              <w:t>Закупка товаров, работ и услуг для обеспечения государственных (</w:t>
            </w:r>
            <w:proofErr w:type="spellStart"/>
            <w:proofErr w:type="gramStart"/>
            <w:r w:rsidRPr="004D7B60">
              <w:rPr>
                <w:rFonts w:ascii="Times New Roman" w:hAnsi="Times New Roman"/>
                <w:sz w:val="28"/>
                <w:szCs w:val="28"/>
              </w:rPr>
              <w:t>муници</w:t>
            </w:r>
            <w:r>
              <w:rPr>
                <w:rFonts w:ascii="Times New Roman" w:hAnsi="Times New Roman"/>
                <w:sz w:val="28"/>
                <w:szCs w:val="28"/>
              </w:rPr>
              <w:t>-</w:t>
            </w:r>
            <w:r w:rsidRPr="004D7B60">
              <w:rPr>
                <w:rFonts w:ascii="Times New Roman" w:hAnsi="Times New Roman"/>
                <w:sz w:val="28"/>
                <w:szCs w:val="28"/>
              </w:rPr>
              <w:t>пальных</w:t>
            </w:r>
            <w:proofErr w:type="spellEnd"/>
            <w:proofErr w:type="gramEnd"/>
            <w:r w:rsidRPr="004D7B60">
              <w:rPr>
                <w:rFonts w:ascii="Times New Roman" w:hAnsi="Times New Roman"/>
                <w:sz w:val="28"/>
                <w:szCs w:val="28"/>
              </w:rPr>
              <w:t>) нужд</w:t>
            </w:r>
          </w:p>
        </w:tc>
        <w:tc>
          <w:tcPr>
            <w:tcW w:w="2268" w:type="dxa"/>
            <w:tcBorders>
              <w:top w:val="single" w:sz="2" w:space="0" w:color="000000"/>
              <w:bottom w:val="single" w:sz="2" w:space="0" w:color="000000"/>
              <w:right w:val="single" w:sz="2" w:space="0" w:color="000000"/>
            </w:tcBorders>
            <w:vAlign w:val="center"/>
          </w:tcPr>
          <w:p w:rsidR="00683E3D" w:rsidRPr="004D7B60" w:rsidRDefault="00683E3D" w:rsidP="0052603A">
            <w:pPr>
              <w:jc w:val="center"/>
              <w:rPr>
                <w:rFonts w:ascii="Times New Roman" w:hAnsi="Times New Roman"/>
                <w:sz w:val="28"/>
                <w:szCs w:val="28"/>
              </w:rPr>
            </w:pPr>
            <w:r w:rsidRPr="004D7B60">
              <w:rPr>
                <w:rFonts w:ascii="Times New Roman" w:hAnsi="Times New Roman"/>
                <w:sz w:val="28"/>
                <w:szCs w:val="28"/>
              </w:rPr>
              <w:t xml:space="preserve">05 </w:t>
            </w:r>
            <w:r>
              <w:rPr>
                <w:rFonts w:ascii="Times New Roman" w:hAnsi="Times New Roman"/>
                <w:sz w:val="28"/>
                <w:szCs w:val="28"/>
              </w:rPr>
              <w:t>0</w:t>
            </w:r>
            <w:r w:rsidRPr="004D7B60">
              <w:rPr>
                <w:rFonts w:ascii="Times New Roman" w:hAnsi="Times New Roman"/>
                <w:sz w:val="28"/>
                <w:szCs w:val="28"/>
              </w:rPr>
              <w:t xml:space="preserve"> 01 </w:t>
            </w:r>
            <w:r>
              <w:rPr>
                <w:rFonts w:ascii="Times New Roman" w:hAnsi="Times New Roman"/>
                <w:sz w:val="28"/>
                <w:szCs w:val="28"/>
                <w:lang w:val="en-US"/>
              </w:rPr>
              <w:t>S</w:t>
            </w:r>
            <w:r>
              <w:rPr>
                <w:rFonts w:ascii="Times New Roman" w:hAnsi="Times New Roman"/>
                <w:sz w:val="28"/>
                <w:szCs w:val="28"/>
              </w:rPr>
              <w:t>2440</w:t>
            </w:r>
          </w:p>
        </w:tc>
        <w:tc>
          <w:tcPr>
            <w:tcW w:w="851" w:type="dxa"/>
            <w:tcBorders>
              <w:top w:val="single" w:sz="2" w:space="0" w:color="000000"/>
              <w:bottom w:val="single" w:sz="2" w:space="0" w:color="000000"/>
              <w:right w:val="single" w:sz="2" w:space="0" w:color="000000"/>
            </w:tcBorders>
            <w:vAlign w:val="center"/>
          </w:tcPr>
          <w:p w:rsidR="00683E3D" w:rsidRPr="004D7B60" w:rsidRDefault="00683E3D" w:rsidP="0052603A">
            <w:pPr>
              <w:jc w:val="center"/>
              <w:rPr>
                <w:rFonts w:ascii="Times New Roman" w:hAnsi="Times New Roman"/>
                <w:sz w:val="28"/>
                <w:szCs w:val="28"/>
              </w:rPr>
            </w:pPr>
            <w:r w:rsidRPr="004D7B60">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vAlign w:val="center"/>
          </w:tcPr>
          <w:p w:rsidR="00683E3D" w:rsidRPr="004D7B60" w:rsidRDefault="00683E3D" w:rsidP="0052603A">
            <w:pPr>
              <w:jc w:val="center"/>
              <w:rPr>
                <w:rFonts w:ascii="Times New Roman" w:hAnsi="Times New Roman"/>
                <w:sz w:val="28"/>
                <w:szCs w:val="28"/>
              </w:rPr>
            </w:pPr>
            <w:r>
              <w:rPr>
                <w:rFonts w:ascii="Times New Roman" w:hAnsi="Times New Roman"/>
                <w:sz w:val="28"/>
                <w:szCs w:val="28"/>
              </w:rPr>
              <w:t>3300,7</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rsidP="0077238A">
            <w:pPr>
              <w:rPr>
                <w:rFonts w:ascii="Times New Roman" w:hAnsi="Times New Roman" w:cs="Times New Roman"/>
                <w:sz w:val="28"/>
              </w:rPr>
            </w:pPr>
            <w:r>
              <w:rPr>
                <w:rFonts w:ascii="Times New Roman" w:hAnsi="Times New Roman" w:cs="Times New Roman"/>
                <w:sz w:val="28"/>
              </w:rPr>
              <w:t>Мероприятия по капитальному ремонту и ремонту автомобильных дорог местного значения Красногвардейского сельского поселения Каневского района на условиях софинансирования в 2020 году</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 xml:space="preserve">05 0 01 </w:t>
            </w:r>
            <w:r>
              <w:rPr>
                <w:rFonts w:ascii="Times New Roman" w:hAnsi="Times New Roman" w:cs="Times New Roman"/>
                <w:sz w:val="28"/>
                <w:lang w:val="en-US"/>
              </w:rPr>
              <w:t>S2440</w:t>
            </w:r>
          </w:p>
        </w:tc>
        <w:tc>
          <w:tcPr>
            <w:tcW w:w="851" w:type="dxa"/>
            <w:tcBorders>
              <w:top w:val="single" w:sz="2" w:space="0" w:color="000000"/>
              <w:bottom w:val="single" w:sz="2" w:space="0" w:color="000000"/>
              <w:right w:val="single" w:sz="2" w:space="0" w:color="000000"/>
            </w:tcBorders>
            <w:vAlign w:val="center"/>
          </w:tcPr>
          <w:p w:rsidR="00683E3D" w:rsidRDefault="00683E3D">
            <w:pPr>
              <w:jc w:val="center"/>
            </w:pPr>
          </w:p>
        </w:tc>
        <w:tc>
          <w:tcPr>
            <w:tcW w:w="99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331,8</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 xml:space="preserve">05 0 01 </w:t>
            </w:r>
            <w:r>
              <w:rPr>
                <w:rFonts w:ascii="Times New Roman" w:hAnsi="Times New Roman" w:cs="Times New Roman"/>
                <w:sz w:val="28"/>
                <w:lang w:val="en-US"/>
              </w:rPr>
              <w:t>S2440</w:t>
            </w:r>
          </w:p>
        </w:tc>
        <w:tc>
          <w:tcPr>
            <w:tcW w:w="851"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331,8</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Повышение безопасности дорожного движения в Красногвардейском сельском поселении Каневского района</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05 0 02 00000</w:t>
            </w:r>
          </w:p>
        </w:tc>
        <w:tc>
          <w:tcPr>
            <w:tcW w:w="851" w:type="dxa"/>
            <w:tcBorders>
              <w:top w:val="single" w:sz="2" w:space="0" w:color="000000"/>
              <w:bottom w:val="single" w:sz="2" w:space="0" w:color="000000"/>
              <w:right w:val="single" w:sz="2" w:space="0" w:color="000000"/>
            </w:tcBorders>
            <w:vAlign w:val="center"/>
          </w:tcPr>
          <w:p w:rsidR="00683E3D" w:rsidRDefault="00683E3D">
            <w:pPr>
              <w:jc w:val="center"/>
            </w:pPr>
          </w:p>
        </w:tc>
        <w:tc>
          <w:tcPr>
            <w:tcW w:w="99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1848,0</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Мероприятия по содержанию автомобильных дорог</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05 0 02 10150</w:t>
            </w:r>
          </w:p>
        </w:tc>
        <w:tc>
          <w:tcPr>
            <w:tcW w:w="851" w:type="dxa"/>
            <w:tcBorders>
              <w:top w:val="single" w:sz="2" w:space="0" w:color="000000"/>
              <w:bottom w:val="single" w:sz="2" w:space="0" w:color="000000"/>
              <w:right w:val="single" w:sz="2" w:space="0" w:color="000000"/>
            </w:tcBorders>
            <w:vAlign w:val="center"/>
          </w:tcPr>
          <w:p w:rsidR="00683E3D" w:rsidRDefault="00683E3D">
            <w:pPr>
              <w:jc w:val="center"/>
            </w:pPr>
          </w:p>
        </w:tc>
        <w:tc>
          <w:tcPr>
            <w:tcW w:w="99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979,3</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05 0 02 10150</w:t>
            </w:r>
          </w:p>
        </w:tc>
        <w:tc>
          <w:tcPr>
            <w:tcW w:w="851"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979,3</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Содержание и обслуживание линий электроосвещения дорог, включая плату за расход энергии на освещение</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05 0 02 10160</w:t>
            </w:r>
          </w:p>
        </w:tc>
        <w:tc>
          <w:tcPr>
            <w:tcW w:w="851" w:type="dxa"/>
            <w:tcBorders>
              <w:top w:val="single" w:sz="2" w:space="0" w:color="000000"/>
              <w:bottom w:val="single" w:sz="2" w:space="0" w:color="000000"/>
              <w:right w:val="single" w:sz="2" w:space="0" w:color="000000"/>
            </w:tcBorders>
            <w:vAlign w:val="center"/>
          </w:tcPr>
          <w:p w:rsidR="00683E3D" w:rsidRDefault="00683E3D">
            <w:pPr>
              <w:jc w:val="center"/>
            </w:pPr>
          </w:p>
        </w:tc>
        <w:tc>
          <w:tcPr>
            <w:tcW w:w="99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550,0</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05 0 02 10160</w:t>
            </w:r>
          </w:p>
        </w:tc>
        <w:tc>
          <w:tcPr>
            <w:tcW w:w="851"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550,0</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Pr="00E12FB8" w:rsidRDefault="00683E3D">
            <w:pPr>
              <w:rPr>
                <w:rFonts w:ascii="Times New Roman" w:hAnsi="Times New Roman" w:cs="Times New Roman"/>
                <w:sz w:val="28"/>
                <w:szCs w:val="28"/>
              </w:rPr>
            </w:pPr>
            <w:r w:rsidRPr="00E12FB8">
              <w:rPr>
                <w:rFonts w:ascii="Times New Roman" w:hAnsi="Times New Roman" w:cs="Times New Roman"/>
                <w:sz w:val="28"/>
                <w:szCs w:val="28"/>
              </w:rPr>
              <w:t>Победителей краевого конкурса на звание "Лучший орган территориального общественного самоуправления</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05 0 02 60390</w:t>
            </w:r>
          </w:p>
        </w:tc>
        <w:tc>
          <w:tcPr>
            <w:tcW w:w="851"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318,7</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05 0 02 60390</w:t>
            </w:r>
          </w:p>
        </w:tc>
        <w:tc>
          <w:tcPr>
            <w:tcW w:w="851"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318,7</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rsidP="00D1461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Красногвардейского сельского поселения Каневского района в сфере землепользования» на 2018-2020 годы</w:t>
            </w:r>
          </w:p>
        </w:tc>
        <w:tc>
          <w:tcPr>
            <w:tcW w:w="2268" w:type="dxa"/>
            <w:tcBorders>
              <w:top w:val="single" w:sz="2" w:space="0" w:color="000000"/>
              <w:bottom w:val="single" w:sz="2" w:space="0" w:color="000000"/>
              <w:right w:val="single" w:sz="2" w:space="0" w:color="000000"/>
            </w:tcBorders>
            <w:vAlign w:val="center"/>
          </w:tcPr>
          <w:p w:rsidR="00683E3D" w:rsidRDefault="00683E3D" w:rsidP="00D14610">
            <w:pPr>
              <w:jc w:val="center"/>
            </w:pPr>
            <w:r>
              <w:rPr>
                <w:rFonts w:ascii="Times New Roman" w:hAnsi="Times New Roman" w:cs="Times New Roman"/>
                <w:sz w:val="28"/>
              </w:rPr>
              <w:t>06 0 00 00000</w:t>
            </w:r>
          </w:p>
        </w:tc>
        <w:tc>
          <w:tcPr>
            <w:tcW w:w="851" w:type="dxa"/>
            <w:tcBorders>
              <w:top w:val="single" w:sz="2" w:space="0" w:color="000000"/>
              <w:bottom w:val="single" w:sz="2" w:space="0" w:color="000000"/>
              <w:right w:val="single" w:sz="2" w:space="0" w:color="000000"/>
            </w:tcBorders>
            <w:vAlign w:val="center"/>
          </w:tcPr>
          <w:p w:rsidR="00683E3D" w:rsidRDefault="00683E3D" w:rsidP="00D14610">
            <w:pPr>
              <w:jc w:val="center"/>
            </w:pPr>
          </w:p>
        </w:tc>
        <w:tc>
          <w:tcPr>
            <w:tcW w:w="992" w:type="dxa"/>
            <w:tcBorders>
              <w:top w:val="single" w:sz="2" w:space="0" w:color="000000"/>
              <w:bottom w:val="single" w:sz="2" w:space="0" w:color="000000"/>
              <w:right w:val="single" w:sz="2" w:space="0" w:color="000000"/>
            </w:tcBorders>
            <w:vAlign w:val="center"/>
          </w:tcPr>
          <w:p w:rsidR="00683E3D" w:rsidRDefault="00683E3D" w:rsidP="00D14610">
            <w:pPr>
              <w:jc w:val="center"/>
            </w:pPr>
            <w:r>
              <w:rPr>
                <w:rFonts w:ascii="Times New Roman" w:hAnsi="Times New Roman" w:cs="Times New Roman"/>
                <w:sz w:val="28"/>
              </w:rPr>
              <w:t>11,8</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rsidP="00D14610">
            <w:pPr>
              <w:rPr>
                <w:rFonts w:ascii="Times New Roman" w:hAnsi="Times New Roman" w:cs="Times New Roman"/>
                <w:sz w:val="28"/>
              </w:rPr>
            </w:pPr>
            <w:r>
              <w:rPr>
                <w:rFonts w:ascii="Times New Roman" w:hAnsi="Times New Roman" w:cs="Times New Roman"/>
                <w:sz w:val="28"/>
              </w:rPr>
              <w:t>Землеустройство и землепользование</w:t>
            </w:r>
          </w:p>
        </w:tc>
        <w:tc>
          <w:tcPr>
            <w:tcW w:w="2268" w:type="dxa"/>
            <w:tcBorders>
              <w:top w:val="single" w:sz="2" w:space="0" w:color="000000"/>
              <w:bottom w:val="single" w:sz="2" w:space="0" w:color="000000"/>
              <w:right w:val="single" w:sz="2" w:space="0" w:color="000000"/>
            </w:tcBorders>
            <w:vAlign w:val="center"/>
          </w:tcPr>
          <w:p w:rsidR="00683E3D" w:rsidRDefault="00683E3D" w:rsidP="00D14610">
            <w:pPr>
              <w:jc w:val="center"/>
            </w:pPr>
            <w:r>
              <w:rPr>
                <w:rFonts w:ascii="Times New Roman" w:hAnsi="Times New Roman" w:cs="Times New Roman"/>
                <w:sz w:val="28"/>
              </w:rPr>
              <w:t>06 0 01 00000</w:t>
            </w:r>
          </w:p>
        </w:tc>
        <w:tc>
          <w:tcPr>
            <w:tcW w:w="851" w:type="dxa"/>
            <w:tcBorders>
              <w:top w:val="single" w:sz="2" w:space="0" w:color="000000"/>
              <w:bottom w:val="single" w:sz="2" w:space="0" w:color="000000"/>
              <w:right w:val="single" w:sz="2" w:space="0" w:color="000000"/>
            </w:tcBorders>
            <w:vAlign w:val="center"/>
          </w:tcPr>
          <w:p w:rsidR="00683E3D" w:rsidRDefault="00683E3D" w:rsidP="00D14610">
            <w:pPr>
              <w:jc w:val="center"/>
            </w:pPr>
          </w:p>
        </w:tc>
        <w:tc>
          <w:tcPr>
            <w:tcW w:w="992" w:type="dxa"/>
            <w:tcBorders>
              <w:top w:val="single" w:sz="2" w:space="0" w:color="000000"/>
              <w:bottom w:val="single" w:sz="2" w:space="0" w:color="000000"/>
              <w:right w:val="single" w:sz="2" w:space="0" w:color="000000"/>
            </w:tcBorders>
            <w:vAlign w:val="center"/>
          </w:tcPr>
          <w:p w:rsidR="00683E3D" w:rsidRDefault="00683E3D" w:rsidP="00D14610">
            <w:pPr>
              <w:jc w:val="center"/>
            </w:pPr>
            <w:r>
              <w:rPr>
                <w:rFonts w:ascii="Times New Roman" w:hAnsi="Times New Roman" w:cs="Times New Roman"/>
                <w:sz w:val="28"/>
              </w:rPr>
              <w:t>11,8</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rsidP="00D14610">
            <w:pPr>
              <w:rPr>
                <w:rFonts w:ascii="Times New Roman" w:hAnsi="Times New Roman" w:cs="Times New Roman"/>
                <w:sz w:val="28"/>
              </w:rPr>
            </w:pPr>
            <w:r>
              <w:rPr>
                <w:rFonts w:ascii="Times New Roman" w:hAnsi="Times New Roman" w:cs="Times New Roman"/>
                <w:sz w:val="28"/>
              </w:rPr>
              <w:t>Мероприятия по землеустройству и землепользованию</w:t>
            </w:r>
          </w:p>
        </w:tc>
        <w:tc>
          <w:tcPr>
            <w:tcW w:w="2268" w:type="dxa"/>
            <w:tcBorders>
              <w:top w:val="single" w:sz="2" w:space="0" w:color="000000"/>
              <w:bottom w:val="single" w:sz="2" w:space="0" w:color="000000"/>
              <w:right w:val="single" w:sz="2" w:space="0" w:color="000000"/>
            </w:tcBorders>
            <w:vAlign w:val="center"/>
          </w:tcPr>
          <w:p w:rsidR="00683E3D" w:rsidRDefault="00683E3D" w:rsidP="00D14610">
            <w:pPr>
              <w:jc w:val="center"/>
            </w:pPr>
            <w:r>
              <w:rPr>
                <w:rFonts w:ascii="Times New Roman" w:hAnsi="Times New Roman" w:cs="Times New Roman"/>
                <w:sz w:val="28"/>
              </w:rPr>
              <w:t>06 0 01 10170</w:t>
            </w:r>
          </w:p>
        </w:tc>
        <w:tc>
          <w:tcPr>
            <w:tcW w:w="851" w:type="dxa"/>
            <w:tcBorders>
              <w:top w:val="single" w:sz="2" w:space="0" w:color="000000"/>
              <w:bottom w:val="single" w:sz="2" w:space="0" w:color="000000"/>
              <w:right w:val="single" w:sz="2" w:space="0" w:color="000000"/>
            </w:tcBorders>
            <w:vAlign w:val="center"/>
          </w:tcPr>
          <w:p w:rsidR="00683E3D" w:rsidRDefault="00683E3D" w:rsidP="00D14610">
            <w:pPr>
              <w:jc w:val="center"/>
            </w:pPr>
          </w:p>
        </w:tc>
        <w:tc>
          <w:tcPr>
            <w:tcW w:w="992" w:type="dxa"/>
            <w:tcBorders>
              <w:top w:val="single" w:sz="2" w:space="0" w:color="000000"/>
              <w:bottom w:val="single" w:sz="2" w:space="0" w:color="000000"/>
              <w:right w:val="single" w:sz="2" w:space="0" w:color="000000"/>
            </w:tcBorders>
            <w:vAlign w:val="center"/>
          </w:tcPr>
          <w:p w:rsidR="00683E3D" w:rsidRDefault="00683E3D" w:rsidP="00D14610">
            <w:pPr>
              <w:jc w:val="center"/>
            </w:pPr>
            <w:r>
              <w:rPr>
                <w:rFonts w:ascii="Times New Roman" w:hAnsi="Times New Roman" w:cs="Times New Roman"/>
                <w:sz w:val="28"/>
              </w:rPr>
              <w:t>11,8</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rsidP="00D1461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683E3D" w:rsidRDefault="00683E3D" w:rsidP="00D14610">
            <w:pPr>
              <w:jc w:val="center"/>
              <w:rPr>
                <w:rFonts w:ascii="Times New Roman" w:hAnsi="Times New Roman" w:cs="Times New Roman"/>
                <w:sz w:val="28"/>
              </w:rPr>
            </w:pPr>
            <w:r>
              <w:rPr>
                <w:rFonts w:ascii="Times New Roman" w:hAnsi="Times New Roman" w:cs="Times New Roman"/>
                <w:sz w:val="28"/>
              </w:rPr>
              <w:t>06 0 01 10170</w:t>
            </w:r>
          </w:p>
        </w:tc>
        <w:tc>
          <w:tcPr>
            <w:tcW w:w="851" w:type="dxa"/>
            <w:tcBorders>
              <w:top w:val="single" w:sz="2" w:space="0" w:color="000000"/>
              <w:bottom w:val="single" w:sz="2" w:space="0" w:color="000000"/>
              <w:right w:val="single" w:sz="2" w:space="0" w:color="000000"/>
            </w:tcBorders>
            <w:vAlign w:val="center"/>
          </w:tcPr>
          <w:p w:rsidR="00683E3D" w:rsidRDefault="00683E3D" w:rsidP="00D1461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683E3D" w:rsidRDefault="00683E3D" w:rsidP="00D14610">
            <w:pPr>
              <w:jc w:val="center"/>
            </w:pPr>
            <w:r>
              <w:rPr>
                <w:rFonts w:ascii="Times New Roman" w:hAnsi="Times New Roman" w:cs="Times New Roman"/>
                <w:sz w:val="28"/>
              </w:rPr>
              <w:t>11,8</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 «Развитие благоустройства на территории Красногвардейского сельского поселения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07 0 00 00000</w:t>
            </w:r>
          </w:p>
        </w:tc>
        <w:tc>
          <w:tcPr>
            <w:tcW w:w="851" w:type="dxa"/>
            <w:tcBorders>
              <w:top w:val="single" w:sz="2" w:space="0" w:color="000000"/>
              <w:bottom w:val="single" w:sz="2" w:space="0" w:color="000000"/>
              <w:right w:val="single" w:sz="2" w:space="0" w:color="000000"/>
            </w:tcBorders>
            <w:vAlign w:val="center"/>
          </w:tcPr>
          <w:p w:rsidR="00683E3D" w:rsidRDefault="00683E3D">
            <w:pPr>
              <w:jc w:val="center"/>
            </w:pPr>
          </w:p>
        </w:tc>
        <w:tc>
          <w:tcPr>
            <w:tcW w:w="99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592,2</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Благоустройство территории парковых зон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07 0 01 00000</w:t>
            </w:r>
          </w:p>
        </w:tc>
        <w:tc>
          <w:tcPr>
            <w:tcW w:w="851" w:type="dxa"/>
            <w:tcBorders>
              <w:top w:val="single" w:sz="2" w:space="0" w:color="000000"/>
              <w:bottom w:val="single" w:sz="2" w:space="0" w:color="000000"/>
              <w:right w:val="single" w:sz="2" w:space="0" w:color="000000"/>
            </w:tcBorders>
            <w:vAlign w:val="center"/>
          </w:tcPr>
          <w:p w:rsidR="00683E3D" w:rsidRDefault="00683E3D">
            <w:pPr>
              <w:jc w:val="center"/>
            </w:pPr>
          </w:p>
        </w:tc>
        <w:tc>
          <w:tcPr>
            <w:tcW w:w="992" w:type="dxa"/>
            <w:tcBorders>
              <w:top w:val="single" w:sz="2" w:space="0" w:color="000000"/>
              <w:bottom w:val="single" w:sz="2" w:space="0" w:color="000000"/>
              <w:right w:val="single" w:sz="2" w:space="0" w:color="000000"/>
            </w:tcBorders>
            <w:vAlign w:val="center"/>
          </w:tcPr>
          <w:p w:rsidR="00683E3D" w:rsidRDefault="00683E3D" w:rsidP="0012722C">
            <w:pPr>
              <w:jc w:val="center"/>
            </w:pPr>
            <w:r>
              <w:rPr>
                <w:rFonts w:ascii="Times New Roman" w:hAnsi="Times New Roman" w:cs="Times New Roman"/>
                <w:sz w:val="28"/>
              </w:rPr>
              <w:t>363,4</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Осуществление мероприятий в области благоустройства территории парковых зон</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07 0 01 10180</w:t>
            </w:r>
          </w:p>
        </w:tc>
        <w:tc>
          <w:tcPr>
            <w:tcW w:w="851" w:type="dxa"/>
            <w:tcBorders>
              <w:top w:val="single" w:sz="2" w:space="0" w:color="000000"/>
              <w:bottom w:val="single" w:sz="2" w:space="0" w:color="000000"/>
              <w:right w:val="single" w:sz="2" w:space="0" w:color="000000"/>
            </w:tcBorders>
            <w:vAlign w:val="center"/>
          </w:tcPr>
          <w:p w:rsidR="00683E3D" w:rsidRDefault="00683E3D">
            <w:pPr>
              <w:jc w:val="center"/>
            </w:pPr>
          </w:p>
        </w:tc>
        <w:tc>
          <w:tcPr>
            <w:tcW w:w="99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363,4</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07 0 01 10180</w:t>
            </w:r>
          </w:p>
        </w:tc>
        <w:tc>
          <w:tcPr>
            <w:tcW w:w="851"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683E3D" w:rsidRDefault="00683E3D" w:rsidP="0012722C">
            <w:pPr>
              <w:jc w:val="center"/>
            </w:pPr>
            <w:r>
              <w:rPr>
                <w:rFonts w:ascii="Times New Roman" w:hAnsi="Times New Roman" w:cs="Times New Roman"/>
                <w:sz w:val="28"/>
              </w:rPr>
              <w:t>363,4</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Pr="0015393E" w:rsidRDefault="00683E3D">
            <w:pPr>
              <w:rPr>
                <w:rFonts w:ascii="Times New Roman" w:hAnsi="Times New Roman" w:cs="Times New Roman"/>
                <w:sz w:val="28"/>
              </w:rPr>
            </w:pPr>
            <w:r w:rsidRPr="0015393E">
              <w:rPr>
                <w:rFonts w:ascii="Times New Roman" w:hAnsi="Times New Roman" w:cs="Times New Roman"/>
                <w:sz w:val="28"/>
                <w:szCs w:val="28"/>
              </w:rPr>
              <w:t>Мероприятия по благоустройству территории Красногвардейского сельского поселения Благоустройство территории Красногвардейского сельского поселения</w:t>
            </w:r>
          </w:p>
        </w:tc>
        <w:tc>
          <w:tcPr>
            <w:tcW w:w="2268" w:type="dxa"/>
            <w:tcBorders>
              <w:top w:val="single" w:sz="2" w:space="0" w:color="000000"/>
              <w:bottom w:val="single" w:sz="2" w:space="0" w:color="000000"/>
              <w:right w:val="single" w:sz="2" w:space="0" w:color="000000"/>
            </w:tcBorders>
            <w:vAlign w:val="center"/>
          </w:tcPr>
          <w:p w:rsidR="00683E3D" w:rsidRPr="0015393E" w:rsidRDefault="00683E3D">
            <w:pPr>
              <w:jc w:val="center"/>
              <w:rPr>
                <w:rFonts w:ascii="Times New Roman" w:hAnsi="Times New Roman" w:cs="Times New Roman"/>
                <w:sz w:val="28"/>
              </w:rPr>
            </w:pPr>
            <w:r w:rsidRPr="0015393E">
              <w:rPr>
                <w:rFonts w:ascii="Times New Roman" w:hAnsi="Times New Roman" w:cs="Times New Roman"/>
                <w:sz w:val="28"/>
              </w:rPr>
              <w:t>07 0 02 00000</w:t>
            </w:r>
          </w:p>
        </w:tc>
        <w:tc>
          <w:tcPr>
            <w:tcW w:w="851" w:type="dxa"/>
            <w:tcBorders>
              <w:top w:val="single" w:sz="2" w:space="0" w:color="000000"/>
              <w:bottom w:val="single" w:sz="2" w:space="0" w:color="000000"/>
              <w:right w:val="single" w:sz="2" w:space="0" w:color="000000"/>
            </w:tcBorders>
            <w:vAlign w:val="center"/>
          </w:tcPr>
          <w:p w:rsidR="00683E3D" w:rsidRPr="0015393E" w:rsidRDefault="00683E3D">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vAlign w:val="center"/>
          </w:tcPr>
          <w:p w:rsidR="00683E3D" w:rsidRDefault="00683E3D" w:rsidP="0012722C">
            <w:pPr>
              <w:jc w:val="center"/>
              <w:rPr>
                <w:rFonts w:ascii="Times New Roman" w:hAnsi="Times New Roman" w:cs="Times New Roman"/>
                <w:sz w:val="28"/>
              </w:rPr>
            </w:pPr>
            <w:r>
              <w:rPr>
                <w:rFonts w:ascii="Times New Roman" w:hAnsi="Times New Roman" w:cs="Times New Roman"/>
                <w:sz w:val="28"/>
              </w:rPr>
              <w:t>228,8</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Pr="0015393E" w:rsidRDefault="00683E3D" w:rsidP="006F271F">
            <w:pPr>
              <w:suppressAutoHyphens w:val="0"/>
              <w:snapToGrid w:val="0"/>
              <w:rPr>
                <w:rFonts w:ascii="Times New Roman" w:hAnsi="Times New Roman" w:cs="Times New Roman"/>
                <w:sz w:val="28"/>
                <w:szCs w:val="28"/>
              </w:rPr>
            </w:pPr>
            <w:r w:rsidRPr="0015393E">
              <w:rPr>
                <w:rFonts w:ascii="Times New Roman" w:hAnsi="Times New Roman" w:cs="Times New Roman"/>
                <w:sz w:val="28"/>
                <w:szCs w:val="28"/>
              </w:rPr>
              <w:t>Другие мероприятия в области благоустройства</w:t>
            </w:r>
          </w:p>
          <w:p w:rsidR="00683E3D" w:rsidRPr="0015393E" w:rsidRDefault="00683E3D">
            <w:pPr>
              <w:rPr>
                <w:rFonts w:ascii="Times New Roman" w:hAnsi="Times New Roman" w:cs="Times New Roman"/>
                <w:sz w:val="28"/>
              </w:rPr>
            </w:pPr>
          </w:p>
        </w:tc>
        <w:tc>
          <w:tcPr>
            <w:tcW w:w="2268" w:type="dxa"/>
            <w:tcBorders>
              <w:top w:val="single" w:sz="2" w:space="0" w:color="000000"/>
              <w:bottom w:val="single" w:sz="2" w:space="0" w:color="000000"/>
              <w:right w:val="single" w:sz="2" w:space="0" w:color="000000"/>
            </w:tcBorders>
            <w:vAlign w:val="center"/>
          </w:tcPr>
          <w:p w:rsidR="00683E3D" w:rsidRPr="0015393E" w:rsidRDefault="00683E3D">
            <w:pPr>
              <w:jc w:val="center"/>
              <w:rPr>
                <w:rFonts w:ascii="Times New Roman" w:hAnsi="Times New Roman" w:cs="Times New Roman"/>
                <w:sz w:val="28"/>
              </w:rPr>
            </w:pPr>
            <w:r w:rsidRPr="0015393E">
              <w:rPr>
                <w:rFonts w:ascii="Times New Roman" w:hAnsi="Times New Roman" w:cs="Times New Roman"/>
                <w:sz w:val="28"/>
              </w:rPr>
              <w:t>07 0 02 10</w:t>
            </w:r>
            <w:r>
              <w:rPr>
                <w:rFonts w:ascii="Times New Roman" w:hAnsi="Times New Roman" w:cs="Times New Roman"/>
                <w:sz w:val="28"/>
              </w:rPr>
              <w:t>350</w:t>
            </w:r>
          </w:p>
        </w:tc>
        <w:tc>
          <w:tcPr>
            <w:tcW w:w="851" w:type="dxa"/>
            <w:tcBorders>
              <w:top w:val="single" w:sz="2" w:space="0" w:color="000000"/>
              <w:bottom w:val="single" w:sz="2" w:space="0" w:color="000000"/>
              <w:right w:val="single" w:sz="2" w:space="0" w:color="000000"/>
            </w:tcBorders>
            <w:vAlign w:val="center"/>
          </w:tcPr>
          <w:p w:rsidR="00683E3D" w:rsidRPr="0015393E" w:rsidRDefault="00683E3D">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vAlign w:val="center"/>
          </w:tcPr>
          <w:p w:rsidR="00683E3D" w:rsidRDefault="00683E3D" w:rsidP="0012722C">
            <w:pPr>
              <w:jc w:val="center"/>
              <w:rPr>
                <w:rFonts w:ascii="Times New Roman" w:hAnsi="Times New Roman" w:cs="Times New Roman"/>
                <w:sz w:val="28"/>
              </w:rPr>
            </w:pPr>
            <w:r>
              <w:rPr>
                <w:rFonts w:ascii="Times New Roman" w:hAnsi="Times New Roman" w:cs="Times New Roman"/>
                <w:sz w:val="28"/>
              </w:rPr>
              <w:t>228,8</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rsidP="006F271F">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07 0 02 10350</w:t>
            </w:r>
          </w:p>
        </w:tc>
        <w:tc>
          <w:tcPr>
            <w:tcW w:w="851"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683E3D" w:rsidRDefault="00683E3D" w:rsidP="0012722C">
            <w:pPr>
              <w:jc w:val="center"/>
              <w:rPr>
                <w:rFonts w:ascii="Times New Roman" w:hAnsi="Times New Roman" w:cs="Times New Roman"/>
                <w:sz w:val="28"/>
              </w:rPr>
            </w:pPr>
            <w:r>
              <w:rPr>
                <w:rFonts w:ascii="Times New Roman" w:hAnsi="Times New Roman" w:cs="Times New Roman"/>
                <w:sz w:val="28"/>
              </w:rPr>
              <w:t>228,8</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 «Развитие культуры в Красногвардейском сельском поселении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08 0 00 00000</w:t>
            </w:r>
          </w:p>
        </w:tc>
        <w:tc>
          <w:tcPr>
            <w:tcW w:w="851" w:type="dxa"/>
            <w:tcBorders>
              <w:top w:val="single" w:sz="2" w:space="0" w:color="000000"/>
              <w:bottom w:val="single" w:sz="2" w:space="0" w:color="000000"/>
              <w:right w:val="single" w:sz="2" w:space="0" w:color="000000"/>
            </w:tcBorders>
            <w:vAlign w:val="center"/>
          </w:tcPr>
          <w:p w:rsidR="00683E3D" w:rsidRDefault="00683E3D">
            <w:pPr>
              <w:jc w:val="center"/>
            </w:pPr>
          </w:p>
        </w:tc>
        <w:tc>
          <w:tcPr>
            <w:tcW w:w="992" w:type="dxa"/>
            <w:tcBorders>
              <w:top w:val="single" w:sz="2" w:space="0" w:color="000000"/>
              <w:bottom w:val="single" w:sz="2" w:space="0" w:color="000000"/>
              <w:right w:val="single" w:sz="2" w:space="0" w:color="000000"/>
            </w:tcBorders>
            <w:vAlign w:val="center"/>
          </w:tcPr>
          <w:p w:rsidR="00683E3D" w:rsidRDefault="00683E3D" w:rsidP="00E703A7">
            <w:pPr>
              <w:jc w:val="center"/>
            </w:pPr>
            <w:r>
              <w:rPr>
                <w:rFonts w:ascii="Times New Roman" w:hAnsi="Times New Roman" w:cs="Times New Roman"/>
                <w:sz w:val="28"/>
              </w:rPr>
              <w:t>8661,6</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Поддержка муниципального бюджетного учреждения культуры «Сельский Дом культуры поселка Красногвардеец» и муниципального бюджетного учреждения культуры «Сельский Клуб станицы Александровской»</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08 0 01 00000</w:t>
            </w:r>
          </w:p>
        </w:tc>
        <w:tc>
          <w:tcPr>
            <w:tcW w:w="851" w:type="dxa"/>
            <w:tcBorders>
              <w:top w:val="single" w:sz="2" w:space="0" w:color="000000"/>
              <w:bottom w:val="single" w:sz="2" w:space="0" w:color="000000"/>
              <w:right w:val="single" w:sz="2" w:space="0" w:color="000000"/>
            </w:tcBorders>
            <w:vAlign w:val="center"/>
          </w:tcPr>
          <w:p w:rsidR="00683E3D" w:rsidRDefault="00683E3D">
            <w:pPr>
              <w:jc w:val="center"/>
            </w:pPr>
          </w:p>
        </w:tc>
        <w:tc>
          <w:tcPr>
            <w:tcW w:w="99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7002,8</w:t>
            </w:r>
          </w:p>
        </w:tc>
      </w:tr>
      <w:tr w:rsidR="00683E3D" w:rsidRPr="00B262C2"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Расходы на обеспечение деятельности (оказание услуг) муниципальных учреждений </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08 0 01 00590</w:t>
            </w:r>
          </w:p>
        </w:tc>
        <w:tc>
          <w:tcPr>
            <w:tcW w:w="851" w:type="dxa"/>
            <w:tcBorders>
              <w:top w:val="single" w:sz="2" w:space="0" w:color="000000"/>
              <w:bottom w:val="single" w:sz="2" w:space="0" w:color="000000"/>
              <w:right w:val="single" w:sz="2" w:space="0" w:color="000000"/>
            </w:tcBorders>
            <w:vAlign w:val="center"/>
          </w:tcPr>
          <w:p w:rsidR="00683E3D" w:rsidRDefault="00683E3D">
            <w:pPr>
              <w:jc w:val="center"/>
            </w:pPr>
          </w:p>
        </w:tc>
        <w:tc>
          <w:tcPr>
            <w:tcW w:w="992" w:type="dxa"/>
            <w:tcBorders>
              <w:top w:val="single" w:sz="2" w:space="0" w:color="000000"/>
              <w:bottom w:val="single" w:sz="2" w:space="0" w:color="000000"/>
              <w:right w:val="single" w:sz="2" w:space="0" w:color="000000"/>
            </w:tcBorders>
            <w:vAlign w:val="center"/>
          </w:tcPr>
          <w:p w:rsidR="00683E3D" w:rsidRPr="00B262C2" w:rsidRDefault="00683E3D" w:rsidP="004F29A1">
            <w:pPr>
              <w:jc w:val="center"/>
              <w:rPr>
                <w:rFonts w:ascii="Times New Roman" w:hAnsi="Times New Roman" w:cs="Times New Roman"/>
                <w:sz w:val="28"/>
                <w:szCs w:val="28"/>
              </w:rPr>
            </w:pPr>
            <w:r w:rsidRPr="00B262C2">
              <w:rPr>
                <w:rFonts w:ascii="Times New Roman" w:hAnsi="Times New Roman" w:cs="Times New Roman"/>
                <w:sz w:val="28"/>
                <w:szCs w:val="28"/>
              </w:rPr>
              <w:t>70</w:t>
            </w:r>
            <w:r>
              <w:rPr>
                <w:rFonts w:ascii="Times New Roman" w:hAnsi="Times New Roman" w:cs="Times New Roman"/>
                <w:sz w:val="28"/>
                <w:szCs w:val="28"/>
              </w:rPr>
              <w:t>02</w:t>
            </w:r>
            <w:r w:rsidRPr="00B262C2">
              <w:rPr>
                <w:rFonts w:ascii="Times New Roman" w:hAnsi="Times New Roman" w:cs="Times New Roman"/>
                <w:sz w:val="28"/>
                <w:szCs w:val="28"/>
              </w:rPr>
              <w:t>,</w:t>
            </w:r>
            <w:r>
              <w:rPr>
                <w:rFonts w:ascii="Times New Roman" w:hAnsi="Times New Roman" w:cs="Times New Roman"/>
                <w:sz w:val="28"/>
                <w:szCs w:val="28"/>
              </w:rPr>
              <w:t>8</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08 0 01 00590</w:t>
            </w:r>
          </w:p>
        </w:tc>
        <w:tc>
          <w:tcPr>
            <w:tcW w:w="851"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600</w:t>
            </w:r>
          </w:p>
        </w:tc>
        <w:tc>
          <w:tcPr>
            <w:tcW w:w="992" w:type="dxa"/>
            <w:tcBorders>
              <w:top w:val="single" w:sz="2" w:space="0" w:color="000000"/>
              <w:bottom w:val="single" w:sz="2" w:space="0" w:color="000000"/>
              <w:right w:val="single" w:sz="2" w:space="0" w:color="000000"/>
            </w:tcBorders>
            <w:vAlign w:val="center"/>
          </w:tcPr>
          <w:p w:rsidR="00683E3D" w:rsidRDefault="00683E3D" w:rsidP="004F29A1">
            <w:pPr>
              <w:jc w:val="center"/>
            </w:pPr>
            <w:r>
              <w:rPr>
                <w:rFonts w:ascii="Times New Roman" w:hAnsi="Times New Roman" w:cs="Times New Roman"/>
                <w:sz w:val="28"/>
              </w:rPr>
              <w:t>7002,8</w:t>
            </w:r>
          </w:p>
        </w:tc>
      </w:tr>
      <w:tr w:rsidR="00683E3D" w:rsidTr="00930153">
        <w:trPr>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Pr="004D28E2" w:rsidRDefault="00683E3D" w:rsidP="00EF14BD">
            <w:pPr>
              <w:rPr>
                <w:rFonts w:ascii="Times New Roman" w:hAnsi="Times New Roman" w:cs="Times New Roman"/>
                <w:sz w:val="28"/>
                <w:szCs w:val="28"/>
              </w:rPr>
            </w:pPr>
            <w:r w:rsidRPr="004D28E2">
              <w:rPr>
                <w:rFonts w:ascii="Times New Roman" w:hAnsi="Times New Roman" w:cs="Times New Roman"/>
                <w:sz w:val="28"/>
                <w:szCs w:val="28"/>
              </w:rPr>
              <w:t>Дополнительная помощь местным бюджетам для решения социально-значимых вопросов местного значения</w:t>
            </w:r>
          </w:p>
        </w:tc>
        <w:tc>
          <w:tcPr>
            <w:tcW w:w="2268" w:type="dxa"/>
            <w:tcBorders>
              <w:top w:val="single" w:sz="2" w:space="0" w:color="000000"/>
              <w:bottom w:val="single" w:sz="2" w:space="0" w:color="000000"/>
              <w:right w:val="single" w:sz="2" w:space="0" w:color="000000"/>
            </w:tcBorders>
            <w:vAlign w:val="center"/>
          </w:tcPr>
          <w:p w:rsidR="00683E3D" w:rsidRDefault="00683E3D" w:rsidP="00EF14BD">
            <w:pPr>
              <w:jc w:val="center"/>
              <w:rPr>
                <w:rFonts w:ascii="Times New Roman" w:hAnsi="Times New Roman" w:cs="Times New Roman"/>
                <w:sz w:val="28"/>
              </w:rPr>
            </w:pPr>
            <w:r>
              <w:rPr>
                <w:rFonts w:ascii="Times New Roman" w:hAnsi="Times New Roman" w:cs="Times New Roman"/>
                <w:sz w:val="28"/>
              </w:rPr>
              <w:t>08 0 01 62980</w:t>
            </w:r>
          </w:p>
        </w:tc>
        <w:tc>
          <w:tcPr>
            <w:tcW w:w="851" w:type="dxa"/>
            <w:tcBorders>
              <w:top w:val="single" w:sz="2" w:space="0" w:color="000000"/>
              <w:bottom w:val="single" w:sz="2" w:space="0" w:color="000000"/>
              <w:right w:val="single" w:sz="2" w:space="0" w:color="000000"/>
            </w:tcBorders>
            <w:vAlign w:val="center"/>
          </w:tcPr>
          <w:p w:rsidR="00683E3D" w:rsidRDefault="00683E3D" w:rsidP="00EF14BD">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vAlign w:val="center"/>
          </w:tcPr>
          <w:p w:rsidR="00683E3D" w:rsidRDefault="00683E3D" w:rsidP="00EF14BD">
            <w:pPr>
              <w:jc w:val="center"/>
              <w:rPr>
                <w:rFonts w:ascii="Times New Roman" w:hAnsi="Times New Roman" w:cs="Times New Roman"/>
                <w:sz w:val="28"/>
              </w:rPr>
            </w:pPr>
            <w:r>
              <w:rPr>
                <w:rFonts w:ascii="Times New Roman" w:hAnsi="Times New Roman" w:cs="Times New Roman"/>
                <w:sz w:val="28"/>
              </w:rPr>
              <w:t>800,0</w:t>
            </w:r>
          </w:p>
        </w:tc>
        <w:tc>
          <w:tcPr>
            <w:tcW w:w="746" w:type="dxa"/>
            <w:vAlign w:val="center"/>
          </w:tcPr>
          <w:p w:rsidR="00683E3D" w:rsidRDefault="00683E3D" w:rsidP="00EF14BD">
            <w:pPr>
              <w:jc w:val="center"/>
              <w:rPr>
                <w:rFonts w:ascii="Times New Roman" w:hAnsi="Times New Roman" w:cs="Times New Roman"/>
                <w:sz w:val="28"/>
              </w:rPr>
            </w:pPr>
          </w:p>
        </w:tc>
        <w:tc>
          <w:tcPr>
            <w:tcW w:w="1030" w:type="dxa"/>
            <w:vAlign w:val="center"/>
          </w:tcPr>
          <w:p w:rsidR="00683E3D" w:rsidRDefault="00683E3D" w:rsidP="00EF14BD">
            <w:pPr>
              <w:jc w:val="center"/>
              <w:rPr>
                <w:rFonts w:ascii="Times New Roman" w:hAnsi="Times New Roman" w:cs="Times New Roman"/>
                <w:sz w:val="28"/>
              </w:rPr>
            </w:pPr>
          </w:p>
        </w:tc>
        <w:tc>
          <w:tcPr>
            <w:tcW w:w="1030" w:type="dxa"/>
            <w:vAlign w:val="center"/>
          </w:tcPr>
          <w:p w:rsidR="00683E3D" w:rsidRDefault="00683E3D" w:rsidP="00EF14BD">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800,0</w:t>
            </w:r>
          </w:p>
        </w:tc>
      </w:tr>
      <w:tr w:rsidR="00683E3D" w:rsidTr="00930153">
        <w:trPr>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rsidP="00EF14BD">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r w:rsidRPr="00A60C06">
              <w:rPr>
                <w:rFonts w:ascii="Times New Roman" w:hAnsi="Times New Roman" w:cs="Times New Roman"/>
                <w:sz w:val="28"/>
              </w:rPr>
              <w:t xml:space="preserve"> на иные цели</w:t>
            </w:r>
          </w:p>
        </w:tc>
        <w:tc>
          <w:tcPr>
            <w:tcW w:w="2268" w:type="dxa"/>
            <w:tcBorders>
              <w:top w:val="single" w:sz="2" w:space="0" w:color="000000"/>
              <w:bottom w:val="single" w:sz="2" w:space="0" w:color="000000"/>
              <w:right w:val="single" w:sz="2" w:space="0" w:color="000000"/>
            </w:tcBorders>
            <w:vAlign w:val="center"/>
          </w:tcPr>
          <w:p w:rsidR="00683E3D" w:rsidRDefault="00683E3D" w:rsidP="00EF14BD">
            <w:pPr>
              <w:jc w:val="center"/>
              <w:rPr>
                <w:rFonts w:ascii="Times New Roman" w:hAnsi="Times New Roman" w:cs="Times New Roman"/>
                <w:sz w:val="28"/>
              </w:rPr>
            </w:pPr>
            <w:r>
              <w:rPr>
                <w:rFonts w:ascii="Times New Roman" w:hAnsi="Times New Roman" w:cs="Times New Roman"/>
                <w:sz w:val="28"/>
              </w:rPr>
              <w:t>08 0 01 62980</w:t>
            </w:r>
          </w:p>
        </w:tc>
        <w:tc>
          <w:tcPr>
            <w:tcW w:w="851" w:type="dxa"/>
            <w:tcBorders>
              <w:top w:val="single" w:sz="2" w:space="0" w:color="000000"/>
              <w:bottom w:val="single" w:sz="2" w:space="0" w:color="000000"/>
              <w:right w:val="single" w:sz="2" w:space="0" w:color="000000"/>
            </w:tcBorders>
            <w:vAlign w:val="center"/>
          </w:tcPr>
          <w:p w:rsidR="00683E3D" w:rsidRDefault="00683E3D" w:rsidP="00EF14BD">
            <w:pPr>
              <w:jc w:val="center"/>
              <w:rPr>
                <w:rFonts w:ascii="Times New Roman" w:hAnsi="Times New Roman" w:cs="Times New Roman"/>
                <w:sz w:val="28"/>
              </w:rPr>
            </w:pPr>
            <w:r>
              <w:rPr>
                <w:rFonts w:ascii="Times New Roman" w:hAnsi="Times New Roman" w:cs="Times New Roman"/>
                <w:sz w:val="28"/>
              </w:rPr>
              <w:t>600</w:t>
            </w:r>
          </w:p>
        </w:tc>
        <w:tc>
          <w:tcPr>
            <w:tcW w:w="992" w:type="dxa"/>
            <w:tcBorders>
              <w:top w:val="single" w:sz="2" w:space="0" w:color="000000"/>
              <w:bottom w:val="single" w:sz="2" w:space="0" w:color="000000"/>
              <w:right w:val="single" w:sz="2" w:space="0" w:color="000000"/>
            </w:tcBorders>
            <w:vAlign w:val="center"/>
          </w:tcPr>
          <w:p w:rsidR="00683E3D" w:rsidRDefault="00683E3D" w:rsidP="00EF14BD">
            <w:pPr>
              <w:jc w:val="center"/>
              <w:rPr>
                <w:rFonts w:ascii="Times New Roman" w:hAnsi="Times New Roman" w:cs="Times New Roman"/>
                <w:sz w:val="28"/>
              </w:rPr>
            </w:pPr>
            <w:r>
              <w:rPr>
                <w:rFonts w:ascii="Times New Roman" w:hAnsi="Times New Roman" w:cs="Times New Roman"/>
                <w:sz w:val="28"/>
              </w:rPr>
              <w:t>800,0</w:t>
            </w:r>
          </w:p>
        </w:tc>
        <w:tc>
          <w:tcPr>
            <w:tcW w:w="746" w:type="dxa"/>
            <w:vAlign w:val="center"/>
          </w:tcPr>
          <w:p w:rsidR="00683E3D" w:rsidRDefault="00683E3D" w:rsidP="00EF14BD">
            <w:pPr>
              <w:jc w:val="center"/>
              <w:rPr>
                <w:rFonts w:ascii="Times New Roman" w:hAnsi="Times New Roman" w:cs="Times New Roman"/>
                <w:sz w:val="28"/>
              </w:rPr>
            </w:pPr>
          </w:p>
        </w:tc>
        <w:tc>
          <w:tcPr>
            <w:tcW w:w="1030" w:type="dxa"/>
            <w:vAlign w:val="center"/>
          </w:tcPr>
          <w:p w:rsidR="00683E3D" w:rsidRDefault="00683E3D" w:rsidP="00EF14BD">
            <w:pPr>
              <w:jc w:val="center"/>
              <w:rPr>
                <w:rFonts w:ascii="Times New Roman" w:hAnsi="Times New Roman" w:cs="Times New Roman"/>
                <w:sz w:val="28"/>
              </w:rPr>
            </w:pPr>
            <w:r>
              <w:rPr>
                <w:rFonts w:ascii="Times New Roman" w:hAnsi="Times New Roman" w:cs="Times New Roman"/>
                <w:sz w:val="28"/>
              </w:rPr>
              <w:t>600</w:t>
            </w:r>
          </w:p>
        </w:tc>
        <w:tc>
          <w:tcPr>
            <w:tcW w:w="1030" w:type="dxa"/>
            <w:vAlign w:val="center"/>
          </w:tcPr>
          <w:p w:rsidR="00683E3D" w:rsidRDefault="00683E3D" w:rsidP="00EF14BD">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800,0</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Поддержка муниципального бюджетного учреждения культуры «Библиотечная система муниципального образования </w:t>
            </w:r>
            <w:proofErr w:type="spellStart"/>
            <w:proofErr w:type="gramStart"/>
            <w:r>
              <w:rPr>
                <w:rFonts w:ascii="Times New Roman" w:hAnsi="Times New Roman" w:cs="Times New Roman"/>
                <w:sz w:val="28"/>
              </w:rPr>
              <w:t>Красногвар-дейское</w:t>
            </w:r>
            <w:proofErr w:type="spellEnd"/>
            <w:proofErr w:type="gramEnd"/>
            <w:r>
              <w:rPr>
                <w:rFonts w:ascii="Times New Roman" w:hAnsi="Times New Roman" w:cs="Times New Roman"/>
                <w:sz w:val="28"/>
              </w:rPr>
              <w:t xml:space="preserve"> сельское поселение»</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08 0 02 00000</w:t>
            </w:r>
          </w:p>
        </w:tc>
        <w:tc>
          <w:tcPr>
            <w:tcW w:w="851" w:type="dxa"/>
            <w:tcBorders>
              <w:top w:val="single" w:sz="2" w:space="0" w:color="000000"/>
              <w:bottom w:val="single" w:sz="2" w:space="0" w:color="000000"/>
              <w:right w:val="single" w:sz="2" w:space="0" w:color="000000"/>
            </w:tcBorders>
            <w:vAlign w:val="center"/>
          </w:tcPr>
          <w:p w:rsidR="00683E3D" w:rsidRDefault="00683E3D">
            <w:pPr>
              <w:jc w:val="center"/>
            </w:pPr>
          </w:p>
        </w:tc>
        <w:tc>
          <w:tcPr>
            <w:tcW w:w="992" w:type="dxa"/>
            <w:tcBorders>
              <w:top w:val="single" w:sz="2" w:space="0" w:color="000000"/>
              <w:bottom w:val="single" w:sz="2" w:space="0" w:color="000000"/>
              <w:right w:val="single" w:sz="2" w:space="0" w:color="000000"/>
            </w:tcBorders>
            <w:vAlign w:val="center"/>
          </w:tcPr>
          <w:p w:rsidR="00683E3D" w:rsidRDefault="00683E3D" w:rsidP="004F29A1">
            <w:pPr>
              <w:jc w:val="center"/>
            </w:pPr>
            <w:r>
              <w:rPr>
                <w:rFonts w:ascii="Times New Roman" w:hAnsi="Times New Roman" w:cs="Times New Roman"/>
                <w:sz w:val="28"/>
              </w:rPr>
              <w:t>858,8</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Расходы на обеспечение деятельности (оказание услуг) муниципальных учреждений</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08 0 02 00590</w:t>
            </w:r>
          </w:p>
        </w:tc>
        <w:tc>
          <w:tcPr>
            <w:tcW w:w="851" w:type="dxa"/>
            <w:tcBorders>
              <w:top w:val="single" w:sz="2" w:space="0" w:color="000000"/>
              <w:bottom w:val="single" w:sz="2" w:space="0" w:color="000000"/>
              <w:right w:val="single" w:sz="2" w:space="0" w:color="000000"/>
            </w:tcBorders>
            <w:vAlign w:val="center"/>
          </w:tcPr>
          <w:p w:rsidR="00683E3D" w:rsidRDefault="00683E3D">
            <w:pPr>
              <w:jc w:val="center"/>
            </w:pPr>
          </w:p>
        </w:tc>
        <w:tc>
          <w:tcPr>
            <w:tcW w:w="99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843,8</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08 0 02 00590</w:t>
            </w:r>
          </w:p>
        </w:tc>
        <w:tc>
          <w:tcPr>
            <w:tcW w:w="851"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99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843,8</w:t>
            </w:r>
          </w:p>
        </w:tc>
      </w:tr>
      <w:tr w:rsidR="00683E3D" w:rsidTr="00930153">
        <w:trPr>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rsidP="00735A15">
            <w:pPr>
              <w:rPr>
                <w:rFonts w:ascii="Times New Roman" w:hAnsi="Times New Roman" w:cs="Times New Roman"/>
                <w:sz w:val="28"/>
              </w:rPr>
            </w:pPr>
            <w:r>
              <w:rPr>
                <w:rFonts w:ascii="Times New Roman" w:hAnsi="Times New Roman" w:cs="Times New Roman"/>
                <w:sz w:val="28"/>
              </w:rPr>
              <w:t>Укрепление материально-технической базы муниципального бюджетного учреждения культуры «Библиотечная система муниципального образования Красногвардейское сельское поселение»</w:t>
            </w:r>
          </w:p>
        </w:tc>
        <w:tc>
          <w:tcPr>
            <w:tcW w:w="2268" w:type="dxa"/>
            <w:tcBorders>
              <w:top w:val="single" w:sz="2" w:space="0" w:color="000000"/>
              <w:bottom w:val="single" w:sz="2" w:space="0" w:color="000000"/>
              <w:right w:val="single" w:sz="2" w:space="0" w:color="000000"/>
            </w:tcBorders>
            <w:vAlign w:val="center"/>
          </w:tcPr>
          <w:p w:rsidR="00683E3D" w:rsidRDefault="00683E3D" w:rsidP="00735A15">
            <w:pPr>
              <w:jc w:val="center"/>
              <w:rPr>
                <w:rFonts w:ascii="Times New Roman" w:hAnsi="Times New Roman" w:cs="Times New Roman"/>
                <w:sz w:val="28"/>
              </w:rPr>
            </w:pPr>
            <w:r>
              <w:rPr>
                <w:rFonts w:ascii="Times New Roman" w:hAnsi="Times New Roman" w:cs="Times New Roman"/>
                <w:sz w:val="28"/>
              </w:rPr>
              <w:t>08 0 02 10200</w:t>
            </w:r>
          </w:p>
        </w:tc>
        <w:tc>
          <w:tcPr>
            <w:tcW w:w="851" w:type="dxa"/>
            <w:tcBorders>
              <w:top w:val="single" w:sz="2" w:space="0" w:color="000000"/>
              <w:bottom w:val="single" w:sz="2" w:space="0" w:color="000000"/>
              <w:right w:val="single" w:sz="2" w:space="0" w:color="000000"/>
            </w:tcBorders>
            <w:vAlign w:val="center"/>
          </w:tcPr>
          <w:p w:rsidR="00683E3D" w:rsidRDefault="00683E3D" w:rsidP="00735A15">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vAlign w:val="center"/>
          </w:tcPr>
          <w:p w:rsidR="00683E3D" w:rsidRDefault="00683E3D" w:rsidP="00735A15">
            <w:pPr>
              <w:jc w:val="center"/>
              <w:rPr>
                <w:rFonts w:ascii="Times New Roman" w:hAnsi="Times New Roman" w:cs="Times New Roman"/>
                <w:sz w:val="28"/>
              </w:rPr>
            </w:pPr>
            <w:r>
              <w:rPr>
                <w:rFonts w:ascii="Times New Roman" w:hAnsi="Times New Roman" w:cs="Times New Roman"/>
                <w:sz w:val="28"/>
              </w:rPr>
              <w:t>15</w:t>
            </w:r>
          </w:p>
        </w:tc>
        <w:tc>
          <w:tcPr>
            <w:tcW w:w="746" w:type="dxa"/>
            <w:vAlign w:val="center"/>
          </w:tcPr>
          <w:p w:rsidR="00683E3D" w:rsidRDefault="00683E3D" w:rsidP="00735A15">
            <w:pPr>
              <w:jc w:val="center"/>
            </w:pPr>
          </w:p>
        </w:tc>
        <w:tc>
          <w:tcPr>
            <w:tcW w:w="1030" w:type="dxa"/>
            <w:vAlign w:val="center"/>
          </w:tcPr>
          <w:p w:rsidR="00683E3D" w:rsidRDefault="00683E3D" w:rsidP="00735A15">
            <w:pPr>
              <w:jc w:val="center"/>
            </w:pPr>
          </w:p>
        </w:tc>
        <w:tc>
          <w:tcPr>
            <w:tcW w:w="1030" w:type="dxa"/>
            <w:vAlign w:val="center"/>
          </w:tcPr>
          <w:p w:rsidR="00683E3D" w:rsidRDefault="00683E3D" w:rsidP="00735A15">
            <w:pPr>
              <w:jc w:val="center"/>
            </w:pPr>
            <w:r>
              <w:rPr>
                <w:rFonts w:ascii="Times New Roman" w:hAnsi="Times New Roman" w:cs="Times New Roman"/>
                <w:sz w:val="28"/>
                <w:shd w:val="clear" w:color="auto" w:fill="FFFFFF"/>
              </w:rPr>
              <w:t>15,0</w:t>
            </w:r>
          </w:p>
        </w:tc>
      </w:tr>
      <w:tr w:rsidR="00683E3D" w:rsidTr="00930153">
        <w:trPr>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rsidP="00735A15">
            <w:pPr>
              <w:rPr>
                <w:rFonts w:ascii="Times New Roman" w:hAnsi="Times New Roman" w:cs="Times New Roman"/>
                <w:sz w:val="28"/>
              </w:rPr>
            </w:pPr>
            <w:r>
              <w:rPr>
                <w:rFonts w:ascii="Times New Roman" w:hAnsi="Times New Roman" w:cs="Times New Roman"/>
                <w:sz w:val="28"/>
              </w:rPr>
              <w:t>Предоставление субсидий бюджетным, автономным учреждениям и иным некоммерческим организациям</w:t>
            </w:r>
          </w:p>
        </w:tc>
        <w:tc>
          <w:tcPr>
            <w:tcW w:w="2268" w:type="dxa"/>
            <w:tcBorders>
              <w:top w:val="single" w:sz="2" w:space="0" w:color="000000"/>
              <w:bottom w:val="single" w:sz="2" w:space="0" w:color="000000"/>
              <w:right w:val="single" w:sz="2" w:space="0" w:color="000000"/>
            </w:tcBorders>
            <w:vAlign w:val="center"/>
          </w:tcPr>
          <w:p w:rsidR="00683E3D" w:rsidRDefault="00683E3D" w:rsidP="00735A15">
            <w:pPr>
              <w:jc w:val="center"/>
              <w:rPr>
                <w:rFonts w:ascii="Times New Roman" w:hAnsi="Times New Roman" w:cs="Times New Roman"/>
                <w:sz w:val="28"/>
              </w:rPr>
            </w:pPr>
            <w:r>
              <w:rPr>
                <w:rFonts w:ascii="Times New Roman" w:hAnsi="Times New Roman" w:cs="Times New Roman"/>
                <w:sz w:val="28"/>
              </w:rPr>
              <w:t>08 0 02 10200</w:t>
            </w:r>
          </w:p>
        </w:tc>
        <w:tc>
          <w:tcPr>
            <w:tcW w:w="851" w:type="dxa"/>
            <w:tcBorders>
              <w:top w:val="single" w:sz="2" w:space="0" w:color="000000"/>
              <w:bottom w:val="single" w:sz="2" w:space="0" w:color="000000"/>
              <w:right w:val="single" w:sz="2" w:space="0" w:color="000000"/>
            </w:tcBorders>
            <w:vAlign w:val="center"/>
          </w:tcPr>
          <w:p w:rsidR="00683E3D" w:rsidRDefault="00683E3D" w:rsidP="00735A15">
            <w:pPr>
              <w:jc w:val="center"/>
              <w:rPr>
                <w:rFonts w:ascii="Times New Roman" w:hAnsi="Times New Roman" w:cs="Times New Roman"/>
                <w:sz w:val="28"/>
              </w:rPr>
            </w:pPr>
            <w:r>
              <w:rPr>
                <w:rFonts w:ascii="Times New Roman" w:hAnsi="Times New Roman" w:cs="Times New Roman"/>
                <w:sz w:val="28"/>
              </w:rPr>
              <w:t>600</w:t>
            </w:r>
          </w:p>
        </w:tc>
        <w:tc>
          <w:tcPr>
            <w:tcW w:w="992" w:type="dxa"/>
            <w:tcBorders>
              <w:top w:val="single" w:sz="2" w:space="0" w:color="000000"/>
              <w:bottom w:val="single" w:sz="2" w:space="0" w:color="000000"/>
              <w:right w:val="single" w:sz="2" w:space="0" w:color="000000"/>
            </w:tcBorders>
            <w:vAlign w:val="center"/>
          </w:tcPr>
          <w:p w:rsidR="00683E3D" w:rsidRDefault="00683E3D" w:rsidP="00735A15">
            <w:pPr>
              <w:jc w:val="center"/>
              <w:rPr>
                <w:rFonts w:ascii="Times New Roman" w:hAnsi="Times New Roman" w:cs="Times New Roman"/>
                <w:sz w:val="28"/>
              </w:rPr>
            </w:pPr>
            <w:r>
              <w:rPr>
                <w:rFonts w:ascii="Times New Roman" w:hAnsi="Times New Roman" w:cs="Times New Roman"/>
                <w:sz w:val="28"/>
              </w:rPr>
              <w:t>15</w:t>
            </w:r>
          </w:p>
        </w:tc>
        <w:tc>
          <w:tcPr>
            <w:tcW w:w="746" w:type="dxa"/>
            <w:vAlign w:val="center"/>
          </w:tcPr>
          <w:p w:rsidR="00683E3D" w:rsidRDefault="00683E3D" w:rsidP="00735A15">
            <w:pPr>
              <w:jc w:val="center"/>
              <w:rPr>
                <w:rFonts w:ascii="Times New Roman" w:hAnsi="Times New Roman" w:cs="Times New Roman"/>
                <w:sz w:val="28"/>
              </w:rPr>
            </w:pPr>
          </w:p>
        </w:tc>
        <w:tc>
          <w:tcPr>
            <w:tcW w:w="1030" w:type="dxa"/>
            <w:vAlign w:val="center"/>
          </w:tcPr>
          <w:p w:rsidR="00683E3D" w:rsidRDefault="00683E3D" w:rsidP="00735A15">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1030" w:type="dxa"/>
            <w:vAlign w:val="center"/>
          </w:tcPr>
          <w:p w:rsidR="00683E3D" w:rsidRDefault="00683E3D" w:rsidP="00735A15">
            <w:pPr>
              <w:jc w:val="center"/>
            </w:pPr>
            <w:r>
              <w:rPr>
                <w:rFonts w:ascii="Times New Roman" w:hAnsi="Times New Roman" w:cs="Times New Roman"/>
                <w:sz w:val="28"/>
                <w:shd w:val="clear" w:color="auto" w:fill="FFFFFF"/>
              </w:rPr>
              <w:t>15,0</w:t>
            </w:r>
          </w:p>
        </w:tc>
      </w:tr>
      <w:tr w:rsidR="00683E3D" w:rsidTr="00930153">
        <w:trPr>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rsidP="003B0D6C">
            <w:pPr>
              <w:rPr>
                <w:rFonts w:ascii="Times New Roman" w:hAnsi="Times New Roman" w:cs="Times New Roman"/>
                <w:sz w:val="28"/>
              </w:rPr>
            </w:pPr>
            <w:r>
              <w:rPr>
                <w:rFonts w:ascii="Times New Roman" w:hAnsi="Times New Roman" w:cs="Times New Roman"/>
                <w:spacing w:val="14"/>
                <w:sz w:val="28"/>
              </w:rPr>
              <w:t>Муниципальная программа Красногвардейского сельского поселения Каневского района «</w:t>
            </w:r>
            <w:r>
              <w:rPr>
                <w:rFonts w:ascii="Times New Roman" w:hAnsi="Times New Roman" w:cs="Times New Roman"/>
                <w:sz w:val="28"/>
              </w:rPr>
              <w:t>Развитие сельского хозяйства</w:t>
            </w:r>
            <w:r>
              <w:rPr>
                <w:rFonts w:ascii="Times New Roman" w:hAnsi="Times New Roman" w:cs="Times New Roman"/>
                <w:spacing w:val="14"/>
                <w:sz w:val="28"/>
              </w:rPr>
              <w:t>» на 2018-2020 годы</w:t>
            </w:r>
          </w:p>
        </w:tc>
        <w:tc>
          <w:tcPr>
            <w:tcW w:w="2268" w:type="dxa"/>
            <w:tcBorders>
              <w:top w:val="single" w:sz="2" w:space="0" w:color="000000"/>
              <w:bottom w:val="single" w:sz="2" w:space="0" w:color="000000"/>
              <w:right w:val="single" w:sz="2" w:space="0" w:color="000000"/>
            </w:tcBorders>
            <w:vAlign w:val="center"/>
          </w:tcPr>
          <w:p w:rsidR="00683E3D" w:rsidRDefault="00683E3D" w:rsidP="003B0D6C">
            <w:pPr>
              <w:jc w:val="center"/>
            </w:pPr>
            <w:r>
              <w:rPr>
                <w:rFonts w:ascii="Times New Roman" w:hAnsi="Times New Roman" w:cs="Times New Roman"/>
                <w:sz w:val="28"/>
              </w:rPr>
              <w:t>11 0 00 00000</w:t>
            </w:r>
          </w:p>
        </w:tc>
        <w:tc>
          <w:tcPr>
            <w:tcW w:w="851" w:type="dxa"/>
            <w:tcBorders>
              <w:top w:val="single" w:sz="2" w:space="0" w:color="000000"/>
              <w:bottom w:val="single" w:sz="2" w:space="0" w:color="000000"/>
              <w:right w:val="single" w:sz="2" w:space="0" w:color="000000"/>
            </w:tcBorders>
            <w:vAlign w:val="center"/>
          </w:tcPr>
          <w:p w:rsidR="00683E3D" w:rsidRDefault="00683E3D" w:rsidP="003B0D6C">
            <w:pPr>
              <w:jc w:val="center"/>
            </w:pPr>
          </w:p>
        </w:tc>
        <w:tc>
          <w:tcPr>
            <w:tcW w:w="992" w:type="dxa"/>
            <w:tcBorders>
              <w:top w:val="single" w:sz="2" w:space="0" w:color="000000"/>
              <w:bottom w:val="single" w:sz="2" w:space="0" w:color="000000"/>
              <w:right w:val="single" w:sz="2" w:space="0" w:color="000000"/>
            </w:tcBorders>
            <w:vAlign w:val="center"/>
          </w:tcPr>
          <w:p w:rsidR="00683E3D" w:rsidRDefault="00683E3D" w:rsidP="003B0D6C">
            <w:pPr>
              <w:jc w:val="center"/>
            </w:pPr>
            <w:r>
              <w:rPr>
                <w:rFonts w:ascii="Times New Roman" w:hAnsi="Times New Roman" w:cs="Times New Roman"/>
                <w:sz w:val="28"/>
                <w:shd w:val="clear" w:color="auto" w:fill="FFFFFF"/>
              </w:rPr>
              <w:t>6,4</w:t>
            </w:r>
          </w:p>
        </w:tc>
        <w:tc>
          <w:tcPr>
            <w:tcW w:w="746" w:type="dxa"/>
            <w:vAlign w:val="center"/>
          </w:tcPr>
          <w:p w:rsidR="00683E3D" w:rsidRDefault="00683E3D" w:rsidP="00735A15">
            <w:pPr>
              <w:jc w:val="center"/>
              <w:rPr>
                <w:rFonts w:ascii="Times New Roman" w:hAnsi="Times New Roman" w:cs="Times New Roman"/>
                <w:sz w:val="28"/>
              </w:rPr>
            </w:pPr>
          </w:p>
        </w:tc>
        <w:tc>
          <w:tcPr>
            <w:tcW w:w="1030" w:type="dxa"/>
            <w:vAlign w:val="center"/>
          </w:tcPr>
          <w:p w:rsidR="00683E3D" w:rsidRDefault="00683E3D" w:rsidP="00735A15">
            <w:pPr>
              <w:jc w:val="center"/>
              <w:rPr>
                <w:rFonts w:ascii="Times New Roman" w:hAnsi="Times New Roman" w:cs="Times New Roman"/>
                <w:sz w:val="28"/>
              </w:rPr>
            </w:pPr>
          </w:p>
        </w:tc>
        <w:tc>
          <w:tcPr>
            <w:tcW w:w="1030" w:type="dxa"/>
            <w:vAlign w:val="center"/>
          </w:tcPr>
          <w:p w:rsidR="00683E3D" w:rsidRDefault="00683E3D" w:rsidP="00735A15">
            <w:pPr>
              <w:jc w:val="center"/>
              <w:rPr>
                <w:rFonts w:ascii="Times New Roman" w:hAnsi="Times New Roman" w:cs="Times New Roman"/>
                <w:sz w:val="28"/>
                <w:shd w:val="clear" w:color="auto" w:fill="FFFFFF"/>
              </w:rPr>
            </w:pPr>
          </w:p>
        </w:tc>
      </w:tr>
      <w:tr w:rsidR="00683E3D" w:rsidTr="00930153">
        <w:trPr>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rsidP="003B0D6C">
            <w:pPr>
              <w:rPr>
                <w:rFonts w:ascii="Times New Roman" w:hAnsi="Times New Roman" w:cs="Times New Roman"/>
                <w:sz w:val="28"/>
              </w:rPr>
            </w:pPr>
            <w:r>
              <w:rPr>
                <w:rFonts w:ascii="Times New Roman" w:hAnsi="Times New Roman" w:cs="Times New Roman"/>
                <w:sz w:val="28"/>
              </w:rPr>
              <w:t>Обеспечение эпизоотического, ветеринарно-санитарного благополучия</w:t>
            </w:r>
          </w:p>
        </w:tc>
        <w:tc>
          <w:tcPr>
            <w:tcW w:w="2268" w:type="dxa"/>
            <w:tcBorders>
              <w:top w:val="single" w:sz="2" w:space="0" w:color="000000"/>
              <w:bottom w:val="single" w:sz="2" w:space="0" w:color="000000"/>
              <w:right w:val="single" w:sz="2" w:space="0" w:color="000000"/>
            </w:tcBorders>
            <w:vAlign w:val="center"/>
          </w:tcPr>
          <w:p w:rsidR="00683E3D" w:rsidRDefault="00683E3D" w:rsidP="003B0D6C">
            <w:pPr>
              <w:jc w:val="center"/>
            </w:pPr>
            <w:r>
              <w:rPr>
                <w:rFonts w:ascii="Times New Roman" w:hAnsi="Times New Roman" w:cs="Times New Roman"/>
                <w:sz w:val="28"/>
              </w:rPr>
              <w:t>11 0 01 00000</w:t>
            </w:r>
          </w:p>
        </w:tc>
        <w:tc>
          <w:tcPr>
            <w:tcW w:w="851" w:type="dxa"/>
            <w:tcBorders>
              <w:top w:val="single" w:sz="2" w:space="0" w:color="000000"/>
              <w:bottom w:val="single" w:sz="2" w:space="0" w:color="000000"/>
              <w:right w:val="single" w:sz="2" w:space="0" w:color="000000"/>
            </w:tcBorders>
            <w:vAlign w:val="center"/>
          </w:tcPr>
          <w:p w:rsidR="00683E3D" w:rsidRDefault="00683E3D" w:rsidP="003B0D6C">
            <w:pPr>
              <w:jc w:val="center"/>
            </w:pPr>
          </w:p>
        </w:tc>
        <w:tc>
          <w:tcPr>
            <w:tcW w:w="992" w:type="dxa"/>
            <w:tcBorders>
              <w:top w:val="single" w:sz="2" w:space="0" w:color="000000"/>
              <w:bottom w:val="single" w:sz="2" w:space="0" w:color="000000"/>
              <w:right w:val="single" w:sz="2" w:space="0" w:color="000000"/>
            </w:tcBorders>
            <w:vAlign w:val="center"/>
          </w:tcPr>
          <w:p w:rsidR="00683E3D" w:rsidRDefault="00683E3D" w:rsidP="003B0D6C">
            <w:pPr>
              <w:jc w:val="center"/>
            </w:pPr>
            <w:r>
              <w:rPr>
                <w:rFonts w:ascii="Times New Roman" w:hAnsi="Times New Roman" w:cs="Times New Roman"/>
                <w:sz w:val="28"/>
                <w:shd w:val="clear" w:color="auto" w:fill="FFFFFF"/>
              </w:rPr>
              <w:t>6,4</w:t>
            </w:r>
          </w:p>
        </w:tc>
        <w:tc>
          <w:tcPr>
            <w:tcW w:w="746" w:type="dxa"/>
            <w:vAlign w:val="center"/>
          </w:tcPr>
          <w:p w:rsidR="00683E3D" w:rsidRDefault="00683E3D" w:rsidP="00735A15">
            <w:pPr>
              <w:jc w:val="center"/>
              <w:rPr>
                <w:rFonts w:ascii="Times New Roman" w:hAnsi="Times New Roman" w:cs="Times New Roman"/>
                <w:sz w:val="28"/>
              </w:rPr>
            </w:pPr>
          </w:p>
        </w:tc>
        <w:tc>
          <w:tcPr>
            <w:tcW w:w="1030" w:type="dxa"/>
            <w:vAlign w:val="center"/>
          </w:tcPr>
          <w:p w:rsidR="00683E3D" w:rsidRDefault="00683E3D" w:rsidP="00735A15">
            <w:pPr>
              <w:jc w:val="center"/>
              <w:rPr>
                <w:rFonts w:ascii="Times New Roman" w:hAnsi="Times New Roman" w:cs="Times New Roman"/>
                <w:sz w:val="28"/>
              </w:rPr>
            </w:pPr>
          </w:p>
        </w:tc>
        <w:tc>
          <w:tcPr>
            <w:tcW w:w="1030" w:type="dxa"/>
            <w:vAlign w:val="center"/>
          </w:tcPr>
          <w:p w:rsidR="00683E3D" w:rsidRDefault="00683E3D" w:rsidP="00735A15">
            <w:pPr>
              <w:jc w:val="center"/>
              <w:rPr>
                <w:rFonts w:ascii="Times New Roman" w:hAnsi="Times New Roman" w:cs="Times New Roman"/>
                <w:sz w:val="28"/>
                <w:shd w:val="clear" w:color="auto" w:fill="FFFFFF"/>
              </w:rPr>
            </w:pPr>
          </w:p>
        </w:tc>
      </w:tr>
      <w:tr w:rsidR="00683E3D" w:rsidTr="00930153">
        <w:trPr>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rsidP="003B0D6C">
            <w:pPr>
              <w:rPr>
                <w:rFonts w:ascii="Times New Roman" w:hAnsi="Times New Roman" w:cs="Times New Roman"/>
                <w:sz w:val="28"/>
              </w:rPr>
            </w:pPr>
            <w:r>
              <w:rPr>
                <w:rFonts w:ascii="Times New Roman" w:hAnsi="Times New Roman" w:cs="Times New Roman"/>
                <w:sz w:val="28"/>
              </w:rPr>
              <w:t xml:space="preserve">Борьба с опасными </w:t>
            </w:r>
            <w:proofErr w:type="spellStart"/>
            <w:r>
              <w:rPr>
                <w:rFonts w:ascii="Times New Roman" w:hAnsi="Times New Roman" w:cs="Times New Roman"/>
                <w:sz w:val="28"/>
              </w:rPr>
              <w:t>карантийными</w:t>
            </w:r>
            <w:proofErr w:type="spellEnd"/>
            <w:r>
              <w:rPr>
                <w:rFonts w:ascii="Times New Roman" w:hAnsi="Times New Roman" w:cs="Times New Roman"/>
                <w:sz w:val="28"/>
              </w:rPr>
              <w:t xml:space="preserve"> объектами</w:t>
            </w:r>
          </w:p>
        </w:tc>
        <w:tc>
          <w:tcPr>
            <w:tcW w:w="2268" w:type="dxa"/>
            <w:tcBorders>
              <w:top w:val="single" w:sz="2" w:space="0" w:color="000000"/>
              <w:bottom w:val="single" w:sz="2" w:space="0" w:color="000000"/>
              <w:right w:val="single" w:sz="2" w:space="0" w:color="000000"/>
            </w:tcBorders>
            <w:vAlign w:val="center"/>
          </w:tcPr>
          <w:p w:rsidR="00683E3D" w:rsidRDefault="00683E3D" w:rsidP="003B0D6C">
            <w:pPr>
              <w:jc w:val="center"/>
            </w:pPr>
            <w:r>
              <w:rPr>
                <w:rFonts w:ascii="Times New Roman" w:hAnsi="Times New Roman" w:cs="Times New Roman"/>
                <w:sz w:val="28"/>
              </w:rPr>
              <w:t>11 0 01 10280</w:t>
            </w:r>
          </w:p>
        </w:tc>
        <w:tc>
          <w:tcPr>
            <w:tcW w:w="851" w:type="dxa"/>
            <w:tcBorders>
              <w:top w:val="single" w:sz="2" w:space="0" w:color="000000"/>
              <w:bottom w:val="single" w:sz="2" w:space="0" w:color="000000"/>
              <w:right w:val="single" w:sz="2" w:space="0" w:color="000000"/>
            </w:tcBorders>
            <w:vAlign w:val="center"/>
          </w:tcPr>
          <w:p w:rsidR="00683E3D" w:rsidRDefault="00683E3D" w:rsidP="003B0D6C">
            <w:pPr>
              <w:jc w:val="center"/>
            </w:pPr>
          </w:p>
        </w:tc>
        <w:tc>
          <w:tcPr>
            <w:tcW w:w="992" w:type="dxa"/>
            <w:tcBorders>
              <w:top w:val="single" w:sz="2" w:space="0" w:color="000000"/>
              <w:bottom w:val="single" w:sz="2" w:space="0" w:color="000000"/>
              <w:right w:val="single" w:sz="2" w:space="0" w:color="000000"/>
            </w:tcBorders>
            <w:vAlign w:val="center"/>
          </w:tcPr>
          <w:p w:rsidR="00683E3D" w:rsidRDefault="00683E3D" w:rsidP="003B0D6C">
            <w:pPr>
              <w:jc w:val="center"/>
            </w:pPr>
            <w:r>
              <w:rPr>
                <w:rFonts w:ascii="Times New Roman" w:hAnsi="Times New Roman" w:cs="Times New Roman"/>
                <w:sz w:val="28"/>
                <w:shd w:val="clear" w:color="auto" w:fill="FFFFFF"/>
              </w:rPr>
              <w:t>6,4</w:t>
            </w:r>
          </w:p>
        </w:tc>
        <w:tc>
          <w:tcPr>
            <w:tcW w:w="746" w:type="dxa"/>
            <w:vAlign w:val="center"/>
          </w:tcPr>
          <w:p w:rsidR="00683E3D" w:rsidRDefault="00683E3D" w:rsidP="00735A15">
            <w:pPr>
              <w:jc w:val="center"/>
              <w:rPr>
                <w:rFonts w:ascii="Times New Roman" w:hAnsi="Times New Roman" w:cs="Times New Roman"/>
                <w:sz w:val="28"/>
              </w:rPr>
            </w:pPr>
          </w:p>
        </w:tc>
        <w:tc>
          <w:tcPr>
            <w:tcW w:w="1030" w:type="dxa"/>
            <w:vAlign w:val="center"/>
          </w:tcPr>
          <w:p w:rsidR="00683E3D" w:rsidRDefault="00683E3D" w:rsidP="00735A15">
            <w:pPr>
              <w:jc w:val="center"/>
              <w:rPr>
                <w:rFonts w:ascii="Times New Roman" w:hAnsi="Times New Roman" w:cs="Times New Roman"/>
                <w:sz w:val="28"/>
              </w:rPr>
            </w:pPr>
          </w:p>
        </w:tc>
        <w:tc>
          <w:tcPr>
            <w:tcW w:w="1030" w:type="dxa"/>
            <w:vAlign w:val="center"/>
          </w:tcPr>
          <w:p w:rsidR="00683E3D" w:rsidRDefault="00683E3D" w:rsidP="00735A15">
            <w:pPr>
              <w:jc w:val="center"/>
              <w:rPr>
                <w:rFonts w:ascii="Times New Roman" w:hAnsi="Times New Roman" w:cs="Times New Roman"/>
                <w:sz w:val="28"/>
                <w:shd w:val="clear" w:color="auto" w:fill="FFFFFF"/>
              </w:rPr>
            </w:pPr>
          </w:p>
        </w:tc>
      </w:tr>
      <w:tr w:rsidR="00683E3D" w:rsidTr="00930153">
        <w:trPr>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rsidP="003B0D6C">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683E3D" w:rsidRDefault="00683E3D" w:rsidP="003B0D6C">
            <w:pPr>
              <w:jc w:val="center"/>
              <w:rPr>
                <w:rFonts w:ascii="Times New Roman" w:hAnsi="Times New Roman" w:cs="Times New Roman"/>
                <w:sz w:val="28"/>
              </w:rPr>
            </w:pPr>
            <w:r>
              <w:rPr>
                <w:rFonts w:ascii="Times New Roman" w:hAnsi="Times New Roman" w:cs="Times New Roman"/>
                <w:sz w:val="28"/>
              </w:rPr>
              <w:t>11 0 01 10280</w:t>
            </w:r>
          </w:p>
        </w:tc>
        <w:tc>
          <w:tcPr>
            <w:tcW w:w="851" w:type="dxa"/>
            <w:tcBorders>
              <w:top w:val="single" w:sz="2" w:space="0" w:color="000000"/>
              <w:bottom w:val="single" w:sz="2" w:space="0" w:color="000000"/>
              <w:right w:val="single" w:sz="2" w:space="0" w:color="000000"/>
            </w:tcBorders>
            <w:vAlign w:val="center"/>
          </w:tcPr>
          <w:p w:rsidR="00683E3D" w:rsidRDefault="00683E3D" w:rsidP="003B0D6C">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683E3D" w:rsidRPr="00F50BCC" w:rsidRDefault="00683E3D" w:rsidP="003B0D6C">
            <w:pPr>
              <w:jc w:val="center"/>
              <w:rPr>
                <w:rFonts w:ascii="Times New Roman" w:hAnsi="Times New Roman" w:cs="Times New Roman"/>
                <w:sz w:val="28"/>
                <w:szCs w:val="28"/>
              </w:rPr>
            </w:pPr>
            <w:r w:rsidRPr="00F50BCC">
              <w:rPr>
                <w:rFonts w:ascii="Times New Roman" w:hAnsi="Times New Roman" w:cs="Times New Roman"/>
                <w:sz w:val="28"/>
                <w:szCs w:val="28"/>
              </w:rPr>
              <w:t>6,4</w:t>
            </w:r>
          </w:p>
        </w:tc>
        <w:tc>
          <w:tcPr>
            <w:tcW w:w="746" w:type="dxa"/>
            <w:vAlign w:val="center"/>
          </w:tcPr>
          <w:p w:rsidR="00683E3D" w:rsidRPr="00F50BCC" w:rsidRDefault="00683E3D" w:rsidP="00735A15">
            <w:pPr>
              <w:jc w:val="center"/>
              <w:rPr>
                <w:rFonts w:ascii="Times New Roman" w:hAnsi="Times New Roman" w:cs="Times New Roman"/>
                <w:sz w:val="28"/>
                <w:szCs w:val="28"/>
              </w:rPr>
            </w:pPr>
          </w:p>
        </w:tc>
        <w:tc>
          <w:tcPr>
            <w:tcW w:w="1030" w:type="dxa"/>
            <w:vAlign w:val="center"/>
          </w:tcPr>
          <w:p w:rsidR="00683E3D" w:rsidRDefault="00683E3D" w:rsidP="00735A15">
            <w:pPr>
              <w:jc w:val="center"/>
              <w:rPr>
                <w:rFonts w:ascii="Times New Roman" w:hAnsi="Times New Roman" w:cs="Times New Roman"/>
                <w:sz w:val="28"/>
              </w:rPr>
            </w:pPr>
          </w:p>
        </w:tc>
        <w:tc>
          <w:tcPr>
            <w:tcW w:w="1030" w:type="dxa"/>
            <w:vAlign w:val="center"/>
          </w:tcPr>
          <w:p w:rsidR="00683E3D" w:rsidRDefault="00683E3D" w:rsidP="00735A15">
            <w:pPr>
              <w:jc w:val="center"/>
              <w:rPr>
                <w:rFonts w:ascii="Times New Roman" w:hAnsi="Times New Roman" w:cs="Times New Roman"/>
                <w:sz w:val="28"/>
                <w:shd w:val="clear" w:color="auto" w:fill="FFFFFF"/>
              </w:rPr>
            </w:pP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 «Социальная политика </w:t>
            </w:r>
            <w:proofErr w:type="spellStart"/>
            <w:r>
              <w:rPr>
                <w:rFonts w:ascii="Times New Roman" w:hAnsi="Times New Roman" w:cs="Times New Roman"/>
                <w:sz w:val="28"/>
              </w:rPr>
              <w:t>Красногвар-дейского</w:t>
            </w:r>
            <w:proofErr w:type="spellEnd"/>
            <w:r>
              <w:rPr>
                <w:rFonts w:ascii="Times New Roman" w:hAnsi="Times New Roman" w:cs="Times New Roman"/>
                <w:sz w:val="28"/>
              </w:rPr>
              <w:t xml:space="preserve"> сельского поселения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12 0 00 00000</w:t>
            </w:r>
          </w:p>
        </w:tc>
        <w:tc>
          <w:tcPr>
            <w:tcW w:w="851" w:type="dxa"/>
            <w:tcBorders>
              <w:top w:val="single" w:sz="2" w:space="0" w:color="000000"/>
              <w:bottom w:val="single" w:sz="2" w:space="0" w:color="000000"/>
              <w:right w:val="single" w:sz="2" w:space="0" w:color="000000"/>
            </w:tcBorders>
            <w:vAlign w:val="center"/>
          </w:tcPr>
          <w:p w:rsidR="00683E3D" w:rsidRDefault="00683E3D">
            <w:pPr>
              <w:jc w:val="center"/>
            </w:pPr>
          </w:p>
        </w:tc>
        <w:tc>
          <w:tcPr>
            <w:tcW w:w="99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350,0</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pPr>
              <w:pStyle w:val="NoSpacing1"/>
              <w:spacing w:after="0" w:line="200" w:lineRule="atLeast"/>
              <w:jc w:val="both"/>
              <w:rPr>
                <w:rFonts w:ascii="Times New Roman" w:hAnsi="Times New Roman" w:cs="Times New Roman"/>
                <w:sz w:val="28"/>
              </w:rPr>
            </w:pPr>
            <w:r>
              <w:rPr>
                <w:rFonts w:ascii="Times New Roman" w:hAnsi="Times New Roman"/>
                <w:sz w:val="28"/>
              </w:rPr>
              <w:t>Развитие мер социальной поддержки отдельных категорий граждан</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12 0 01 00000</w:t>
            </w:r>
          </w:p>
        </w:tc>
        <w:tc>
          <w:tcPr>
            <w:tcW w:w="851" w:type="dxa"/>
            <w:tcBorders>
              <w:top w:val="single" w:sz="2" w:space="0" w:color="000000"/>
              <w:bottom w:val="single" w:sz="2" w:space="0" w:color="000000"/>
              <w:right w:val="single" w:sz="2" w:space="0" w:color="000000"/>
            </w:tcBorders>
            <w:vAlign w:val="center"/>
          </w:tcPr>
          <w:p w:rsidR="00683E3D" w:rsidRDefault="00683E3D">
            <w:pPr>
              <w:jc w:val="center"/>
            </w:pPr>
          </w:p>
        </w:tc>
        <w:tc>
          <w:tcPr>
            <w:tcW w:w="99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350,0</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pPr>
              <w:pStyle w:val="NoSpacing1"/>
              <w:spacing w:after="0" w:line="200" w:lineRule="atLeast"/>
              <w:jc w:val="both"/>
              <w:rPr>
                <w:rFonts w:ascii="Times New Roman" w:hAnsi="Times New Roman" w:cs="Times New Roman"/>
                <w:sz w:val="28"/>
              </w:rPr>
            </w:pPr>
            <w:r>
              <w:rPr>
                <w:rFonts w:ascii="Times New Roman" w:hAnsi="Times New Roman"/>
                <w:sz w:val="28"/>
              </w:rPr>
              <w:t>Дополнительное материальное обеспечение к пенсии</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12 0 01 10290</w:t>
            </w:r>
          </w:p>
        </w:tc>
        <w:tc>
          <w:tcPr>
            <w:tcW w:w="851" w:type="dxa"/>
            <w:tcBorders>
              <w:top w:val="single" w:sz="2" w:space="0" w:color="000000"/>
              <w:bottom w:val="single" w:sz="2" w:space="0" w:color="000000"/>
              <w:right w:val="single" w:sz="2" w:space="0" w:color="000000"/>
            </w:tcBorders>
            <w:vAlign w:val="center"/>
          </w:tcPr>
          <w:p w:rsidR="00683E3D" w:rsidRDefault="00683E3D">
            <w:pPr>
              <w:jc w:val="center"/>
            </w:pPr>
          </w:p>
        </w:tc>
        <w:tc>
          <w:tcPr>
            <w:tcW w:w="992" w:type="dxa"/>
            <w:tcBorders>
              <w:top w:val="single" w:sz="2" w:space="0" w:color="000000"/>
              <w:bottom w:val="single" w:sz="2" w:space="0" w:color="000000"/>
              <w:right w:val="single" w:sz="2" w:space="0" w:color="000000"/>
            </w:tcBorders>
            <w:vAlign w:val="center"/>
          </w:tcPr>
          <w:p w:rsidR="00683E3D" w:rsidRPr="00020BB0" w:rsidRDefault="00683E3D">
            <w:pPr>
              <w:jc w:val="center"/>
              <w:rPr>
                <w:rFonts w:ascii="Times New Roman" w:hAnsi="Times New Roman" w:cs="Times New Roman"/>
                <w:sz w:val="28"/>
                <w:szCs w:val="28"/>
              </w:rPr>
            </w:pPr>
            <w:r>
              <w:rPr>
                <w:rFonts w:ascii="Times New Roman" w:hAnsi="Times New Roman" w:cs="Times New Roman"/>
                <w:sz w:val="28"/>
                <w:szCs w:val="28"/>
              </w:rPr>
              <w:t>350</w:t>
            </w:r>
            <w:r w:rsidRPr="00020BB0">
              <w:rPr>
                <w:rFonts w:ascii="Times New Roman" w:hAnsi="Times New Roman" w:cs="Times New Roman"/>
                <w:sz w:val="28"/>
                <w:szCs w:val="28"/>
              </w:rPr>
              <w:t>,</w:t>
            </w:r>
            <w:r>
              <w:rPr>
                <w:rFonts w:ascii="Times New Roman" w:hAnsi="Times New Roman" w:cs="Times New Roman"/>
                <w:sz w:val="28"/>
                <w:szCs w:val="28"/>
              </w:rPr>
              <w:t>0</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12 0 01 10290</w:t>
            </w:r>
          </w:p>
        </w:tc>
        <w:tc>
          <w:tcPr>
            <w:tcW w:w="851"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shd w:val="clear" w:color="auto" w:fill="FFFFFF"/>
              </w:rPr>
            </w:pPr>
            <w:r>
              <w:rPr>
                <w:rFonts w:ascii="Times New Roman" w:hAnsi="Times New Roman" w:cs="Times New Roman"/>
                <w:sz w:val="28"/>
              </w:rPr>
              <w:t>300</w:t>
            </w:r>
          </w:p>
        </w:tc>
        <w:tc>
          <w:tcPr>
            <w:tcW w:w="99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350,0</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 «Развитие жилищно-коммунального</w:t>
            </w:r>
            <w:r>
              <w:rPr>
                <w:rFonts w:ascii="Times New Roman" w:hAnsi="Times New Roman" w:cs="Times New Roman"/>
                <w:b/>
                <w:bCs/>
                <w:sz w:val="28"/>
              </w:rPr>
              <w:t xml:space="preserve"> </w:t>
            </w:r>
            <w:r>
              <w:rPr>
                <w:rFonts w:ascii="Times New Roman" w:hAnsi="Times New Roman" w:cs="Times New Roman"/>
                <w:sz w:val="28"/>
              </w:rPr>
              <w:t>хозяйства» на 2018-2020 годы</w:t>
            </w:r>
          </w:p>
        </w:tc>
        <w:tc>
          <w:tcPr>
            <w:tcW w:w="2268"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r>
              <w:rPr>
                <w:rFonts w:ascii="Times New Roman" w:hAnsi="Times New Roman" w:cs="Times New Roman"/>
                <w:sz w:val="28"/>
              </w:rPr>
              <w:t>13 0 00 00000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r>
              <w:rPr>
                <w:rFonts w:ascii="Times New Roman" w:hAnsi="Times New Roman" w:cs="Times New Roman"/>
                <w:sz w:val="28"/>
                <w:shd w:val="clear" w:color="auto" w:fill="FFFFFF"/>
              </w:rPr>
              <w:t>114,7</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Default="00683E3D">
            <w:pPr>
              <w:rPr>
                <w:rFonts w:ascii="Times New Roman" w:hAnsi="Times New Roman" w:cs="Times New Roman"/>
                <w:sz w:val="28"/>
              </w:rPr>
            </w:pPr>
            <w:r>
              <w:rPr>
                <w:rFonts w:ascii="Times New Roman" w:hAnsi="Times New Roman" w:cs="Times New Roman"/>
                <w:sz w:val="28"/>
              </w:rPr>
              <w:t>Развитие водоснабжения населенных пунктов</w:t>
            </w:r>
          </w:p>
        </w:tc>
        <w:tc>
          <w:tcPr>
            <w:tcW w:w="2268"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r>
              <w:rPr>
                <w:rFonts w:ascii="Times New Roman" w:hAnsi="Times New Roman" w:cs="Times New Roman"/>
                <w:sz w:val="28"/>
              </w:rPr>
              <w:t>13 0 01 00000</w:t>
            </w:r>
          </w:p>
        </w:tc>
        <w:tc>
          <w:tcPr>
            <w:tcW w:w="851"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83E3D" w:rsidRDefault="00683E3D" w:rsidP="000E237C">
            <w:pPr>
              <w:jc w:val="center"/>
            </w:pPr>
            <w:r w:rsidRPr="001A2C44">
              <w:rPr>
                <w:rFonts w:ascii="Times New Roman" w:hAnsi="Times New Roman" w:cs="Times New Roman"/>
                <w:sz w:val="28"/>
                <w:szCs w:val="28"/>
              </w:rPr>
              <w:t>9</w:t>
            </w:r>
            <w:r>
              <w:rPr>
                <w:rFonts w:ascii="Times New Roman" w:hAnsi="Times New Roman" w:cs="Times New Roman"/>
                <w:sz w:val="28"/>
                <w:szCs w:val="28"/>
              </w:rPr>
              <w:t>7,7</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Default="00683E3D">
            <w:pPr>
              <w:rPr>
                <w:rFonts w:ascii="Times New Roman" w:hAnsi="Times New Roman" w:cs="Times New Roman"/>
                <w:sz w:val="28"/>
              </w:rPr>
            </w:pPr>
            <w:r>
              <w:rPr>
                <w:rFonts w:ascii="Times New Roman" w:hAnsi="Times New Roman" w:cs="Times New Roman"/>
                <w:sz w:val="28"/>
              </w:rPr>
              <w:t>Мероприятия по ремонту водопроводов в населенных пунктах поселения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r>
              <w:rPr>
                <w:rFonts w:ascii="Times New Roman" w:hAnsi="Times New Roman" w:cs="Times New Roman"/>
                <w:sz w:val="28"/>
              </w:rPr>
              <w:t>13 0 01 10320</w:t>
            </w:r>
          </w:p>
        </w:tc>
        <w:tc>
          <w:tcPr>
            <w:tcW w:w="851"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83E3D" w:rsidRPr="001A2C44" w:rsidRDefault="00683E3D" w:rsidP="000E237C">
            <w:pPr>
              <w:jc w:val="center"/>
              <w:rPr>
                <w:rFonts w:ascii="Times New Roman" w:hAnsi="Times New Roman" w:cs="Times New Roman"/>
                <w:sz w:val="28"/>
                <w:szCs w:val="28"/>
              </w:rPr>
            </w:pPr>
            <w:r w:rsidRPr="001A2C44">
              <w:rPr>
                <w:rFonts w:ascii="Times New Roman" w:hAnsi="Times New Roman" w:cs="Times New Roman"/>
                <w:sz w:val="28"/>
                <w:szCs w:val="28"/>
              </w:rPr>
              <w:t>9</w:t>
            </w:r>
            <w:r>
              <w:rPr>
                <w:rFonts w:ascii="Times New Roman" w:hAnsi="Times New Roman" w:cs="Times New Roman"/>
                <w:sz w:val="28"/>
                <w:szCs w:val="28"/>
              </w:rPr>
              <w:t>7,7</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Default="00683E3D">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13 0 01 10320</w:t>
            </w:r>
          </w:p>
        </w:tc>
        <w:tc>
          <w:tcPr>
            <w:tcW w:w="851"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683E3D" w:rsidRDefault="00683E3D" w:rsidP="000E237C">
            <w:pPr>
              <w:jc w:val="center"/>
            </w:pPr>
            <w:r>
              <w:rPr>
                <w:rFonts w:ascii="Times New Roman" w:hAnsi="Times New Roman" w:cs="Times New Roman"/>
                <w:sz w:val="28"/>
                <w:shd w:val="clear" w:color="auto" w:fill="FFFFFF"/>
              </w:rPr>
              <w:t>97,7</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Default="00683E3D">
            <w:pPr>
              <w:rPr>
                <w:rFonts w:ascii="Times New Roman" w:hAnsi="Times New Roman" w:cs="Times New Roman"/>
                <w:sz w:val="28"/>
              </w:rPr>
            </w:pPr>
            <w:r>
              <w:rPr>
                <w:rFonts w:ascii="Times New Roman" w:hAnsi="Times New Roman" w:cs="Times New Roman"/>
                <w:sz w:val="28"/>
              </w:rPr>
              <w:t>Развитие газоснабжения населенных пунктов</w:t>
            </w:r>
          </w:p>
        </w:tc>
        <w:tc>
          <w:tcPr>
            <w:tcW w:w="2268"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r>
              <w:rPr>
                <w:rFonts w:ascii="Times New Roman" w:hAnsi="Times New Roman" w:cs="Times New Roman"/>
                <w:sz w:val="28"/>
              </w:rPr>
              <w:t>13 0 02 00000</w:t>
            </w:r>
          </w:p>
        </w:tc>
        <w:tc>
          <w:tcPr>
            <w:tcW w:w="851"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r>
              <w:rPr>
                <w:rFonts w:ascii="Times New Roman" w:hAnsi="Times New Roman" w:cs="Times New Roman"/>
                <w:sz w:val="28"/>
                <w:shd w:val="clear" w:color="auto" w:fill="FFFFFF"/>
              </w:rPr>
              <w:t>17,0</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Default="00683E3D">
            <w:pPr>
              <w:rPr>
                <w:rFonts w:ascii="Times New Roman" w:hAnsi="Times New Roman" w:cs="Times New Roman"/>
                <w:sz w:val="28"/>
              </w:rPr>
            </w:pPr>
            <w:r>
              <w:rPr>
                <w:rFonts w:ascii="Times New Roman" w:hAnsi="Times New Roman" w:cs="Times New Roman"/>
                <w:sz w:val="28"/>
              </w:rPr>
              <w:t>Мероприятия по проведению ремонта и технического обслуживания газопровода в населенных пунктах</w:t>
            </w:r>
          </w:p>
        </w:tc>
        <w:tc>
          <w:tcPr>
            <w:tcW w:w="2268"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r>
              <w:rPr>
                <w:rFonts w:ascii="Times New Roman" w:hAnsi="Times New Roman" w:cs="Times New Roman"/>
                <w:sz w:val="28"/>
              </w:rPr>
              <w:t>13 0 02 10330</w:t>
            </w:r>
          </w:p>
        </w:tc>
        <w:tc>
          <w:tcPr>
            <w:tcW w:w="851"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r>
              <w:rPr>
                <w:rFonts w:ascii="Times New Roman" w:hAnsi="Times New Roman" w:cs="Times New Roman"/>
                <w:sz w:val="28"/>
                <w:shd w:val="clear" w:color="auto" w:fill="FFFFFF"/>
              </w:rPr>
              <w:t>17,0</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Default="00683E3D">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13 0 02 10330</w:t>
            </w:r>
          </w:p>
        </w:tc>
        <w:tc>
          <w:tcPr>
            <w:tcW w:w="851"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r>
              <w:rPr>
                <w:rFonts w:ascii="Times New Roman" w:hAnsi="Times New Roman" w:cs="Times New Roman"/>
                <w:sz w:val="28"/>
                <w:shd w:val="clear" w:color="auto" w:fill="FFFFFF"/>
              </w:rPr>
              <w:t>17,0</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Pr="008154B9" w:rsidRDefault="00683E3D">
            <w:pPr>
              <w:rPr>
                <w:rFonts w:ascii="Times New Roman" w:hAnsi="Times New Roman" w:cs="Times New Roman"/>
                <w:sz w:val="28"/>
              </w:rPr>
            </w:pPr>
            <w:r w:rsidRPr="008154B9">
              <w:rPr>
                <w:rFonts w:ascii="Times New Roman" w:hAnsi="Times New Roman" w:cs="Times New Roman"/>
                <w:sz w:val="28"/>
              </w:rPr>
              <w:t>Обеспечение деятельности высшего должностного лица муниципального образования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r>
              <w:rPr>
                <w:rFonts w:ascii="Times New Roman" w:hAnsi="Times New Roman" w:cs="Times New Roman"/>
                <w:sz w:val="28"/>
              </w:rPr>
              <w:t>51 0 00 00000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83E3D" w:rsidRDefault="00683E3D" w:rsidP="00780038">
            <w:pPr>
              <w:jc w:val="center"/>
            </w:pPr>
            <w:r>
              <w:rPr>
                <w:rFonts w:ascii="Times New Roman" w:hAnsi="Times New Roman" w:cs="Times New Roman"/>
                <w:sz w:val="28"/>
                <w:shd w:val="clear" w:color="auto" w:fill="FFFFFF"/>
              </w:rPr>
              <w:t>752,0</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Pr="008154B9" w:rsidRDefault="00683E3D">
            <w:pPr>
              <w:rPr>
                <w:rFonts w:ascii="Times New Roman" w:hAnsi="Times New Roman" w:cs="Times New Roman"/>
                <w:sz w:val="28"/>
              </w:rPr>
            </w:pPr>
            <w:r w:rsidRPr="008154B9">
              <w:rPr>
                <w:rFonts w:ascii="Times New Roman" w:hAnsi="Times New Roman" w:cs="Times New Roman"/>
                <w:sz w:val="28"/>
              </w:rPr>
              <w:t>Высшее должностное лицо муниципального образования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r>
              <w:rPr>
                <w:rFonts w:ascii="Times New Roman" w:hAnsi="Times New Roman" w:cs="Times New Roman"/>
                <w:sz w:val="28"/>
              </w:rPr>
              <w:t>51 1 00 00000</w:t>
            </w:r>
          </w:p>
        </w:tc>
        <w:tc>
          <w:tcPr>
            <w:tcW w:w="851"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r>
              <w:rPr>
                <w:rFonts w:ascii="Times New Roman" w:hAnsi="Times New Roman" w:cs="Times New Roman"/>
                <w:sz w:val="28"/>
                <w:shd w:val="clear" w:color="auto" w:fill="FFFFFF"/>
              </w:rPr>
              <w:t>752,0</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Pr="008154B9" w:rsidRDefault="00683E3D">
            <w:pPr>
              <w:rPr>
                <w:rFonts w:ascii="Times New Roman" w:hAnsi="Times New Roman" w:cs="Times New Roman"/>
                <w:sz w:val="28"/>
              </w:rPr>
            </w:pPr>
            <w:r w:rsidRPr="008154B9">
              <w:rPr>
                <w:rFonts w:ascii="Times New Roman" w:hAnsi="Times New Roman" w:cs="Times New Roman"/>
                <w:sz w:val="28"/>
              </w:rPr>
              <w:t>Расходы на обеспечение функций органов местного самоуправления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r>
              <w:rPr>
                <w:rFonts w:ascii="Times New Roman" w:hAnsi="Times New Roman" w:cs="Times New Roman"/>
                <w:sz w:val="28"/>
              </w:rPr>
              <w:t>51 1 00 00190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r>
              <w:rPr>
                <w:rFonts w:ascii="Times New Roman" w:hAnsi="Times New Roman" w:cs="Times New Roman"/>
                <w:sz w:val="28"/>
                <w:shd w:val="clear" w:color="auto" w:fill="FFFFFF"/>
              </w:rPr>
              <w:t>752,0</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Pr="008154B9" w:rsidRDefault="00683E3D">
            <w:pPr>
              <w:rPr>
                <w:rFonts w:ascii="Times New Roman" w:hAnsi="Times New Roman" w:cs="Times New Roman"/>
                <w:sz w:val="28"/>
              </w:rPr>
            </w:pPr>
            <w:r w:rsidRPr="008154B9">
              <w:rPr>
                <w:rFonts w:ascii="Times New Roman" w:hAnsi="Times New Roman" w:cs="Times New Roman"/>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8"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51 1 00 00190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992"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r>
              <w:rPr>
                <w:rFonts w:ascii="Times New Roman" w:hAnsi="Times New Roman" w:cs="Times New Roman"/>
                <w:sz w:val="28"/>
                <w:shd w:val="clear" w:color="auto" w:fill="FFFFFF"/>
              </w:rPr>
              <w:t>752,0</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Pr="008154B9" w:rsidRDefault="00683E3D">
            <w:pPr>
              <w:rPr>
                <w:rFonts w:ascii="Times New Roman" w:hAnsi="Times New Roman" w:cs="Times New Roman"/>
                <w:sz w:val="28"/>
              </w:rPr>
            </w:pPr>
            <w:r w:rsidRPr="008154B9">
              <w:rPr>
                <w:rFonts w:ascii="Times New Roman" w:hAnsi="Times New Roman" w:cs="Times New Roman"/>
                <w:sz w:val="28"/>
              </w:rPr>
              <w:t xml:space="preserve">Обеспечение деятельности администрации </w:t>
            </w:r>
            <w:proofErr w:type="gramStart"/>
            <w:r w:rsidRPr="008154B9">
              <w:rPr>
                <w:rFonts w:ascii="Times New Roman" w:hAnsi="Times New Roman" w:cs="Times New Roman"/>
                <w:sz w:val="28"/>
              </w:rPr>
              <w:t>Красногвардейского</w:t>
            </w:r>
            <w:proofErr w:type="gramEnd"/>
            <w:r w:rsidRPr="008154B9">
              <w:rPr>
                <w:rFonts w:ascii="Times New Roman" w:hAnsi="Times New Roman" w:cs="Times New Roman"/>
                <w:sz w:val="28"/>
              </w:rPr>
              <w:t xml:space="preserve">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r>
              <w:rPr>
                <w:rFonts w:ascii="Times New Roman" w:hAnsi="Times New Roman" w:cs="Times New Roman"/>
                <w:sz w:val="28"/>
              </w:rPr>
              <w:t>52 0 00 00000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83E3D" w:rsidRDefault="00683E3D" w:rsidP="006A3182">
            <w:pPr>
              <w:jc w:val="center"/>
            </w:pPr>
            <w:r>
              <w:rPr>
                <w:rFonts w:ascii="Times New Roman" w:hAnsi="Times New Roman" w:cs="Times New Roman"/>
                <w:sz w:val="28"/>
                <w:shd w:val="clear" w:color="auto" w:fill="FFFFFF"/>
              </w:rPr>
              <w:t>3693,0</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Pr="008154B9" w:rsidRDefault="00683E3D">
            <w:pPr>
              <w:rPr>
                <w:rFonts w:ascii="Times New Roman" w:hAnsi="Times New Roman" w:cs="Times New Roman"/>
                <w:sz w:val="28"/>
              </w:rPr>
            </w:pPr>
            <w:r w:rsidRPr="008154B9">
              <w:rPr>
                <w:rFonts w:ascii="Times New Roman" w:hAnsi="Times New Roman" w:cs="Times New Roman"/>
                <w:sz w:val="28"/>
              </w:rPr>
              <w:t xml:space="preserve">Обеспечение деятельности </w:t>
            </w:r>
            <w:proofErr w:type="spellStart"/>
            <w:proofErr w:type="gramStart"/>
            <w:r w:rsidRPr="008154B9">
              <w:rPr>
                <w:rFonts w:ascii="Times New Roman" w:hAnsi="Times New Roman" w:cs="Times New Roman"/>
                <w:sz w:val="28"/>
              </w:rPr>
              <w:t>функцио-нирования</w:t>
            </w:r>
            <w:proofErr w:type="spellEnd"/>
            <w:proofErr w:type="gramEnd"/>
            <w:r w:rsidRPr="008154B9">
              <w:rPr>
                <w:rFonts w:ascii="Times New Roman" w:hAnsi="Times New Roman" w:cs="Times New Roman"/>
                <w:sz w:val="28"/>
              </w:rPr>
              <w:t xml:space="preserve"> администрации </w:t>
            </w:r>
            <w:proofErr w:type="spellStart"/>
            <w:r w:rsidRPr="008154B9">
              <w:rPr>
                <w:rFonts w:ascii="Times New Roman" w:hAnsi="Times New Roman" w:cs="Times New Roman"/>
                <w:sz w:val="28"/>
              </w:rPr>
              <w:t>Красногвар-дейского</w:t>
            </w:r>
            <w:proofErr w:type="spellEnd"/>
            <w:r w:rsidRPr="008154B9">
              <w:rPr>
                <w:rFonts w:ascii="Times New Roman" w:hAnsi="Times New Roman" w:cs="Times New Roman"/>
                <w:sz w:val="28"/>
              </w:rPr>
              <w:t xml:space="preserve">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r>
              <w:rPr>
                <w:rFonts w:ascii="Times New Roman" w:hAnsi="Times New Roman" w:cs="Times New Roman"/>
                <w:sz w:val="28"/>
              </w:rPr>
              <w:t>52 1 00 00000</w:t>
            </w:r>
          </w:p>
        </w:tc>
        <w:tc>
          <w:tcPr>
            <w:tcW w:w="851"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r>
              <w:rPr>
                <w:rFonts w:ascii="Times New Roman" w:hAnsi="Times New Roman" w:cs="Times New Roman"/>
                <w:sz w:val="28"/>
                <w:shd w:val="clear" w:color="auto" w:fill="FFFFFF"/>
              </w:rPr>
              <w:t>3428,0</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Pr="008154B9" w:rsidRDefault="00683E3D">
            <w:pPr>
              <w:rPr>
                <w:rFonts w:ascii="Times New Roman" w:hAnsi="Times New Roman" w:cs="Times New Roman"/>
                <w:sz w:val="28"/>
              </w:rPr>
            </w:pPr>
            <w:r w:rsidRPr="008154B9">
              <w:rPr>
                <w:rFonts w:ascii="Times New Roman" w:hAnsi="Times New Roman" w:cs="Times New Roman"/>
                <w:sz w:val="28"/>
              </w:rPr>
              <w:t>Расходы на обеспечение функций органов местного самоуправления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r>
              <w:rPr>
                <w:rFonts w:ascii="Times New Roman" w:hAnsi="Times New Roman" w:cs="Times New Roman"/>
                <w:sz w:val="28"/>
              </w:rPr>
              <w:t>52 1 00 00190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r>
              <w:rPr>
                <w:rFonts w:ascii="Times New Roman" w:hAnsi="Times New Roman" w:cs="Times New Roman"/>
                <w:sz w:val="28"/>
                <w:shd w:val="clear" w:color="auto" w:fill="FFFFFF"/>
              </w:rPr>
              <w:t>3428,0</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Pr="008154B9" w:rsidRDefault="00683E3D">
            <w:pPr>
              <w:rPr>
                <w:rFonts w:ascii="Times New Roman" w:hAnsi="Times New Roman" w:cs="Times New Roman"/>
                <w:sz w:val="28"/>
              </w:rPr>
            </w:pPr>
            <w:r w:rsidRPr="008154B9">
              <w:rPr>
                <w:rFonts w:ascii="Times New Roman" w:hAnsi="Times New Roman" w:cs="Times New Roman"/>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8"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52 1 00 00190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992"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r>
              <w:rPr>
                <w:rFonts w:ascii="Times New Roman" w:hAnsi="Times New Roman" w:cs="Times New Roman"/>
                <w:sz w:val="28"/>
                <w:shd w:val="clear" w:color="auto" w:fill="FFFFFF"/>
              </w:rPr>
              <w:t>3048,0</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Pr="008154B9" w:rsidRDefault="00683E3D">
            <w:pPr>
              <w:rPr>
                <w:rFonts w:ascii="Times New Roman" w:hAnsi="Times New Roman" w:cs="Times New Roman"/>
                <w:sz w:val="28"/>
              </w:rPr>
            </w:pPr>
            <w:r w:rsidRPr="008154B9">
              <w:rPr>
                <w:rFonts w:ascii="Times New Roman" w:hAnsi="Times New Roman" w:cs="Times New Roman"/>
                <w:sz w:val="28"/>
              </w:rPr>
              <w:t>Закупка товаров, работ и услуг для обеспечения государственных (</w:t>
            </w:r>
            <w:proofErr w:type="spellStart"/>
            <w:proofErr w:type="gramStart"/>
            <w:r w:rsidRPr="008154B9">
              <w:rPr>
                <w:rFonts w:ascii="Times New Roman" w:hAnsi="Times New Roman" w:cs="Times New Roman"/>
                <w:sz w:val="28"/>
              </w:rPr>
              <w:t>муници-пальных</w:t>
            </w:r>
            <w:proofErr w:type="spellEnd"/>
            <w:proofErr w:type="gramEnd"/>
            <w:r w:rsidRPr="008154B9">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52 1 00 00190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r>
              <w:rPr>
                <w:rFonts w:ascii="Times New Roman" w:hAnsi="Times New Roman" w:cs="Times New Roman"/>
                <w:sz w:val="28"/>
                <w:shd w:val="clear" w:color="auto" w:fill="FFFFFF"/>
              </w:rPr>
              <w:t>370,7</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Pr="008154B9" w:rsidRDefault="00683E3D">
            <w:pPr>
              <w:rPr>
                <w:rFonts w:ascii="Times New Roman" w:hAnsi="Times New Roman" w:cs="Times New Roman"/>
                <w:sz w:val="28"/>
              </w:rPr>
            </w:pPr>
            <w:r w:rsidRPr="008154B9">
              <w:rPr>
                <w:rFonts w:ascii="Times New Roman" w:hAnsi="Times New Roman" w:cs="Times New Roman"/>
                <w:sz w:val="28"/>
              </w:rPr>
              <w:t>Иные бюджетные ассигнования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52 1 00 00190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rPr>
                <w:rFonts w:ascii="Times New Roman" w:hAnsi="Times New Roman" w:cs="Times New Roman"/>
                <w:sz w:val="28"/>
                <w:shd w:val="clear" w:color="auto" w:fill="FFFFFF"/>
              </w:rPr>
            </w:pPr>
            <w:r>
              <w:rPr>
                <w:rFonts w:ascii="Times New Roman" w:hAnsi="Times New Roman" w:cs="Times New Roman"/>
                <w:sz w:val="28"/>
              </w:rPr>
              <w:t>800</w:t>
            </w:r>
          </w:p>
        </w:tc>
        <w:tc>
          <w:tcPr>
            <w:tcW w:w="992"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r>
              <w:rPr>
                <w:rFonts w:ascii="Times New Roman" w:hAnsi="Times New Roman" w:cs="Times New Roman"/>
                <w:sz w:val="28"/>
                <w:shd w:val="clear" w:color="auto" w:fill="FFFFFF"/>
              </w:rPr>
              <w:t>9,3</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Pr="008154B9" w:rsidRDefault="00683E3D">
            <w:pPr>
              <w:rPr>
                <w:rFonts w:ascii="Times New Roman" w:hAnsi="Times New Roman" w:cs="Times New Roman"/>
                <w:sz w:val="28"/>
              </w:rPr>
            </w:pPr>
            <w:r w:rsidRPr="008154B9">
              <w:rPr>
                <w:rFonts w:ascii="Times New Roman" w:hAnsi="Times New Roman" w:cs="Times New Roman"/>
                <w:sz w:val="28"/>
              </w:rPr>
              <w:t>Образование и организация деятельности административных комиссий</w:t>
            </w:r>
          </w:p>
        </w:tc>
        <w:tc>
          <w:tcPr>
            <w:tcW w:w="2268"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r>
              <w:rPr>
                <w:rFonts w:ascii="Times New Roman" w:hAnsi="Times New Roman" w:cs="Times New Roman"/>
                <w:sz w:val="28"/>
              </w:rPr>
              <w:t>52 4 00 00000</w:t>
            </w:r>
          </w:p>
        </w:tc>
        <w:tc>
          <w:tcPr>
            <w:tcW w:w="851"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r>
              <w:rPr>
                <w:rFonts w:ascii="Times New Roman" w:hAnsi="Times New Roman" w:cs="Times New Roman"/>
                <w:sz w:val="28"/>
                <w:shd w:val="clear" w:color="auto" w:fill="FFFFFF"/>
              </w:rPr>
              <w:t>3,8</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Pr="008154B9" w:rsidRDefault="00683E3D">
            <w:pPr>
              <w:rPr>
                <w:rFonts w:ascii="Times New Roman" w:hAnsi="Times New Roman" w:cs="Times New Roman"/>
                <w:sz w:val="28"/>
              </w:rPr>
            </w:pPr>
            <w:r w:rsidRPr="008154B9">
              <w:rPr>
                <w:rFonts w:ascii="Times New Roman" w:hAnsi="Times New Roman" w:cs="Times New Roman"/>
                <w:sz w:val="28"/>
              </w:rPr>
              <w:t>Осуществление отдельных полномочий Краснодарского края по образованию и организации деятельности административных комиссий</w:t>
            </w:r>
          </w:p>
        </w:tc>
        <w:tc>
          <w:tcPr>
            <w:tcW w:w="2268"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r>
              <w:rPr>
                <w:rFonts w:ascii="Times New Roman" w:hAnsi="Times New Roman" w:cs="Times New Roman"/>
                <w:sz w:val="28"/>
              </w:rPr>
              <w:t>52 4 00 60190</w:t>
            </w:r>
          </w:p>
        </w:tc>
        <w:tc>
          <w:tcPr>
            <w:tcW w:w="851"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r>
              <w:rPr>
                <w:rFonts w:ascii="Times New Roman" w:hAnsi="Times New Roman" w:cs="Times New Roman"/>
                <w:sz w:val="28"/>
                <w:shd w:val="clear" w:color="auto" w:fill="FFFFFF"/>
              </w:rPr>
              <w:t>3,8</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Pr="008154B9" w:rsidRDefault="00683E3D">
            <w:pPr>
              <w:rPr>
                <w:rFonts w:ascii="Times New Roman" w:hAnsi="Times New Roman" w:cs="Times New Roman"/>
                <w:sz w:val="28"/>
              </w:rPr>
            </w:pPr>
            <w:r w:rsidRPr="008154B9">
              <w:rPr>
                <w:rFonts w:ascii="Times New Roman" w:hAnsi="Times New Roman" w:cs="Times New Roman"/>
                <w:sz w:val="28"/>
              </w:rPr>
              <w:t>Закупка товаров, работ и услуг для обеспечения государственных (</w:t>
            </w:r>
            <w:proofErr w:type="spellStart"/>
            <w:proofErr w:type="gramStart"/>
            <w:r w:rsidRPr="008154B9">
              <w:rPr>
                <w:rFonts w:ascii="Times New Roman" w:hAnsi="Times New Roman" w:cs="Times New Roman"/>
                <w:sz w:val="28"/>
              </w:rPr>
              <w:t>муници-пальных</w:t>
            </w:r>
            <w:proofErr w:type="spellEnd"/>
            <w:proofErr w:type="gramEnd"/>
            <w:r w:rsidRPr="008154B9">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52 4 00 60190</w:t>
            </w:r>
          </w:p>
        </w:tc>
        <w:tc>
          <w:tcPr>
            <w:tcW w:w="851"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r>
              <w:rPr>
                <w:rFonts w:ascii="Times New Roman" w:hAnsi="Times New Roman" w:cs="Times New Roman"/>
                <w:sz w:val="28"/>
                <w:shd w:val="clear" w:color="auto" w:fill="FFFFFF"/>
              </w:rPr>
              <w:t>3,8</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bottom"/>
          </w:tcPr>
          <w:p w:rsidR="00683E3D" w:rsidRPr="008154B9" w:rsidRDefault="00683E3D" w:rsidP="00FB342A">
            <w:pPr>
              <w:rPr>
                <w:rFonts w:ascii="Times New Roman" w:hAnsi="Times New Roman" w:cs="Times New Roman"/>
                <w:sz w:val="28"/>
                <w:szCs w:val="28"/>
              </w:rPr>
            </w:pPr>
            <w:r w:rsidRPr="008154B9">
              <w:rPr>
                <w:rFonts w:ascii="Times New Roman" w:hAnsi="Times New Roman" w:cs="Times New Roman"/>
                <w:sz w:val="28"/>
                <w:szCs w:val="28"/>
              </w:rPr>
              <w:t xml:space="preserve">Обеспечение деятельности администрации </w:t>
            </w:r>
            <w:proofErr w:type="gramStart"/>
            <w:r w:rsidRPr="008154B9">
              <w:rPr>
                <w:rFonts w:ascii="Times New Roman" w:hAnsi="Times New Roman" w:cs="Times New Roman"/>
                <w:sz w:val="28"/>
                <w:szCs w:val="28"/>
              </w:rPr>
              <w:t>Красногвардейского</w:t>
            </w:r>
            <w:proofErr w:type="gramEnd"/>
            <w:r w:rsidRPr="008154B9">
              <w:rPr>
                <w:rFonts w:ascii="Times New Roman" w:hAnsi="Times New Roman" w:cs="Times New Roman"/>
                <w:sz w:val="28"/>
                <w:szCs w:val="28"/>
              </w:rPr>
              <w:t xml:space="preserve"> сельского поселения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683E3D" w:rsidRDefault="00683E3D" w:rsidP="00FB342A">
            <w:pPr>
              <w:jc w:val="center"/>
              <w:rPr>
                <w:rFonts w:ascii="Times New Roman" w:hAnsi="Times New Roman" w:cs="Times New Roman"/>
                <w:sz w:val="28"/>
              </w:rPr>
            </w:pPr>
            <w:r>
              <w:rPr>
                <w:rFonts w:ascii="Times New Roman" w:hAnsi="Times New Roman"/>
                <w:sz w:val="28"/>
                <w:szCs w:val="28"/>
              </w:rPr>
              <w:t>52 0 00 00000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683E3D" w:rsidRDefault="00683E3D" w:rsidP="00FB342A">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683E3D" w:rsidRDefault="00683E3D" w:rsidP="00FB342A">
            <w:pPr>
              <w:jc w:val="center"/>
              <w:rPr>
                <w:rFonts w:ascii="Times New Roman" w:hAnsi="Times New Roman" w:cs="Times New Roman"/>
                <w:sz w:val="28"/>
              </w:rPr>
            </w:pPr>
            <w:r>
              <w:rPr>
                <w:rFonts w:ascii="Times New Roman" w:hAnsi="Times New Roman" w:cs="Times New Roman"/>
                <w:sz w:val="28"/>
              </w:rPr>
              <w:t>9,0</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Pr="008154B9" w:rsidRDefault="00683E3D" w:rsidP="002301C3">
            <w:pPr>
              <w:rPr>
                <w:rFonts w:ascii="Times New Roman" w:hAnsi="Times New Roman" w:cs="Times New Roman"/>
                <w:sz w:val="28"/>
              </w:rPr>
            </w:pPr>
            <w:r w:rsidRPr="008154B9">
              <w:rPr>
                <w:rFonts w:ascii="Times New Roman" w:hAnsi="Times New Roman" w:cs="Times New Roman"/>
                <w:sz w:val="28"/>
                <w:szCs w:val="28"/>
              </w:rPr>
              <w:t>Отдельные не программные направления деятельности</w:t>
            </w:r>
          </w:p>
        </w:tc>
        <w:tc>
          <w:tcPr>
            <w:tcW w:w="2268" w:type="dxa"/>
            <w:tcBorders>
              <w:top w:val="single" w:sz="2" w:space="0" w:color="000000"/>
              <w:bottom w:val="single" w:sz="2" w:space="0" w:color="000000"/>
              <w:right w:val="single" w:sz="2" w:space="0" w:color="000000"/>
            </w:tcBorders>
            <w:shd w:val="clear" w:color="auto" w:fill="FFFFFF"/>
            <w:vAlign w:val="center"/>
          </w:tcPr>
          <w:p w:rsidR="00683E3D" w:rsidRDefault="00683E3D" w:rsidP="00FB342A">
            <w:pPr>
              <w:jc w:val="center"/>
              <w:rPr>
                <w:rFonts w:ascii="Times New Roman" w:hAnsi="Times New Roman" w:cs="Times New Roman"/>
                <w:sz w:val="28"/>
              </w:rPr>
            </w:pPr>
            <w:r>
              <w:rPr>
                <w:rFonts w:ascii="Times New Roman" w:hAnsi="Times New Roman"/>
                <w:sz w:val="28"/>
                <w:szCs w:val="28"/>
              </w:rPr>
              <w:t>52 3 00 0000</w:t>
            </w:r>
          </w:p>
        </w:tc>
        <w:tc>
          <w:tcPr>
            <w:tcW w:w="851" w:type="dxa"/>
            <w:tcBorders>
              <w:top w:val="single" w:sz="2" w:space="0" w:color="000000"/>
              <w:bottom w:val="single" w:sz="2" w:space="0" w:color="000000"/>
              <w:right w:val="single" w:sz="2" w:space="0" w:color="000000"/>
            </w:tcBorders>
            <w:shd w:val="clear" w:color="auto" w:fill="FFFFFF"/>
            <w:vAlign w:val="center"/>
          </w:tcPr>
          <w:p w:rsidR="00683E3D" w:rsidRDefault="00683E3D" w:rsidP="00FB342A">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683E3D" w:rsidRDefault="00683E3D" w:rsidP="00FB342A">
            <w:pPr>
              <w:jc w:val="center"/>
              <w:rPr>
                <w:rFonts w:ascii="Times New Roman" w:hAnsi="Times New Roman" w:cs="Times New Roman"/>
                <w:sz w:val="28"/>
              </w:rPr>
            </w:pPr>
            <w:r>
              <w:rPr>
                <w:rFonts w:ascii="Times New Roman" w:hAnsi="Times New Roman" w:cs="Times New Roman"/>
                <w:sz w:val="28"/>
              </w:rPr>
              <w:t>9,0</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Pr="008154B9" w:rsidRDefault="00683E3D" w:rsidP="00FB342A">
            <w:pPr>
              <w:rPr>
                <w:rFonts w:ascii="Times New Roman" w:hAnsi="Times New Roman" w:cs="Times New Roman"/>
                <w:sz w:val="28"/>
              </w:rPr>
            </w:pPr>
            <w:proofErr w:type="gramStart"/>
            <w:r w:rsidRPr="008154B9">
              <w:rPr>
                <w:rFonts w:ascii="Times New Roman" w:hAnsi="Times New Roman" w:cs="Times New Roman"/>
                <w:sz w:val="28"/>
                <w:szCs w:val="28"/>
              </w:rPr>
              <w:t>Мероприятия</w:t>
            </w:r>
            <w:proofErr w:type="gramEnd"/>
            <w:r w:rsidRPr="008154B9">
              <w:rPr>
                <w:rFonts w:ascii="Times New Roman" w:hAnsi="Times New Roman" w:cs="Times New Roman"/>
                <w:sz w:val="28"/>
                <w:szCs w:val="28"/>
              </w:rPr>
              <w:t xml:space="preserve"> направленные на решение вопросов местного значения в части подготовки и утверждения документов территориального планирования, утверждения правил землепользования  и застройки</w:t>
            </w:r>
          </w:p>
        </w:tc>
        <w:tc>
          <w:tcPr>
            <w:tcW w:w="2268" w:type="dxa"/>
            <w:tcBorders>
              <w:top w:val="single" w:sz="2" w:space="0" w:color="000000"/>
              <w:bottom w:val="single" w:sz="2" w:space="0" w:color="000000"/>
              <w:right w:val="single" w:sz="2" w:space="0" w:color="000000"/>
            </w:tcBorders>
            <w:shd w:val="clear" w:color="auto" w:fill="FFFFFF"/>
            <w:vAlign w:val="center"/>
          </w:tcPr>
          <w:p w:rsidR="00683E3D" w:rsidRDefault="00683E3D" w:rsidP="00FB342A">
            <w:pPr>
              <w:jc w:val="center"/>
              <w:rPr>
                <w:rFonts w:ascii="Times New Roman" w:hAnsi="Times New Roman" w:cs="Times New Roman"/>
                <w:sz w:val="28"/>
              </w:rPr>
            </w:pPr>
            <w:r>
              <w:rPr>
                <w:rFonts w:ascii="Times New Roman" w:hAnsi="Times New Roman"/>
                <w:sz w:val="28"/>
                <w:szCs w:val="28"/>
              </w:rPr>
              <w:t>52 3 00 40020</w:t>
            </w:r>
          </w:p>
        </w:tc>
        <w:tc>
          <w:tcPr>
            <w:tcW w:w="851" w:type="dxa"/>
            <w:tcBorders>
              <w:top w:val="single" w:sz="2" w:space="0" w:color="000000"/>
              <w:bottom w:val="single" w:sz="2" w:space="0" w:color="000000"/>
              <w:right w:val="single" w:sz="2" w:space="0" w:color="000000"/>
            </w:tcBorders>
            <w:shd w:val="clear" w:color="auto" w:fill="FFFFFF"/>
            <w:vAlign w:val="center"/>
          </w:tcPr>
          <w:p w:rsidR="00683E3D" w:rsidRDefault="00683E3D" w:rsidP="00FB342A">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683E3D" w:rsidRDefault="00683E3D" w:rsidP="00FB342A">
            <w:pPr>
              <w:jc w:val="center"/>
              <w:rPr>
                <w:rFonts w:ascii="Times New Roman" w:hAnsi="Times New Roman" w:cs="Times New Roman"/>
                <w:sz w:val="28"/>
              </w:rPr>
            </w:pPr>
            <w:r>
              <w:rPr>
                <w:rFonts w:ascii="Times New Roman" w:hAnsi="Times New Roman" w:cs="Times New Roman"/>
                <w:sz w:val="28"/>
              </w:rPr>
              <w:t>9,0</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Pr="008154B9" w:rsidRDefault="00683E3D" w:rsidP="00FB342A">
            <w:pPr>
              <w:rPr>
                <w:rFonts w:ascii="Times New Roman" w:hAnsi="Times New Roman" w:cs="Times New Roman"/>
                <w:sz w:val="28"/>
              </w:rPr>
            </w:pPr>
            <w:r w:rsidRPr="008154B9">
              <w:rPr>
                <w:rFonts w:ascii="Times New Roman" w:hAnsi="Times New Roman" w:cs="Times New Roman"/>
                <w:sz w:val="28"/>
                <w:szCs w:val="28"/>
              </w:rPr>
              <w:t>Закупка товаров, работ и услуг для обеспечения государственных (</w:t>
            </w:r>
            <w:proofErr w:type="spellStart"/>
            <w:proofErr w:type="gramStart"/>
            <w:r w:rsidRPr="008154B9">
              <w:rPr>
                <w:rFonts w:ascii="Times New Roman" w:hAnsi="Times New Roman" w:cs="Times New Roman"/>
                <w:sz w:val="28"/>
                <w:szCs w:val="28"/>
              </w:rPr>
              <w:t>муници-пальных</w:t>
            </w:r>
            <w:proofErr w:type="spellEnd"/>
            <w:proofErr w:type="gramEnd"/>
            <w:r w:rsidRPr="008154B9">
              <w:rPr>
                <w:rFonts w:ascii="Times New Roman" w:hAnsi="Times New Roman" w:cs="Times New Roman"/>
                <w:sz w:val="28"/>
                <w:szCs w:val="28"/>
              </w:rPr>
              <w:t>)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683E3D" w:rsidRDefault="00683E3D" w:rsidP="00FB342A">
            <w:pPr>
              <w:jc w:val="center"/>
              <w:rPr>
                <w:rFonts w:ascii="Times New Roman" w:hAnsi="Times New Roman" w:cs="Times New Roman"/>
                <w:sz w:val="28"/>
              </w:rPr>
            </w:pPr>
            <w:r>
              <w:rPr>
                <w:rFonts w:ascii="Times New Roman" w:hAnsi="Times New Roman"/>
                <w:sz w:val="28"/>
                <w:szCs w:val="28"/>
              </w:rPr>
              <w:t>52 3 00 40020</w:t>
            </w:r>
          </w:p>
        </w:tc>
        <w:tc>
          <w:tcPr>
            <w:tcW w:w="851" w:type="dxa"/>
            <w:tcBorders>
              <w:top w:val="single" w:sz="2" w:space="0" w:color="000000"/>
              <w:bottom w:val="single" w:sz="2" w:space="0" w:color="000000"/>
              <w:right w:val="single" w:sz="2" w:space="0" w:color="000000"/>
            </w:tcBorders>
            <w:shd w:val="clear" w:color="auto" w:fill="FFFFFF"/>
            <w:vAlign w:val="center"/>
          </w:tcPr>
          <w:p w:rsidR="00683E3D" w:rsidRDefault="00683E3D" w:rsidP="00FB342A">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683E3D" w:rsidRDefault="00683E3D" w:rsidP="00FB342A">
            <w:pPr>
              <w:jc w:val="center"/>
              <w:rPr>
                <w:rFonts w:ascii="Times New Roman" w:hAnsi="Times New Roman" w:cs="Times New Roman"/>
                <w:sz w:val="28"/>
              </w:rPr>
            </w:pPr>
            <w:r>
              <w:rPr>
                <w:rFonts w:ascii="Times New Roman" w:hAnsi="Times New Roman" w:cs="Times New Roman"/>
                <w:sz w:val="28"/>
              </w:rPr>
              <w:t>9,0</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Pr="008154B9" w:rsidRDefault="00683E3D">
            <w:pPr>
              <w:rPr>
                <w:rFonts w:ascii="Times New Roman" w:hAnsi="Times New Roman" w:cs="Times New Roman"/>
                <w:sz w:val="28"/>
              </w:rPr>
            </w:pPr>
            <w:r w:rsidRPr="008154B9">
              <w:rPr>
                <w:rFonts w:ascii="Times New Roman" w:hAnsi="Times New Roman" w:cs="Times New Roman"/>
                <w:sz w:val="28"/>
              </w:rPr>
              <w:t>Осуществление первичного воинского учета на территориях, где отсутствуют военные комиссариаты</w:t>
            </w:r>
          </w:p>
        </w:tc>
        <w:tc>
          <w:tcPr>
            <w:tcW w:w="2268"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r>
              <w:rPr>
                <w:rFonts w:ascii="Times New Roman" w:hAnsi="Times New Roman" w:cs="Times New Roman"/>
                <w:sz w:val="28"/>
              </w:rPr>
              <w:t>52 5 00 00000</w:t>
            </w:r>
          </w:p>
        </w:tc>
        <w:tc>
          <w:tcPr>
            <w:tcW w:w="851"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r>
              <w:rPr>
                <w:rFonts w:ascii="Times New Roman" w:hAnsi="Times New Roman" w:cs="Times New Roman"/>
                <w:sz w:val="28"/>
                <w:shd w:val="clear" w:color="auto" w:fill="FFFFFF"/>
              </w:rPr>
              <w:t>243,0</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Pr="008154B9" w:rsidRDefault="00683E3D">
            <w:pPr>
              <w:rPr>
                <w:rFonts w:ascii="Times New Roman" w:hAnsi="Times New Roman" w:cs="Times New Roman"/>
                <w:sz w:val="28"/>
              </w:rPr>
            </w:pPr>
            <w:r w:rsidRPr="008154B9">
              <w:rPr>
                <w:rFonts w:ascii="Times New Roman" w:hAnsi="Times New Roman" w:cs="Times New Roman"/>
                <w:sz w:val="28"/>
              </w:rPr>
              <w:t>Обеспечение первичного воинского учета на территориях, где отсутствуют военные комиссариаты</w:t>
            </w:r>
          </w:p>
        </w:tc>
        <w:tc>
          <w:tcPr>
            <w:tcW w:w="2268"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r>
              <w:rPr>
                <w:rFonts w:ascii="Times New Roman" w:hAnsi="Times New Roman" w:cs="Times New Roman"/>
                <w:sz w:val="28"/>
              </w:rPr>
              <w:t>52 5 00 51180</w:t>
            </w:r>
          </w:p>
        </w:tc>
        <w:tc>
          <w:tcPr>
            <w:tcW w:w="851"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r>
              <w:rPr>
                <w:rFonts w:ascii="Times New Roman" w:hAnsi="Times New Roman" w:cs="Times New Roman"/>
                <w:sz w:val="28"/>
                <w:shd w:val="clear" w:color="auto" w:fill="FFFFFF"/>
              </w:rPr>
              <w:t>243,0</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Pr="008154B9" w:rsidRDefault="00683E3D">
            <w:pPr>
              <w:rPr>
                <w:rFonts w:ascii="Times New Roman" w:hAnsi="Times New Roman" w:cs="Times New Roman"/>
                <w:sz w:val="28"/>
              </w:rPr>
            </w:pPr>
            <w:r w:rsidRPr="008154B9">
              <w:rPr>
                <w:rFonts w:ascii="Times New Roman" w:hAnsi="Times New Roman" w:cs="Times New Roman"/>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8"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52 5 00 51180</w:t>
            </w:r>
          </w:p>
        </w:tc>
        <w:tc>
          <w:tcPr>
            <w:tcW w:w="851"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992"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r>
              <w:rPr>
                <w:rFonts w:ascii="Times New Roman" w:hAnsi="Times New Roman" w:cs="Times New Roman"/>
                <w:sz w:val="28"/>
                <w:shd w:val="clear" w:color="auto" w:fill="FFFFFF"/>
              </w:rPr>
              <w:t>243,0</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Pr="008154B9" w:rsidRDefault="00683E3D">
            <w:pPr>
              <w:rPr>
                <w:rFonts w:ascii="Times New Roman" w:hAnsi="Times New Roman" w:cs="Times New Roman"/>
                <w:sz w:val="28"/>
              </w:rPr>
            </w:pPr>
            <w:r w:rsidRPr="008154B9">
              <w:rPr>
                <w:rFonts w:ascii="Times New Roman" w:hAnsi="Times New Roman" w:cs="Times New Roman"/>
                <w:sz w:val="28"/>
              </w:rPr>
              <w:t>Обеспечение деятельности контрольно-счетных органов</w:t>
            </w:r>
          </w:p>
        </w:tc>
        <w:tc>
          <w:tcPr>
            <w:tcW w:w="2268"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r>
              <w:rPr>
                <w:rFonts w:ascii="Times New Roman" w:hAnsi="Times New Roman" w:cs="Times New Roman"/>
                <w:sz w:val="28"/>
              </w:rPr>
              <w:t>53 0 00 00000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r>
              <w:rPr>
                <w:rFonts w:ascii="Times New Roman" w:hAnsi="Times New Roman" w:cs="Times New Roman"/>
                <w:sz w:val="28"/>
                <w:shd w:val="clear" w:color="auto" w:fill="FFFFFF"/>
              </w:rPr>
              <w:t>21,3</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Pr="008154B9" w:rsidRDefault="00683E3D">
            <w:pPr>
              <w:rPr>
                <w:rFonts w:ascii="Times New Roman" w:hAnsi="Times New Roman" w:cs="Times New Roman"/>
                <w:sz w:val="28"/>
              </w:rPr>
            </w:pPr>
            <w:r w:rsidRPr="008154B9">
              <w:rPr>
                <w:rFonts w:ascii="Times New Roman" w:hAnsi="Times New Roman" w:cs="Times New Roman"/>
                <w:sz w:val="28"/>
              </w:rPr>
              <w:t xml:space="preserve">Обеспечение функционирования контрольно-счетных органов </w:t>
            </w:r>
          </w:p>
        </w:tc>
        <w:tc>
          <w:tcPr>
            <w:tcW w:w="2268"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r>
              <w:rPr>
                <w:rFonts w:ascii="Times New Roman" w:hAnsi="Times New Roman" w:cs="Times New Roman"/>
                <w:sz w:val="28"/>
              </w:rPr>
              <w:t>53 1 00 00000</w:t>
            </w:r>
          </w:p>
        </w:tc>
        <w:tc>
          <w:tcPr>
            <w:tcW w:w="851"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r>
              <w:rPr>
                <w:rFonts w:ascii="Times New Roman" w:hAnsi="Times New Roman" w:cs="Times New Roman"/>
                <w:sz w:val="28"/>
                <w:shd w:val="clear" w:color="auto" w:fill="FFFFFF"/>
              </w:rPr>
              <w:t>21,3</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Default="00683E3D">
            <w:pPr>
              <w:rPr>
                <w:rFonts w:ascii="Times New Roman" w:hAnsi="Times New Roman" w:cs="Times New Roman"/>
                <w:sz w:val="28"/>
              </w:rPr>
            </w:pPr>
            <w:r>
              <w:rPr>
                <w:rFonts w:ascii="Times New Roman" w:hAnsi="Times New Roman" w:cs="Times New Roman"/>
                <w:sz w:val="28"/>
              </w:rPr>
              <w:t>Осуществление полномочий контрольно-счетных органов сельских поселений по осуществлению внешнего муниципального финансового контроля</w:t>
            </w:r>
          </w:p>
        </w:tc>
        <w:tc>
          <w:tcPr>
            <w:tcW w:w="2268"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r>
              <w:rPr>
                <w:rFonts w:ascii="Times New Roman" w:hAnsi="Times New Roman" w:cs="Times New Roman"/>
                <w:sz w:val="28"/>
              </w:rPr>
              <w:t>53 1 00 20010</w:t>
            </w:r>
          </w:p>
        </w:tc>
        <w:tc>
          <w:tcPr>
            <w:tcW w:w="851"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r>
              <w:rPr>
                <w:rFonts w:ascii="Times New Roman" w:hAnsi="Times New Roman" w:cs="Times New Roman"/>
                <w:sz w:val="28"/>
                <w:shd w:val="clear" w:color="auto" w:fill="FFFFFF"/>
              </w:rPr>
              <w:t>21,3</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Default="00683E3D">
            <w:pPr>
              <w:rPr>
                <w:rFonts w:ascii="Times New Roman" w:hAnsi="Times New Roman" w:cs="Times New Roman"/>
                <w:sz w:val="28"/>
              </w:rPr>
            </w:pPr>
            <w:r>
              <w:rPr>
                <w:rFonts w:ascii="Times New Roman" w:hAnsi="Times New Roman" w:cs="Times New Roman"/>
                <w:sz w:val="28"/>
              </w:rPr>
              <w:t>Межбюджетные трансферты</w:t>
            </w:r>
          </w:p>
        </w:tc>
        <w:tc>
          <w:tcPr>
            <w:tcW w:w="2268"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53 1 00 20010</w:t>
            </w:r>
          </w:p>
        </w:tc>
        <w:tc>
          <w:tcPr>
            <w:tcW w:w="851"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rPr>
                <w:rFonts w:ascii="Times New Roman" w:hAnsi="Times New Roman" w:cs="Times New Roman"/>
                <w:sz w:val="28"/>
                <w:shd w:val="clear" w:color="auto" w:fill="FFFFFF"/>
              </w:rPr>
            </w:pPr>
            <w:r>
              <w:rPr>
                <w:rFonts w:ascii="Times New Roman" w:hAnsi="Times New Roman" w:cs="Times New Roman"/>
                <w:sz w:val="28"/>
              </w:rPr>
              <w:t>500</w:t>
            </w:r>
          </w:p>
        </w:tc>
        <w:tc>
          <w:tcPr>
            <w:tcW w:w="992"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r>
              <w:rPr>
                <w:rFonts w:ascii="Times New Roman" w:hAnsi="Times New Roman" w:cs="Times New Roman"/>
                <w:sz w:val="28"/>
                <w:shd w:val="clear" w:color="auto" w:fill="FFFFFF"/>
              </w:rPr>
              <w:t>21,3</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Pr="000C1AAC" w:rsidRDefault="00683E3D">
            <w:pPr>
              <w:rPr>
                <w:rFonts w:ascii="Times New Roman" w:hAnsi="Times New Roman" w:cs="Times New Roman"/>
                <w:sz w:val="28"/>
                <w:szCs w:val="28"/>
              </w:rPr>
            </w:pPr>
            <w:r w:rsidRPr="000C1AAC">
              <w:rPr>
                <w:rFonts w:ascii="Times New Roman" w:hAnsi="Times New Roman" w:cs="Times New Roman"/>
                <w:iCs/>
                <w:sz w:val="28"/>
                <w:szCs w:val="28"/>
              </w:rPr>
              <w:t>Обеспечение деятельности администрации муниципального образования Каневской район  по осуществлению внутреннего муниципального финансового контроля</w:t>
            </w:r>
          </w:p>
        </w:tc>
        <w:tc>
          <w:tcPr>
            <w:tcW w:w="2268"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550 00 00000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12,5</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Pr="000C1AAC" w:rsidRDefault="00683E3D" w:rsidP="009C776A">
            <w:pPr>
              <w:autoSpaceDE w:val="0"/>
              <w:rPr>
                <w:rFonts w:ascii="Times New Roman" w:hAnsi="Times New Roman" w:cs="Times New Roman"/>
                <w:sz w:val="28"/>
                <w:szCs w:val="28"/>
              </w:rPr>
            </w:pPr>
            <w:r w:rsidRPr="000C1AAC">
              <w:rPr>
                <w:rFonts w:ascii="Times New Roman" w:hAnsi="Times New Roman" w:cs="Times New Roman"/>
                <w:iCs/>
                <w:sz w:val="28"/>
                <w:szCs w:val="28"/>
              </w:rPr>
              <w:t xml:space="preserve">Финансовое обеспечение деятельности администрации муниципального образования Каневской район  по осуществлению внутреннего муниципального финансового контроля </w:t>
            </w:r>
          </w:p>
        </w:tc>
        <w:tc>
          <w:tcPr>
            <w:tcW w:w="2268"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552 00 00000</w:t>
            </w:r>
          </w:p>
        </w:tc>
        <w:tc>
          <w:tcPr>
            <w:tcW w:w="851"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12,5</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Pr="000C1AAC" w:rsidRDefault="00683E3D" w:rsidP="009C776A">
            <w:pPr>
              <w:autoSpaceDE w:val="0"/>
              <w:rPr>
                <w:rFonts w:ascii="Times New Roman" w:hAnsi="Times New Roman" w:cs="Times New Roman"/>
                <w:sz w:val="28"/>
                <w:szCs w:val="28"/>
              </w:rPr>
            </w:pPr>
            <w:r w:rsidRPr="000C1AAC">
              <w:rPr>
                <w:rFonts w:ascii="Times New Roman" w:hAnsi="Times New Roman" w:cs="Times New Roman"/>
                <w:iCs/>
                <w:sz w:val="28"/>
                <w:szCs w:val="28"/>
              </w:rPr>
              <w:t>функционирование администрации муниципального образования Каневской район  по осуществлению внутреннего муниципального финансового контроля</w:t>
            </w:r>
          </w:p>
        </w:tc>
        <w:tc>
          <w:tcPr>
            <w:tcW w:w="2268"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552 00 10370</w:t>
            </w:r>
          </w:p>
        </w:tc>
        <w:tc>
          <w:tcPr>
            <w:tcW w:w="851"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12,5</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Pr="000C1AAC" w:rsidRDefault="00683E3D" w:rsidP="009C776A">
            <w:pPr>
              <w:autoSpaceDE w:val="0"/>
              <w:jc w:val="left"/>
              <w:rPr>
                <w:rFonts w:ascii="Times New Roman" w:hAnsi="Times New Roman" w:cs="Times New Roman"/>
                <w:sz w:val="28"/>
                <w:szCs w:val="28"/>
              </w:rPr>
            </w:pPr>
            <w:r w:rsidRPr="000C1AAC">
              <w:rPr>
                <w:rFonts w:ascii="Times New Roman" w:hAnsi="Times New Roman" w:cs="Times New Roman"/>
                <w:iCs/>
                <w:sz w:val="28"/>
                <w:szCs w:val="28"/>
              </w:rPr>
              <w:t>Межбюджетные трансферты</w:t>
            </w:r>
          </w:p>
        </w:tc>
        <w:tc>
          <w:tcPr>
            <w:tcW w:w="2268"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552 00 10370</w:t>
            </w:r>
          </w:p>
        </w:tc>
        <w:tc>
          <w:tcPr>
            <w:tcW w:w="851"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500</w:t>
            </w:r>
          </w:p>
        </w:tc>
        <w:tc>
          <w:tcPr>
            <w:tcW w:w="992"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12,5</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Управление финансами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r>
              <w:rPr>
                <w:rFonts w:ascii="Times New Roman" w:hAnsi="Times New Roman" w:cs="Times New Roman"/>
                <w:sz w:val="28"/>
              </w:rPr>
              <w:t>54 0 00 00000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r>
              <w:rPr>
                <w:rFonts w:ascii="Times New Roman" w:hAnsi="Times New Roman" w:cs="Times New Roman"/>
                <w:sz w:val="28"/>
                <w:shd w:val="clear" w:color="auto" w:fill="FFFFFF"/>
              </w:rPr>
              <w:t>3,0</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Управление муниципальным долгом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r>
              <w:rPr>
                <w:rFonts w:ascii="Times New Roman" w:hAnsi="Times New Roman" w:cs="Times New Roman"/>
                <w:sz w:val="28"/>
              </w:rPr>
              <w:t>54 1 00 00000</w:t>
            </w:r>
          </w:p>
        </w:tc>
        <w:tc>
          <w:tcPr>
            <w:tcW w:w="851"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r>
              <w:rPr>
                <w:rFonts w:ascii="Times New Roman" w:hAnsi="Times New Roman" w:cs="Times New Roman"/>
                <w:sz w:val="28"/>
                <w:shd w:val="clear" w:color="auto" w:fill="FFFFFF"/>
              </w:rPr>
              <w:t>3,0</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Default="00683E3D">
            <w:pPr>
              <w:rPr>
                <w:rFonts w:ascii="Times New Roman" w:hAnsi="Times New Roman" w:cs="Times New Roman"/>
                <w:sz w:val="28"/>
              </w:rPr>
            </w:pPr>
            <w:proofErr w:type="gramStart"/>
            <w:r>
              <w:rPr>
                <w:rFonts w:ascii="Times New Roman" w:hAnsi="Times New Roman" w:cs="Times New Roman"/>
                <w:sz w:val="28"/>
              </w:rPr>
              <w:t>Процентные платежи по муниципальному долгу Красногвардейского сельского поселения Каневского района</w:t>
            </w:r>
            <w:proofErr w:type="gramEnd"/>
          </w:p>
        </w:tc>
        <w:tc>
          <w:tcPr>
            <w:tcW w:w="2268"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r>
              <w:rPr>
                <w:rFonts w:ascii="Times New Roman" w:hAnsi="Times New Roman" w:cs="Times New Roman"/>
                <w:sz w:val="28"/>
              </w:rPr>
              <w:t>54 1 00 10350</w:t>
            </w:r>
          </w:p>
        </w:tc>
        <w:tc>
          <w:tcPr>
            <w:tcW w:w="851"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r>
              <w:rPr>
                <w:rFonts w:ascii="Times New Roman" w:hAnsi="Times New Roman" w:cs="Times New Roman"/>
                <w:sz w:val="28"/>
                <w:shd w:val="clear" w:color="auto" w:fill="FFFFFF"/>
              </w:rPr>
              <w:t>3,0</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Default="00683E3D">
            <w:pPr>
              <w:rPr>
                <w:rFonts w:ascii="Times New Roman" w:hAnsi="Times New Roman" w:cs="Times New Roman"/>
                <w:sz w:val="28"/>
              </w:rPr>
            </w:pPr>
            <w:r>
              <w:rPr>
                <w:rFonts w:ascii="Times New Roman" w:hAnsi="Times New Roman" w:cs="Times New Roman"/>
                <w:sz w:val="28"/>
              </w:rPr>
              <w:t>Обслуживание государственного (муниципального) долга</w:t>
            </w:r>
          </w:p>
        </w:tc>
        <w:tc>
          <w:tcPr>
            <w:tcW w:w="2268"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54 1 00 10350</w:t>
            </w:r>
          </w:p>
        </w:tc>
        <w:tc>
          <w:tcPr>
            <w:tcW w:w="851"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rPr>
                <w:rFonts w:ascii="Times New Roman" w:hAnsi="Times New Roman" w:cs="Times New Roman"/>
                <w:sz w:val="28"/>
                <w:shd w:val="clear" w:color="auto" w:fill="FFFFFF"/>
              </w:rPr>
            </w:pPr>
            <w:r>
              <w:rPr>
                <w:rFonts w:ascii="Times New Roman" w:hAnsi="Times New Roman" w:cs="Times New Roman"/>
                <w:sz w:val="28"/>
              </w:rPr>
              <w:t>700</w:t>
            </w:r>
          </w:p>
        </w:tc>
        <w:tc>
          <w:tcPr>
            <w:tcW w:w="992"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r>
              <w:rPr>
                <w:rFonts w:ascii="Times New Roman" w:hAnsi="Times New Roman" w:cs="Times New Roman"/>
                <w:sz w:val="28"/>
                <w:shd w:val="clear" w:color="auto" w:fill="FFFFFF"/>
              </w:rPr>
              <w:t>3,0</w:t>
            </w:r>
          </w:p>
        </w:tc>
      </w:tr>
      <w:tr w:rsidR="00683E3D" w:rsidTr="00930153">
        <w:trPr>
          <w:gridAfter w:val="3"/>
          <w:wAfter w:w="2806"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683E3D" w:rsidRDefault="00683E3D">
            <w:r>
              <w:rPr>
                <w:rFonts w:ascii="Times New Roman" w:hAnsi="Times New Roman" w:cs="Times New Roman"/>
                <w:sz w:val="28"/>
              </w:rPr>
              <w:t>Всего расходов</w:t>
            </w:r>
          </w:p>
        </w:tc>
        <w:tc>
          <w:tcPr>
            <w:tcW w:w="2268" w:type="dxa"/>
            <w:tcBorders>
              <w:top w:val="single" w:sz="2" w:space="0" w:color="000000"/>
              <w:bottom w:val="single" w:sz="2" w:space="0" w:color="000000"/>
              <w:right w:val="single" w:sz="2" w:space="0" w:color="000000"/>
            </w:tcBorders>
            <w:vAlign w:val="center"/>
          </w:tcPr>
          <w:p w:rsidR="00683E3D" w:rsidRDefault="00683E3D">
            <w:pPr>
              <w:jc w:val="center"/>
            </w:pPr>
          </w:p>
        </w:tc>
        <w:tc>
          <w:tcPr>
            <w:tcW w:w="851" w:type="dxa"/>
            <w:tcBorders>
              <w:top w:val="single" w:sz="2" w:space="0" w:color="000000"/>
              <w:bottom w:val="single" w:sz="2" w:space="0" w:color="000000"/>
              <w:right w:val="single" w:sz="2" w:space="0" w:color="000000"/>
            </w:tcBorders>
            <w:vAlign w:val="center"/>
          </w:tcPr>
          <w:p w:rsidR="00683E3D" w:rsidRDefault="00683E3D">
            <w:pPr>
              <w:jc w:val="center"/>
            </w:pPr>
          </w:p>
        </w:tc>
        <w:tc>
          <w:tcPr>
            <w:tcW w:w="992" w:type="dxa"/>
            <w:tcBorders>
              <w:top w:val="single" w:sz="2" w:space="0" w:color="000000"/>
              <w:bottom w:val="single" w:sz="2" w:space="0" w:color="000000"/>
              <w:right w:val="single" w:sz="2" w:space="0" w:color="000000"/>
            </w:tcBorders>
            <w:vAlign w:val="center"/>
          </w:tcPr>
          <w:p w:rsidR="00683E3D" w:rsidRPr="00172A80" w:rsidRDefault="00683E3D" w:rsidP="00172A80">
            <w:pPr>
              <w:ind w:right="-108"/>
              <w:jc w:val="center"/>
              <w:rPr>
                <w:sz w:val="24"/>
              </w:rPr>
            </w:pPr>
            <w:r>
              <w:rPr>
                <w:rFonts w:ascii="Times New Roman" w:hAnsi="Times New Roman" w:cs="Times New Roman"/>
                <w:sz w:val="24"/>
                <w:shd w:val="clear" w:color="auto" w:fill="FFFFFF"/>
              </w:rPr>
              <w:t>21590,4</w:t>
            </w:r>
          </w:p>
        </w:tc>
      </w:tr>
    </w:tbl>
    <w:p w:rsidR="00683E3D" w:rsidRDefault="00683E3D" w:rsidP="00172A80">
      <w:pPr>
        <w:ind w:left="4820"/>
        <w:rPr>
          <w:rFonts w:ascii="Times New Roman" w:hAnsi="Times New Roman" w:cs="Times New Roman"/>
          <w:sz w:val="28"/>
        </w:rPr>
      </w:pPr>
    </w:p>
    <w:p w:rsidR="00683E3D" w:rsidRDefault="00683E3D" w:rsidP="00172A80">
      <w:pPr>
        <w:ind w:left="4820"/>
        <w:rPr>
          <w:rFonts w:ascii="Times New Roman" w:hAnsi="Times New Roman" w:cs="Times New Roman"/>
          <w:sz w:val="28"/>
        </w:rPr>
      </w:pPr>
    </w:p>
    <w:p w:rsidR="00683E3D" w:rsidRDefault="00683E3D" w:rsidP="00172A80">
      <w:pPr>
        <w:ind w:left="4820"/>
        <w:rPr>
          <w:rFonts w:ascii="Times New Roman" w:hAnsi="Times New Roman" w:cs="Times New Roman"/>
          <w:sz w:val="28"/>
        </w:rPr>
      </w:pPr>
      <w:r>
        <w:rPr>
          <w:rFonts w:ascii="Times New Roman" w:hAnsi="Times New Roman" w:cs="Times New Roman"/>
          <w:sz w:val="28"/>
        </w:rPr>
        <w:t>ПРИЛОЖЕНИЕ № 7</w:t>
      </w:r>
    </w:p>
    <w:p w:rsidR="00683E3D" w:rsidRDefault="00683E3D" w:rsidP="00172A80">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683E3D" w:rsidRDefault="00683E3D" w:rsidP="00172A80">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683E3D" w:rsidRPr="00EF6CE4" w:rsidRDefault="00683E3D" w:rsidP="00172A80">
      <w:pPr>
        <w:ind w:left="4820"/>
        <w:rPr>
          <w:rFonts w:ascii="Times New Roman" w:hAnsi="Times New Roman" w:cs="Times New Roman"/>
          <w:sz w:val="28"/>
          <w:szCs w:val="28"/>
        </w:rPr>
      </w:pPr>
      <w:r w:rsidRPr="00EF6CE4">
        <w:rPr>
          <w:rFonts w:ascii="Times New Roman" w:hAnsi="Times New Roman" w:cs="Times New Roman"/>
          <w:sz w:val="28"/>
          <w:szCs w:val="28"/>
        </w:rPr>
        <w:t>от _______</w:t>
      </w:r>
      <w:r>
        <w:rPr>
          <w:rFonts w:ascii="Times New Roman" w:hAnsi="Times New Roman" w:cs="Times New Roman"/>
          <w:sz w:val="28"/>
          <w:szCs w:val="28"/>
        </w:rPr>
        <w:t xml:space="preserve">__________ года </w:t>
      </w:r>
      <w:r w:rsidRPr="00EF6CE4">
        <w:rPr>
          <w:rFonts w:ascii="Times New Roman" w:hAnsi="Times New Roman" w:cs="Times New Roman"/>
          <w:sz w:val="28"/>
          <w:szCs w:val="28"/>
        </w:rPr>
        <w:t>№_______</w:t>
      </w:r>
    </w:p>
    <w:p w:rsidR="00683E3D" w:rsidRPr="00172A80" w:rsidRDefault="00683E3D">
      <w:pPr>
        <w:rPr>
          <w:rFonts w:ascii="Times New Roman" w:hAnsi="Times New Roman" w:cs="Times New Roman"/>
          <w:sz w:val="28"/>
          <w:szCs w:val="28"/>
        </w:rPr>
      </w:pPr>
    </w:p>
    <w:p w:rsidR="00683E3D" w:rsidRDefault="00683E3D">
      <w:pPr>
        <w:jc w:val="center"/>
        <w:rPr>
          <w:rFonts w:ascii="Times New Roman" w:hAnsi="Times New Roman" w:cs="Times New Roman"/>
          <w:color w:val="000000"/>
          <w:sz w:val="28"/>
        </w:rPr>
      </w:pPr>
      <w:r>
        <w:rPr>
          <w:rFonts w:ascii="Times New Roman" w:hAnsi="Times New Roman" w:cs="Times New Roman"/>
          <w:color w:val="000000"/>
          <w:sz w:val="28"/>
        </w:rPr>
        <w:t>Ведомственная структура расходов бюджета</w:t>
      </w:r>
    </w:p>
    <w:p w:rsidR="00683E3D" w:rsidRDefault="00683E3D">
      <w:pPr>
        <w:jc w:val="center"/>
        <w:rPr>
          <w:rFonts w:ascii="Times New Roman" w:hAnsi="Times New Roman" w:cs="Times New Roman"/>
          <w:color w:val="000000"/>
          <w:sz w:val="28"/>
        </w:rPr>
      </w:pPr>
      <w:proofErr w:type="gramStart"/>
      <w:r>
        <w:rPr>
          <w:rFonts w:ascii="Times New Roman" w:hAnsi="Times New Roman" w:cs="Times New Roman"/>
          <w:color w:val="000000"/>
          <w:sz w:val="28"/>
        </w:rPr>
        <w:t>Красногвардейского</w:t>
      </w:r>
      <w:proofErr w:type="gramEnd"/>
      <w:r>
        <w:rPr>
          <w:rFonts w:ascii="Times New Roman" w:hAnsi="Times New Roman" w:cs="Times New Roman"/>
          <w:color w:val="000000"/>
          <w:sz w:val="28"/>
        </w:rPr>
        <w:t xml:space="preserve"> сельского поселения Каневского района на 2020 год</w:t>
      </w:r>
    </w:p>
    <w:p w:rsidR="00683E3D" w:rsidRDefault="00683E3D">
      <w:pPr>
        <w:jc w:val="center"/>
        <w:rPr>
          <w:rFonts w:ascii="Times New Roman" w:hAnsi="Times New Roman" w:cs="Times New Roman"/>
          <w:color w:val="000000"/>
          <w:sz w:val="28"/>
        </w:rPr>
      </w:pPr>
    </w:p>
    <w:p w:rsidR="00683E3D" w:rsidRDefault="00683E3D">
      <w:pPr>
        <w:jc w:val="right"/>
        <w:rPr>
          <w:rFonts w:ascii="Times New Roman" w:hAnsi="Times New Roman" w:cs="Times New Roman"/>
          <w:sz w:val="28"/>
        </w:rPr>
      </w:pPr>
      <w:r>
        <w:rPr>
          <w:rFonts w:ascii="Times New Roman" w:hAnsi="Times New Roman" w:cs="Times New Roman"/>
          <w:color w:val="000000"/>
          <w:sz w:val="28"/>
        </w:rPr>
        <w:t>тыс</w:t>
      </w:r>
      <w:proofErr w:type="gramStart"/>
      <w:r>
        <w:rPr>
          <w:rFonts w:ascii="Times New Roman" w:hAnsi="Times New Roman" w:cs="Times New Roman"/>
          <w:color w:val="000000"/>
          <w:sz w:val="28"/>
        </w:rPr>
        <w:t>.р</w:t>
      </w:r>
      <w:proofErr w:type="gramEnd"/>
      <w:r>
        <w:rPr>
          <w:rFonts w:ascii="Times New Roman" w:hAnsi="Times New Roman" w:cs="Times New Roman"/>
          <w:color w:val="000000"/>
          <w:sz w:val="28"/>
        </w:rPr>
        <w:t>уб.</w:t>
      </w:r>
    </w:p>
    <w:tbl>
      <w:tblPr>
        <w:tblW w:w="10065" w:type="dxa"/>
        <w:tblInd w:w="108" w:type="dxa"/>
        <w:tblLayout w:type="fixed"/>
        <w:tblLook w:val="0000"/>
      </w:tblPr>
      <w:tblGrid>
        <w:gridCol w:w="4111"/>
        <w:gridCol w:w="898"/>
        <w:gridCol w:w="661"/>
        <w:gridCol w:w="709"/>
        <w:gridCol w:w="1921"/>
        <w:gridCol w:w="593"/>
        <w:gridCol w:w="1172"/>
      </w:tblGrid>
      <w:tr w:rsidR="00683E3D" w:rsidTr="00930153">
        <w:trPr>
          <w:trHeight w:val="94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Наименование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ВД</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РЗ</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proofErr w:type="gramStart"/>
            <w:r>
              <w:rPr>
                <w:rFonts w:ascii="Times New Roman" w:hAnsi="Times New Roman" w:cs="Times New Roman"/>
                <w:sz w:val="28"/>
              </w:rPr>
              <w:t>ПР</w:t>
            </w:r>
            <w:proofErr w:type="gramEnd"/>
          </w:p>
        </w:tc>
        <w:tc>
          <w:tcPr>
            <w:tcW w:w="1921"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ЦСР</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ВР</w:t>
            </w: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Сумма</w:t>
            </w:r>
          </w:p>
        </w:tc>
      </w:tr>
      <w:tr w:rsidR="00683E3D" w:rsidTr="00930153">
        <w:trPr>
          <w:trHeight w:val="28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3</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4</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5</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rPr>
            </w:pPr>
            <w:r>
              <w:rPr>
                <w:rFonts w:ascii="Times New Roman" w:hAnsi="Times New Roman" w:cs="Times New Roman"/>
                <w:sz w:val="28"/>
              </w:rPr>
              <w:t>6</w:t>
            </w: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7</w:t>
            </w:r>
          </w:p>
        </w:tc>
      </w:tr>
      <w:tr w:rsidR="00683E3D" w:rsidTr="00930153">
        <w:trPr>
          <w:trHeight w:val="28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rsidP="008955DC">
            <w:pPr>
              <w:rPr>
                <w:rFonts w:ascii="Times New Roman" w:hAnsi="Times New Roman" w:cs="Times New Roman"/>
                <w:sz w:val="28"/>
              </w:rPr>
            </w:pPr>
            <w:r>
              <w:rPr>
                <w:rFonts w:ascii="Times New Roman" w:hAnsi="Times New Roman" w:cs="Times New Roman"/>
                <w:sz w:val="28"/>
              </w:rPr>
              <w:t xml:space="preserve">Администрация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pPr>
          </w:p>
        </w:tc>
        <w:tc>
          <w:tcPr>
            <w:tcW w:w="709" w:type="dxa"/>
            <w:tcBorders>
              <w:top w:val="single" w:sz="2" w:space="0" w:color="000000"/>
              <w:bottom w:val="single" w:sz="2" w:space="0" w:color="000000"/>
              <w:right w:val="single" w:sz="2" w:space="0" w:color="000000"/>
            </w:tcBorders>
            <w:vAlign w:val="center"/>
          </w:tcPr>
          <w:p w:rsidR="00683E3D" w:rsidRDefault="00683E3D">
            <w:pPr>
              <w:jc w:val="center"/>
            </w:pP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rsidP="00E32229">
            <w:pPr>
              <w:jc w:val="center"/>
            </w:pPr>
            <w:r>
              <w:rPr>
                <w:rFonts w:ascii="Times New Roman" w:hAnsi="Times New Roman" w:cs="Times New Roman"/>
                <w:sz w:val="28"/>
                <w:shd w:val="clear" w:color="auto" w:fill="FFFFFF"/>
              </w:rPr>
              <w:t>21590,4</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Общегосударственные вопросы</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pP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6127,3</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Функционирование высшего должностного лица субъекта Российской Федерации и муниципального образования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752,0</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Обеспечение деятельности высшего должностного лица муниципального образования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51 0 00 00000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rsidP="00CF7B7B">
            <w:pPr>
              <w:jc w:val="center"/>
            </w:pPr>
            <w:r>
              <w:rPr>
                <w:rFonts w:ascii="Times New Roman" w:hAnsi="Times New Roman" w:cs="Times New Roman"/>
                <w:sz w:val="28"/>
                <w:shd w:val="clear" w:color="auto" w:fill="FFFFFF"/>
              </w:rPr>
              <w:t>752,0</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Высшее должностное лицо муниципального образования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51 1 00 00000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rsidP="00CF7B7B">
            <w:pPr>
              <w:jc w:val="center"/>
            </w:pPr>
            <w:r>
              <w:rPr>
                <w:rFonts w:ascii="Times New Roman" w:hAnsi="Times New Roman" w:cs="Times New Roman"/>
                <w:sz w:val="28"/>
                <w:shd w:val="clear" w:color="auto" w:fill="FFFFFF"/>
              </w:rPr>
              <w:t>752,0</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Расходы на обеспечение функций органов местного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51 1 00 00190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752,0</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Расходы на выплаты персоналу в целях обеспечения </w:t>
            </w:r>
            <w:proofErr w:type="spellStart"/>
            <w:proofErr w:type="gramStart"/>
            <w:r>
              <w:rPr>
                <w:rFonts w:ascii="Times New Roman" w:hAnsi="Times New Roman" w:cs="Times New Roman"/>
                <w:sz w:val="28"/>
              </w:rPr>
              <w:t>выпол-нения</w:t>
            </w:r>
            <w:proofErr w:type="spellEnd"/>
            <w:proofErr w:type="gramEnd"/>
            <w:r>
              <w:rPr>
                <w:rFonts w:ascii="Times New Roman" w:hAnsi="Times New Roman" w:cs="Times New Roman"/>
                <w:sz w:val="28"/>
              </w:rPr>
              <w:t xml:space="preserve"> функций </w:t>
            </w:r>
            <w:proofErr w:type="spellStart"/>
            <w:r>
              <w:rPr>
                <w:rFonts w:ascii="Times New Roman" w:hAnsi="Times New Roman" w:cs="Times New Roman"/>
                <w:sz w:val="28"/>
              </w:rPr>
              <w:t>государствен-ными</w:t>
            </w:r>
            <w:proofErr w:type="spellEnd"/>
            <w:r>
              <w:rPr>
                <w:rFonts w:ascii="Times New Roman" w:hAnsi="Times New Roman" w:cs="Times New Roman"/>
                <w:sz w:val="28"/>
              </w:rPr>
              <w:t xml:space="preserve"> (муниципальными) органами, казенными учреждениями, органами управления государственными внебюджетными фондами</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51 1 00 00190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752,0</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Функционирование </w:t>
            </w:r>
            <w:proofErr w:type="spellStart"/>
            <w:proofErr w:type="gramStart"/>
            <w:r>
              <w:rPr>
                <w:rFonts w:ascii="Times New Roman" w:hAnsi="Times New Roman" w:cs="Times New Roman"/>
                <w:sz w:val="28"/>
              </w:rPr>
              <w:t>Прави-тельства</w:t>
            </w:r>
            <w:proofErr w:type="spellEnd"/>
            <w:proofErr w:type="gramEnd"/>
            <w:r>
              <w:rPr>
                <w:rFonts w:ascii="Times New Roman" w:hAnsi="Times New Roman" w:cs="Times New Roman"/>
                <w:sz w:val="28"/>
              </w:rPr>
              <w:t xml:space="preserve"> Российской </w:t>
            </w:r>
            <w:proofErr w:type="spellStart"/>
            <w:r>
              <w:rPr>
                <w:rFonts w:ascii="Times New Roman" w:hAnsi="Times New Roman" w:cs="Times New Roman"/>
                <w:sz w:val="28"/>
              </w:rPr>
              <w:t>Федера-ции</w:t>
            </w:r>
            <w:proofErr w:type="spellEnd"/>
            <w:r>
              <w:rPr>
                <w:rFonts w:ascii="Times New Roman" w:hAnsi="Times New Roman" w:cs="Times New Roman"/>
                <w:sz w:val="28"/>
              </w:rPr>
              <w:t xml:space="preserve">, высших исполнительных органов государственной власти субъектов Российской </w:t>
            </w:r>
            <w:proofErr w:type="spellStart"/>
            <w:r>
              <w:rPr>
                <w:rFonts w:ascii="Times New Roman" w:hAnsi="Times New Roman" w:cs="Times New Roman"/>
                <w:sz w:val="28"/>
              </w:rPr>
              <w:t>Федера-ции</w:t>
            </w:r>
            <w:proofErr w:type="spellEnd"/>
            <w:r>
              <w:rPr>
                <w:rFonts w:ascii="Times New Roman" w:hAnsi="Times New Roman" w:cs="Times New Roman"/>
                <w:sz w:val="28"/>
              </w:rPr>
              <w:t>, местных администраций</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rsidP="00363071">
            <w:pPr>
              <w:jc w:val="center"/>
            </w:pPr>
            <w:r>
              <w:rPr>
                <w:rFonts w:ascii="Times New Roman" w:hAnsi="Times New Roman" w:cs="Times New Roman"/>
                <w:sz w:val="28"/>
                <w:shd w:val="clear" w:color="auto" w:fill="FFFFFF"/>
              </w:rPr>
              <w:t>3428,0</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Обеспечение деятельности администрации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52 0 00 00000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rsidP="00363071">
            <w:pPr>
              <w:jc w:val="center"/>
            </w:pPr>
            <w:r>
              <w:rPr>
                <w:rFonts w:ascii="Times New Roman" w:hAnsi="Times New Roman" w:cs="Times New Roman"/>
                <w:sz w:val="28"/>
                <w:shd w:val="clear" w:color="auto" w:fill="FFFFFF"/>
              </w:rPr>
              <w:t>3428,0</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Обеспечение деятельности функционирования </w:t>
            </w:r>
            <w:proofErr w:type="spellStart"/>
            <w:proofErr w:type="gramStart"/>
            <w:r>
              <w:rPr>
                <w:rFonts w:ascii="Times New Roman" w:hAnsi="Times New Roman" w:cs="Times New Roman"/>
                <w:sz w:val="28"/>
              </w:rPr>
              <w:t>адми-нистрации</w:t>
            </w:r>
            <w:proofErr w:type="spellEnd"/>
            <w:proofErr w:type="gramEnd"/>
            <w:r>
              <w:rPr>
                <w:rFonts w:ascii="Times New Roman" w:hAnsi="Times New Roman" w:cs="Times New Roman"/>
                <w:sz w:val="28"/>
              </w:rPr>
              <w:t xml:space="preserve"> Красногвардейского сельского поселения </w:t>
            </w:r>
            <w:proofErr w:type="spellStart"/>
            <w:r>
              <w:rPr>
                <w:rFonts w:ascii="Times New Roman" w:hAnsi="Times New Roman" w:cs="Times New Roman"/>
                <w:sz w:val="28"/>
              </w:rPr>
              <w:t>Каневс-кого</w:t>
            </w:r>
            <w:proofErr w:type="spellEnd"/>
            <w:r>
              <w:rPr>
                <w:rFonts w:ascii="Times New Roman" w:hAnsi="Times New Roman" w:cs="Times New Roman"/>
                <w:sz w:val="28"/>
              </w:rPr>
              <w:t xml:space="preserve">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52 1 00 00000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rsidP="00363071">
            <w:pPr>
              <w:jc w:val="center"/>
            </w:pPr>
            <w:r>
              <w:rPr>
                <w:rFonts w:ascii="Times New Roman" w:hAnsi="Times New Roman" w:cs="Times New Roman"/>
                <w:sz w:val="28"/>
                <w:shd w:val="clear" w:color="auto" w:fill="FFFFFF"/>
              </w:rPr>
              <w:t>3428,0</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Расходы на обеспечение функций органов местного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52 1 00 00190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rsidP="00363071">
            <w:pPr>
              <w:jc w:val="center"/>
            </w:pPr>
            <w:r>
              <w:rPr>
                <w:rFonts w:ascii="Times New Roman" w:hAnsi="Times New Roman" w:cs="Times New Roman"/>
                <w:sz w:val="28"/>
                <w:shd w:val="clear" w:color="auto" w:fill="FFFFFF"/>
              </w:rPr>
              <w:t>3428,0</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Расходы на выплаты персоналу в целях обеспечения </w:t>
            </w:r>
            <w:proofErr w:type="spellStart"/>
            <w:proofErr w:type="gramStart"/>
            <w:r>
              <w:rPr>
                <w:rFonts w:ascii="Times New Roman" w:hAnsi="Times New Roman" w:cs="Times New Roman"/>
                <w:sz w:val="28"/>
              </w:rPr>
              <w:t>выполне-ния</w:t>
            </w:r>
            <w:proofErr w:type="spellEnd"/>
            <w:proofErr w:type="gramEnd"/>
            <w:r>
              <w:rPr>
                <w:rFonts w:ascii="Times New Roman" w:hAnsi="Times New Roman" w:cs="Times New Roman"/>
                <w:sz w:val="28"/>
              </w:rPr>
              <w:t xml:space="preserve"> функций государственными (муниципальными) органами, казенными учреждениями, органами управления государственными </w:t>
            </w:r>
            <w:proofErr w:type="spellStart"/>
            <w:r>
              <w:rPr>
                <w:rFonts w:ascii="Times New Roman" w:hAnsi="Times New Roman" w:cs="Times New Roman"/>
                <w:sz w:val="28"/>
              </w:rPr>
              <w:t>внебюд-жетными</w:t>
            </w:r>
            <w:proofErr w:type="spellEnd"/>
            <w:r>
              <w:rPr>
                <w:rFonts w:ascii="Times New Roman" w:hAnsi="Times New Roman" w:cs="Times New Roman"/>
                <w:sz w:val="28"/>
              </w:rPr>
              <w:t xml:space="preserve"> фондами</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52 1 00 00190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1172" w:type="dxa"/>
            <w:tcBorders>
              <w:top w:val="single" w:sz="2" w:space="0" w:color="000000"/>
              <w:bottom w:val="single" w:sz="2" w:space="0" w:color="000000"/>
              <w:right w:val="single" w:sz="2" w:space="0" w:color="000000"/>
            </w:tcBorders>
            <w:vAlign w:val="center"/>
          </w:tcPr>
          <w:p w:rsidR="00683E3D" w:rsidRDefault="00683E3D" w:rsidP="007A1439">
            <w:pPr>
              <w:jc w:val="center"/>
            </w:pPr>
            <w:r>
              <w:rPr>
                <w:rFonts w:ascii="Times New Roman" w:hAnsi="Times New Roman" w:cs="Times New Roman"/>
                <w:sz w:val="28"/>
                <w:shd w:val="clear" w:color="auto" w:fill="FFFFFF"/>
              </w:rPr>
              <w:t>3048,0</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52 1 00 00190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370,7</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Иные бюджетные ассигнования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52 1 00 00190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shd w:val="clear" w:color="auto" w:fill="FFFFFF"/>
              </w:rPr>
            </w:pPr>
            <w:r>
              <w:rPr>
                <w:rFonts w:ascii="Times New Roman" w:hAnsi="Times New Roman" w:cs="Times New Roman"/>
                <w:sz w:val="28"/>
              </w:rPr>
              <w:t>800</w:t>
            </w: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9,3</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Обеспечение деятельности финансовых, налоговых и таможенных органов и органов финансового (финансово-бюджетного) надзора</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06</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33,8</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Обеспечение деятельности </w:t>
            </w:r>
            <w:proofErr w:type="spellStart"/>
            <w:r>
              <w:rPr>
                <w:rFonts w:ascii="Times New Roman" w:hAnsi="Times New Roman" w:cs="Times New Roman"/>
                <w:sz w:val="28"/>
              </w:rPr>
              <w:t>контрольносчетных</w:t>
            </w:r>
            <w:proofErr w:type="spellEnd"/>
            <w:r>
              <w:rPr>
                <w:rFonts w:ascii="Times New Roman" w:hAnsi="Times New Roman" w:cs="Times New Roman"/>
                <w:sz w:val="28"/>
              </w:rPr>
              <w:t xml:space="preserve"> органов</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06</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53 0 00 00000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21,3</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Обеспечение </w:t>
            </w:r>
            <w:proofErr w:type="spellStart"/>
            <w:proofErr w:type="gramStart"/>
            <w:r>
              <w:rPr>
                <w:rFonts w:ascii="Times New Roman" w:hAnsi="Times New Roman" w:cs="Times New Roman"/>
                <w:sz w:val="28"/>
              </w:rPr>
              <w:t>функциониро-вания</w:t>
            </w:r>
            <w:proofErr w:type="spellEnd"/>
            <w:proofErr w:type="gramEnd"/>
            <w:r>
              <w:rPr>
                <w:rFonts w:ascii="Times New Roman" w:hAnsi="Times New Roman" w:cs="Times New Roman"/>
                <w:sz w:val="28"/>
              </w:rPr>
              <w:t xml:space="preserve"> контрольно-счетных органов </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06</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53 1 00 00000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21,3</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Осуществление полномочий контрольно-счетных органов сельских поселений по осуществлению внешнего муниципального финансового контроля</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06</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53 1 00 20010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21,3</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Межбюджетные трансферты</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06</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53 1 00 20010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shd w:val="clear" w:color="auto" w:fill="FFFFFF"/>
              </w:rPr>
            </w:pPr>
            <w:r>
              <w:rPr>
                <w:rFonts w:ascii="Times New Roman" w:hAnsi="Times New Roman" w:cs="Times New Roman"/>
                <w:sz w:val="28"/>
              </w:rPr>
              <w:t>500</w:t>
            </w: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21,3</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Pr="00467D59" w:rsidRDefault="00683E3D" w:rsidP="009C776A">
            <w:pPr>
              <w:autoSpaceDE w:val="0"/>
              <w:rPr>
                <w:rFonts w:ascii="Times New Roman" w:hAnsi="Times New Roman" w:cs="Times New Roman"/>
                <w:sz w:val="28"/>
                <w:szCs w:val="28"/>
              </w:rPr>
            </w:pPr>
            <w:r w:rsidRPr="00467D59">
              <w:rPr>
                <w:rFonts w:ascii="Times New Roman" w:hAnsi="Times New Roman" w:cs="Times New Roman"/>
                <w:iCs/>
                <w:sz w:val="28"/>
                <w:szCs w:val="28"/>
              </w:rPr>
              <w:t>Обеспечение деятельности администрации муниципального образования Каневской район  по осуществлению внутреннего муниципального финансового контроля</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Pr="00467D59" w:rsidRDefault="00683E3D" w:rsidP="009C776A">
            <w:pPr>
              <w:ind w:left="-108" w:right="-46"/>
              <w:jc w:val="center"/>
              <w:rPr>
                <w:rFonts w:ascii="Times New Roman" w:hAnsi="Times New Roman" w:cs="Times New Roman"/>
                <w:sz w:val="28"/>
                <w:szCs w:val="28"/>
              </w:rPr>
            </w:pPr>
            <w:r w:rsidRPr="00467D59">
              <w:rPr>
                <w:rFonts w:ascii="Times New Roman" w:hAnsi="Times New Roman" w:cs="Times New Roman"/>
                <w:bCs/>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Pr="00467D59" w:rsidRDefault="00683E3D" w:rsidP="009C776A">
            <w:pPr>
              <w:jc w:val="center"/>
              <w:rPr>
                <w:rFonts w:ascii="Times New Roman" w:hAnsi="Times New Roman" w:cs="Times New Roman"/>
                <w:sz w:val="28"/>
                <w:szCs w:val="28"/>
              </w:rPr>
            </w:pPr>
            <w:r w:rsidRPr="00467D59">
              <w:rPr>
                <w:rFonts w:ascii="Times New Roman" w:hAnsi="Times New Roman" w:cs="Times New Roman"/>
                <w:sz w:val="28"/>
                <w:szCs w:val="28"/>
              </w:rPr>
              <w:t>01</w:t>
            </w:r>
          </w:p>
        </w:tc>
        <w:tc>
          <w:tcPr>
            <w:tcW w:w="709" w:type="dxa"/>
            <w:tcBorders>
              <w:top w:val="single" w:sz="2" w:space="0" w:color="000000"/>
              <w:bottom w:val="single" w:sz="2" w:space="0" w:color="000000"/>
              <w:right w:val="single" w:sz="2" w:space="0" w:color="000000"/>
            </w:tcBorders>
            <w:vAlign w:val="center"/>
          </w:tcPr>
          <w:p w:rsidR="00683E3D" w:rsidRPr="00467D59" w:rsidRDefault="00683E3D" w:rsidP="009C776A">
            <w:pPr>
              <w:jc w:val="center"/>
              <w:rPr>
                <w:rFonts w:ascii="Times New Roman" w:hAnsi="Times New Roman" w:cs="Times New Roman"/>
                <w:sz w:val="28"/>
                <w:szCs w:val="28"/>
              </w:rPr>
            </w:pPr>
            <w:r w:rsidRPr="00467D59">
              <w:rPr>
                <w:rFonts w:ascii="Times New Roman" w:hAnsi="Times New Roman" w:cs="Times New Roman"/>
                <w:sz w:val="28"/>
                <w:szCs w:val="28"/>
              </w:rPr>
              <w:t>06</w:t>
            </w:r>
          </w:p>
        </w:tc>
        <w:tc>
          <w:tcPr>
            <w:tcW w:w="1921" w:type="dxa"/>
            <w:tcBorders>
              <w:top w:val="single" w:sz="2" w:space="0" w:color="000000"/>
              <w:bottom w:val="single" w:sz="2" w:space="0" w:color="000000"/>
              <w:right w:val="single" w:sz="2" w:space="0" w:color="000000"/>
            </w:tcBorders>
            <w:vAlign w:val="center"/>
          </w:tcPr>
          <w:p w:rsidR="00683E3D" w:rsidRPr="00467D59" w:rsidRDefault="00683E3D" w:rsidP="009C776A">
            <w:pPr>
              <w:ind w:left="-105" w:right="-108"/>
              <w:jc w:val="center"/>
              <w:rPr>
                <w:rFonts w:ascii="Times New Roman" w:hAnsi="Times New Roman" w:cs="Times New Roman"/>
                <w:sz w:val="28"/>
                <w:szCs w:val="28"/>
              </w:rPr>
            </w:pPr>
            <w:r w:rsidRPr="00467D59">
              <w:rPr>
                <w:rFonts w:ascii="Times New Roman" w:hAnsi="Times New Roman" w:cs="Times New Roman"/>
                <w:sz w:val="28"/>
                <w:szCs w:val="28"/>
              </w:rPr>
              <w:t>5500000000</w:t>
            </w:r>
          </w:p>
        </w:tc>
        <w:tc>
          <w:tcPr>
            <w:tcW w:w="593" w:type="dxa"/>
            <w:tcBorders>
              <w:top w:val="single" w:sz="2" w:space="0" w:color="000000"/>
              <w:bottom w:val="single" w:sz="2" w:space="0" w:color="000000"/>
              <w:right w:val="single" w:sz="2" w:space="0" w:color="000000"/>
            </w:tcBorders>
            <w:vAlign w:val="center"/>
          </w:tcPr>
          <w:p w:rsidR="00683E3D" w:rsidRPr="00467D59" w:rsidRDefault="00683E3D" w:rsidP="009C776A">
            <w:pPr>
              <w:snapToGrid w:val="0"/>
              <w:jc w:val="center"/>
              <w:rPr>
                <w:rFonts w:ascii="Times New Roman" w:hAnsi="Times New Roman" w:cs="Times New Roman"/>
                <w:sz w:val="28"/>
                <w:szCs w:val="28"/>
              </w:rPr>
            </w:pPr>
          </w:p>
        </w:tc>
        <w:tc>
          <w:tcPr>
            <w:tcW w:w="1172" w:type="dxa"/>
            <w:tcBorders>
              <w:top w:val="single" w:sz="2" w:space="0" w:color="000000"/>
              <w:bottom w:val="single" w:sz="2" w:space="0" w:color="000000"/>
              <w:right w:val="single" w:sz="2" w:space="0" w:color="000000"/>
            </w:tcBorders>
            <w:vAlign w:val="center"/>
          </w:tcPr>
          <w:p w:rsidR="00683E3D" w:rsidRPr="00467D59" w:rsidRDefault="00683E3D" w:rsidP="009C776A">
            <w:pPr>
              <w:snapToGrid w:val="0"/>
              <w:ind w:left="-90" w:right="-144"/>
              <w:jc w:val="center"/>
              <w:rPr>
                <w:rFonts w:ascii="Times New Roman" w:hAnsi="Times New Roman" w:cs="Times New Roman"/>
                <w:sz w:val="28"/>
                <w:szCs w:val="28"/>
              </w:rPr>
            </w:pPr>
            <w:r w:rsidRPr="00467D59">
              <w:rPr>
                <w:rFonts w:ascii="Times New Roman" w:hAnsi="Times New Roman" w:cs="Times New Roman"/>
                <w:iCs/>
                <w:sz w:val="28"/>
                <w:szCs w:val="28"/>
              </w:rPr>
              <w:t>12,5</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Pr="00467D59" w:rsidRDefault="00683E3D" w:rsidP="009C776A">
            <w:pPr>
              <w:autoSpaceDE w:val="0"/>
              <w:rPr>
                <w:rFonts w:ascii="Times New Roman" w:hAnsi="Times New Roman" w:cs="Times New Roman"/>
                <w:sz w:val="28"/>
                <w:szCs w:val="28"/>
              </w:rPr>
            </w:pPr>
            <w:r w:rsidRPr="00467D59">
              <w:rPr>
                <w:rFonts w:ascii="Times New Roman" w:hAnsi="Times New Roman" w:cs="Times New Roman"/>
                <w:iCs/>
                <w:sz w:val="28"/>
                <w:szCs w:val="28"/>
              </w:rPr>
              <w:t xml:space="preserve">Финансовое обеспечение деятельности администрации муниципального образования Каневской район  по осуществлению внутреннего муниципального финансового контроля </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Pr="00467D59" w:rsidRDefault="00683E3D" w:rsidP="009C776A">
            <w:pPr>
              <w:ind w:left="-108" w:right="-46"/>
              <w:jc w:val="center"/>
              <w:rPr>
                <w:rFonts w:ascii="Times New Roman" w:hAnsi="Times New Roman" w:cs="Times New Roman"/>
                <w:sz w:val="28"/>
                <w:szCs w:val="28"/>
              </w:rPr>
            </w:pPr>
            <w:r w:rsidRPr="00467D59">
              <w:rPr>
                <w:rFonts w:ascii="Times New Roman" w:hAnsi="Times New Roman" w:cs="Times New Roman"/>
                <w:bCs/>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Pr="00467D59" w:rsidRDefault="00683E3D" w:rsidP="009C776A">
            <w:pPr>
              <w:jc w:val="center"/>
              <w:rPr>
                <w:rFonts w:ascii="Times New Roman" w:hAnsi="Times New Roman" w:cs="Times New Roman"/>
                <w:sz w:val="28"/>
                <w:szCs w:val="28"/>
              </w:rPr>
            </w:pPr>
            <w:r w:rsidRPr="00467D59">
              <w:rPr>
                <w:rFonts w:ascii="Times New Roman" w:hAnsi="Times New Roman" w:cs="Times New Roman"/>
                <w:sz w:val="28"/>
                <w:szCs w:val="28"/>
              </w:rPr>
              <w:t>01</w:t>
            </w:r>
          </w:p>
        </w:tc>
        <w:tc>
          <w:tcPr>
            <w:tcW w:w="709" w:type="dxa"/>
            <w:tcBorders>
              <w:top w:val="single" w:sz="2" w:space="0" w:color="000000"/>
              <w:bottom w:val="single" w:sz="2" w:space="0" w:color="000000"/>
              <w:right w:val="single" w:sz="2" w:space="0" w:color="000000"/>
            </w:tcBorders>
            <w:vAlign w:val="center"/>
          </w:tcPr>
          <w:p w:rsidR="00683E3D" w:rsidRPr="00467D59" w:rsidRDefault="00683E3D" w:rsidP="009C776A">
            <w:pPr>
              <w:jc w:val="center"/>
              <w:rPr>
                <w:rFonts w:ascii="Times New Roman" w:hAnsi="Times New Roman" w:cs="Times New Roman"/>
                <w:sz w:val="28"/>
                <w:szCs w:val="28"/>
              </w:rPr>
            </w:pPr>
            <w:r w:rsidRPr="00467D59">
              <w:rPr>
                <w:rFonts w:ascii="Times New Roman" w:hAnsi="Times New Roman" w:cs="Times New Roman"/>
                <w:sz w:val="28"/>
                <w:szCs w:val="28"/>
              </w:rPr>
              <w:t>06</w:t>
            </w:r>
          </w:p>
        </w:tc>
        <w:tc>
          <w:tcPr>
            <w:tcW w:w="1921" w:type="dxa"/>
            <w:tcBorders>
              <w:top w:val="single" w:sz="2" w:space="0" w:color="000000"/>
              <w:bottom w:val="single" w:sz="2" w:space="0" w:color="000000"/>
              <w:right w:val="single" w:sz="2" w:space="0" w:color="000000"/>
            </w:tcBorders>
            <w:vAlign w:val="center"/>
          </w:tcPr>
          <w:p w:rsidR="00683E3D" w:rsidRPr="00467D59" w:rsidRDefault="00683E3D" w:rsidP="009C776A">
            <w:pPr>
              <w:ind w:left="-105" w:right="-108"/>
              <w:jc w:val="center"/>
              <w:rPr>
                <w:rFonts w:ascii="Times New Roman" w:hAnsi="Times New Roman" w:cs="Times New Roman"/>
                <w:sz w:val="28"/>
                <w:szCs w:val="28"/>
              </w:rPr>
            </w:pPr>
            <w:r w:rsidRPr="00467D59">
              <w:rPr>
                <w:rFonts w:ascii="Times New Roman" w:hAnsi="Times New Roman" w:cs="Times New Roman"/>
                <w:sz w:val="28"/>
                <w:szCs w:val="28"/>
              </w:rPr>
              <w:t>5520000000</w:t>
            </w:r>
          </w:p>
        </w:tc>
        <w:tc>
          <w:tcPr>
            <w:tcW w:w="593" w:type="dxa"/>
            <w:tcBorders>
              <w:top w:val="single" w:sz="2" w:space="0" w:color="000000"/>
              <w:bottom w:val="single" w:sz="2" w:space="0" w:color="000000"/>
              <w:right w:val="single" w:sz="2" w:space="0" w:color="000000"/>
            </w:tcBorders>
            <w:vAlign w:val="center"/>
          </w:tcPr>
          <w:p w:rsidR="00683E3D" w:rsidRPr="00467D59" w:rsidRDefault="00683E3D" w:rsidP="009C776A">
            <w:pPr>
              <w:snapToGrid w:val="0"/>
              <w:jc w:val="center"/>
              <w:rPr>
                <w:rFonts w:ascii="Times New Roman" w:hAnsi="Times New Roman" w:cs="Times New Roman"/>
                <w:sz w:val="28"/>
                <w:szCs w:val="28"/>
              </w:rPr>
            </w:pPr>
          </w:p>
        </w:tc>
        <w:tc>
          <w:tcPr>
            <w:tcW w:w="1172" w:type="dxa"/>
            <w:tcBorders>
              <w:top w:val="single" w:sz="2" w:space="0" w:color="000000"/>
              <w:bottom w:val="single" w:sz="2" w:space="0" w:color="000000"/>
              <w:right w:val="single" w:sz="2" w:space="0" w:color="000000"/>
            </w:tcBorders>
            <w:vAlign w:val="center"/>
          </w:tcPr>
          <w:p w:rsidR="00683E3D" w:rsidRPr="00467D59" w:rsidRDefault="00683E3D" w:rsidP="009C776A">
            <w:pPr>
              <w:snapToGrid w:val="0"/>
              <w:ind w:left="-90" w:right="-144"/>
              <w:jc w:val="center"/>
              <w:rPr>
                <w:rFonts w:ascii="Times New Roman" w:hAnsi="Times New Roman" w:cs="Times New Roman"/>
                <w:sz w:val="28"/>
                <w:szCs w:val="28"/>
              </w:rPr>
            </w:pPr>
            <w:r w:rsidRPr="00467D59">
              <w:rPr>
                <w:rFonts w:ascii="Times New Roman" w:hAnsi="Times New Roman" w:cs="Times New Roman"/>
                <w:sz w:val="28"/>
                <w:szCs w:val="28"/>
              </w:rPr>
              <w:t>12,5</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Pr="00467D59" w:rsidRDefault="00683E3D" w:rsidP="009C776A">
            <w:pPr>
              <w:autoSpaceDE w:val="0"/>
              <w:rPr>
                <w:rFonts w:ascii="Times New Roman" w:hAnsi="Times New Roman" w:cs="Times New Roman"/>
                <w:sz w:val="28"/>
                <w:szCs w:val="28"/>
              </w:rPr>
            </w:pPr>
            <w:r w:rsidRPr="00467D59">
              <w:rPr>
                <w:rFonts w:ascii="Times New Roman" w:hAnsi="Times New Roman" w:cs="Times New Roman"/>
                <w:iCs/>
                <w:sz w:val="28"/>
                <w:szCs w:val="28"/>
              </w:rPr>
              <w:t>функционирование администрации муниципального образования Каневской район  по осуществлению внутреннего муниципального финансового контроля</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Pr="00467D59" w:rsidRDefault="00683E3D" w:rsidP="009C776A">
            <w:pPr>
              <w:ind w:left="-108" w:right="-46"/>
              <w:jc w:val="center"/>
              <w:rPr>
                <w:rFonts w:ascii="Times New Roman" w:hAnsi="Times New Roman" w:cs="Times New Roman"/>
                <w:sz w:val="28"/>
                <w:szCs w:val="28"/>
              </w:rPr>
            </w:pPr>
            <w:r w:rsidRPr="00467D59">
              <w:rPr>
                <w:rFonts w:ascii="Times New Roman" w:hAnsi="Times New Roman" w:cs="Times New Roman"/>
                <w:bCs/>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Pr="00467D59" w:rsidRDefault="00683E3D" w:rsidP="009C776A">
            <w:pPr>
              <w:jc w:val="center"/>
              <w:rPr>
                <w:rFonts w:ascii="Times New Roman" w:hAnsi="Times New Roman" w:cs="Times New Roman"/>
                <w:sz w:val="28"/>
                <w:szCs w:val="28"/>
              </w:rPr>
            </w:pPr>
            <w:r w:rsidRPr="00467D59">
              <w:rPr>
                <w:rFonts w:ascii="Times New Roman" w:hAnsi="Times New Roman" w:cs="Times New Roman"/>
                <w:sz w:val="28"/>
                <w:szCs w:val="28"/>
              </w:rPr>
              <w:t>01</w:t>
            </w:r>
          </w:p>
        </w:tc>
        <w:tc>
          <w:tcPr>
            <w:tcW w:w="709" w:type="dxa"/>
            <w:tcBorders>
              <w:top w:val="single" w:sz="2" w:space="0" w:color="000000"/>
              <w:bottom w:val="single" w:sz="2" w:space="0" w:color="000000"/>
              <w:right w:val="single" w:sz="2" w:space="0" w:color="000000"/>
            </w:tcBorders>
            <w:vAlign w:val="center"/>
          </w:tcPr>
          <w:p w:rsidR="00683E3D" w:rsidRPr="00467D59" w:rsidRDefault="00683E3D" w:rsidP="009C776A">
            <w:pPr>
              <w:jc w:val="center"/>
              <w:rPr>
                <w:rFonts w:ascii="Times New Roman" w:hAnsi="Times New Roman" w:cs="Times New Roman"/>
                <w:sz w:val="28"/>
                <w:szCs w:val="28"/>
              </w:rPr>
            </w:pPr>
            <w:r w:rsidRPr="00467D59">
              <w:rPr>
                <w:rFonts w:ascii="Times New Roman" w:hAnsi="Times New Roman" w:cs="Times New Roman"/>
                <w:sz w:val="28"/>
                <w:szCs w:val="28"/>
              </w:rPr>
              <w:t>06</w:t>
            </w:r>
          </w:p>
        </w:tc>
        <w:tc>
          <w:tcPr>
            <w:tcW w:w="1921" w:type="dxa"/>
            <w:tcBorders>
              <w:top w:val="single" w:sz="2" w:space="0" w:color="000000"/>
              <w:bottom w:val="single" w:sz="2" w:space="0" w:color="000000"/>
              <w:right w:val="single" w:sz="2" w:space="0" w:color="000000"/>
            </w:tcBorders>
            <w:vAlign w:val="center"/>
          </w:tcPr>
          <w:p w:rsidR="00683E3D" w:rsidRPr="00467D59" w:rsidRDefault="00683E3D" w:rsidP="009C776A">
            <w:pPr>
              <w:ind w:left="-105" w:right="-108"/>
              <w:jc w:val="center"/>
              <w:rPr>
                <w:rFonts w:ascii="Times New Roman" w:hAnsi="Times New Roman" w:cs="Times New Roman"/>
                <w:sz w:val="28"/>
                <w:szCs w:val="28"/>
              </w:rPr>
            </w:pPr>
            <w:r w:rsidRPr="00467D59">
              <w:rPr>
                <w:rFonts w:ascii="Times New Roman" w:hAnsi="Times New Roman" w:cs="Times New Roman"/>
                <w:sz w:val="28"/>
                <w:szCs w:val="28"/>
              </w:rPr>
              <w:t>5520010370</w:t>
            </w:r>
          </w:p>
        </w:tc>
        <w:tc>
          <w:tcPr>
            <w:tcW w:w="593" w:type="dxa"/>
            <w:tcBorders>
              <w:top w:val="single" w:sz="2" w:space="0" w:color="000000"/>
              <w:bottom w:val="single" w:sz="2" w:space="0" w:color="000000"/>
              <w:right w:val="single" w:sz="2" w:space="0" w:color="000000"/>
            </w:tcBorders>
            <w:vAlign w:val="center"/>
          </w:tcPr>
          <w:p w:rsidR="00683E3D" w:rsidRPr="00467D59" w:rsidRDefault="00683E3D" w:rsidP="009C776A">
            <w:pPr>
              <w:snapToGrid w:val="0"/>
              <w:jc w:val="center"/>
              <w:rPr>
                <w:rFonts w:ascii="Times New Roman" w:hAnsi="Times New Roman" w:cs="Times New Roman"/>
                <w:sz w:val="28"/>
                <w:szCs w:val="28"/>
              </w:rPr>
            </w:pPr>
          </w:p>
        </w:tc>
        <w:tc>
          <w:tcPr>
            <w:tcW w:w="1172" w:type="dxa"/>
            <w:tcBorders>
              <w:top w:val="single" w:sz="2" w:space="0" w:color="000000"/>
              <w:bottom w:val="single" w:sz="2" w:space="0" w:color="000000"/>
              <w:right w:val="single" w:sz="2" w:space="0" w:color="000000"/>
            </w:tcBorders>
            <w:vAlign w:val="center"/>
          </w:tcPr>
          <w:p w:rsidR="00683E3D" w:rsidRPr="00467D59" w:rsidRDefault="00683E3D" w:rsidP="009C776A">
            <w:pPr>
              <w:snapToGrid w:val="0"/>
              <w:ind w:left="-90" w:right="-144"/>
              <w:jc w:val="center"/>
              <w:rPr>
                <w:rFonts w:ascii="Times New Roman" w:hAnsi="Times New Roman" w:cs="Times New Roman"/>
                <w:sz w:val="28"/>
                <w:szCs w:val="28"/>
              </w:rPr>
            </w:pPr>
            <w:r w:rsidRPr="00467D59">
              <w:rPr>
                <w:rFonts w:ascii="Times New Roman" w:hAnsi="Times New Roman" w:cs="Times New Roman"/>
                <w:sz w:val="28"/>
                <w:szCs w:val="28"/>
              </w:rPr>
              <w:t>12,5</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Pr="00467D59" w:rsidRDefault="00683E3D" w:rsidP="009C776A">
            <w:pPr>
              <w:autoSpaceDE w:val="0"/>
              <w:jc w:val="left"/>
              <w:rPr>
                <w:rFonts w:ascii="Times New Roman" w:hAnsi="Times New Roman" w:cs="Times New Roman"/>
                <w:sz w:val="28"/>
                <w:szCs w:val="28"/>
              </w:rPr>
            </w:pPr>
            <w:r w:rsidRPr="00467D59">
              <w:rPr>
                <w:rFonts w:ascii="Times New Roman" w:hAnsi="Times New Roman" w:cs="Times New Roman"/>
                <w:iCs/>
                <w:sz w:val="28"/>
                <w:szCs w:val="28"/>
              </w:rPr>
              <w:t>Межбюджетные трансферты</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Pr="00467D59" w:rsidRDefault="00683E3D" w:rsidP="009C776A">
            <w:pPr>
              <w:ind w:left="-108" w:right="-46"/>
              <w:jc w:val="center"/>
              <w:rPr>
                <w:rFonts w:ascii="Times New Roman" w:hAnsi="Times New Roman" w:cs="Times New Roman"/>
                <w:sz w:val="28"/>
                <w:szCs w:val="28"/>
              </w:rPr>
            </w:pPr>
            <w:r w:rsidRPr="00467D59">
              <w:rPr>
                <w:rFonts w:ascii="Times New Roman" w:hAnsi="Times New Roman" w:cs="Times New Roman"/>
                <w:bCs/>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Pr="00467D59" w:rsidRDefault="00683E3D" w:rsidP="009C776A">
            <w:pPr>
              <w:jc w:val="center"/>
              <w:rPr>
                <w:rFonts w:ascii="Times New Roman" w:hAnsi="Times New Roman" w:cs="Times New Roman"/>
                <w:sz w:val="28"/>
                <w:szCs w:val="28"/>
              </w:rPr>
            </w:pPr>
            <w:r w:rsidRPr="00467D59">
              <w:rPr>
                <w:rFonts w:ascii="Times New Roman" w:hAnsi="Times New Roman" w:cs="Times New Roman"/>
                <w:sz w:val="28"/>
                <w:szCs w:val="28"/>
              </w:rPr>
              <w:t>01</w:t>
            </w:r>
          </w:p>
        </w:tc>
        <w:tc>
          <w:tcPr>
            <w:tcW w:w="709" w:type="dxa"/>
            <w:tcBorders>
              <w:top w:val="single" w:sz="2" w:space="0" w:color="000000"/>
              <w:bottom w:val="single" w:sz="2" w:space="0" w:color="000000"/>
              <w:right w:val="single" w:sz="2" w:space="0" w:color="000000"/>
            </w:tcBorders>
            <w:vAlign w:val="center"/>
          </w:tcPr>
          <w:p w:rsidR="00683E3D" w:rsidRPr="00467D59" w:rsidRDefault="00683E3D" w:rsidP="009C776A">
            <w:pPr>
              <w:jc w:val="center"/>
              <w:rPr>
                <w:rFonts w:ascii="Times New Roman" w:hAnsi="Times New Roman" w:cs="Times New Roman"/>
                <w:sz w:val="28"/>
                <w:szCs w:val="28"/>
              </w:rPr>
            </w:pPr>
            <w:r w:rsidRPr="00467D59">
              <w:rPr>
                <w:rFonts w:ascii="Times New Roman" w:hAnsi="Times New Roman" w:cs="Times New Roman"/>
                <w:sz w:val="28"/>
                <w:szCs w:val="28"/>
              </w:rPr>
              <w:t>06</w:t>
            </w:r>
          </w:p>
        </w:tc>
        <w:tc>
          <w:tcPr>
            <w:tcW w:w="1921" w:type="dxa"/>
            <w:tcBorders>
              <w:top w:val="single" w:sz="2" w:space="0" w:color="000000"/>
              <w:bottom w:val="single" w:sz="2" w:space="0" w:color="000000"/>
              <w:right w:val="single" w:sz="2" w:space="0" w:color="000000"/>
            </w:tcBorders>
            <w:vAlign w:val="center"/>
          </w:tcPr>
          <w:p w:rsidR="00683E3D" w:rsidRPr="00467D59" w:rsidRDefault="00683E3D" w:rsidP="009C776A">
            <w:pPr>
              <w:ind w:left="-105" w:right="-108"/>
              <w:jc w:val="center"/>
              <w:rPr>
                <w:rFonts w:ascii="Times New Roman" w:hAnsi="Times New Roman" w:cs="Times New Roman"/>
                <w:sz w:val="28"/>
                <w:szCs w:val="28"/>
              </w:rPr>
            </w:pPr>
            <w:r w:rsidRPr="00467D59">
              <w:rPr>
                <w:rFonts w:ascii="Times New Roman" w:hAnsi="Times New Roman" w:cs="Times New Roman"/>
                <w:sz w:val="28"/>
                <w:szCs w:val="28"/>
              </w:rPr>
              <w:t>5520010370</w:t>
            </w:r>
          </w:p>
        </w:tc>
        <w:tc>
          <w:tcPr>
            <w:tcW w:w="593" w:type="dxa"/>
            <w:tcBorders>
              <w:top w:val="single" w:sz="2" w:space="0" w:color="000000"/>
              <w:bottom w:val="single" w:sz="2" w:space="0" w:color="000000"/>
              <w:right w:val="single" w:sz="2" w:space="0" w:color="000000"/>
            </w:tcBorders>
            <w:vAlign w:val="center"/>
          </w:tcPr>
          <w:p w:rsidR="00683E3D" w:rsidRPr="00467D59" w:rsidRDefault="00683E3D" w:rsidP="009C776A">
            <w:pPr>
              <w:jc w:val="center"/>
              <w:rPr>
                <w:rFonts w:ascii="Times New Roman" w:hAnsi="Times New Roman" w:cs="Times New Roman"/>
                <w:sz w:val="28"/>
                <w:szCs w:val="28"/>
              </w:rPr>
            </w:pPr>
            <w:r w:rsidRPr="00467D59">
              <w:rPr>
                <w:rFonts w:ascii="Times New Roman" w:hAnsi="Times New Roman" w:cs="Times New Roman"/>
                <w:sz w:val="28"/>
                <w:szCs w:val="28"/>
              </w:rPr>
              <w:t>500</w:t>
            </w:r>
          </w:p>
        </w:tc>
        <w:tc>
          <w:tcPr>
            <w:tcW w:w="1172" w:type="dxa"/>
            <w:tcBorders>
              <w:top w:val="single" w:sz="2" w:space="0" w:color="000000"/>
              <w:bottom w:val="single" w:sz="2" w:space="0" w:color="000000"/>
              <w:right w:val="single" w:sz="2" w:space="0" w:color="000000"/>
            </w:tcBorders>
            <w:vAlign w:val="center"/>
          </w:tcPr>
          <w:p w:rsidR="00683E3D" w:rsidRPr="00467D59" w:rsidRDefault="00683E3D" w:rsidP="009C776A">
            <w:pPr>
              <w:snapToGrid w:val="0"/>
              <w:ind w:left="-90" w:right="-144"/>
              <w:jc w:val="center"/>
              <w:rPr>
                <w:rFonts w:ascii="Times New Roman" w:hAnsi="Times New Roman" w:cs="Times New Roman"/>
                <w:sz w:val="28"/>
                <w:szCs w:val="28"/>
              </w:rPr>
            </w:pPr>
            <w:r w:rsidRPr="00467D59">
              <w:rPr>
                <w:rFonts w:ascii="Times New Roman" w:hAnsi="Times New Roman" w:cs="Times New Roman"/>
                <w:sz w:val="28"/>
                <w:szCs w:val="28"/>
              </w:rPr>
              <w:t>12,5</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Другие общегосударственные вопросы</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rsidP="00BF22CB">
            <w:pPr>
              <w:jc w:val="center"/>
            </w:pPr>
            <w:r>
              <w:rPr>
                <w:rFonts w:ascii="Times New Roman" w:hAnsi="Times New Roman" w:cs="Times New Roman"/>
                <w:sz w:val="28"/>
                <w:shd w:val="clear" w:color="auto" w:fill="FFFFFF"/>
              </w:rPr>
              <w:t>1887,9</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Обеспечение деятельности администрации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52 0 00 00000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3,8</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Образование и организация деятельности </w:t>
            </w:r>
            <w:proofErr w:type="spellStart"/>
            <w:proofErr w:type="gramStart"/>
            <w:r>
              <w:rPr>
                <w:rFonts w:ascii="Times New Roman" w:hAnsi="Times New Roman" w:cs="Times New Roman"/>
                <w:sz w:val="28"/>
              </w:rPr>
              <w:t>администра-тивных</w:t>
            </w:r>
            <w:proofErr w:type="spellEnd"/>
            <w:proofErr w:type="gramEnd"/>
            <w:r>
              <w:rPr>
                <w:rFonts w:ascii="Times New Roman" w:hAnsi="Times New Roman" w:cs="Times New Roman"/>
                <w:sz w:val="28"/>
              </w:rPr>
              <w:t xml:space="preserve"> комиссий</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52 4 00 00000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3,8</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Осуществление отдельных полномочий Краснодарского края по образованию и организации деятельности административных комиссий</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52 4 00 60190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3,8</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52 4 00 60190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3,8</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proofErr w:type="gramStart"/>
            <w:r>
              <w:rPr>
                <w:rFonts w:ascii="Times New Roman" w:hAnsi="Times New Roman" w:cs="Times New Roman"/>
                <w:sz w:val="28"/>
              </w:rPr>
              <w:t>Муниципальная программа Красногвардейского сельского поселения Каневского района «</w:t>
            </w:r>
            <w:r>
              <w:rPr>
                <w:rFonts w:ascii="Times New Roman" w:hAnsi="Times New Roman" w:cs="Times New Roman"/>
                <w:kern w:val="1"/>
                <w:sz w:val="28"/>
              </w:rPr>
              <w:t>Обеспечение реализации функций муниципального образования, связанных с муниципальным управлением</w:t>
            </w:r>
            <w:r>
              <w:rPr>
                <w:rFonts w:ascii="Times New Roman" w:hAnsi="Times New Roman" w:cs="Times New Roman"/>
                <w:sz w:val="28"/>
              </w:rPr>
              <w:t>» на 2018-2020 годы</w:t>
            </w:r>
            <w:proofErr w:type="gramEnd"/>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01 0 00 00000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Pr="00EB1336" w:rsidRDefault="00683E3D" w:rsidP="00BF22CB">
            <w:pPr>
              <w:jc w:val="center"/>
              <w:rPr>
                <w:rFonts w:ascii="Times New Roman" w:hAnsi="Times New Roman" w:cs="Times New Roman"/>
                <w:sz w:val="28"/>
                <w:szCs w:val="28"/>
              </w:rPr>
            </w:pPr>
            <w:r>
              <w:rPr>
                <w:rFonts w:ascii="Times New Roman" w:hAnsi="Times New Roman" w:cs="Times New Roman"/>
                <w:sz w:val="28"/>
                <w:szCs w:val="28"/>
              </w:rPr>
              <w:t>1462,5</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Обеспечение реализации функций муниципального образования в сфере территориальных органов общественного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01 0 01 00000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59,8</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Мероприятие по </w:t>
            </w:r>
            <w:proofErr w:type="spellStart"/>
            <w:proofErr w:type="gramStart"/>
            <w:r>
              <w:rPr>
                <w:rFonts w:ascii="Times New Roman" w:hAnsi="Times New Roman" w:cs="Times New Roman"/>
                <w:sz w:val="28"/>
              </w:rPr>
              <w:t>осуществ-лению</w:t>
            </w:r>
            <w:proofErr w:type="spellEnd"/>
            <w:proofErr w:type="gramEnd"/>
            <w:r>
              <w:rPr>
                <w:rFonts w:ascii="Times New Roman" w:hAnsi="Times New Roman" w:cs="Times New Roman"/>
                <w:sz w:val="28"/>
              </w:rPr>
              <w:t xml:space="preserve"> функций </w:t>
            </w:r>
            <w:proofErr w:type="spellStart"/>
            <w:r>
              <w:rPr>
                <w:rFonts w:ascii="Times New Roman" w:hAnsi="Times New Roman" w:cs="Times New Roman"/>
                <w:sz w:val="28"/>
              </w:rPr>
              <w:t>территориаль-ных</w:t>
            </w:r>
            <w:proofErr w:type="spellEnd"/>
            <w:r>
              <w:rPr>
                <w:rFonts w:ascii="Times New Roman" w:hAnsi="Times New Roman" w:cs="Times New Roman"/>
                <w:sz w:val="28"/>
              </w:rPr>
              <w:t xml:space="preserve"> органов общественного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01 0 01 10020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59,8</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01 0 01 10020</w:t>
            </w:r>
          </w:p>
        </w:tc>
        <w:tc>
          <w:tcPr>
            <w:tcW w:w="593" w:type="dxa"/>
            <w:tcBorders>
              <w:top w:val="single" w:sz="2" w:space="0" w:color="000000"/>
              <w:bottom w:val="single" w:sz="2" w:space="0" w:color="000000"/>
            </w:tcBorders>
            <w:vAlign w:val="center"/>
          </w:tcPr>
          <w:p w:rsidR="00683E3D" w:rsidRDefault="00683E3D">
            <w:pPr>
              <w:jc w:val="center"/>
              <w:rPr>
                <w:rFonts w:ascii="Times New Roman" w:hAnsi="Times New Roman" w:cs="Times New Roman"/>
                <w:sz w:val="28"/>
                <w:shd w:val="clear" w:color="auto" w:fill="FFFFFF"/>
              </w:rPr>
            </w:pPr>
            <w:r>
              <w:rPr>
                <w:rFonts w:ascii="Times New Roman" w:hAnsi="Times New Roman" w:cs="Times New Roman"/>
                <w:sz w:val="28"/>
              </w:rPr>
              <w:t>300</w:t>
            </w:r>
          </w:p>
        </w:tc>
        <w:tc>
          <w:tcPr>
            <w:tcW w:w="1172"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59,8</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Перепись населения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01 0 02 00000</w:t>
            </w:r>
          </w:p>
        </w:tc>
        <w:tc>
          <w:tcPr>
            <w:tcW w:w="593" w:type="dxa"/>
            <w:tcBorders>
              <w:top w:val="single" w:sz="2" w:space="0" w:color="000000"/>
              <w:bottom w:val="single" w:sz="2" w:space="0" w:color="000000"/>
            </w:tcBorders>
            <w:vAlign w:val="center"/>
          </w:tcPr>
          <w:p w:rsidR="00683E3D" w:rsidRDefault="00683E3D">
            <w:pPr>
              <w:jc w:val="center"/>
            </w:pPr>
          </w:p>
        </w:tc>
        <w:tc>
          <w:tcPr>
            <w:tcW w:w="1172" w:type="dxa"/>
            <w:tcBorders>
              <w:top w:val="single" w:sz="2" w:space="0" w:color="000000"/>
              <w:left w:val="single" w:sz="2" w:space="0" w:color="000000"/>
              <w:bottom w:val="single" w:sz="2" w:space="0" w:color="000000"/>
              <w:right w:val="single" w:sz="2" w:space="0" w:color="000000"/>
            </w:tcBorders>
            <w:vAlign w:val="center"/>
          </w:tcPr>
          <w:p w:rsidR="00683E3D" w:rsidRDefault="00683E3D" w:rsidP="0014577B">
            <w:pPr>
              <w:jc w:val="center"/>
            </w:pPr>
            <w:r>
              <w:rPr>
                <w:rFonts w:ascii="Times New Roman" w:hAnsi="Times New Roman" w:cs="Times New Roman"/>
                <w:sz w:val="28"/>
                <w:shd w:val="clear" w:color="auto" w:fill="FFFFFF"/>
              </w:rPr>
              <w:t>21,2</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rsidP="00B748F6">
            <w:pPr>
              <w:rPr>
                <w:rFonts w:ascii="Times New Roman" w:hAnsi="Times New Roman" w:cs="Times New Roman"/>
                <w:sz w:val="28"/>
              </w:rPr>
            </w:pPr>
            <w:r>
              <w:rPr>
                <w:rFonts w:ascii="Times New Roman" w:hAnsi="Times New Roman" w:cs="Times New Roman"/>
                <w:sz w:val="28"/>
              </w:rPr>
              <w:t>Мероприятия по уточнению книг похозяйственного учета на 2020 год</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01 0 02 10030</w:t>
            </w:r>
          </w:p>
        </w:tc>
        <w:tc>
          <w:tcPr>
            <w:tcW w:w="593" w:type="dxa"/>
            <w:tcBorders>
              <w:top w:val="single" w:sz="2" w:space="0" w:color="000000"/>
              <w:bottom w:val="single" w:sz="2" w:space="0" w:color="000000"/>
            </w:tcBorders>
            <w:vAlign w:val="center"/>
          </w:tcPr>
          <w:p w:rsidR="00683E3D" w:rsidRDefault="00683E3D">
            <w:pPr>
              <w:jc w:val="center"/>
            </w:pPr>
          </w:p>
        </w:tc>
        <w:tc>
          <w:tcPr>
            <w:tcW w:w="1172" w:type="dxa"/>
            <w:tcBorders>
              <w:top w:val="single" w:sz="2" w:space="0" w:color="000000"/>
              <w:left w:val="single" w:sz="2" w:space="0" w:color="000000"/>
              <w:bottom w:val="single" w:sz="2" w:space="0" w:color="000000"/>
              <w:right w:val="single" w:sz="2" w:space="0" w:color="000000"/>
            </w:tcBorders>
            <w:vAlign w:val="center"/>
          </w:tcPr>
          <w:p w:rsidR="00683E3D" w:rsidRPr="00065956" w:rsidRDefault="00683E3D" w:rsidP="0014577B">
            <w:pPr>
              <w:jc w:val="center"/>
              <w:rPr>
                <w:rFonts w:ascii="Times New Roman" w:hAnsi="Times New Roman" w:cs="Times New Roman"/>
                <w:sz w:val="28"/>
                <w:szCs w:val="28"/>
              </w:rPr>
            </w:pPr>
            <w:r w:rsidRPr="00065956">
              <w:rPr>
                <w:rFonts w:ascii="Times New Roman" w:hAnsi="Times New Roman" w:cs="Times New Roman"/>
                <w:sz w:val="28"/>
                <w:szCs w:val="28"/>
              </w:rPr>
              <w:t>21,</w:t>
            </w:r>
            <w:r>
              <w:rPr>
                <w:rFonts w:ascii="Times New Roman" w:hAnsi="Times New Roman" w:cs="Times New Roman"/>
                <w:sz w:val="28"/>
                <w:szCs w:val="28"/>
              </w:rPr>
              <w:t>2</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01 0 02 10030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172" w:type="dxa"/>
            <w:tcBorders>
              <w:top w:val="single" w:sz="2" w:space="0" w:color="000000"/>
              <w:bottom w:val="single" w:sz="2" w:space="0" w:color="000000"/>
              <w:right w:val="single" w:sz="2" w:space="0" w:color="000000"/>
            </w:tcBorders>
            <w:vAlign w:val="center"/>
          </w:tcPr>
          <w:p w:rsidR="00683E3D" w:rsidRDefault="00683E3D" w:rsidP="0014577B">
            <w:pPr>
              <w:jc w:val="center"/>
            </w:pPr>
            <w:r>
              <w:rPr>
                <w:rFonts w:ascii="Times New Roman" w:hAnsi="Times New Roman" w:cs="Times New Roman"/>
                <w:sz w:val="28"/>
                <w:shd w:val="clear" w:color="auto" w:fill="FFFFFF"/>
              </w:rPr>
              <w:t>21,2</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Управление имуществом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01 0 03 00000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78,8</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Мероприятия по оценке имущества, по обеспечению государственной регистрации прав на муниципальное имущество и имущество, приобретаемое в муниципальную собственность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01 0 03 10040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Pr="00DA3D69" w:rsidRDefault="00683E3D">
            <w:pPr>
              <w:jc w:val="center"/>
              <w:rPr>
                <w:rFonts w:ascii="Times New Roman" w:hAnsi="Times New Roman" w:cs="Times New Roman"/>
                <w:sz w:val="28"/>
                <w:szCs w:val="28"/>
              </w:rPr>
            </w:pPr>
            <w:r>
              <w:rPr>
                <w:rFonts w:ascii="Times New Roman" w:hAnsi="Times New Roman" w:cs="Times New Roman"/>
                <w:sz w:val="28"/>
                <w:szCs w:val="28"/>
              </w:rPr>
              <w:t>78,8</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01 0 03 10040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78,8</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Прочие обязательства муниципального образования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01 0 04 00000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rsidP="00417AF4">
            <w:pPr>
              <w:jc w:val="center"/>
            </w:pPr>
            <w:r>
              <w:rPr>
                <w:rFonts w:ascii="Times New Roman" w:hAnsi="Times New Roman" w:cs="Times New Roman"/>
                <w:sz w:val="28"/>
                <w:shd w:val="clear" w:color="auto" w:fill="FFFFFF"/>
              </w:rPr>
              <w:t>1302,7</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Прочие расходы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01 0 04 10050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rsidP="00417AF4">
            <w:pPr>
              <w:jc w:val="center"/>
            </w:pPr>
            <w:r>
              <w:rPr>
                <w:rFonts w:ascii="Times New Roman" w:hAnsi="Times New Roman" w:cs="Times New Roman"/>
                <w:sz w:val="28"/>
                <w:shd w:val="clear" w:color="auto" w:fill="FFFFFF"/>
              </w:rPr>
              <w:t>1302,7</w:t>
            </w:r>
          </w:p>
        </w:tc>
      </w:tr>
      <w:tr w:rsidR="00683E3D" w:rsidRPr="003E5773"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Иные бюджетные ассигнования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01 0 04 10050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shd w:val="clear" w:color="auto" w:fill="FFFFFF"/>
              </w:rPr>
            </w:pPr>
            <w:r>
              <w:rPr>
                <w:rFonts w:ascii="Times New Roman" w:hAnsi="Times New Roman" w:cs="Times New Roman"/>
                <w:sz w:val="28"/>
              </w:rPr>
              <w:t>800</w:t>
            </w:r>
          </w:p>
        </w:tc>
        <w:tc>
          <w:tcPr>
            <w:tcW w:w="1172" w:type="dxa"/>
            <w:tcBorders>
              <w:top w:val="single" w:sz="2" w:space="0" w:color="000000"/>
              <w:bottom w:val="single" w:sz="2" w:space="0" w:color="000000"/>
              <w:right w:val="single" w:sz="2" w:space="0" w:color="000000"/>
            </w:tcBorders>
            <w:vAlign w:val="center"/>
          </w:tcPr>
          <w:p w:rsidR="00683E3D" w:rsidRPr="003E5773" w:rsidRDefault="00683E3D">
            <w:pPr>
              <w:jc w:val="center"/>
              <w:rPr>
                <w:rFonts w:ascii="Times New Roman" w:hAnsi="Times New Roman" w:cs="Times New Roman"/>
                <w:sz w:val="28"/>
                <w:szCs w:val="28"/>
              </w:rPr>
            </w:pPr>
            <w:r w:rsidRPr="003E5773">
              <w:rPr>
                <w:rFonts w:ascii="Times New Roman" w:hAnsi="Times New Roman" w:cs="Times New Roman"/>
                <w:sz w:val="28"/>
                <w:szCs w:val="28"/>
              </w:rPr>
              <w:t>852,0</w:t>
            </w:r>
          </w:p>
        </w:tc>
      </w:tr>
      <w:tr w:rsidR="00683E3D" w:rsidTr="00930153">
        <w:trPr>
          <w:trHeight w:val="315"/>
        </w:trPr>
        <w:tc>
          <w:tcPr>
            <w:tcW w:w="4111" w:type="dxa"/>
            <w:tcBorders>
              <w:left w:val="single" w:sz="2" w:space="0" w:color="000000"/>
              <w:bottom w:val="single" w:sz="2" w:space="0" w:color="000000"/>
              <w:right w:val="single" w:sz="2" w:space="0" w:color="000000"/>
            </w:tcBorders>
            <w:vAlign w:val="center"/>
          </w:tcPr>
          <w:p w:rsidR="00683E3D" w:rsidRDefault="00683E3D" w:rsidP="004E26D4">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 </w:t>
            </w:r>
          </w:p>
        </w:tc>
        <w:tc>
          <w:tcPr>
            <w:tcW w:w="898" w:type="dxa"/>
            <w:tcBorders>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709" w:type="dxa"/>
            <w:tcBorders>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13</w:t>
            </w:r>
          </w:p>
        </w:tc>
        <w:tc>
          <w:tcPr>
            <w:tcW w:w="1921" w:type="dxa"/>
            <w:tcBorders>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01 0 04 10050</w:t>
            </w:r>
          </w:p>
        </w:tc>
        <w:tc>
          <w:tcPr>
            <w:tcW w:w="593" w:type="dxa"/>
            <w:tcBorders>
              <w:bottom w:val="single" w:sz="2" w:space="0" w:color="000000"/>
              <w:right w:val="single" w:sz="2" w:space="0" w:color="000000"/>
            </w:tcBorders>
            <w:vAlign w:val="center"/>
          </w:tcPr>
          <w:p w:rsidR="00683E3D" w:rsidRDefault="00683E3D">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172" w:type="dxa"/>
            <w:tcBorders>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450,7</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 Каневского района «</w:t>
            </w:r>
            <w:r>
              <w:rPr>
                <w:rFonts w:ascii="Times New Roman" w:hAnsi="Times New Roman" w:cs="Times New Roman"/>
                <w:kern w:val="1"/>
                <w:sz w:val="28"/>
              </w:rPr>
              <w:t>Информационное общество Красногвардейского сельского поселения Каневского района»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02 0 00 00000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413,2</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Информационное обеспечение и сопровождение деятельности органов местного </w:t>
            </w:r>
            <w:proofErr w:type="spellStart"/>
            <w:proofErr w:type="gramStart"/>
            <w:r>
              <w:rPr>
                <w:rFonts w:ascii="Times New Roman" w:hAnsi="Times New Roman" w:cs="Times New Roman"/>
                <w:sz w:val="28"/>
              </w:rPr>
              <w:t>самоуправ-ления</w:t>
            </w:r>
            <w:proofErr w:type="spellEnd"/>
            <w:proofErr w:type="gramEnd"/>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02 0 01 00000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43,5</w:t>
            </w:r>
          </w:p>
        </w:tc>
      </w:tr>
      <w:tr w:rsidR="00683E3D" w:rsidRPr="003E5773"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Мероприятия по </w:t>
            </w:r>
            <w:proofErr w:type="spellStart"/>
            <w:proofErr w:type="gramStart"/>
            <w:r>
              <w:rPr>
                <w:rFonts w:ascii="Times New Roman" w:hAnsi="Times New Roman" w:cs="Times New Roman"/>
                <w:sz w:val="28"/>
              </w:rPr>
              <w:t>информацион-ному</w:t>
            </w:r>
            <w:proofErr w:type="spellEnd"/>
            <w:proofErr w:type="gramEnd"/>
            <w:r>
              <w:rPr>
                <w:rFonts w:ascii="Times New Roman" w:hAnsi="Times New Roman" w:cs="Times New Roman"/>
                <w:sz w:val="28"/>
              </w:rPr>
              <w:t xml:space="preserve"> обеспечению и сопровождению деятельности органа местного </w:t>
            </w:r>
            <w:proofErr w:type="spellStart"/>
            <w:r>
              <w:rPr>
                <w:rFonts w:ascii="Times New Roman" w:hAnsi="Times New Roman" w:cs="Times New Roman"/>
                <w:sz w:val="28"/>
              </w:rPr>
              <w:t>самоуправ-ления</w:t>
            </w:r>
            <w:proofErr w:type="spellEnd"/>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02 0 01 10060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Pr="003E5773" w:rsidRDefault="00683E3D">
            <w:pPr>
              <w:jc w:val="center"/>
              <w:rPr>
                <w:rFonts w:ascii="Times New Roman" w:hAnsi="Times New Roman" w:cs="Times New Roman"/>
                <w:sz w:val="28"/>
                <w:szCs w:val="28"/>
              </w:rPr>
            </w:pPr>
            <w:r w:rsidRPr="003E5773">
              <w:rPr>
                <w:rFonts w:ascii="Times New Roman" w:hAnsi="Times New Roman" w:cs="Times New Roman"/>
                <w:sz w:val="28"/>
                <w:szCs w:val="28"/>
              </w:rPr>
              <w:t>43,5</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02 0 01 10060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43,5</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Развитие отрасли </w:t>
            </w:r>
            <w:proofErr w:type="spellStart"/>
            <w:proofErr w:type="gramStart"/>
            <w:r>
              <w:rPr>
                <w:rFonts w:ascii="Times New Roman" w:hAnsi="Times New Roman" w:cs="Times New Roman"/>
                <w:sz w:val="28"/>
              </w:rPr>
              <w:t>информацион-ных</w:t>
            </w:r>
            <w:proofErr w:type="spellEnd"/>
            <w:proofErr w:type="gramEnd"/>
            <w:r>
              <w:rPr>
                <w:rFonts w:ascii="Times New Roman" w:hAnsi="Times New Roman" w:cs="Times New Roman"/>
                <w:sz w:val="28"/>
              </w:rPr>
              <w:t xml:space="preserve"> технологий и </w:t>
            </w:r>
            <w:proofErr w:type="spellStart"/>
            <w:r>
              <w:rPr>
                <w:rFonts w:ascii="Times New Roman" w:hAnsi="Times New Roman" w:cs="Times New Roman"/>
                <w:sz w:val="28"/>
              </w:rPr>
              <w:t>телекомму-никаций</w:t>
            </w:r>
            <w:proofErr w:type="spellEnd"/>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02 0 02 00000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369,7</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Мероприятия по обеспечению развития отрасли </w:t>
            </w:r>
            <w:proofErr w:type="spellStart"/>
            <w:proofErr w:type="gramStart"/>
            <w:r>
              <w:rPr>
                <w:rFonts w:ascii="Times New Roman" w:hAnsi="Times New Roman" w:cs="Times New Roman"/>
                <w:sz w:val="28"/>
              </w:rPr>
              <w:t>информацион-ных</w:t>
            </w:r>
            <w:proofErr w:type="spellEnd"/>
            <w:proofErr w:type="gramEnd"/>
            <w:r>
              <w:rPr>
                <w:rFonts w:ascii="Times New Roman" w:hAnsi="Times New Roman" w:cs="Times New Roman"/>
                <w:sz w:val="28"/>
              </w:rPr>
              <w:t xml:space="preserve"> технологий и телекоммуникаций</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02 0 02 10070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369,7</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02 0 02 10070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369,7</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«Укрепление правопорядка и профилактика правонарушений на территории поселения»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03 0 00 00000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8,4</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Поощрение членов народной дружины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03 0 01 10090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2,4</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rsidP="00D14610">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03 0 01 10090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2,4</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rsidP="00D14610">
            <w:pPr>
              <w:rPr>
                <w:rFonts w:ascii="Times New Roman" w:hAnsi="Times New Roman" w:cs="Times New Roman"/>
                <w:sz w:val="28"/>
              </w:rPr>
            </w:pPr>
            <w:r>
              <w:rPr>
                <w:rFonts w:ascii="Times New Roman" w:hAnsi="Times New Roman" w:cs="Times New Roman"/>
                <w:sz w:val="28"/>
              </w:rPr>
              <w:t>Поддержка казачества</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03 0 02 00000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2,5</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Мероприятия по профилактике распространения наркомании и </w:t>
            </w:r>
            <w:proofErr w:type="gramStart"/>
            <w:r>
              <w:rPr>
                <w:rFonts w:ascii="Times New Roman" w:hAnsi="Times New Roman" w:cs="Times New Roman"/>
                <w:sz w:val="28"/>
              </w:rPr>
              <w:t>связанных</w:t>
            </w:r>
            <w:proofErr w:type="gramEnd"/>
            <w:r>
              <w:rPr>
                <w:rFonts w:ascii="Times New Roman" w:hAnsi="Times New Roman" w:cs="Times New Roman"/>
                <w:sz w:val="28"/>
              </w:rPr>
              <w:t xml:space="preserve"> с ней </w:t>
            </w:r>
            <w:proofErr w:type="spellStart"/>
            <w:r>
              <w:rPr>
                <w:rFonts w:ascii="Times New Roman" w:hAnsi="Times New Roman" w:cs="Times New Roman"/>
                <w:sz w:val="28"/>
              </w:rPr>
              <w:t>правона-рушений</w:t>
            </w:r>
            <w:proofErr w:type="spellEnd"/>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03 0 02 10100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2,5</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03 0 02 10100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2,5</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Поддержка казачества</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03 0 03 00000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3,5</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Развитие кубанского казачества</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03 0 03 10110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3,5</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03 0 03 10110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3,5</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Национальная оборона </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pP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243,0</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Мобилизационная и </w:t>
            </w:r>
            <w:proofErr w:type="spellStart"/>
            <w:proofErr w:type="gramStart"/>
            <w:r>
              <w:rPr>
                <w:rFonts w:ascii="Times New Roman" w:hAnsi="Times New Roman" w:cs="Times New Roman"/>
                <w:sz w:val="28"/>
              </w:rPr>
              <w:t>вневойско-вая</w:t>
            </w:r>
            <w:proofErr w:type="spellEnd"/>
            <w:proofErr w:type="gramEnd"/>
            <w:r>
              <w:rPr>
                <w:rFonts w:ascii="Times New Roman" w:hAnsi="Times New Roman" w:cs="Times New Roman"/>
                <w:sz w:val="28"/>
              </w:rPr>
              <w:t xml:space="preserve"> подготовка</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243,0</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Обеспечение деятельности администрации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52 0 00 00000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243,0</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Осуществление первичного воинского учета на </w:t>
            </w:r>
            <w:proofErr w:type="spellStart"/>
            <w:proofErr w:type="gramStart"/>
            <w:r>
              <w:rPr>
                <w:rFonts w:ascii="Times New Roman" w:hAnsi="Times New Roman" w:cs="Times New Roman"/>
                <w:sz w:val="28"/>
              </w:rPr>
              <w:t>террито-риях</w:t>
            </w:r>
            <w:proofErr w:type="spellEnd"/>
            <w:proofErr w:type="gramEnd"/>
            <w:r>
              <w:rPr>
                <w:rFonts w:ascii="Times New Roman" w:hAnsi="Times New Roman" w:cs="Times New Roman"/>
                <w:sz w:val="28"/>
              </w:rPr>
              <w:t>, где отсутствуют военные комиссариаты</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52 5 00 00000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243,0</w:t>
            </w:r>
          </w:p>
        </w:tc>
      </w:tr>
      <w:tr w:rsidR="00683E3D" w:rsidTr="00930153">
        <w:trPr>
          <w:trHeight w:val="1006"/>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Обеспечение первичного воинского учета на </w:t>
            </w:r>
            <w:proofErr w:type="spellStart"/>
            <w:proofErr w:type="gramStart"/>
            <w:r>
              <w:rPr>
                <w:rFonts w:ascii="Times New Roman" w:hAnsi="Times New Roman" w:cs="Times New Roman"/>
                <w:sz w:val="28"/>
              </w:rPr>
              <w:t>террито-риях</w:t>
            </w:r>
            <w:proofErr w:type="spellEnd"/>
            <w:proofErr w:type="gramEnd"/>
            <w:r>
              <w:rPr>
                <w:rFonts w:ascii="Times New Roman" w:hAnsi="Times New Roman" w:cs="Times New Roman"/>
                <w:sz w:val="28"/>
              </w:rPr>
              <w:t>, где отсутствуют военные комиссариаты</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52 5 00 51180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243,0</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Расходы на выплаты персоналу в целях обеспечения </w:t>
            </w:r>
            <w:proofErr w:type="spellStart"/>
            <w:proofErr w:type="gramStart"/>
            <w:r>
              <w:rPr>
                <w:rFonts w:ascii="Times New Roman" w:hAnsi="Times New Roman" w:cs="Times New Roman"/>
                <w:sz w:val="28"/>
              </w:rPr>
              <w:t>выпол-нения</w:t>
            </w:r>
            <w:proofErr w:type="spellEnd"/>
            <w:proofErr w:type="gramEnd"/>
            <w:r>
              <w:rPr>
                <w:rFonts w:ascii="Times New Roman" w:hAnsi="Times New Roman" w:cs="Times New Roman"/>
                <w:sz w:val="28"/>
              </w:rPr>
              <w:t xml:space="preserve"> функций </w:t>
            </w:r>
            <w:proofErr w:type="spellStart"/>
            <w:r>
              <w:rPr>
                <w:rFonts w:ascii="Times New Roman" w:hAnsi="Times New Roman" w:cs="Times New Roman"/>
                <w:sz w:val="28"/>
              </w:rPr>
              <w:t>государствен-ными</w:t>
            </w:r>
            <w:proofErr w:type="spellEnd"/>
            <w:r>
              <w:rPr>
                <w:rFonts w:ascii="Times New Roman" w:hAnsi="Times New Roman" w:cs="Times New Roman"/>
                <w:sz w:val="28"/>
              </w:rPr>
              <w:t xml:space="preserve"> (муниципальными) </w:t>
            </w:r>
            <w:proofErr w:type="spellStart"/>
            <w:r>
              <w:rPr>
                <w:rFonts w:ascii="Times New Roman" w:hAnsi="Times New Roman" w:cs="Times New Roman"/>
                <w:sz w:val="28"/>
              </w:rPr>
              <w:t>орга-нами</w:t>
            </w:r>
            <w:proofErr w:type="spellEnd"/>
            <w:r>
              <w:rPr>
                <w:rFonts w:ascii="Times New Roman" w:hAnsi="Times New Roman" w:cs="Times New Roman"/>
                <w:sz w:val="28"/>
              </w:rPr>
              <w:t xml:space="preserve">, казенными </w:t>
            </w:r>
            <w:proofErr w:type="spellStart"/>
            <w:r>
              <w:rPr>
                <w:rFonts w:ascii="Times New Roman" w:hAnsi="Times New Roman" w:cs="Times New Roman"/>
                <w:sz w:val="28"/>
              </w:rPr>
              <w:t>учрежде-ниями</w:t>
            </w:r>
            <w:proofErr w:type="spellEnd"/>
            <w:r>
              <w:rPr>
                <w:rFonts w:ascii="Times New Roman" w:hAnsi="Times New Roman" w:cs="Times New Roman"/>
                <w:sz w:val="28"/>
              </w:rPr>
              <w:t xml:space="preserve">, органами управления государственными </w:t>
            </w:r>
            <w:proofErr w:type="spellStart"/>
            <w:r>
              <w:rPr>
                <w:rFonts w:ascii="Times New Roman" w:hAnsi="Times New Roman" w:cs="Times New Roman"/>
                <w:sz w:val="28"/>
              </w:rPr>
              <w:t>внебюд-жетными</w:t>
            </w:r>
            <w:proofErr w:type="spellEnd"/>
            <w:r>
              <w:rPr>
                <w:rFonts w:ascii="Times New Roman" w:hAnsi="Times New Roman" w:cs="Times New Roman"/>
                <w:sz w:val="28"/>
              </w:rPr>
              <w:t xml:space="preserve"> фондами</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52 5 00 51180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243,0</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Национальная безопасность и правоохранительная </w:t>
            </w:r>
            <w:proofErr w:type="spellStart"/>
            <w:proofErr w:type="gramStart"/>
            <w:r>
              <w:rPr>
                <w:rFonts w:ascii="Times New Roman" w:hAnsi="Times New Roman" w:cs="Times New Roman"/>
                <w:sz w:val="28"/>
              </w:rPr>
              <w:t>деятель-ность</w:t>
            </w:r>
            <w:proofErr w:type="spellEnd"/>
            <w:proofErr w:type="gramEnd"/>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pP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16,5</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Обеспечение пожарной безопасности</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10</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16,5</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 Каневского района «</w:t>
            </w:r>
            <w:r>
              <w:rPr>
                <w:rFonts w:ascii="Times New Roman" w:hAnsi="Times New Roman" w:cs="Times New Roman"/>
                <w:kern w:val="1"/>
                <w:sz w:val="28"/>
              </w:rPr>
              <w:t>Пожарная безопасность в Красногвардейском сельском поселении Каневского района</w:t>
            </w:r>
            <w:r>
              <w:rPr>
                <w:rFonts w:ascii="Times New Roman" w:hAnsi="Times New Roman" w:cs="Times New Roman"/>
                <w:sz w:val="28"/>
              </w:rPr>
              <w:t>»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10</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04 0 00 00000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16,5</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Обеспечение пожарной безопасности на территории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10</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04 0 01 00000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16,5</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Мероприятия по пожарной безопасности</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10</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04 0 01 10120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16,5</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10</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04 0 01 10120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16,5</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Национальная экономика</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pP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5507,7</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rsidP="003B0D6C">
            <w:pPr>
              <w:rPr>
                <w:rFonts w:ascii="Times New Roman" w:hAnsi="Times New Roman" w:cs="Times New Roman"/>
                <w:sz w:val="28"/>
              </w:rPr>
            </w:pPr>
            <w:r>
              <w:rPr>
                <w:rFonts w:ascii="Times New Roman" w:hAnsi="Times New Roman" w:cs="Times New Roman"/>
                <w:sz w:val="28"/>
              </w:rPr>
              <w:t>Сельское хозяйство и рыболовство</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rsidP="003B0D6C">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rsidP="003B0D6C">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83E3D" w:rsidRDefault="00683E3D" w:rsidP="003B0D6C">
            <w:pPr>
              <w:jc w:val="cente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683E3D" w:rsidRDefault="00683E3D" w:rsidP="003B0D6C">
            <w:pPr>
              <w:jc w:val="center"/>
            </w:pPr>
          </w:p>
        </w:tc>
        <w:tc>
          <w:tcPr>
            <w:tcW w:w="593" w:type="dxa"/>
            <w:tcBorders>
              <w:top w:val="single" w:sz="2" w:space="0" w:color="000000"/>
              <w:bottom w:val="single" w:sz="2" w:space="0" w:color="000000"/>
              <w:right w:val="single" w:sz="2" w:space="0" w:color="000000"/>
            </w:tcBorders>
            <w:vAlign w:val="center"/>
          </w:tcPr>
          <w:p w:rsidR="00683E3D" w:rsidRDefault="00683E3D" w:rsidP="003B0D6C">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rsidP="003B0D6C">
            <w:pPr>
              <w:jc w:val="center"/>
            </w:pPr>
            <w:r>
              <w:rPr>
                <w:rFonts w:ascii="Times New Roman" w:hAnsi="Times New Roman" w:cs="Times New Roman"/>
                <w:sz w:val="28"/>
                <w:shd w:val="clear" w:color="auto" w:fill="FFFFFF"/>
              </w:rPr>
              <w:t>6,4</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Pr="008955DC" w:rsidRDefault="00683E3D" w:rsidP="003B0D6C">
            <w:pPr>
              <w:pStyle w:val="aff0"/>
              <w:jc w:val="both"/>
              <w:rPr>
                <w:rFonts w:ascii="Times New Roman" w:hAnsi="Times New Roman"/>
                <w:sz w:val="28"/>
                <w:szCs w:val="28"/>
              </w:rPr>
            </w:pPr>
            <w:r w:rsidRPr="008955DC">
              <w:rPr>
                <w:rFonts w:ascii="Times New Roman" w:hAnsi="Times New Roman"/>
                <w:sz w:val="28"/>
                <w:szCs w:val="28"/>
              </w:rPr>
              <w:t>Муниципальная программа Красногвардейского сельского поселения Каневского района «Развитие сельского хозяйства»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rsidP="003B0D6C">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rsidP="003B0D6C">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83E3D" w:rsidRDefault="00683E3D" w:rsidP="003B0D6C">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683E3D" w:rsidRDefault="00683E3D" w:rsidP="003B0D6C">
            <w:pPr>
              <w:jc w:val="center"/>
            </w:pPr>
            <w:r>
              <w:rPr>
                <w:rFonts w:ascii="Times New Roman" w:hAnsi="Times New Roman" w:cs="Times New Roman"/>
                <w:sz w:val="28"/>
              </w:rPr>
              <w:t>11 0 00 00000</w:t>
            </w:r>
          </w:p>
        </w:tc>
        <w:tc>
          <w:tcPr>
            <w:tcW w:w="593" w:type="dxa"/>
            <w:tcBorders>
              <w:top w:val="single" w:sz="2" w:space="0" w:color="000000"/>
              <w:bottom w:val="single" w:sz="2" w:space="0" w:color="000000"/>
              <w:right w:val="single" w:sz="2" w:space="0" w:color="000000"/>
            </w:tcBorders>
            <w:vAlign w:val="center"/>
          </w:tcPr>
          <w:p w:rsidR="00683E3D" w:rsidRDefault="00683E3D" w:rsidP="003B0D6C">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rsidP="003B0D6C">
            <w:pPr>
              <w:jc w:val="center"/>
            </w:pPr>
            <w:r>
              <w:rPr>
                <w:rFonts w:ascii="Times New Roman" w:hAnsi="Times New Roman" w:cs="Times New Roman"/>
                <w:sz w:val="28"/>
                <w:shd w:val="clear" w:color="auto" w:fill="FFFFFF"/>
              </w:rPr>
              <w:t>6,4</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rsidP="003B0D6C">
            <w:pPr>
              <w:rPr>
                <w:rFonts w:ascii="Times New Roman" w:hAnsi="Times New Roman" w:cs="Times New Roman"/>
                <w:sz w:val="28"/>
              </w:rPr>
            </w:pPr>
            <w:r>
              <w:rPr>
                <w:rFonts w:ascii="Times New Roman" w:hAnsi="Times New Roman" w:cs="Times New Roman"/>
                <w:sz w:val="28"/>
              </w:rPr>
              <w:t>Обеспечение эпизоотического, ветеринарно-санитарного благополучия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rsidP="003B0D6C">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rsidP="003B0D6C">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83E3D" w:rsidRDefault="00683E3D" w:rsidP="003B0D6C">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683E3D" w:rsidRDefault="00683E3D" w:rsidP="003B0D6C">
            <w:pPr>
              <w:jc w:val="center"/>
            </w:pPr>
            <w:r>
              <w:rPr>
                <w:rFonts w:ascii="Times New Roman" w:hAnsi="Times New Roman" w:cs="Times New Roman"/>
                <w:sz w:val="28"/>
              </w:rPr>
              <w:t>11 0 01 00000</w:t>
            </w:r>
          </w:p>
        </w:tc>
        <w:tc>
          <w:tcPr>
            <w:tcW w:w="593" w:type="dxa"/>
            <w:tcBorders>
              <w:top w:val="single" w:sz="2" w:space="0" w:color="000000"/>
              <w:bottom w:val="single" w:sz="2" w:space="0" w:color="000000"/>
              <w:right w:val="single" w:sz="2" w:space="0" w:color="000000"/>
            </w:tcBorders>
            <w:vAlign w:val="center"/>
          </w:tcPr>
          <w:p w:rsidR="00683E3D" w:rsidRDefault="00683E3D" w:rsidP="003B0D6C">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rsidP="003B0D6C">
            <w:pPr>
              <w:jc w:val="center"/>
            </w:pPr>
            <w:r>
              <w:rPr>
                <w:rFonts w:ascii="Times New Roman" w:hAnsi="Times New Roman" w:cs="Times New Roman"/>
                <w:sz w:val="28"/>
                <w:shd w:val="clear" w:color="auto" w:fill="FFFFFF"/>
              </w:rPr>
              <w:t>6,4</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rsidP="003B0D6C">
            <w:pPr>
              <w:rPr>
                <w:rFonts w:ascii="Times New Roman" w:hAnsi="Times New Roman" w:cs="Times New Roman"/>
                <w:sz w:val="28"/>
              </w:rPr>
            </w:pPr>
            <w:r>
              <w:rPr>
                <w:rFonts w:ascii="Times New Roman" w:hAnsi="Times New Roman" w:cs="Times New Roman"/>
                <w:sz w:val="28"/>
              </w:rPr>
              <w:t xml:space="preserve">Борьба с опасными </w:t>
            </w:r>
            <w:proofErr w:type="spellStart"/>
            <w:r>
              <w:rPr>
                <w:rFonts w:ascii="Times New Roman" w:hAnsi="Times New Roman" w:cs="Times New Roman"/>
                <w:sz w:val="28"/>
              </w:rPr>
              <w:t>карантий-ными</w:t>
            </w:r>
            <w:proofErr w:type="spellEnd"/>
            <w:r>
              <w:rPr>
                <w:rFonts w:ascii="Times New Roman" w:hAnsi="Times New Roman" w:cs="Times New Roman"/>
                <w:sz w:val="28"/>
              </w:rPr>
              <w:t xml:space="preserve"> объектами</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rsidP="003B0D6C">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rsidP="003B0D6C">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83E3D" w:rsidRDefault="00683E3D" w:rsidP="003B0D6C">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683E3D" w:rsidRDefault="00683E3D" w:rsidP="003B0D6C">
            <w:pPr>
              <w:jc w:val="center"/>
            </w:pPr>
            <w:r>
              <w:rPr>
                <w:rFonts w:ascii="Times New Roman" w:hAnsi="Times New Roman" w:cs="Times New Roman"/>
                <w:sz w:val="28"/>
              </w:rPr>
              <w:t>11 0 01 10280</w:t>
            </w:r>
          </w:p>
        </w:tc>
        <w:tc>
          <w:tcPr>
            <w:tcW w:w="593" w:type="dxa"/>
            <w:tcBorders>
              <w:top w:val="single" w:sz="2" w:space="0" w:color="000000"/>
              <w:bottom w:val="single" w:sz="2" w:space="0" w:color="000000"/>
              <w:right w:val="single" w:sz="2" w:space="0" w:color="000000"/>
            </w:tcBorders>
            <w:vAlign w:val="center"/>
          </w:tcPr>
          <w:p w:rsidR="00683E3D" w:rsidRDefault="00683E3D" w:rsidP="003B0D6C">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rsidP="003B0D6C">
            <w:pPr>
              <w:jc w:val="center"/>
            </w:pPr>
            <w:r>
              <w:rPr>
                <w:rFonts w:ascii="Times New Roman" w:hAnsi="Times New Roman" w:cs="Times New Roman"/>
                <w:sz w:val="28"/>
                <w:shd w:val="clear" w:color="auto" w:fill="FFFFFF"/>
              </w:rPr>
              <w:t>6,4</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rsidP="003B0D6C">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rsidP="003B0D6C">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rsidP="003B0D6C">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83E3D" w:rsidRDefault="00683E3D" w:rsidP="003B0D6C">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683E3D" w:rsidRDefault="00683E3D" w:rsidP="003B0D6C">
            <w:pPr>
              <w:jc w:val="center"/>
              <w:rPr>
                <w:rFonts w:ascii="Times New Roman" w:hAnsi="Times New Roman" w:cs="Times New Roman"/>
                <w:sz w:val="28"/>
              </w:rPr>
            </w:pPr>
            <w:r>
              <w:rPr>
                <w:rFonts w:ascii="Times New Roman" w:hAnsi="Times New Roman" w:cs="Times New Roman"/>
                <w:sz w:val="28"/>
              </w:rPr>
              <w:t>11 0 01 10280</w:t>
            </w:r>
          </w:p>
        </w:tc>
        <w:tc>
          <w:tcPr>
            <w:tcW w:w="593" w:type="dxa"/>
            <w:tcBorders>
              <w:top w:val="single" w:sz="2" w:space="0" w:color="000000"/>
              <w:bottom w:val="single" w:sz="2" w:space="0" w:color="000000"/>
              <w:right w:val="single" w:sz="2" w:space="0" w:color="000000"/>
            </w:tcBorders>
            <w:vAlign w:val="center"/>
          </w:tcPr>
          <w:p w:rsidR="00683E3D" w:rsidRDefault="00683E3D" w:rsidP="003B0D6C">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172" w:type="dxa"/>
            <w:tcBorders>
              <w:top w:val="single" w:sz="2" w:space="0" w:color="000000"/>
              <w:bottom w:val="single" w:sz="2" w:space="0" w:color="000000"/>
              <w:right w:val="single" w:sz="2" w:space="0" w:color="000000"/>
            </w:tcBorders>
            <w:vAlign w:val="center"/>
          </w:tcPr>
          <w:p w:rsidR="00683E3D" w:rsidRPr="00D55AF7" w:rsidRDefault="00683E3D" w:rsidP="003B0D6C">
            <w:pPr>
              <w:jc w:val="center"/>
              <w:rPr>
                <w:rFonts w:ascii="Times New Roman" w:hAnsi="Times New Roman" w:cs="Times New Roman"/>
                <w:sz w:val="28"/>
                <w:szCs w:val="28"/>
              </w:rPr>
            </w:pPr>
            <w:r w:rsidRPr="00D55AF7">
              <w:rPr>
                <w:rFonts w:ascii="Times New Roman" w:hAnsi="Times New Roman" w:cs="Times New Roman"/>
                <w:sz w:val="28"/>
                <w:szCs w:val="28"/>
              </w:rPr>
              <w:t>6,4</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Дорожное хозяйство (дорожные фонды)</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5480,5</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Муниципальная программа Красногвардейского сельского поселения Каневского района «Комплексное и устойчивое развитие Красногвардейского сельского поселения </w:t>
            </w:r>
            <w:proofErr w:type="spellStart"/>
            <w:r>
              <w:rPr>
                <w:rFonts w:ascii="Times New Roman" w:hAnsi="Times New Roman" w:cs="Times New Roman"/>
                <w:sz w:val="28"/>
              </w:rPr>
              <w:t>Каневс-кого</w:t>
            </w:r>
            <w:proofErr w:type="spellEnd"/>
            <w:r>
              <w:rPr>
                <w:rFonts w:ascii="Times New Roman" w:hAnsi="Times New Roman" w:cs="Times New Roman"/>
                <w:sz w:val="28"/>
              </w:rPr>
              <w:t xml:space="preserve"> района в сфере дорожного хозяйства»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05 0 00 00000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5480,5</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Капитальный ремонт и ремонт автомобильных дорог местного значения Красногвардейского сельского поселения </w:t>
            </w:r>
            <w:proofErr w:type="spellStart"/>
            <w:r>
              <w:rPr>
                <w:rFonts w:ascii="Times New Roman" w:hAnsi="Times New Roman" w:cs="Times New Roman"/>
                <w:sz w:val="28"/>
              </w:rPr>
              <w:t>Каневс-кого</w:t>
            </w:r>
            <w:proofErr w:type="spellEnd"/>
            <w:r>
              <w:rPr>
                <w:rFonts w:ascii="Times New Roman" w:hAnsi="Times New Roman" w:cs="Times New Roman"/>
                <w:sz w:val="28"/>
              </w:rPr>
              <w:t xml:space="preserve">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05 0 01 00000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3632,5</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Pr="004D7B60" w:rsidRDefault="00683E3D" w:rsidP="00EB1C33">
            <w:pPr>
              <w:rPr>
                <w:rFonts w:ascii="Times New Roman" w:hAnsi="Times New Roman"/>
                <w:sz w:val="28"/>
                <w:szCs w:val="28"/>
              </w:rPr>
            </w:pPr>
            <w:r w:rsidRPr="004D7B60">
              <w:rPr>
                <w:rFonts w:ascii="Times New Roman" w:hAnsi="Times New Roman"/>
                <w:sz w:val="28"/>
                <w:szCs w:val="28"/>
              </w:rPr>
              <w:t xml:space="preserve">Мероприятия по капитальному ремонту и ремонту </w:t>
            </w:r>
            <w:proofErr w:type="spellStart"/>
            <w:proofErr w:type="gramStart"/>
            <w:r w:rsidRPr="004D7B60">
              <w:rPr>
                <w:rFonts w:ascii="Times New Roman" w:hAnsi="Times New Roman"/>
                <w:sz w:val="28"/>
                <w:szCs w:val="28"/>
              </w:rPr>
              <w:t>автомо</w:t>
            </w:r>
            <w:r>
              <w:rPr>
                <w:rFonts w:ascii="Times New Roman" w:hAnsi="Times New Roman"/>
                <w:sz w:val="28"/>
                <w:szCs w:val="28"/>
              </w:rPr>
              <w:t>-бильных</w:t>
            </w:r>
            <w:proofErr w:type="spellEnd"/>
            <w:proofErr w:type="gramEnd"/>
            <w:r>
              <w:rPr>
                <w:rFonts w:ascii="Times New Roman" w:hAnsi="Times New Roman"/>
                <w:sz w:val="28"/>
                <w:szCs w:val="28"/>
              </w:rPr>
              <w:t xml:space="preserve"> дорог общего </w:t>
            </w:r>
            <w:proofErr w:type="spellStart"/>
            <w:r>
              <w:rPr>
                <w:rFonts w:ascii="Times New Roman" w:hAnsi="Times New Roman"/>
                <w:sz w:val="28"/>
                <w:szCs w:val="28"/>
              </w:rPr>
              <w:t>пользо-вания</w:t>
            </w:r>
            <w:proofErr w:type="spellEnd"/>
            <w:r>
              <w:rPr>
                <w:rFonts w:ascii="Times New Roman" w:hAnsi="Times New Roman"/>
                <w:sz w:val="28"/>
                <w:szCs w:val="28"/>
              </w:rPr>
              <w:t xml:space="preserve"> </w:t>
            </w:r>
            <w:r w:rsidRPr="004D7B60">
              <w:rPr>
                <w:rFonts w:ascii="Times New Roman" w:hAnsi="Times New Roman"/>
                <w:sz w:val="28"/>
                <w:szCs w:val="28"/>
              </w:rPr>
              <w:t>местного значения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Pr="004D7B60" w:rsidRDefault="00683E3D" w:rsidP="00EB1C33">
            <w:pPr>
              <w:jc w:val="center"/>
              <w:rPr>
                <w:rFonts w:ascii="Times New Roman" w:hAnsi="Times New Roman"/>
                <w:sz w:val="28"/>
                <w:szCs w:val="28"/>
              </w:rPr>
            </w:pPr>
            <w:r>
              <w:rPr>
                <w:rFonts w:ascii="Times New Roman" w:hAnsi="Times New Roman"/>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rsidP="00EB1C33">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83E3D" w:rsidRDefault="00683E3D" w:rsidP="00EB1C33">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683E3D" w:rsidRDefault="00683E3D" w:rsidP="00EB1C33">
            <w:pPr>
              <w:jc w:val="center"/>
              <w:rPr>
                <w:rFonts w:ascii="Times New Roman" w:hAnsi="Times New Roman" w:cs="Times New Roman"/>
                <w:sz w:val="28"/>
              </w:rPr>
            </w:pPr>
            <w:r w:rsidRPr="004D7B60">
              <w:rPr>
                <w:rFonts w:ascii="Times New Roman" w:hAnsi="Times New Roman"/>
                <w:sz w:val="28"/>
                <w:szCs w:val="28"/>
              </w:rPr>
              <w:t xml:space="preserve">05 </w:t>
            </w:r>
            <w:r>
              <w:rPr>
                <w:rFonts w:ascii="Times New Roman" w:hAnsi="Times New Roman"/>
                <w:sz w:val="28"/>
                <w:szCs w:val="28"/>
              </w:rPr>
              <w:t xml:space="preserve">0 01 </w:t>
            </w:r>
            <w:r>
              <w:rPr>
                <w:rFonts w:ascii="Times New Roman" w:hAnsi="Times New Roman"/>
                <w:sz w:val="28"/>
                <w:szCs w:val="28"/>
                <w:lang w:val="en-US"/>
              </w:rPr>
              <w:t>S</w:t>
            </w:r>
            <w:r>
              <w:rPr>
                <w:rFonts w:ascii="Times New Roman" w:hAnsi="Times New Roman"/>
                <w:sz w:val="28"/>
                <w:szCs w:val="28"/>
              </w:rPr>
              <w:t>2440</w:t>
            </w:r>
          </w:p>
        </w:tc>
        <w:tc>
          <w:tcPr>
            <w:tcW w:w="593" w:type="dxa"/>
            <w:tcBorders>
              <w:top w:val="single" w:sz="2" w:space="0" w:color="000000"/>
              <w:bottom w:val="single" w:sz="2" w:space="0" w:color="000000"/>
              <w:right w:val="single" w:sz="2" w:space="0" w:color="000000"/>
            </w:tcBorders>
            <w:vAlign w:val="center"/>
          </w:tcPr>
          <w:p w:rsidR="00683E3D" w:rsidRDefault="00683E3D" w:rsidP="00EB1C33">
            <w:pPr>
              <w:jc w:val="center"/>
              <w:rPr>
                <w:rFonts w:ascii="Times New Roman" w:hAnsi="Times New Roman" w:cs="Times New Roman"/>
                <w:sz w:val="28"/>
              </w:rPr>
            </w:pPr>
          </w:p>
        </w:tc>
        <w:tc>
          <w:tcPr>
            <w:tcW w:w="1172" w:type="dxa"/>
            <w:tcBorders>
              <w:top w:val="single" w:sz="2" w:space="0" w:color="000000"/>
              <w:bottom w:val="single" w:sz="2" w:space="0" w:color="000000"/>
              <w:right w:val="single" w:sz="2" w:space="0" w:color="000000"/>
            </w:tcBorders>
            <w:vAlign w:val="center"/>
          </w:tcPr>
          <w:p w:rsidR="00683E3D" w:rsidRDefault="00683E3D" w:rsidP="00EB1C33">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3300,7</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Pr="004D7B60" w:rsidRDefault="00683E3D" w:rsidP="00EB1C33">
            <w:pPr>
              <w:autoSpaceDE w:val="0"/>
              <w:autoSpaceDN w:val="0"/>
              <w:adjustRightInd w:val="0"/>
              <w:rPr>
                <w:rFonts w:ascii="Times New Roman" w:hAnsi="Times New Roman"/>
                <w:sz w:val="28"/>
                <w:szCs w:val="28"/>
              </w:rPr>
            </w:pPr>
            <w:r w:rsidRPr="004D7B60">
              <w:rPr>
                <w:rFonts w:ascii="Times New Roman" w:hAnsi="Times New Roman"/>
                <w:sz w:val="28"/>
                <w:szCs w:val="28"/>
              </w:rPr>
              <w:t xml:space="preserve">Закупка товаров, работ и услуг для обеспечения </w:t>
            </w:r>
            <w:proofErr w:type="spellStart"/>
            <w:proofErr w:type="gramStart"/>
            <w:r w:rsidRPr="004D7B60">
              <w:rPr>
                <w:rFonts w:ascii="Times New Roman" w:hAnsi="Times New Roman"/>
                <w:sz w:val="28"/>
                <w:szCs w:val="28"/>
              </w:rPr>
              <w:t>государствен</w:t>
            </w:r>
            <w:r>
              <w:rPr>
                <w:rFonts w:ascii="Times New Roman" w:hAnsi="Times New Roman"/>
                <w:sz w:val="28"/>
                <w:szCs w:val="28"/>
              </w:rPr>
              <w:t>-</w:t>
            </w:r>
            <w:r w:rsidRPr="004D7B60">
              <w:rPr>
                <w:rFonts w:ascii="Times New Roman" w:hAnsi="Times New Roman"/>
                <w:sz w:val="28"/>
                <w:szCs w:val="28"/>
              </w:rPr>
              <w:t>ных</w:t>
            </w:r>
            <w:proofErr w:type="spellEnd"/>
            <w:proofErr w:type="gramEnd"/>
            <w:r w:rsidRPr="004D7B60">
              <w:rPr>
                <w:rFonts w:ascii="Times New Roman" w:hAnsi="Times New Roman"/>
                <w:sz w:val="28"/>
                <w:szCs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rsidP="00EB1C33">
            <w:pPr>
              <w:jc w:val="center"/>
              <w:rPr>
                <w:rFonts w:ascii="Times New Roman" w:hAnsi="Times New Roman" w:cs="Times New Roman"/>
                <w:sz w:val="28"/>
              </w:rPr>
            </w:pPr>
            <w:r>
              <w:rPr>
                <w:rFonts w:ascii="Times New Roman" w:hAnsi="Times New Roman" w:cs="Times New Roman"/>
                <w:sz w:val="28"/>
              </w:rPr>
              <w:t>04</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rsidP="00EB1C33">
            <w:pPr>
              <w:jc w:val="center"/>
              <w:rPr>
                <w:rFonts w:ascii="Times New Roman" w:hAnsi="Times New Roman" w:cs="Times New Roman"/>
                <w:sz w:val="28"/>
              </w:rPr>
            </w:pPr>
            <w:r>
              <w:rPr>
                <w:rFonts w:ascii="Times New Roman" w:hAnsi="Times New Roman" w:cs="Times New Roman"/>
                <w:sz w:val="28"/>
              </w:rPr>
              <w:t>09</w:t>
            </w:r>
          </w:p>
        </w:tc>
        <w:tc>
          <w:tcPr>
            <w:tcW w:w="709" w:type="dxa"/>
            <w:tcBorders>
              <w:top w:val="single" w:sz="2" w:space="0" w:color="000000"/>
              <w:bottom w:val="single" w:sz="2" w:space="0" w:color="000000"/>
              <w:right w:val="single" w:sz="2" w:space="0" w:color="000000"/>
            </w:tcBorders>
            <w:vAlign w:val="center"/>
          </w:tcPr>
          <w:p w:rsidR="00683E3D" w:rsidRPr="004D7B60" w:rsidRDefault="00683E3D" w:rsidP="00EB1C33">
            <w:pPr>
              <w:jc w:val="center"/>
              <w:rPr>
                <w:rFonts w:ascii="Times New Roman" w:hAnsi="Times New Roman"/>
                <w:sz w:val="28"/>
                <w:szCs w:val="28"/>
              </w:rPr>
            </w:pPr>
          </w:p>
        </w:tc>
        <w:tc>
          <w:tcPr>
            <w:tcW w:w="1921" w:type="dxa"/>
            <w:tcBorders>
              <w:top w:val="single" w:sz="2" w:space="0" w:color="000000"/>
              <w:bottom w:val="single" w:sz="2" w:space="0" w:color="000000"/>
              <w:right w:val="single" w:sz="2" w:space="0" w:color="000000"/>
            </w:tcBorders>
            <w:vAlign w:val="center"/>
          </w:tcPr>
          <w:p w:rsidR="00683E3D" w:rsidRDefault="00683E3D" w:rsidP="00EB1C33">
            <w:pPr>
              <w:jc w:val="center"/>
              <w:rPr>
                <w:rFonts w:ascii="Times New Roman" w:hAnsi="Times New Roman" w:cs="Times New Roman"/>
                <w:sz w:val="28"/>
              </w:rPr>
            </w:pPr>
            <w:r w:rsidRPr="004D7B60">
              <w:rPr>
                <w:rFonts w:ascii="Times New Roman" w:hAnsi="Times New Roman"/>
                <w:sz w:val="28"/>
                <w:szCs w:val="28"/>
              </w:rPr>
              <w:t xml:space="preserve">05 </w:t>
            </w:r>
            <w:r>
              <w:rPr>
                <w:rFonts w:ascii="Times New Roman" w:hAnsi="Times New Roman"/>
                <w:sz w:val="28"/>
                <w:szCs w:val="28"/>
              </w:rPr>
              <w:t>0</w:t>
            </w:r>
            <w:r w:rsidRPr="004D7B60">
              <w:rPr>
                <w:rFonts w:ascii="Times New Roman" w:hAnsi="Times New Roman"/>
                <w:sz w:val="28"/>
                <w:szCs w:val="28"/>
              </w:rPr>
              <w:t xml:space="preserve"> 01 </w:t>
            </w:r>
            <w:r>
              <w:rPr>
                <w:rFonts w:ascii="Times New Roman" w:hAnsi="Times New Roman"/>
                <w:sz w:val="28"/>
                <w:szCs w:val="28"/>
                <w:lang w:val="en-US"/>
              </w:rPr>
              <w:t>S</w:t>
            </w:r>
            <w:r>
              <w:rPr>
                <w:rFonts w:ascii="Times New Roman" w:hAnsi="Times New Roman"/>
                <w:sz w:val="28"/>
                <w:szCs w:val="28"/>
              </w:rPr>
              <w:t>2440</w:t>
            </w:r>
          </w:p>
        </w:tc>
        <w:tc>
          <w:tcPr>
            <w:tcW w:w="593" w:type="dxa"/>
            <w:tcBorders>
              <w:top w:val="single" w:sz="2" w:space="0" w:color="000000"/>
              <w:bottom w:val="single" w:sz="2" w:space="0" w:color="000000"/>
              <w:right w:val="single" w:sz="2" w:space="0" w:color="000000"/>
            </w:tcBorders>
            <w:vAlign w:val="center"/>
          </w:tcPr>
          <w:p w:rsidR="00683E3D" w:rsidRDefault="00683E3D" w:rsidP="00EB1C33">
            <w:pPr>
              <w:jc w:val="center"/>
              <w:rPr>
                <w:rFonts w:ascii="Times New Roman" w:hAnsi="Times New Roman" w:cs="Times New Roman"/>
                <w:sz w:val="28"/>
              </w:rPr>
            </w:pPr>
            <w:r>
              <w:rPr>
                <w:rFonts w:ascii="Times New Roman" w:hAnsi="Times New Roman" w:cs="Times New Roman"/>
                <w:sz w:val="28"/>
              </w:rPr>
              <w:t>200</w:t>
            </w:r>
          </w:p>
        </w:tc>
        <w:tc>
          <w:tcPr>
            <w:tcW w:w="1172" w:type="dxa"/>
            <w:tcBorders>
              <w:top w:val="single" w:sz="2" w:space="0" w:color="000000"/>
              <w:bottom w:val="single" w:sz="2" w:space="0" w:color="000000"/>
              <w:right w:val="single" w:sz="2" w:space="0" w:color="000000"/>
            </w:tcBorders>
            <w:vAlign w:val="center"/>
          </w:tcPr>
          <w:p w:rsidR="00683E3D" w:rsidRDefault="00683E3D" w:rsidP="00EB1C33">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3300,7</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rsidP="00250D4B">
            <w:pPr>
              <w:rPr>
                <w:rFonts w:ascii="Times New Roman" w:hAnsi="Times New Roman" w:cs="Times New Roman"/>
                <w:sz w:val="28"/>
              </w:rPr>
            </w:pPr>
            <w:r>
              <w:rPr>
                <w:rFonts w:ascii="Times New Roman" w:hAnsi="Times New Roman" w:cs="Times New Roman"/>
                <w:sz w:val="28"/>
              </w:rPr>
              <w:t xml:space="preserve">Мероприятия по капитальному ремонту и ремонту </w:t>
            </w:r>
            <w:proofErr w:type="spellStart"/>
            <w:proofErr w:type="gramStart"/>
            <w:r>
              <w:rPr>
                <w:rFonts w:ascii="Times New Roman" w:hAnsi="Times New Roman" w:cs="Times New Roman"/>
                <w:sz w:val="28"/>
              </w:rPr>
              <w:t>автомо-бильных</w:t>
            </w:r>
            <w:proofErr w:type="spellEnd"/>
            <w:proofErr w:type="gramEnd"/>
            <w:r>
              <w:rPr>
                <w:rFonts w:ascii="Times New Roman" w:hAnsi="Times New Roman" w:cs="Times New Roman"/>
                <w:sz w:val="28"/>
              </w:rPr>
              <w:t xml:space="preserve"> дорог местного значения Красногвардейского сельского поселения </w:t>
            </w:r>
            <w:proofErr w:type="spellStart"/>
            <w:r>
              <w:rPr>
                <w:rFonts w:ascii="Times New Roman" w:hAnsi="Times New Roman" w:cs="Times New Roman"/>
                <w:sz w:val="28"/>
              </w:rPr>
              <w:t>Каневс-кого</w:t>
            </w:r>
            <w:proofErr w:type="spellEnd"/>
            <w:r>
              <w:rPr>
                <w:rFonts w:ascii="Times New Roman" w:hAnsi="Times New Roman" w:cs="Times New Roman"/>
                <w:sz w:val="28"/>
              </w:rPr>
              <w:t xml:space="preserve"> района на условиях софинансирования в 2020  году</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 xml:space="preserve">05 0 01 </w:t>
            </w:r>
            <w:r>
              <w:rPr>
                <w:rFonts w:ascii="Times New Roman" w:hAnsi="Times New Roman" w:cs="Times New Roman"/>
                <w:sz w:val="28"/>
                <w:lang w:val="en-US"/>
              </w:rPr>
              <w:t>S2440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331,8</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 xml:space="preserve">05 0 01 </w:t>
            </w:r>
            <w:r>
              <w:rPr>
                <w:rFonts w:ascii="Times New Roman" w:hAnsi="Times New Roman" w:cs="Times New Roman"/>
                <w:sz w:val="28"/>
                <w:lang w:val="en-US"/>
              </w:rPr>
              <w:t>S2440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331,8</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Повышение безопасности дорожного движения в Красногвардейском сельском поселении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05 0 02 00000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1848,0</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Мероприятия по содержанию автомобильных дорог</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05 0 02 10150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rsidP="006D4B53">
            <w:pPr>
              <w:jc w:val="center"/>
            </w:pPr>
            <w:r>
              <w:rPr>
                <w:rFonts w:ascii="Times New Roman" w:hAnsi="Times New Roman" w:cs="Times New Roman"/>
                <w:sz w:val="28"/>
                <w:shd w:val="clear" w:color="auto" w:fill="FFFFFF"/>
              </w:rPr>
              <w:t>979,3</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05 0 02 10150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979,3</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Содержание и обслуживание линий электроосвещения дорог, включая плату за расход энергии на освещение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05 0 02 10160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979,3</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05 0 02 10160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550,0</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sidRPr="00E12FB8">
              <w:rPr>
                <w:rFonts w:ascii="Times New Roman" w:hAnsi="Times New Roman" w:cs="Times New Roman"/>
                <w:sz w:val="28"/>
                <w:szCs w:val="28"/>
              </w:rPr>
              <w:t>Победителей краевого конкурса на звание "Лучший орган территориального общественного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05 0 02 60390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p>
        </w:tc>
        <w:tc>
          <w:tcPr>
            <w:tcW w:w="1172"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318,7</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rsidP="00C12D6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rsidP="00C12D63">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83E3D" w:rsidRDefault="00683E3D" w:rsidP="00C12D63">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683E3D" w:rsidRDefault="00683E3D" w:rsidP="00C12D63">
            <w:pPr>
              <w:jc w:val="center"/>
              <w:rPr>
                <w:rFonts w:ascii="Times New Roman" w:hAnsi="Times New Roman" w:cs="Times New Roman"/>
                <w:sz w:val="28"/>
              </w:rPr>
            </w:pPr>
            <w:r>
              <w:rPr>
                <w:rFonts w:ascii="Times New Roman" w:hAnsi="Times New Roman" w:cs="Times New Roman"/>
                <w:sz w:val="28"/>
              </w:rPr>
              <w:t>05 0 02 60390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200</w:t>
            </w:r>
          </w:p>
        </w:tc>
        <w:tc>
          <w:tcPr>
            <w:tcW w:w="1172"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318,7</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rsidP="00D14610">
            <w:pPr>
              <w:rPr>
                <w:rFonts w:ascii="Times New Roman" w:hAnsi="Times New Roman" w:cs="Times New Roman"/>
                <w:sz w:val="28"/>
              </w:rPr>
            </w:pPr>
            <w:r>
              <w:rPr>
                <w:rFonts w:ascii="Times New Roman" w:hAnsi="Times New Roman" w:cs="Times New Roman"/>
                <w:sz w:val="28"/>
              </w:rPr>
              <w:t>Другие вопросы в области национальной экономики</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rsidP="00D1461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rsidP="00D1461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83E3D" w:rsidRDefault="00683E3D" w:rsidP="00D14610">
            <w:pPr>
              <w:jc w:val="cente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683E3D" w:rsidRDefault="00683E3D" w:rsidP="00D14610">
            <w:pPr>
              <w:jc w:val="center"/>
            </w:pPr>
          </w:p>
        </w:tc>
        <w:tc>
          <w:tcPr>
            <w:tcW w:w="593" w:type="dxa"/>
            <w:tcBorders>
              <w:top w:val="single" w:sz="2" w:space="0" w:color="000000"/>
              <w:bottom w:val="single" w:sz="2" w:space="0" w:color="000000"/>
              <w:right w:val="single" w:sz="2" w:space="0" w:color="000000"/>
            </w:tcBorders>
            <w:vAlign w:val="center"/>
          </w:tcPr>
          <w:p w:rsidR="00683E3D" w:rsidRDefault="00683E3D" w:rsidP="00D14610">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rsidP="00D14610">
            <w:pPr>
              <w:jc w:val="center"/>
            </w:pPr>
            <w:r>
              <w:rPr>
                <w:rFonts w:ascii="Times New Roman" w:hAnsi="Times New Roman" w:cs="Times New Roman"/>
                <w:sz w:val="28"/>
                <w:shd w:val="clear" w:color="auto" w:fill="FFFFFF"/>
              </w:rPr>
              <w:t>20,8</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rsidP="00D14610">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 Каневского района «Развитие Красногвардейского сельского поселения </w:t>
            </w:r>
            <w:proofErr w:type="spellStart"/>
            <w:r>
              <w:rPr>
                <w:rFonts w:ascii="Times New Roman" w:hAnsi="Times New Roman" w:cs="Times New Roman"/>
                <w:sz w:val="28"/>
              </w:rPr>
              <w:t>Каневс-кого</w:t>
            </w:r>
            <w:proofErr w:type="spellEnd"/>
            <w:r>
              <w:rPr>
                <w:rFonts w:ascii="Times New Roman" w:hAnsi="Times New Roman" w:cs="Times New Roman"/>
                <w:sz w:val="28"/>
              </w:rPr>
              <w:t xml:space="preserve"> района в сфере </w:t>
            </w:r>
            <w:proofErr w:type="spellStart"/>
            <w:r>
              <w:rPr>
                <w:rFonts w:ascii="Times New Roman" w:hAnsi="Times New Roman" w:cs="Times New Roman"/>
                <w:sz w:val="28"/>
              </w:rPr>
              <w:t>землеполь-зования</w:t>
            </w:r>
            <w:proofErr w:type="spellEnd"/>
            <w:r>
              <w:rPr>
                <w:rFonts w:ascii="Times New Roman" w:hAnsi="Times New Roman" w:cs="Times New Roman"/>
                <w:sz w:val="28"/>
              </w:rPr>
              <w:t>»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rsidP="00D1461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rsidP="00D1461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83E3D" w:rsidRDefault="00683E3D" w:rsidP="00D14610">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683E3D" w:rsidRDefault="00683E3D" w:rsidP="00D14610">
            <w:pPr>
              <w:jc w:val="center"/>
            </w:pPr>
            <w:r>
              <w:rPr>
                <w:rFonts w:ascii="Times New Roman" w:hAnsi="Times New Roman" w:cs="Times New Roman"/>
                <w:sz w:val="28"/>
              </w:rPr>
              <w:t>06 0 00 00000</w:t>
            </w:r>
          </w:p>
        </w:tc>
        <w:tc>
          <w:tcPr>
            <w:tcW w:w="593" w:type="dxa"/>
            <w:tcBorders>
              <w:top w:val="single" w:sz="2" w:space="0" w:color="000000"/>
              <w:bottom w:val="single" w:sz="2" w:space="0" w:color="000000"/>
              <w:right w:val="single" w:sz="2" w:space="0" w:color="000000"/>
            </w:tcBorders>
            <w:vAlign w:val="center"/>
          </w:tcPr>
          <w:p w:rsidR="00683E3D" w:rsidRDefault="00683E3D" w:rsidP="00D14610">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rsidP="00D14610">
            <w:pPr>
              <w:jc w:val="center"/>
            </w:pPr>
            <w:r>
              <w:rPr>
                <w:rFonts w:ascii="Times New Roman" w:hAnsi="Times New Roman" w:cs="Times New Roman"/>
                <w:sz w:val="28"/>
                <w:shd w:val="clear" w:color="auto" w:fill="FFFFFF"/>
              </w:rPr>
              <w:t>11,8</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rsidP="00D14610">
            <w:pPr>
              <w:rPr>
                <w:rFonts w:ascii="Times New Roman" w:hAnsi="Times New Roman" w:cs="Times New Roman"/>
                <w:sz w:val="28"/>
              </w:rPr>
            </w:pPr>
            <w:r>
              <w:rPr>
                <w:rFonts w:ascii="Times New Roman" w:hAnsi="Times New Roman" w:cs="Times New Roman"/>
                <w:sz w:val="28"/>
              </w:rPr>
              <w:t xml:space="preserve">Землеустройство и </w:t>
            </w:r>
            <w:proofErr w:type="spellStart"/>
            <w:proofErr w:type="gramStart"/>
            <w:r>
              <w:rPr>
                <w:rFonts w:ascii="Times New Roman" w:hAnsi="Times New Roman" w:cs="Times New Roman"/>
                <w:sz w:val="28"/>
              </w:rPr>
              <w:t>землеполь-зование</w:t>
            </w:r>
            <w:proofErr w:type="spellEnd"/>
            <w:proofErr w:type="gramEnd"/>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rsidP="00D1461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rsidP="00D1461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83E3D" w:rsidRDefault="00683E3D" w:rsidP="00D14610">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683E3D" w:rsidRDefault="00683E3D" w:rsidP="00D14610">
            <w:pPr>
              <w:jc w:val="center"/>
            </w:pPr>
            <w:r>
              <w:rPr>
                <w:rFonts w:ascii="Times New Roman" w:hAnsi="Times New Roman" w:cs="Times New Roman"/>
                <w:sz w:val="28"/>
              </w:rPr>
              <w:t>06 0 01 00000</w:t>
            </w:r>
          </w:p>
        </w:tc>
        <w:tc>
          <w:tcPr>
            <w:tcW w:w="593" w:type="dxa"/>
            <w:tcBorders>
              <w:top w:val="single" w:sz="2" w:space="0" w:color="000000"/>
              <w:bottom w:val="single" w:sz="2" w:space="0" w:color="000000"/>
              <w:right w:val="single" w:sz="2" w:space="0" w:color="000000"/>
            </w:tcBorders>
            <w:vAlign w:val="center"/>
          </w:tcPr>
          <w:p w:rsidR="00683E3D" w:rsidRDefault="00683E3D" w:rsidP="00D14610">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rsidP="00D14610">
            <w:pPr>
              <w:jc w:val="center"/>
            </w:pPr>
            <w:r>
              <w:rPr>
                <w:rFonts w:ascii="Times New Roman" w:hAnsi="Times New Roman" w:cs="Times New Roman"/>
                <w:sz w:val="28"/>
                <w:shd w:val="clear" w:color="auto" w:fill="FFFFFF"/>
              </w:rPr>
              <w:t>11,8</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rsidP="00D14610">
            <w:pPr>
              <w:rPr>
                <w:rFonts w:ascii="Times New Roman" w:hAnsi="Times New Roman" w:cs="Times New Roman"/>
                <w:sz w:val="28"/>
              </w:rPr>
            </w:pPr>
            <w:r>
              <w:rPr>
                <w:rFonts w:ascii="Times New Roman" w:hAnsi="Times New Roman" w:cs="Times New Roman"/>
                <w:sz w:val="28"/>
              </w:rPr>
              <w:t xml:space="preserve">Мероприятия по </w:t>
            </w:r>
            <w:proofErr w:type="spellStart"/>
            <w:proofErr w:type="gramStart"/>
            <w:r>
              <w:rPr>
                <w:rFonts w:ascii="Times New Roman" w:hAnsi="Times New Roman" w:cs="Times New Roman"/>
                <w:sz w:val="28"/>
              </w:rPr>
              <w:t>землеуст-ройству</w:t>
            </w:r>
            <w:proofErr w:type="spellEnd"/>
            <w:proofErr w:type="gramEnd"/>
            <w:r>
              <w:rPr>
                <w:rFonts w:ascii="Times New Roman" w:hAnsi="Times New Roman" w:cs="Times New Roman"/>
                <w:sz w:val="28"/>
              </w:rPr>
              <w:t xml:space="preserve"> и землепользованию</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rsidP="00D1461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rsidP="00D1461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83E3D" w:rsidRDefault="00683E3D" w:rsidP="00D14610">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683E3D" w:rsidRDefault="00683E3D" w:rsidP="00D14610">
            <w:pPr>
              <w:jc w:val="center"/>
            </w:pPr>
            <w:r>
              <w:rPr>
                <w:rFonts w:ascii="Times New Roman" w:hAnsi="Times New Roman" w:cs="Times New Roman"/>
                <w:sz w:val="28"/>
              </w:rPr>
              <w:t>06 0 01 10170</w:t>
            </w:r>
          </w:p>
        </w:tc>
        <w:tc>
          <w:tcPr>
            <w:tcW w:w="593" w:type="dxa"/>
            <w:tcBorders>
              <w:top w:val="single" w:sz="2" w:space="0" w:color="000000"/>
              <w:bottom w:val="single" w:sz="2" w:space="0" w:color="000000"/>
              <w:right w:val="single" w:sz="2" w:space="0" w:color="000000"/>
            </w:tcBorders>
            <w:vAlign w:val="center"/>
          </w:tcPr>
          <w:p w:rsidR="00683E3D" w:rsidRDefault="00683E3D" w:rsidP="00D14610">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rsidP="00D14610">
            <w:pPr>
              <w:jc w:val="center"/>
            </w:pPr>
            <w:r>
              <w:rPr>
                <w:rFonts w:ascii="Times New Roman" w:hAnsi="Times New Roman" w:cs="Times New Roman"/>
                <w:sz w:val="28"/>
                <w:shd w:val="clear" w:color="auto" w:fill="FFFFFF"/>
              </w:rPr>
              <w:t>11,8</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rsidP="00D14610">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rsidP="00D1461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rsidP="00D1461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83E3D" w:rsidRDefault="00683E3D" w:rsidP="00D14610">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683E3D" w:rsidRDefault="00683E3D" w:rsidP="00D14610">
            <w:pPr>
              <w:jc w:val="center"/>
              <w:rPr>
                <w:rFonts w:ascii="Times New Roman" w:hAnsi="Times New Roman" w:cs="Times New Roman"/>
                <w:sz w:val="28"/>
              </w:rPr>
            </w:pPr>
            <w:r>
              <w:rPr>
                <w:rFonts w:ascii="Times New Roman" w:hAnsi="Times New Roman" w:cs="Times New Roman"/>
                <w:sz w:val="28"/>
              </w:rPr>
              <w:t>06 0 01 10170</w:t>
            </w:r>
          </w:p>
        </w:tc>
        <w:tc>
          <w:tcPr>
            <w:tcW w:w="593" w:type="dxa"/>
            <w:tcBorders>
              <w:top w:val="single" w:sz="2" w:space="0" w:color="000000"/>
              <w:bottom w:val="single" w:sz="2" w:space="0" w:color="000000"/>
              <w:right w:val="single" w:sz="2" w:space="0" w:color="000000"/>
            </w:tcBorders>
            <w:vAlign w:val="center"/>
          </w:tcPr>
          <w:p w:rsidR="00683E3D" w:rsidRDefault="00683E3D" w:rsidP="00D1461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172" w:type="dxa"/>
            <w:tcBorders>
              <w:top w:val="single" w:sz="2" w:space="0" w:color="000000"/>
              <w:bottom w:val="single" w:sz="2" w:space="0" w:color="000000"/>
              <w:right w:val="single" w:sz="2" w:space="0" w:color="000000"/>
            </w:tcBorders>
            <w:vAlign w:val="center"/>
          </w:tcPr>
          <w:p w:rsidR="00683E3D" w:rsidRDefault="00683E3D" w:rsidP="00D14610">
            <w:pPr>
              <w:jc w:val="center"/>
            </w:pPr>
            <w:r>
              <w:rPr>
                <w:rFonts w:ascii="Times New Roman" w:hAnsi="Times New Roman" w:cs="Times New Roman"/>
                <w:sz w:val="28"/>
                <w:shd w:val="clear" w:color="auto" w:fill="FFFFFF"/>
              </w:rPr>
              <w:t>11,8</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Другие вопросы в области национальной экономики</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9,0</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bottom"/>
          </w:tcPr>
          <w:p w:rsidR="00683E3D" w:rsidRPr="000824AD" w:rsidRDefault="00683E3D" w:rsidP="005B24E4">
            <w:pPr>
              <w:rPr>
                <w:rFonts w:ascii="Times New Roman" w:hAnsi="Times New Roman"/>
                <w:sz w:val="28"/>
                <w:szCs w:val="28"/>
              </w:rPr>
            </w:pPr>
            <w:r w:rsidRPr="000824AD">
              <w:rPr>
                <w:rFonts w:ascii="Times New Roman" w:hAnsi="Times New Roman"/>
                <w:sz w:val="28"/>
                <w:szCs w:val="28"/>
              </w:rPr>
              <w:t xml:space="preserve">Обеспечение деятельности администрации </w:t>
            </w:r>
            <w:proofErr w:type="spellStart"/>
            <w:proofErr w:type="gramStart"/>
            <w:r w:rsidRPr="000824AD">
              <w:rPr>
                <w:rFonts w:ascii="Times New Roman" w:hAnsi="Times New Roman"/>
                <w:sz w:val="28"/>
                <w:szCs w:val="28"/>
              </w:rPr>
              <w:t>Красногвар</w:t>
            </w:r>
            <w:r>
              <w:rPr>
                <w:rFonts w:ascii="Times New Roman" w:hAnsi="Times New Roman"/>
                <w:sz w:val="28"/>
                <w:szCs w:val="28"/>
              </w:rPr>
              <w:t>-</w:t>
            </w:r>
            <w:r w:rsidRPr="000824AD">
              <w:rPr>
                <w:rFonts w:ascii="Times New Roman" w:hAnsi="Times New Roman"/>
                <w:sz w:val="28"/>
                <w:szCs w:val="28"/>
              </w:rPr>
              <w:t>дейского</w:t>
            </w:r>
            <w:proofErr w:type="spellEnd"/>
            <w:proofErr w:type="gramEnd"/>
            <w:r w:rsidRPr="000824AD">
              <w:rPr>
                <w:rFonts w:ascii="Times New Roman" w:hAnsi="Times New Roman"/>
                <w:sz w:val="28"/>
                <w:szCs w:val="28"/>
              </w:rPr>
              <w:t xml:space="preserve">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rsidP="005B24E4">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rsidP="005B24E4">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83E3D" w:rsidRDefault="00683E3D" w:rsidP="005B24E4">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683E3D" w:rsidRDefault="00683E3D" w:rsidP="005B24E4">
            <w:pPr>
              <w:jc w:val="center"/>
              <w:rPr>
                <w:rFonts w:ascii="Times New Roman" w:hAnsi="Times New Roman" w:cs="Times New Roman"/>
                <w:sz w:val="28"/>
              </w:rPr>
            </w:pPr>
            <w:r>
              <w:rPr>
                <w:rFonts w:ascii="Times New Roman" w:hAnsi="Times New Roman"/>
                <w:sz w:val="28"/>
                <w:szCs w:val="28"/>
              </w:rPr>
              <w:t>52 0 00 00000</w:t>
            </w:r>
          </w:p>
        </w:tc>
        <w:tc>
          <w:tcPr>
            <w:tcW w:w="593" w:type="dxa"/>
            <w:tcBorders>
              <w:top w:val="single" w:sz="2" w:space="0" w:color="000000"/>
              <w:bottom w:val="single" w:sz="2" w:space="0" w:color="000000"/>
              <w:right w:val="single" w:sz="2" w:space="0" w:color="000000"/>
            </w:tcBorders>
            <w:vAlign w:val="center"/>
          </w:tcPr>
          <w:p w:rsidR="00683E3D" w:rsidRDefault="00683E3D" w:rsidP="005B24E4">
            <w:pPr>
              <w:jc w:val="center"/>
              <w:rPr>
                <w:rFonts w:ascii="Times New Roman" w:hAnsi="Times New Roman" w:cs="Times New Roman"/>
                <w:sz w:val="28"/>
              </w:rPr>
            </w:pPr>
          </w:p>
        </w:tc>
        <w:tc>
          <w:tcPr>
            <w:tcW w:w="1172" w:type="dxa"/>
            <w:tcBorders>
              <w:top w:val="single" w:sz="2" w:space="0" w:color="000000"/>
              <w:bottom w:val="single" w:sz="2" w:space="0" w:color="000000"/>
              <w:right w:val="single" w:sz="2" w:space="0" w:color="000000"/>
            </w:tcBorders>
            <w:vAlign w:val="center"/>
          </w:tcPr>
          <w:p w:rsidR="00683E3D" w:rsidRDefault="00683E3D" w:rsidP="005B24E4">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9,0</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rsidP="005B24E4">
            <w:pPr>
              <w:rPr>
                <w:rFonts w:ascii="Times New Roman" w:hAnsi="Times New Roman" w:cs="Times New Roman"/>
                <w:sz w:val="28"/>
              </w:rPr>
            </w:pPr>
            <w:r w:rsidRPr="000824AD">
              <w:rPr>
                <w:rFonts w:ascii="Times New Roman" w:hAnsi="Times New Roman"/>
                <w:sz w:val="28"/>
                <w:szCs w:val="28"/>
              </w:rPr>
              <w:t xml:space="preserve">Отдельные </w:t>
            </w:r>
            <w:proofErr w:type="spellStart"/>
            <w:r w:rsidRPr="000824AD">
              <w:rPr>
                <w:rFonts w:ascii="Times New Roman" w:hAnsi="Times New Roman"/>
                <w:sz w:val="28"/>
                <w:szCs w:val="28"/>
              </w:rPr>
              <w:t>непрограммные</w:t>
            </w:r>
            <w:proofErr w:type="spellEnd"/>
            <w:r w:rsidRPr="000824AD">
              <w:rPr>
                <w:rFonts w:ascii="Times New Roman" w:hAnsi="Times New Roman"/>
                <w:sz w:val="28"/>
                <w:szCs w:val="28"/>
              </w:rPr>
              <w:t xml:space="preserve"> направления деятельности</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rsidP="005B24E4">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rsidP="005B24E4">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83E3D" w:rsidRDefault="00683E3D" w:rsidP="005B24E4">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683E3D" w:rsidRDefault="00683E3D" w:rsidP="005B24E4">
            <w:pPr>
              <w:jc w:val="center"/>
              <w:rPr>
                <w:rFonts w:ascii="Times New Roman" w:hAnsi="Times New Roman" w:cs="Times New Roman"/>
                <w:sz w:val="28"/>
              </w:rPr>
            </w:pPr>
            <w:r>
              <w:rPr>
                <w:rFonts w:ascii="Times New Roman" w:hAnsi="Times New Roman"/>
                <w:sz w:val="28"/>
                <w:szCs w:val="28"/>
              </w:rPr>
              <w:t>52 3 00 0000</w:t>
            </w:r>
          </w:p>
        </w:tc>
        <w:tc>
          <w:tcPr>
            <w:tcW w:w="593" w:type="dxa"/>
            <w:tcBorders>
              <w:top w:val="single" w:sz="2" w:space="0" w:color="000000"/>
              <w:bottom w:val="single" w:sz="2" w:space="0" w:color="000000"/>
              <w:right w:val="single" w:sz="2" w:space="0" w:color="000000"/>
            </w:tcBorders>
            <w:vAlign w:val="center"/>
          </w:tcPr>
          <w:p w:rsidR="00683E3D" w:rsidRDefault="00683E3D" w:rsidP="005B24E4">
            <w:pPr>
              <w:jc w:val="center"/>
              <w:rPr>
                <w:rFonts w:ascii="Times New Roman" w:hAnsi="Times New Roman" w:cs="Times New Roman"/>
                <w:sz w:val="28"/>
              </w:rPr>
            </w:pPr>
          </w:p>
        </w:tc>
        <w:tc>
          <w:tcPr>
            <w:tcW w:w="1172" w:type="dxa"/>
            <w:tcBorders>
              <w:top w:val="single" w:sz="2" w:space="0" w:color="000000"/>
              <w:bottom w:val="single" w:sz="2" w:space="0" w:color="000000"/>
              <w:right w:val="single" w:sz="2" w:space="0" w:color="000000"/>
            </w:tcBorders>
            <w:vAlign w:val="center"/>
          </w:tcPr>
          <w:p w:rsidR="00683E3D" w:rsidRDefault="00683E3D" w:rsidP="005B24E4">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9,0</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rsidP="005B24E4">
            <w:pPr>
              <w:rPr>
                <w:rFonts w:ascii="Times New Roman" w:hAnsi="Times New Roman" w:cs="Times New Roman"/>
                <w:sz w:val="28"/>
              </w:rPr>
            </w:pPr>
            <w:proofErr w:type="gramStart"/>
            <w:r w:rsidRPr="000824AD">
              <w:rPr>
                <w:rFonts w:ascii="Times New Roman" w:hAnsi="Times New Roman"/>
                <w:sz w:val="28"/>
                <w:szCs w:val="28"/>
              </w:rPr>
              <w:t>Мероприятия</w:t>
            </w:r>
            <w:proofErr w:type="gramEnd"/>
            <w:r w:rsidRPr="000824AD">
              <w:rPr>
                <w:rFonts w:ascii="Times New Roman" w:hAnsi="Times New Roman"/>
                <w:sz w:val="28"/>
                <w:szCs w:val="28"/>
              </w:rPr>
              <w:t xml:space="preserve"> направленные на решение вопросов местного значения в части подготовки и утверждения документов территориального </w:t>
            </w:r>
            <w:proofErr w:type="spellStart"/>
            <w:r w:rsidRPr="000824AD">
              <w:rPr>
                <w:rFonts w:ascii="Times New Roman" w:hAnsi="Times New Roman"/>
                <w:sz w:val="28"/>
                <w:szCs w:val="28"/>
              </w:rPr>
              <w:t>планиро</w:t>
            </w:r>
            <w:r>
              <w:rPr>
                <w:rFonts w:ascii="Times New Roman" w:hAnsi="Times New Roman"/>
                <w:sz w:val="28"/>
                <w:szCs w:val="28"/>
              </w:rPr>
              <w:t>-</w:t>
            </w:r>
            <w:r w:rsidRPr="000824AD">
              <w:rPr>
                <w:rFonts w:ascii="Times New Roman" w:hAnsi="Times New Roman"/>
                <w:sz w:val="28"/>
                <w:szCs w:val="28"/>
              </w:rPr>
              <w:t>вания</w:t>
            </w:r>
            <w:proofErr w:type="spellEnd"/>
            <w:r w:rsidRPr="000824AD">
              <w:rPr>
                <w:rFonts w:ascii="Times New Roman" w:hAnsi="Times New Roman"/>
                <w:sz w:val="28"/>
                <w:szCs w:val="28"/>
              </w:rPr>
              <w:t>, утверждения правил землепользования  и застройки</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rsidP="005B24E4">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rsidP="005B24E4">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83E3D" w:rsidRDefault="00683E3D" w:rsidP="005B24E4">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683E3D" w:rsidRDefault="00683E3D" w:rsidP="005B24E4">
            <w:pPr>
              <w:jc w:val="center"/>
              <w:rPr>
                <w:rFonts w:ascii="Times New Roman" w:hAnsi="Times New Roman" w:cs="Times New Roman"/>
                <w:sz w:val="28"/>
              </w:rPr>
            </w:pPr>
            <w:r>
              <w:rPr>
                <w:rFonts w:ascii="Times New Roman" w:hAnsi="Times New Roman"/>
                <w:sz w:val="28"/>
                <w:szCs w:val="28"/>
              </w:rPr>
              <w:t>52 3 00 40020</w:t>
            </w:r>
          </w:p>
        </w:tc>
        <w:tc>
          <w:tcPr>
            <w:tcW w:w="593" w:type="dxa"/>
            <w:tcBorders>
              <w:top w:val="single" w:sz="2" w:space="0" w:color="000000"/>
              <w:bottom w:val="single" w:sz="2" w:space="0" w:color="000000"/>
              <w:right w:val="single" w:sz="2" w:space="0" w:color="000000"/>
            </w:tcBorders>
            <w:vAlign w:val="center"/>
          </w:tcPr>
          <w:p w:rsidR="00683E3D" w:rsidRDefault="00683E3D" w:rsidP="005B24E4">
            <w:pPr>
              <w:jc w:val="center"/>
              <w:rPr>
                <w:rFonts w:ascii="Times New Roman" w:hAnsi="Times New Roman" w:cs="Times New Roman"/>
                <w:sz w:val="28"/>
              </w:rPr>
            </w:pPr>
          </w:p>
        </w:tc>
        <w:tc>
          <w:tcPr>
            <w:tcW w:w="1172" w:type="dxa"/>
            <w:tcBorders>
              <w:top w:val="single" w:sz="2" w:space="0" w:color="000000"/>
              <w:bottom w:val="single" w:sz="2" w:space="0" w:color="000000"/>
              <w:right w:val="single" w:sz="2" w:space="0" w:color="000000"/>
            </w:tcBorders>
            <w:vAlign w:val="center"/>
          </w:tcPr>
          <w:p w:rsidR="00683E3D" w:rsidRDefault="00683E3D" w:rsidP="005B24E4">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9,0</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rsidP="005B24E4">
            <w:pPr>
              <w:rPr>
                <w:rFonts w:ascii="Times New Roman" w:hAnsi="Times New Roman" w:cs="Times New Roman"/>
                <w:sz w:val="28"/>
              </w:rPr>
            </w:pPr>
            <w:r w:rsidRPr="004D7B60">
              <w:rPr>
                <w:rFonts w:ascii="Times New Roman" w:hAnsi="Times New Roman"/>
                <w:sz w:val="28"/>
                <w:szCs w:val="28"/>
              </w:rPr>
              <w:t xml:space="preserve">Закупка товаров, работ и услуг для обеспечения </w:t>
            </w:r>
            <w:proofErr w:type="spellStart"/>
            <w:proofErr w:type="gramStart"/>
            <w:r w:rsidRPr="004D7B60">
              <w:rPr>
                <w:rFonts w:ascii="Times New Roman" w:hAnsi="Times New Roman"/>
                <w:sz w:val="28"/>
                <w:szCs w:val="28"/>
              </w:rPr>
              <w:t>государствен</w:t>
            </w:r>
            <w:r>
              <w:rPr>
                <w:rFonts w:ascii="Times New Roman" w:hAnsi="Times New Roman"/>
                <w:sz w:val="28"/>
                <w:szCs w:val="28"/>
              </w:rPr>
              <w:t>-</w:t>
            </w:r>
            <w:r w:rsidRPr="004D7B60">
              <w:rPr>
                <w:rFonts w:ascii="Times New Roman" w:hAnsi="Times New Roman"/>
                <w:sz w:val="28"/>
                <w:szCs w:val="28"/>
              </w:rPr>
              <w:t>ных</w:t>
            </w:r>
            <w:proofErr w:type="spellEnd"/>
            <w:proofErr w:type="gramEnd"/>
            <w:r w:rsidRPr="004D7B60">
              <w:rPr>
                <w:rFonts w:ascii="Times New Roman" w:hAnsi="Times New Roman"/>
                <w:sz w:val="28"/>
                <w:szCs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rsidP="005B24E4">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rsidP="005B24E4">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683E3D" w:rsidRDefault="00683E3D" w:rsidP="005B24E4">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683E3D" w:rsidRDefault="00683E3D" w:rsidP="005B24E4">
            <w:pPr>
              <w:jc w:val="center"/>
              <w:rPr>
                <w:rFonts w:ascii="Times New Roman" w:hAnsi="Times New Roman" w:cs="Times New Roman"/>
                <w:sz w:val="28"/>
              </w:rPr>
            </w:pPr>
            <w:r>
              <w:rPr>
                <w:rFonts w:ascii="Times New Roman" w:hAnsi="Times New Roman"/>
                <w:sz w:val="28"/>
                <w:szCs w:val="28"/>
              </w:rPr>
              <w:t>52 3 00 40020</w:t>
            </w:r>
          </w:p>
        </w:tc>
        <w:tc>
          <w:tcPr>
            <w:tcW w:w="593" w:type="dxa"/>
            <w:tcBorders>
              <w:top w:val="single" w:sz="2" w:space="0" w:color="000000"/>
              <w:bottom w:val="single" w:sz="2" w:space="0" w:color="000000"/>
              <w:right w:val="single" w:sz="2" w:space="0" w:color="000000"/>
            </w:tcBorders>
            <w:vAlign w:val="center"/>
          </w:tcPr>
          <w:p w:rsidR="00683E3D" w:rsidRDefault="00683E3D" w:rsidP="005B24E4">
            <w:pPr>
              <w:jc w:val="center"/>
              <w:rPr>
                <w:rFonts w:ascii="Times New Roman" w:hAnsi="Times New Roman" w:cs="Times New Roman"/>
                <w:sz w:val="28"/>
              </w:rPr>
            </w:pPr>
            <w:r>
              <w:rPr>
                <w:rFonts w:ascii="Times New Roman" w:hAnsi="Times New Roman" w:cs="Times New Roman"/>
                <w:sz w:val="28"/>
              </w:rPr>
              <w:t>200</w:t>
            </w:r>
          </w:p>
        </w:tc>
        <w:tc>
          <w:tcPr>
            <w:tcW w:w="1172" w:type="dxa"/>
            <w:tcBorders>
              <w:top w:val="single" w:sz="2" w:space="0" w:color="000000"/>
              <w:bottom w:val="single" w:sz="2" w:space="0" w:color="000000"/>
              <w:right w:val="single" w:sz="2" w:space="0" w:color="000000"/>
            </w:tcBorders>
            <w:vAlign w:val="center"/>
          </w:tcPr>
          <w:p w:rsidR="00683E3D" w:rsidRDefault="00683E3D" w:rsidP="005B24E4">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9,0</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Default="00683E3D">
            <w:pPr>
              <w:rPr>
                <w:rFonts w:ascii="Times New Roman" w:hAnsi="Times New Roman" w:cs="Times New Roman"/>
                <w:sz w:val="28"/>
              </w:rPr>
            </w:pPr>
            <w:r>
              <w:rPr>
                <w:rFonts w:ascii="Times New Roman" w:hAnsi="Times New Roman" w:cs="Times New Roman"/>
                <w:sz w:val="28"/>
              </w:rPr>
              <w:t>Жилищно-коммунальное хозяйство</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Default="00683E3D">
            <w:pPr>
              <w:jc w:val="cente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p>
        </w:tc>
        <w:tc>
          <w:tcPr>
            <w:tcW w:w="1921"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p>
        </w:tc>
        <w:tc>
          <w:tcPr>
            <w:tcW w:w="593"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r>
              <w:rPr>
                <w:rFonts w:ascii="Times New Roman" w:hAnsi="Times New Roman" w:cs="Times New Roman"/>
                <w:sz w:val="28"/>
                <w:shd w:val="clear" w:color="auto" w:fill="FFFFFF"/>
              </w:rPr>
              <w:t>706,9</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Default="00683E3D">
            <w:pPr>
              <w:rPr>
                <w:rFonts w:ascii="Times New Roman" w:hAnsi="Times New Roman" w:cs="Times New Roman"/>
                <w:sz w:val="28"/>
              </w:rPr>
            </w:pPr>
            <w:r>
              <w:rPr>
                <w:rFonts w:ascii="Times New Roman" w:hAnsi="Times New Roman" w:cs="Times New Roman"/>
                <w:sz w:val="28"/>
              </w:rPr>
              <w:t>Коммунальное хозяйство</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p>
        </w:tc>
        <w:tc>
          <w:tcPr>
            <w:tcW w:w="593"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r>
              <w:rPr>
                <w:rFonts w:ascii="Times New Roman" w:hAnsi="Times New Roman" w:cs="Times New Roman"/>
                <w:sz w:val="28"/>
                <w:shd w:val="clear" w:color="auto" w:fill="FFFFFF"/>
              </w:rPr>
              <w:t>114,7</w:t>
            </w:r>
          </w:p>
        </w:tc>
      </w:tr>
      <w:tr w:rsidR="00683E3D" w:rsidTr="00930153">
        <w:trPr>
          <w:trHeight w:val="2194"/>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Default="00683E3D">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жилищно-коммунального</w:t>
            </w:r>
            <w:r>
              <w:rPr>
                <w:rFonts w:ascii="Times New Roman" w:hAnsi="Times New Roman" w:cs="Times New Roman"/>
                <w:b/>
                <w:bCs/>
                <w:sz w:val="28"/>
              </w:rPr>
              <w:t xml:space="preserve"> </w:t>
            </w:r>
            <w:r>
              <w:rPr>
                <w:rFonts w:ascii="Times New Roman" w:hAnsi="Times New Roman" w:cs="Times New Roman"/>
                <w:sz w:val="28"/>
              </w:rPr>
              <w:t>хозяйства» на 2018-2020 годы</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r>
              <w:rPr>
                <w:rFonts w:ascii="Times New Roman" w:hAnsi="Times New Roman" w:cs="Times New Roman"/>
                <w:sz w:val="28"/>
              </w:rPr>
              <w:t>13 0 00 00000</w:t>
            </w:r>
          </w:p>
        </w:tc>
        <w:tc>
          <w:tcPr>
            <w:tcW w:w="593"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r>
              <w:rPr>
                <w:rFonts w:ascii="Times New Roman" w:hAnsi="Times New Roman" w:cs="Times New Roman"/>
                <w:sz w:val="28"/>
                <w:shd w:val="clear" w:color="auto" w:fill="FFFFFF"/>
              </w:rPr>
              <w:t>114,7</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Default="00683E3D">
            <w:pPr>
              <w:rPr>
                <w:rFonts w:ascii="Times New Roman" w:hAnsi="Times New Roman" w:cs="Times New Roman"/>
                <w:sz w:val="28"/>
              </w:rPr>
            </w:pPr>
            <w:r>
              <w:rPr>
                <w:rFonts w:ascii="Times New Roman" w:hAnsi="Times New Roman" w:cs="Times New Roman"/>
                <w:sz w:val="28"/>
              </w:rPr>
              <w:t>Развитие водоснабжения населенных пунктов</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r>
              <w:rPr>
                <w:rFonts w:ascii="Times New Roman" w:hAnsi="Times New Roman" w:cs="Times New Roman"/>
                <w:sz w:val="28"/>
              </w:rPr>
              <w:t>13 0 01 00000</w:t>
            </w:r>
          </w:p>
        </w:tc>
        <w:tc>
          <w:tcPr>
            <w:tcW w:w="593"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shd w:val="clear" w:color="auto" w:fill="FFFFFF"/>
            <w:vAlign w:val="center"/>
          </w:tcPr>
          <w:p w:rsidR="00683E3D" w:rsidRDefault="00683E3D" w:rsidP="000E237C">
            <w:pPr>
              <w:jc w:val="center"/>
            </w:pPr>
            <w:r>
              <w:rPr>
                <w:rFonts w:ascii="Times New Roman" w:hAnsi="Times New Roman" w:cs="Times New Roman"/>
                <w:sz w:val="28"/>
                <w:shd w:val="clear" w:color="auto" w:fill="FFFFFF"/>
              </w:rPr>
              <w:t>97,7</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Default="00683E3D">
            <w:pPr>
              <w:rPr>
                <w:rFonts w:ascii="Times New Roman" w:hAnsi="Times New Roman" w:cs="Times New Roman"/>
                <w:sz w:val="28"/>
              </w:rPr>
            </w:pPr>
            <w:r>
              <w:rPr>
                <w:rFonts w:ascii="Times New Roman" w:hAnsi="Times New Roman" w:cs="Times New Roman"/>
                <w:sz w:val="28"/>
              </w:rPr>
              <w:t>Мероприятия по ремонту водопроводов в населенных пунктах поселения</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r>
              <w:rPr>
                <w:rFonts w:ascii="Times New Roman" w:hAnsi="Times New Roman" w:cs="Times New Roman"/>
                <w:sz w:val="28"/>
              </w:rPr>
              <w:t>13 0 01 10320</w:t>
            </w:r>
          </w:p>
        </w:tc>
        <w:tc>
          <w:tcPr>
            <w:tcW w:w="593"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shd w:val="clear" w:color="auto" w:fill="FFFFFF"/>
            <w:vAlign w:val="center"/>
          </w:tcPr>
          <w:p w:rsidR="00683E3D" w:rsidRDefault="00683E3D" w:rsidP="000E237C">
            <w:pPr>
              <w:jc w:val="center"/>
            </w:pPr>
            <w:r>
              <w:rPr>
                <w:rFonts w:ascii="Times New Roman" w:hAnsi="Times New Roman" w:cs="Times New Roman"/>
                <w:sz w:val="28"/>
                <w:shd w:val="clear" w:color="auto" w:fill="FFFFFF"/>
              </w:rPr>
              <w:t>97,7</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13 0 01 10320</w:t>
            </w:r>
          </w:p>
        </w:tc>
        <w:tc>
          <w:tcPr>
            <w:tcW w:w="593"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172" w:type="dxa"/>
            <w:tcBorders>
              <w:top w:val="single" w:sz="2" w:space="0" w:color="000000"/>
              <w:bottom w:val="single" w:sz="2" w:space="0" w:color="000000"/>
              <w:right w:val="single" w:sz="2" w:space="0" w:color="000000"/>
            </w:tcBorders>
            <w:shd w:val="clear" w:color="auto" w:fill="FFFFFF"/>
            <w:vAlign w:val="center"/>
          </w:tcPr>
          <w:p w:rsidR="00683E3D" w:rsidRDefault="00683E3D" w:rsidP="000E237C">
            <w:pPr>
              <w:jc w:val="center"/>
            </w:pPr>
            <w:r>
              <w:rPr>
                <w:rFonts w:ascii="Times New Roman" w:hAnsi="Times New Roman" w:cs="Times New Roman"/>
                <w:sz w:val="28"/>
                <w:shd w:val="clear" w:color="auto" w:fill="FFFFFF"/>
              </w:rPr>
              <w:t>97,7</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Default="00683E3D">
            <w:pPr>
              <w:rPr>
                <w:rFonts w:ascii="Times New Roman" w:hAnsi="Times New Roman" w:cs="Times New Roman"/>
                <w:sz w:val="28"/>
              </w:rPr>
            </w:pPr>
            <w:r>
              <w:rPr>
                <w:rFonts w:ascii="Times New Roman" w:hAnsi="Times New Roman" w:cs="Times New Roman"/>
                <w:sz w:val="28"/>
              </w:rPr>
              <w:t>Развитие газоснабжения населенных пунктов</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r>
              <w:rPr>
                <w:rFonts w:ascii="Times New Roman" w:hAnsi="Times New Roman" w:cs="Times New Roman"/>
                <w:sz w:val="28"/>
              </w:rPr>
              <w:t>13 0 02 00000</w:t>
            </w:r>
          </w:p>
        </w:tc>
        <w:tc>
          <w:tcPr>
            <w:tcW w:w="593"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r>
              <w:rPr>
                <w:rFonts w:ascii="Times New Roman" w:hAnsi="Times New Roman" w:cs="Times New Roman"/>
                <w:sz w:val="28"/>
                <w:shd w:val="clear" w:color="auto" w:fill="FFFFFF"/>
              </w:rPr>
              <w:t>17,0</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Default="00683E3D">
            <w:pPr>
              <w:rPr>
                <w:rFonts w:ascii="Times New Roman" w:hAnsi="Times New Roman" w:cs="Times New Roman"/>
                <w:sz w:val="28"/>
              </w:rPr>
            </w:pPr>
            <w:r>
              <w:rPr>
                <w:rFonts w:ascii="Times New Roman" w:hAnsi="Times New Roman" w:cs="Times New Roman"/>
                <w:sz w:val="28"/>
              </w:rPr>
              <w:t>Мероприятия по проведению ремонта и технического обслуживания газопровода в населенных пунктах</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r>
              <w:rPr>
                <w:rFonts w:ascii="Times New Roman" w:hAnsi="Times New Roman" w:cs="Times New Roman"/>
                <w:sz w:val="28"/>
              </w:rPr>
              <w:t>13 0 02 10330</w:t>
            </w:r>
          </w:p>
        </w:tc>
        <w:tc>
          <w:tcPr>
            <w:tcW w:w="593"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r>
              <w:rPr>
                <w:rFonts w:ascii="Times New Roman" w:hAnsi="Times New Roman" w:cs="Times New Roman"/>
                <w:sz w:val="28"/>
                <w:shd w:val="clear" w:color="auto" w:fill="FFFFFF"/>
              </w:rPr>
              <w:t>17,0</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13 0 02 10330</w:t>
            </w:r>
          </w:p>
        </w:tc>
        <w:tc>
          <w:tcPr>
            <w:tcW w:w="593"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172" w:type="dxa"/>
            <w:tcBorders>
              <w:top w:val="single" w:sz="2" w:space="0" w:color="000000"/>
              <w:bottom w:val="single" w:sz="2" w:space="0" w:color="000000"/>
              <w:right w:val="single" w:sz="2" w:space="0" w:color="000000"/>
            </w:tcBorders>
            <w:shd w:val="clear" w:color="auto" w:fill="FFFFFF"/>
            <w:vAlign w:val="center"/>
          </w:tcPr>
          <w:p w:rsidR="00683E3D" w:rsidRDefault="00683E3D">
            <w:pPr>
              <w:jc w:val="center"/>
            </w:pPr>
            <w:r>
              <w:rPr>
                <w:rFonts w:ascii="Times New Roman" w:hAnsi="Times New Roman" w:cs="Times New Roman"/>
                <w:sz w:val="28"/>
                <w:shd w:val="clear" w:color="auto" w:fill="FFFFFF"/>
              </w:rPr>
              <w:t>17,0</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Благоустройство</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Pr="006B6CFA" w:rsidRDefault="00683E3D">
            <w:pPr>
              <w:jc w:val="center"/>
              <w:rPr>
                <w:rFonts w:ascii="Times New Roman" w:hAnsi="Times New Roman" w:cs="Times New Roman"/>
                <w:sz w:val="28"/>
                <w:szCs w:val="28"/>
              </w:rPr>
            </w:pPr>
            <w:r>
              <w:rPr>
                <w:rFonts w:ascii="Times New Roman" w:hAnsi="Times New Roman" w:cs="Times New Roman"/>
                <w:sz w:val="28"/>
                <w:szCs w:val="28"/>
              </w:rPr>
              <w:t>592,2</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Муниципальная программа Красногвардейского сельского поселения Каневского района «Развитие благоустройства на территории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07 0 00 00000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592,2</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Благоустройство территории парковых зон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07 0 01 00000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Pr="001C6F03" w:rsidRDefault="00683E3D">
            <w:pPr>
              <w:jc w:val="center"/>
              <w:rPr>
                <w:rFonts w:ascii="Times New Roman" w:hAnsi="Times New Roman" w:cs="Times New Roman"/>
                <w:sz w:val="28"/>
                <w:szCs w:val="28"/>
              </w:rPr>
            </w:pPr>
            <w:r>
              <w:rPr>
                <w:rFonts w:ascii="Times New Roman" w:hAnsi="Times New Roman" w:cs="Times New Roman"/>
                <w:sz w:val="28"/>
                <w:szCs w:val="28"/>
              </w:rPr>
              <w:t>363,4</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Осуществление мероприятий в области благоустройства территории парковых зон</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07 0 01 10180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Pr="00727E99" w:rsidRDefault="00683E3D">
            <w:pPr>
              <w:jc w:val="center"/>
              <w:rPr>
                <w:rFonts w:ascii="Times New Roman" w:hAnsi="Times New Roman" w:cs="Times New Roman"/>
                <w:sz w:val="28"/>
                <w:szCs w:val="28"/>
              </w:rPr>
            </w:pPr>
            <w:r>
              <w:rPr>
                <w:rFonts w:ascii="Times New Roman" w:hAnsi="Times New Roman" w:cs="Times New Roman"/>
                <w:sz w:val="28"/>
                <w:szCs w:val="28"/>
              </w:rPr>
              <w:t>363,4</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07 0 01 10180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363,4</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Pr="0015393E" w:rsidRDefault="00683E3D" w:rsidP="00AA7AA7">
            <w:pPr>
              <w:rPr>
                <w:rFonts w:ascii="Times New Roman" w:hAnsi="Times New Roman" w:cs="Times New Roman"/>
                <w:sz w:val="28"/>
              </w:rPr>
            </w:pPr>
            <w:r w:rsidRPr="0015393E">
              <w:rPr>
                <w:rFonts w:ascii="Times New Roman" w:hAnsi="Times New Roman" w:cs="Times New Roman"/>
                <w:sz w:val="28"/>
                <w:szCs w:val="28"/>
              </w:rPr>
              <w:t>Мероприятия по благоустройству территории Красногвардейского сельского поселения Благоустройство территории Красногвардейского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rsidP="00AA7AA7">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rsidP="00AA7AA7">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683E3D" w:rsidRDefault="00683E3D" w:rsidP="00AA7AA7">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683E3D" w:rsidRDefault="00683E3D" w:rsidP="00AA7AA7">
            <w:pPr>
              <w:jc w:val="center"/>
              <w:rPr>
                <w:rFonts w:ascii="Times New Roman" w:hAnsi="Times New Roman" w:cs="Times New Roman"/>
                <w:sz w:val="28"/>
              </w:rPr>
            </w:pPr>
            <w:r>
              <w:rPr>
                <w:rFonts w:ascii="Times New Roman" w:hAnsi="Times New Roman" w:cs="Times New Roman"/>
                <w:sz w:val="28"/>
              </w:rPr>
              <w:t>07 0 02 00000</w:t>
            </w:r>
          </w:p>
        </w:tc>
        <w:tc>
          <w:tcPr>
            <w:tcW w:w="593" w:type="dxa"/>
            <w:tcBorders>
              <w:top w:val="single" w:sz="2" w:space="0" w:color="000000"/>
              <w:bottom w:val="single" w:sz="2" w:space="0" w:color="000000"/>
              <w:right w:val="single" w:sz="2" w:space="0" w:color="000000"/>
            </w:tcBorders>
            <w:vAlign w:val="center"/>
          </w:tcPr>
          <w:p w:rsidR="00683E3D" w:rsidRDefault="00683E3D" w:rsidP="00AA7AA7">
            <w:pPr>
              <w:jc w:val="center"/>
              <w:rPr>
                <w:rFonts w:ascii="Times New Roman" w:hAnsi="Times New Roman" w:cs="Times New Roman"/>
                <w:sz w:val="28"/>
              </w:rPr>
            </w:pPr>
          </w:p>
        </w:tc>
        <w:tc>
          <w:tcPr>
            <w:tcW w:w="1172" w:type="dxa"/>
            <w:tcBorders>
              <w:top w:val="single" w:sz="2" w:space="0" w:color="000000"/>
              <w:bottom w:val="single" w:sz="2" w:space="0" w:color="000000"/>
              <w:right w:val="single" w:sz="2" w:space="0" w:color="000000"/>
            </w:tcBorders>
            <w:vAlign w:val="center"/>
          </w:tcPr>
          <w:p w:rsidR="00683E3D" w:rsidRDefault="00683E3D" w:rsidP="00AA7AA7">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228,8</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Pr="0015393E" w:rsidRDefault="00683E3D" w:rsidP="00AA7AA7">
            <w:pPr>
              <w:suppressAutoHyphens w:val="0"/>
              <w:snapToGrid w:val="0"/>
              <w:rPr>
                <w:rFonts w:ascii="Times New Roman" w:hAnsi="Times New Roman" w:cs="Times New Roman"/>
                <w:sz w:val="28"/>
                <w:szCs w:val="28"/>
              </w:rPr>
            </w:pPr>
            <w:r w:rsidRPr="0015393E">
              <w:rPr>
                <w:rFonts w:ascii="Times New Roman" w:hAnsi="Times New Roman" w:cs="Times New Roman"/>
                <w:sz w:val="28"/>
                <w:szCs w:val="28"/>
              </w:rPr>
              <w:t>Другие мероприятия в области благоустройства</w:t>
            </w:r>
          </w:p>
          <w:p w:rsidR="00683E3D" w:rsidRPr="0015393E" w:rsidRDefault="00683E3D" w:rsidP="00AA7AA7">
            <w:pPr>
              <w:rPr>
                <w:rFonts w:ascii="Times New Roman" w:hAnsi="Times New Roman" w:cs="Times New Roman"/>
                <w:sz w:val="28"/>
              </w:rPr>
            </w:pP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rsidP="00AA7AA7">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rsidP="00AA7AA7">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683E3D" w:rsidRDefault="00683E3D" w:rsidP="00AA7AA7">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683E3D" w:rsidRDefault="00683E3D" w:rsidP="00AA7AA7">
            <w:pPr>
              <w:jc w:val="center"/>
              <w:rPr>
                <w:rFonts w:ascii="Times New Roman" w:hAnsi="Times New Roman" w:cs="Times New Roman"/>
                <w:sz w:val="28"/>
              </w:rPr>
            </w:pPr>
            <w:r>
              <w:rPr>
                <w:rFonts w:ascii="Times New Roman" w:hAnsi="Times New Roman" w:cs="Times New Roman"/>
                <w:sz w:val="28"/>
              </w:rPr>
              <w:t>07 0 02 10350</w:t>
            </w:r>
          </w:p>
        </w:tc>
        <w:tc>
          <w:tcPr>
            <w:tcW w:w="593" w:type="dxa"/>
            <w:tcBorders>
              <w:top w:val="single" w:sz="2" w:space="0" w:color="000000"/>
              <w:bottom w:val="single" w:sz="2" w:space="0" w:color="000000"/>
              <w:right w:val="single" w:sz="2" w:space="0" w:color="000000"/>
            </w:tcBorders>
            <w:vAlign w:val="center"/>
          </w:tcPr>
          <w:p w:rsidR="00683E3D" w:rsidRDefault="00683E3D" w:rsidP="00AA7AA7">
            <w:pPr>
              <w:jc w:val="center"/>
              <w:rPr>
                <w:rFonts w:ascii="Times New Roman" w:hAnsi="Times New Roman" w:cs="Times New Roman"/>
                <w:sz w:val="28"/>
              </w:rPr>
            </w:pPr>
          </w:p>
        </w:tc>
        <w:tc>
          <w:tcPr>
            <w:tcW w:w="1172" w:type="dxa"/>
            <w:tcBorders>
              <w:top w:val="single" w:sz="2" w:space="0" w:color="000000"/>
              <w:bottom w:val="single" w:sz="2" w:space="0" w:color="000000"/>
              <w:right w:val="single" w:sz="2" w:space="0" w:color="000000"/>
            </w:tcBorders>
            <w:vAlign w:val="center"/>
          </w:tcPr>
          <w:p w:rsidR="00683E3D" w:rsidRDefault="00683E3D" w:rsidP="00AA7AA7">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228,8</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rsidP="00AA7AA7">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rsidP="00AA7AA7">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rsidP="00AA7AA7">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683E3D" w:rsidRDefault="00683E3D" w:rsidP="00AA7AA7">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683E3D" w:rsidRDefault="00683E3D" w:rsidP="00AA7AA7">
            <w:pPr>
              <w:jc w:val="center"/>
              <w:rPr>
                <w:rFonts w:ascii="Times New Roman" w:hAnsi="Times New Roman" w:cs="Times New Roman"/>
                <w:sz w:val="28"/>
              </w:rPr>
            </w:pPr>
            <w:r>
              <w:rPr>
                <w:rFonts w:ascii="Times New Roman" w:hAnsi="Times New Roman" w:cs="Times New Roman"/>
                <w:sz w:val="28"/>
              </w:rPr>
              <w:t>07 0 02 10350</w:t>
            </w:r>
          </w:p>
        </w:tc>
        <w:tc>
          <w:tcPr>
            <w:tcW w:w="593" w:type="dxa"/>
            <w:tcBorders>
              <w:top w:val="single" w:sz="2" w:space="0" w:color="000000"/>
              <w:bottom w:val="single" w:sz="2" w:space="0" w:color="000000"/>
              <w:right w:val="single" w:sz="2" w:space="0" w:color="000000"/>
            </w:tcBorders>
            <w:vAlign w:val="center"/>
          </w:tcPr>
          <w:p w:rsidR="00683E3D" w:rsidRDefault="00683E3D" w:rsidP="00AA7AA7">
            <w:pPr>
              <w:jc w:val="center"/>
              <w:rPr>
                <w:rFonts w:ascii="Times New Roman" w:hAnsi="Times New Roman" w:cs="Times New Roman"/>
                <w:sz w:val="28"/>
              </w:rPr>
            </w:pPr>
            <w:r>
              <w:rPr>
                <w:rFonts w:ascii="Times New Roman" w:hAnsi="Times New Roman" w:cs="Times New Roman"/>
                <w:sz w:val="28"/>
              </w:rPr>
              <w:t>200</w:t>
            </w:r>
          </w:p>
        </w:tc>
        <w:tc>
          <w:tcPr>
            <w:tcW w:w="1172" w:type="dxa"/>
            <w:tcBorders>
              <w:top w:val="single" w:sz="2" w:space="0" w:color="000000"/>
              <w:bottom w:val="single" w:sz="2" w:space="0" w:color="000000"/>
              <w:right w:val="single" w:sz="2" w:space="0" w:color="000000"/>
            </w:tcBorders>
            <w:vAlign w:val="center"/>
          </w:tcPr>
          <w:p w:rsidR="00683E3D" w:rsidRDefault="00683E3D" w:rsidP="00AA7AA7">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228,8</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Культура, кинематография </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pP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rsidP="00A8047D">
            <w:pPr>
              <w:jc w:val="center"/>
            </w:pPr>
            <w:r>
              <w:rPr>
                <w:rFonts w:ascii="Times New Roman" w:hAnsi="Times New Roman" w:cs="Times New Roman"/>
                <w:sz w:val="28"/>
                <w:shd w:val="clear" w:color="auto" w:fill="FFFFFF"/>
              </w:rPr>
              <w:t>8661,6</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Культура </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rsidP="00A8047D">
            <w:pPr>
              <w:jc w:val="center"/>
            </w:pPr>
            <w:r>
              <w:rPr>
                <w:rFonts w:ascii="Times New Roman" w:hAnsi="Times New Roman" w:cs="Times New Roman"/>
                <w:sz w:val="28"/>
                <w:shd w:val="clear" w:color="auto" w:fill="FFFFFF"/>
              </w:rPr>
              <w:t>8661,6</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 Каневского района «Развитие культуры в Красногвардейском сельском поселении Каневского района»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08 0 00 00000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rsidP="00A8047D">
            <w:pPr>
              <w:jc w:val="center"/>
            </w:pPr>
            <w:r>
              <w:rPr>
                <w:rFonts w:ascii="Times New Roman" w:hAnsi="Times New Roman" w:cs="Times New Roman"/>
                <w:sz w:val="28"/>
                <w:shd w:val="clear" w:color="auto" w:fill="FFFFFF"/>
              </w:rPr>
              <w:t>8661,6</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Поддержка муниципального бюджетного учреждения </w:t>
            </w:r>
            <w:proofErr w:type="spellStart"/>
            <w:proofErr w:type="gramStart"/>
            <w:r>
              <w:rPr>
                <w:rFonts w:ascii="Times New Roman" w:hAnsi="Times New Roman" w:cs="Times New Roman"/>
                <w:sz w:val="28"/>
              </w:rPr>
              <w:t>куль-туры</w:t>
            </w:r>
            <w:proofErr w:type="spellEnd"/>
            <w:proofErr w:type="gramEnd"/>
            <w:r>
              <w:rPr>
                <w:rFonts w:ascii="Times New Roman" w:hAnsi="Times New Roman" w:cs="Times New Roman"/>
                <w:sz w:val="28"/>
              </w:rPr>
              <w:t xml:space="preserve"> «Сельский Дом культуры поселка Красногвардеец» и муниципального бюджетного учреждения культуры «</w:t>
            </w:r>
            <w:proofErr w:type="spellStart"/>
            <w:r>
              <w:rPr>
                <w:rFonts w:ascii="Times New Roman" w:hAnsi="Times New Roman" w:cs="Times New Roman"/>
                <w:sz w:val="28"/>
              </w:rPr>
              <w:t>Сельс-кий</w:t>
            </w:r>
            <w:proofErr w:type="spellEnd"/>
            <w:r>
              <w:rPr>
                <w:rFonts w:ascii="Times New Roman" w:hAnsi="Times New Roman" w:cs="Times New Roman"/>
                <w:sz w:val="28"/>
              </w:rPr>
              <w:t xml:space="preserve"> Клуб станицы </w:t>
            </w:r>
            <w:proofErr w:type="spellStart"/>
            <w:r>
              <w:rPr>
                <w:rFonts w:ascii="Times New Roman" w:hAnsi="Times New Roman" w:cs="Times New Roman"/>
                <w:sz w:val="28"/>
              </w:rPr>
              <w:t>Александ-ровской</w:t>
            </w:r>
            <w:proofErr w:type="spellEnd"/>
            <w:r>
              <w:rPr>
                <w:rFonts w:ascii="Times New Roman" w:hAnsi="Times New Roman" w:cs="Times New Roman"/>
                <w:sz w:val="28"/>
              </w:rPr>
              <w:t>»</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08 0 01 00000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rsidP="00067028">
            <w:pPr>
              <w:jc w:val="center"/>
            </w:pPr>
            <w:r>
              <w:rPr>
                <w:rFonts w:ascii="Times New Roman" w:hAnsi="Times New Roman" w:cs="Times New Roman"/>
                <w:sz w:val="28"/>
                <w:shd w:val="clear" w:color="auto" w:fill="FFFFFF"/>
              </w:rPr>
              <w:t>7002,8</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Расходы на обеспечение деятельности (оказание услуг) муниципальных учреждений </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08 0 01 00590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rsidP="001F2D75">
            <w:pPr>
              <w:jc w:val="center"/>
            </w:pPr>
            <w:r>
              <w:rPr>
                <w:rFonts w:ascii="Times New Roman" w:hAnsi="Times New Roman" w:cs="Times New Roman"/>
                <w:sz w:val="28"/>
                <w:shd w:val="clear" w:color="auto" w:fill="FFFFFF"/>
              </w:rPr>
              <w:t>7002,8</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08 0 01 00590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1172" w:type="dxa"/>
            <w:tcBorders>
              <w:top w:val="single" w:sz="2" w:space="0" w:color="000000"/>
              <w:bottom w:val="single" w:sz="2" w:space="0" w:color="000000"/>
              <w:right w:val="single" w:sz="2" w:space="0" w:color="000000"/>
            </w:tcBorders>
            <w:vAlign w:val="center"/>
          </w:tcPr>
          <w:p w:rsidR="00683E3D" w:rsidRDefault="00683E3D" w:rsidP="001F2D75">
            <w:pPr>
              <w:jc w:val="center"/>
            </w:pPr>
            <w:r>
              <w:rPr>
                <w:rFonts w:ascii="Times New Roman" w:hAnsi="Times New Roman" w:cs="Times New Roman"/>
                <w:sz w:val="28"/>
                <w:shd w:val="clear" w:color="auto" w:fill="FFFFFF"/>
              </w:rPr>
              <w:t>7002,8</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Pr="004D28E2" w:rsidRDefault="00683E3D">
            <w:pPr>
              <w:rPr>
                <w:rFonts w:ascii="Times New Roman" w:hAnsi="Times New Roman" w:cs="Times New Roman"/>
                <w:sz w:val="28"/>
                <w:szCs w:val="28"/>
              </w:rPr>
            </w:pPr>
            <w:r w:rsidRPr="004D28E2">
              <w:rPr>
                <w:rFonts w:ascii="Times New Roman" w:hAnsi="Times New Roman" w:cs="Times New Roman"/>
                <w:sz w:val="28"/>
                <w:szCs w:val="28"/>
              </w:rPr>
              <w:t>Дополнительная помощь местным бюджетам для решения социально-значимых вопросов местного значения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080 01 62980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p>
        </w:tc>
        <w:tc>
          <w:tcPr>
            <w:tcW w:w="1172" w:type="dxa"/>
            <w:tcBorders>
              <w:top w:val="single" w:sz="2" w:space="0" w:color="000000"/>
              <w:bottom w:val="single" w:sz="2" w:space="0" w:color="000000"/>
              <w:right w:val="single" w:sz="2" w:space="0" w:color="000000"/>
            </w:tcBorders>
            <w:vAlign w:val="center"/>
          </w:tcPr>
          <w:p w:rsidR="00683E3D" w:rsidRDefault="00683E3D" w:rsidP="0045710D">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800,0</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rsidP="00244068">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r w:rsidRPr="00A60C06">
              <w:rPr>
                <w:rFonts w:ascii="Times New Roman" w:hAnsi="Times New Roman" w:cs="Times New Roman"/>
                <w:sz w:val="28"/>
              </w:rPr>
              <w:t xml:space="preserve"> на иные цели</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080 01 62980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600</w:t>
            </w:r>
          </w:p>
        </w:tc>
        <w:tc>
          <w:tcPr>
            <w:tcW w:w="1172" w:type="dxa"/>
            <w:tcBorders>
              <w:top w:val="single" w:sz="2" w:space="0" w:color="000000"/>
              <w:bottom w:val="single" w:sz="2" w:space="0" w:color="000000"/>
              <w:right w:val="single" w:sz="2" w:space="0" w:color="000000"/>
            </w:tcBorders>
            <w:vAlign w:val="center"/>
          </w:tcPr>
          <w:p w:rsidR="00683E3D" w:rsidRDefault="00683E3D" w:rsidP="0045710D">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800,0</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proofErr w:type="gramStart"/>
            <w:r>
              <w:rPr>
                <w:rFonts w:ascii="Times New Roman" w:hAnsi="Times New Roman" w:cs="Times New Roman"/>
                <w:sz w:val="28"/>
              </w:rPr>
              <w:t xml:space="preserve">Поддержка муниципального бюджетного учреждения культуры «Библиотечная </w:t>
            </w:r>
            <w:proofErr w:type="spellStart"/>
            <w:r>
              <w:rPr>
                <w:rFonts w:ascii="Times New Roman" w:hAnsi="Times New Roman" w:cs="Times New Roman"/>
                <w:sz w:val="28"/>
              </w:rPr>
              <w:t>систе-ма</w:t>
            </w:r>
            <w:proofErr w:type="spellEnd"/>
            <w:r>
              <w:rPr>
                <w:rFonts w:ascii="Times New Roman" w:hAnsi="Times New Roman" w:cs="Times New Roman"/>
                <w:sz w:val="28"/>
              </w:rPr>
              <w:t xml:space="preserve"> муниципального </w:t>
            </w:r>
            <w:proofErr w:type="spellStart"/>
            <w:r>
              <w:rPr>
                <w:rFonts w:ascii="Times New Roman" w:hAnsi="Times New Roman" w:cs="Times New Roman"/>
                <w:sz w:val="28"/>
              </w:rPr>
              <w:t>образова-ния</w:t>
            </w:r>
            <w:proofErr w:type="spellEnd"/>
            <w:r>
              <w:rPr>
                <w:rFonts w:ascii="Times New Roman" w:hAnsi="Times New Roman" w:cs="Times New Roman"/>
                <w:sz w:val="28"/>
              </w:rPr>
              <w:t xml:space="preserve"> Красногвардейское </w:t>
            </w:r>
            <w:proofErr w:type="spellStart"/>
            <w:r>
              <w:rPr>
                <w:rFonts w:ascii="Times New Roman" w:hAnsi="Times New Roman" w:cs="Times New Roman"/>
                <w:sz w:val="28"/>
              </w:rPr>
              <w:t>сельс-кое</w:t>
            </w:r>
            <w:proofErr w:type="spellEnd"/>
            <w:r>
              <w:rPr>
                <w:rFonts w:ascii="Times New Roman" w:hAnsi="Times New Roman" w:cs="Times New Roman"/>
                <w:sz w:val="28"/>
              </w:rPr>
              <w:t xml:space="preserve"> поселение»</w:t>
            </w:r>
            <w:proofErr w:type="gramEnd"/>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08 0 02 00000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858,8</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83E3D" w:rsidRDefault="00683E3D">
            <w:pPr>
              <w:rPr>
                <w:rFonts w:ascii="Times New Roman" w:hAnsi="Times New Roman" w:cs="Times New Roman"/>
                <w:sz w:val="28"/>
              </w:rPr>
            </w:pPr>
            <w:r>
              <w:rPr>
                <w:rFonts w:ascii="Times New Roman" w:hAnsi="Times New Roman" w:cs="Times New Roman"/>
                <w:sz w:val="28"/>
              </w:rPr>
              <w:t>Расходы на обеспечение деятельности (оказание услуг) муниципальных учреждений</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08 0 02 00590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rsidP="0045710D">
            <w:pPr>
              <w:jc w:val="center"/>
            </w:pPr>
            <w:r>
              <w:rPr>
                <w:rFonts w:ascii="Times New Roman" w:hAnsi="Times New Roman" w:cs="Times New Roman"/>
                <w:sz w:val="28"/>
                <w:shd w:val="clear" w:color="auto" w:fill="FFFFFF"/>
              </w:rPr>
              <w:t>843,8</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08 0 02 00590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1172" w:type="dxa"/>
            <w:tcBorders>
              <w:top w:val="single" w:sz="2" w:space="0" w:color="000000"/>
              <w:bottom w:val="single" w:sz="2" w:space="0" w:color="000000"/>
              <w:right w:val="single" w:sz="2" w:space="0" w:color="000000"/>
            </w:tcBorders>
            <w:vAlign w:val="center"/>
          </w:tcPr>
          <w:p w:rsidR="00683E3D" w:rsidRDefault="00683E3D" w:rsidP="0045710D">
            <w:pPr>
              <w:jc w:val="center"/>
            </w:pPr>
            <w:r>
              <w:rPr>
                <w:rFonts w:ascii="Times New Roman" w:hAnsi="Times New Roman" w:cs="Times New Roman"/>
                <w:sz w:val="28"/>
                <w:shd w:val="clear" w:color="auto" w:fill="FFFFFF"/>
              </w:rPr>
              <w:t>843,8</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Укрепление материально-технической базы </w:t>
            </w:r>
            <w:proofErr w:type="spellStart"/>
            <w:proofErr w:type="gramStart"/>
            <w:r>
              <w:rPr>
                <w:rFonts w:ascii="Times New Roman" w:hAnsi="Times New Roman" w:cs="Times New Roman"/>
                <w:sz w:val="28"/>
              </w:rPr>
              <w:t>муници-пального</w:t>
            </w:r>
            <w:proofErr w:type="spellEnd"/>
            <w:proofErr w:type="gramEnd"/>
            <w:r>
              <w:rPr>
                <w:rFonts w:ascii="Times New Roman" w:hAnsi="Times New Roman" w:cs="Times New Roman"/>
                <w:sz w:val="28"/>
              </w:rPr>
              <w:t xml:space="preserve"> бюджетного </w:t>
            </w:r>
            <w:proofErr w:type="spellStart"/>
            <w:r>
              <w:rPr>
                <w:rFonts w:ascii="Times New Roman" w:hAnsi="Times New Roman" w:cs="Times New Roman"/>
                <w:sz w:val="28"/>
              </w:rPr>
              <w:t>учрежде-ния</w:t>
            </w:r>
            <w:proofErr w:type="spellEnd"/>
            <w:r>
              <w:rPr>
                <w:rFonts w:ascii="Times New Roman" w:hAnsi="Times New Roman" w:cs="Times New Roman"/>
                <w:sz w:val="28"/>
              </w:rPr>
              <w:t xml:space="preserve"> культуры «Библиотечная система муниципального образования Красногвардейское сельское поселение»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08 0 02 10200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15,0</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Предоставление субсидий бюджетным, автономным учреждениям и иным некоммерческим организациям</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08 0 02 10200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15,0</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Социальная политика</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pP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350,0</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Пенсионное обеспечение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350,0</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proofErr w:type="gramStart"/>
            <w:r>
              <w:rPr>
                <w:rFonts w:ascii="Times New Roman" w:hAnsi="Times New Roman" w:cs="Times New Roman"/>
                <w:sz w:val="28"/>
              </w:rPr>
              <w:t>Муниципальная программа Красногвардейского сельского поселения Каневского района «Социальная политика Красногвардейского сельского поселения Каневского района» на 2018-2020 годы</w:t>
            </w:r>
            <w:proofErr w:type="gramEnd"/>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12 0 00 00000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350,0</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pStyle w:val="NoSpacing1"/>
              <w:spacing w:after="0" w:line="200" w:lineRule="atLeast"/>
              <w:jc w:val="both"/>
              <w:rPr>
                <w:rFonts w:ascii="Times New Roman" w:hAnsi="Times New Roman" w:cs="Times New Roman"/>
                <w:sz w:val="28"/>
              </w:rPr>
            </w:pPr>
            <w:r>
              <w:rPr>
                <w:rFonts w:ascii="Times New Roman" w:hAnsi="Times New Roman"/>
                <w:sz w:val="28"/>
              </w:rPr>
              <w:t xml:space="preserve">Развитие мер социальной поддержки отдельных </w:t>
            </w:r>
            <w:proofErr w:type="spellStart"/>
            <w:proofErr w:type="gramStart"/>
            <w:r>
              <w:rPr>
                <w:rFonts w:ascii="Times New Roman" w:hAnsi="Times New Roman"/>
                <w:sz w:val="28"/>
              </w:rPr>
              <w:t>катего-рий</w:t>
            </w:r>
            <w:proofErr w:type="spellEnd"/>
            <w:proofErr w:type="gramEnd"/>
            <w:r>
              <w:rPr>
                <w:rFonts w:ascii="Times New Roman" w:hAnsi="Times New Roman"/>
                <w:sz w:val="28"/>
              </w:rPr>
              <w:t xml:space="preserve"> граждан</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12 0 01 00000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350,0</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pStyle w:val="NoSpacing1"/>
              <w:spacing w:after="0" w:line="200" w:lineRule="atLeast"/>
              <w:jc w:val="both"/>
              <w:rPr>
                <w:rFonts w:ascii="Times New Roman" w:hAnsi="Times New Roman" w:cs="Times New Roman"/>
                <w:sz w:val="28"/>
              </w:rPr>
            </w:pPr>
            <w:r>
              <w:rPr>
                <w:rFonts w:ascii="Times New Roman" w:hAnsi="Times New Roman"/>
                <w:sz w:val="28"/>
              </w:rPr>
              <w:t>Дополнительное материальное обеспечение к пенсии</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12 0 01 10290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350,0</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12 0 01 10290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shd w:val="clear" w:color="auto" w:fill="FFFFFF"/>
              </w:rPr>
            </w:pPr>
            <w:r>
              <w:rPr>
                <w:rFonts w:ascii="Times New Roman" w:hAnsi="Times New Roman" w:cs="Times New Roman"/>
                <w:sz w:val="28"/>
              </w:rPr>
              <w:t>300</w:t>
            </w: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350,0</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Обслуживание </w:t>
            </w:r>
            <w:proofErr w:type="spellStart"/>
            <w:proofErr w:type="gramStart"/>
            <w:r>
              <w:rPr>
                <w:rFonts w:ascii="Times New Roman" w:hAnsi="Times New Roman" w:cs="Times New Roman"/>
                <w:sz w:val="28"/>
              </w:rPr>
              <w:t>государствен-ного</w:t>
            </w:r>
            <w:proofErr w:type="spellEnd"/>
            <w:proofErr w:type="gramEnd"/>
            <w:r>
              <w:rPr>
                <w:rFonts w:ascii="Times New Roman" w:hAnsi="Times New Roman" w:cs="Times New Roman"/>
                <w:sz w:val="28"/>
              </w:rPr>
              <w:t xml:space="preserve"> и муниципального долга</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pP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3,0</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Обслуживание </w:t>
            </w:r>
            <w:proofErr w:type="spellStart"/>
            <w:proofErr w:type="gramStart"/>
            <w:r>
              <w:rPr>
                <w:rFonts w:ascii="Times New Roman" w:hAnsi="Times New Roman" w:cs="Times New Roman"/>
                <w:sz w:val="28"/>
              </w:rPr>
              <w:t>государствен-ного</w:t>
            </w:r>
            <w:proofErr w:type="spellEnd"/>
            <w:proofErr w:type="gramEnd"/>
            <w:r>
              <w:rPr>
                <w:rFonts w:ascii="Times New Roman" w:hAnsi="Times New Roman" w:cs="Times New Roman"/>
                <w:sz w:val="28"/>
              </w:rPr>
              <w:t xml:space="preserve"> внутреннего и </w:t>
            </w:r>
            <w:proofErr w:type="spellStart"/>
            <w:r>
              <w:rPr>
                <w:rFonts w:ascii="Times New Roman" w:hAnsi="Times New Roman" w:cs="Times New Roman"/>
                <w:sz w:val="28"/>
              </w:rPr>
              <w:t>муници-пального</w:t>
            </w:r>
            <w:proofErr w:type="spellEnd"/>
            <w:r>
              <w:rPr>
                <w:rFonts w:ascii="Times New Roman" w:hAnsi="Times New Roman" w:cs="Times New Roman"/>
                <w:sz w:val="28"/>
              </w:rPr>
              <w:t xml:space="preserve"> долга</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3,0</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Управление финансами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54 0 00 00000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3,0</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Управление муниципальным долгом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 </w:t>
            </w:r>
            <w:proofErr w:type="spellStart"/>
            <w:r>
              <w:rPr>
                <w:rFonts w:ascii="Times New Roman" w:hAnsi="Times New Roman" w:cs="Times New Roman"/>
                <w:sz w:val="28"/>
              </w:rPr>
              <w:t>Каневс-кого</w:t>
            </w:r>
            <w:proofErr w:type="spellEnd"/>
            <w:r>
              <w:rPr>
                <w:rFonts w:ascii="Times New Roman" w:hAnsi="Times New Roman" w:cs="Times New Roman"/>
                <w:sz w:val="28"/>
              </w:rPr>
              <w:t xml:space="preserve">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54 1 00 00000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3,0</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proofErr w:type="gramStart"/>
            <w:r>
              <w:rPr>
                <w:rFonts w:ascii="Times New Roman" w:hAnsi="Times New Roman" w:cs="Times New Roman"/>
                <w:sz w:val="28"/>
              </w:rPr>
              <w:t>Процентные платежи по муниципальному долгу Красногвардейского сельского поселения Каневского района</w:t>
            </w:r>
            <w:proofErr w:type="gramEnd"/>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54 1 00 10350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3,0</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 xml:space="preserve">Обслуживание </w:t>
            </w:r>
            <w:proofErr w:type="spellStart"/>
            <w:proofErr w:type="gramStart"/>
            <w:r>
              <w:rPr>
                <w:rFonts w:ascii="Times New Roman" w:hAnsi="Times New Roman" w:cs="Times New Roman"/>
                <w:sz w:val="28"/>
              </w:rPr>
              <w:t>государствен-ного</w:t>
            </w:r>
            <w:proofErr w:type="spellEnd"/>
            <w:proofErr w:type="gramEnd"/>
            <w:r>
              <w:rPr>
                <w:rFonts w:ascii="Times New Roman" w:hAnsi="Times New Roman" w:cs="Times New Roman"/>
                <w:sz w:val="28"/>
              </w:rPr>
              <w:t xml:space="preserve"> (муниципального) долга</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54 1 00 10350</w:t>
            </w:r>
          </w:p>
        </w:tc>
        <w:tc>
          <w:tcPr>
            <w:tcW w:w="593" w:type="dxa"/>
            <w:tcBorders>
              <w:top w:val="single" w:sz="2" w:space="0" w:color="000000"/>
              <w:bottom w:val="single" w:sz="2" w:space="0" w:color="000000"/>
              <w:right w:val="single" w:sz="2" w:space="0" w:color="000000"/>
            </w:tcBorders>
            <w:vAlign w:val="center"/>
          </w:tcPr>
          <w:p w:rsidR="00683E3D" w:rsidRDefault="00683E3D">
            <w:pPr>
              <w:jc w:val="center"/>
              <w:rPr>
                <w:rFonts w:ascii="Times New Roman" w:hAnsi="Times New Roman" w:cs="Times New Roman"/>
                <w:sz w:val="28"/>
                <w:shd w:val="clear" w:color="auto" w:fill="FFFFFF"/>
              </w:rPr>
            </w:pPr>
            <w:r>
              <w:rPr>
                <w:rFonts w:ascii="Times New Roman" w:hAnsi="Times New Roman" w:cs="Times New Roman"/>
                <w:sz w:val="28"/>
              </w:rPr>
              <w:t>700</w:t>
            </w:r>
          </w:p>
        </w:tc>
        <w:tc>
          <w:tcPr>
            <w:tcW w:w="1172" w:type="dxa"/>
            <w:tcBorders>
              <w:top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3,0</w:t>
            </w:r>
          </w:p>
        </w:tc>
      </w:tr>
      <w:tr w:rsidR="00683E3D" w:rsidTr="00930153">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683E3D" w:rsidRDefault="00683E3D">
            <w:pPr>
              <w:rPr>
                <w:rFonts w:ascii="Times New Roman" w:hAnsi="Times New Roman" w:cs="Times New Roman"/>
                <w:sz w:val="28"/>
              </w:rPr>
            </w:pPr>
            <w:r>
              <w:rPr>
                <w:rFonts w:ascii="Times New Roman" w:hAnsi="Times New Roman" w:cs="Times New Roman"/>
                <w:sz w:val="28"/>
              </w:rPr>
              <w:t>Всего расходов</w:t>
            </w:r>
          </w:p>
        </w:tc>
        <w:tc>
          <w:tcPr>
            <w:tcW w:w="89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pPr>
          </w:p>
        </w:tc>
        <w:tc>
          <w:tcPr>
            <w:tcW w:w="709" w:type="dxa"/>
            <w:tcBorders>
              <w:top w:val="single" w:sz="2" w:space="0" w:color="000000"/>
              <w:bottom w:val="single" w:sz="2" w:space="0" w:color="000000"/>
              <w:right w:val="single" w:sz="2" w:space="0" w:color="000000"/>
            </w:tcBorders>
            <w:vAlign w:val="center"/>
          </w:tcPr>
          <w:p w:rsidR="00683E3D" w:rsidRDefault="00683E3D">
            <w:pPr>
              <w:jc w:val="center"/>
            </w:pPr>
          </w:p>
        </w:tc>
        <w:tc>
          <w:tcPr>
            <w:tcW w:w="1921" w:type="dxa"/>
            <w:tcBorders>
              <w:top w:val="single" w:sz="2" w:space="0" w:color="000000"/>
              <w:bottom w:val="single" w:sz="2" w:space="0" w:color="000000"/>
              <w:right w:val="single" w:sz="2" w:space="0" w:color="000000"/>
            </w:tcBorders>
            <w:vAlign w:val="center"/>
          </w:tcPr>
          <w:p w:rsidR="00683E3D" w:rsidRDefault="00683E3D">
            <w:pPr>
              <w:jc w:val="center"/>
            </w:pPr>
          </w:p>
        </w:tc>
        <w:tc>
          <w:tcPr>
            <w:tcW w:w="593" w:type="dxa"/>
            <w:tcBorders>
              <w:top w:val="single" w:sz="2" w:space="0" w:color="000000"/>
              <w:bottom w:val="single" w:sz="2" w:space="0" w:color="000000"/>
              <w:right w:val="single" w:sz="2" w:space="0" w:color="000000"/>
            </w:tcBorders>
            <w:vAlign w:val="center"/>
          </w:tcPr>
          <w:p w:rsidR="00683E3D" w:rsidRDefault="00683E3D">
            <w:pPr>
              <w:jc w:val="center"/>
            </w:pPr>
          </w:p>
        </w:tc>
        <w:tc>
          <w:tcPr>
            <w:tcW w:w="1172" w:type="dxa"/>
            <w:tcBorders>
              <w:top w:val="single" w:sz="2" w:space="0" w:color="000000"/>
              <w:bottom w:val="single" w:sz="2" w:space="0" w:color="000000"/>
              <w:right w:val="single" w:sz="2" w:space="0" w:color="000000"/>
            </w:tcBorders>
            <w:vAlign w:val="center"/>
          </w:tcPr>
          <w:p w:rsidR="00683E3D" w:rsidRDefault="00683E3D" w:rsidP="0074117B">
            <w:pPr>
              <w:jc w:val="center"/>
            </w:pPr>
            <w:r>
              <w:rPr>
                <w:rFonts w:ascii="Times New Roman" w:hAnsi="Times New Roman" w:cs="Times New Roman"/>
                <w:sz w:val="28"/>
              </w:rPr>
              <w:t>21590,4</w:t>
            </w:r>
          </w:p>
        </w:tc>
      </w:tr>
    </w:tbl>
    <w:p w:rsidR="00683E3D" w:rsidRDefault="00683E3D">
      <w:pPr>
        <w:rPr>
          <w:rFonts w:ascii="Times New Roman" w:hAnsi="Times New Roman" w:cs="Times New Roman"/>
          <w:sz w:val="28"/>
          <w:szCs w:val="28"/>
        </w:rPr>
      </w:pPr>
    </w:p>
    <w:p w:rsidR="00930153" w:rsidRPr="005A1A49" w:rsidRDefault="00930153">
      <w:pPr>
        <w:rPr>
          <w:rFonts w:ascii="Times New Roman" w:hAnsi="Times New Roman" w:cs="Times New Roman"/>
          <w:sz w:val="28"/>
          <w:szCs w:val="28"/>
        </w:rPr>
      </w:pPr>
    </w:p>
    <w:p w:rsidR="00683E3D" w:rsidRDefault="00683E3D" w:rsidP="005A1A49">
      <w:pPr>
        <w:ind w:left="4820"/>
        <w:rPr>
          <w:rFonts w:ascii="Times New Roman" w:hAnsi="Times New Roman" w:cs="Times New Roman"/>
          <w:sz w:val="28"/>
        </w:rPr>
      </w:pPr>
      <w:r>
        <w:rPr>
          <w:rFonts w:ascii="Times New Roman" w:hAnsi="Times New Roman" w:cs="Times New Roman"/>
          <w:sz w:val="28"/>
        </w:rPr>
        <w:t>ПРИЛОЖЕНИЕ № 8</w:t>
      </w:r>
    </w:p>
    <w:p w:rsidR="00683E3D" w:rsidRDefault="00683E3D" w:rsidP="005A1A49">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683E3D" w:rsidRDefault="00683E3D" w:rsidP="005A1A49">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683E3D" w:rsidRPr="005A1A49" w:rsidRDefault="00683E3D" w:rsidP="005A1A49">
      <w:pPr>
        <w:ind w:left="4820"/>
        <w:rPr>
          <w:rFonts w:ascii="Times New Roman" w:hAnsi="Times New Roman" w:cs="Times New Roman"/>
          <w:sz w:val="28"/>
          <w:szCs w:val="28"/>
        </w:rPr>
      </w:pPr>
      <w:r w:rsidRPr="00EF6CE4">
        <w:rPr>
          <w:rFonts w:ascii="Times New Roman" w:hAnsi="Times New Roman" w:cs="Times New Roman"/>
          <w:sz w:val="28"/>
          <w:szCs w:val="28"/>
        </w:rPr>
        <w:t>от _______</w:t>
      </w:r>
      <w:r>
        <w:rPr>
          <w:rFonts w:ascii="Times New Roman" w:hAnsi="Times New Roman" w:cs="Times New Roman"/>
          <w:sz w:val="28"/>
          <w:szCs w:val="28"/>
        </w:rPr>
        <w:t xml:space="preserve">__________ года </w:t>
      </w:r>
      <w:r w:rsidRPr="00EF6CE4">
        <w:rPr>
          <w:rFonts w:ascii="Times New Roman" w:hAnsi="Times New Roman" w:cs="Times New Roman"/>
          <w:sz w:val="28"/>
          <w:szCs w:val="28"/>
        </w:rPr>
        <w:t>№_______</w:t>
      </w:r>
    </w:p>
    <w:p w:rsidR="00683E3D" w:rsidRDefault="00683E3D">
      <w:pPr>
        <w:jc w:val="center"/>
        <w:rPr>
          <w:rFonts w:ascii="Times New Roman" w:hAnsi="Times New Roman" w:cs="Times New Roman"/>
          <w:sz w:val="28"/>
        </w:rPr>
      </w:pPr>
    </w:p>
    <w:p w:rsidR="00683E3D" w:rsidRDefault="00683E3D">
      <w:pPr>
        <w:jc w:val="center"/>
        <w:rPr>
          <w:rFonts w:ascii="Times New Roman" w:hAnsi="Times New Roman" w:cs="Times New Roman"/>
          <w:sz w:val="28"/>
        </w:rPr>
      </w:pPr>
      <w:r>
        <w:rPr>
          <w:rFonts w:ascii="Times New Roman" w:hAnsi="Times New Roman" w:cs="Times New Roman"/>
          <w:sz w:val="28"/>
        </w:rPr>
        <w:t xml:space="preserve">Источники внутреннего финансирования дефицита бюджета поселения, </w:t>
      </w:r>
    </w:p>
    <w:p w:rsidR="00930153" w:rsidRDefault="00683E3D" w:rsidP="00930153">
      <w:pPr>
        <w:jc w:val="center"/>
        <w:rPr>
          <w:rFonts w:ascii="Times New Roman" w:hAnsi="Times New Roman" w:cs="Times New Roman"/>
          <w:sz w:val="28"/>
        </w:rPr>
      </w:pPr>
      <w:r>
        <w:rPr>
          <w:rFonts w:ascii="Times New Roman" w:hAnsi="Times New Roman" w:cs="Times New Roman"/>
          <w:sz w:val="28"/>
        </w:rPr>
        <w:t>перечень статей и видов источников финансирования дефицитов бюджетов на 2020 год</w:t>
      </w:r>
    </w:p>
    <w:p w:rsidR="004B0268" w:rsidRPr="004B0268" w:rsidRDefault="004B0268" w:rsidP="00930153">
      <w:pPr>
        <w:jc w:val="center"/>
        <w:rPr>
          <w:rFonts w:ascii="Times New Roman" w:hAnsi="Times New Roman" w:cs="Times New Roman"/>
          <w:color w:val="000000"/>
          <w:sz w:val="28"/>
          <w:szCs w:val="28"/>
        </w:rPr>
      </w:pPr>
    </w:p>
    <w:p w:rsidR="00683E3D" w:rsidRPr="004B0268" w:rsidRDefault="00683E3D" w:rsidP="00930153">
      <w:pPr>
        <w:jc w:val="right"/>
        <w:rPr>
          <w:rFonts w:ascii="Times New Roman" w:hAnsi="Times New Roman" w:cs="Times New Roman"/>
          <w:color w:val="000000"/>
          <w:sz w:val="28"/>
        </w:rPr>
      </w:pPr>
      <w:r>
        <w:rPr>
          <w:rFonts w:ascii="Times New Roman" w:hAnsi="Times New Roman" w:cs="Times New Roman"/>
          <w:color w:val="000000"/>
        </w:rPr>
        <w:t xml:space="preserve"> </w:t>
      </w:r>
      <w:proofErr w:type="spellStart"/>
      <w:r>
        <w:rPr>
          <w:rFonts w:ascii="Times New Roman" w:hAnsi="Times New Roman" w:cs="Times New Roman"/>
          <w:color w:val="000000"/>
          <w:sz w:val="28"/>
          <w:lang w:val="en-US"/>
        </w:rPr>
        <w:t>тыс.рублей</w:t>
      </w:r>
      <w:proofErr w:type="spellEnd"/>
    </w:p>
    <w:tbl>
      <w:tblPr>
        <w:tblW w:w="10065" w:type="dxa"/>
        <w:tblInd w:w="108" w:type="dxa"/>
        <w:tblLayout w:type="fixed"/>
        <w:tblLook w:val="0000"/>
      </w:tblPr>
      <w:tblGrid>
        <w:gridCol w:w="3162"/>
        <w:gridCol w:w="5485"/>
        <w:gridCol w:w="1418"/>
      </w:tblGrid>
      <w:tr w:rsidR="00683E3D" w:rsidTr="00930153">
        <w:trPr>
          <w:trHeight w:val="639"/>
        </w:trPr>
        <w:tc>
          <w:tcPr>
            <w:tcW w:w="3162" w:type="dxa"/>
            <w:tcBorders>
              <w:top w:val="single" w:sz="2" w:space="0" w:color="000000"/>
              <w:left w:val="single" w:sz="2" w:space="0" w:color="000000"/>
              <w:bottom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коды</w:t>
            </w:r>
          </w:p>
        </w:tc>
        <w:tc>
          <w:tcPr>
            <w:tcW w:w="5485" w:type="dxa"/>
            <w:tcBorders>
              <w:top w:val="single" w:sz="2" w:space="0" w:color="000000"/>
              <w:left w:val="single" w:sz="2" w:space="0" w:color="000000"/>
              <w:bottom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Наименование групп, подгрупп, статей, подстатей, элементов, программ (</w:t>
            </w:r>
            <w:proofErr w:type="spellStart"/>
            <w:r>
              <w:rPr>
                <w:rFonts w:ascii="Times New Roman" w:hAnsi="Times New Roman" w:cs="Times New Roman"/>
                <w:sz w:val="28"/>
              </w:rPr>
              <w:t>подпрог-рамм</w:t>
            </w:r>
            <w:proofErr w:type="spellEnd"/>
            <w:r>
              <w:rPr>
                <w:rFonts w:ascii="Times New Roman" w:hAnsi="Times New Roman" w:cs="Times New Roman"/>
                <w:sz w:val="28"/>
              </w:rPr>
              <w:t xml:space="preserve">), </w:t>
            </w:r>
            <w:r>
              <w:rPr>
                <w:rFonts w:ascii="Times New Roman" w:hAnsi="Times New Roman" w:cs="Times New Roman"/>
                <w:spacing w:val="-6"/>
                <w:sz w:val="28"/>
              </w:rPr>
              <w:t xml:space="preserve">кодов экономической </w:t>
            </w:r>
            <w:proofErr w:type="gramStart"/>
            <w:r>
              <w:rPr>
                <w:rFonts w:ascii="Times New Roman" w:hAnsi="Times New Roman" w:cs="Times New Roman"/>
                <w:spacing w:val="-6"/>
                <w:sz w:val="28"/>
              </w:rPr>
              <w:t>классификации</w:t>
            </w:r>
            <w:r>
              <w:rPr>
                <w:rFonts w:ascii="Times New Roman" w:hAnsi="Times New Roman" w:cs="Times New Roman"/>
                <w:sz w:val="28"/>
              </w:rPr>
              <w:t xml:space="preserve"> источников внутреннего финансирования дефицита бюджета</w:t>
            </w:r>
            <w:proofErr w:type="gramEnd"/>
            <w:r>
              <w:rPr>
                <w:rFonts w:ascii="Times New Roman" w:hAnsi="Times New Roman" w:cs="Times New Roman"/>
                <w:sz w:val="28"/>
              </w:rPr>
              <w:t xml:space="preserve"> </w:t>
            </w:r>
          </w:p>
        </w:tc>
        <w:tc>
          <w:tcPr>
            <w:tcW w:w="1418" w:type="dxa"/>
            <w:tcBorders>
              <w:top w:val="single" w:sz="2" w:space="0" w:color="000000"/>
              <w:left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rPr>
              <w:t>Сумма</w:t>
            </w:r>
          </w:p>
        </w:tc>
      </w:tr>
      <w:tr w:rsidR="00683E3D" w:rsidTr="00930153">
        <w:trPr>
          <w:trHeight w:val="300"/>
        </w:trPr>
        <w:tc>
          <w:tcPr>
            <w:tcW w:w="3162" w:type="dxa"/>
            <w:tcBorders>
              <w:left w:val="single" w:sz="2" w:space="0" w:color="000000"/>
              <w:bottom w:val="single" w:sz="2" w:space="0" w:color="000000"/>
            </w:tcBorders>
            <w:vAlign w:val="bottom"/>
          </w:tcPr>
          <w:p w:rsidR="00683E3D" w:rsidRDefault="00683E3D">
            <w:pPr>
              <w:jc w:val="center"/>
              <w:rPr>
                <w:rFonts w:ascii="Times New Roman" w:hAnsi="Times New Roman" w:cs="Times New Roman"/>
                <w:sz w:val="28"/>
              </w:rPr>
            </w:pPr>
            <w:r>
              <w:rPr>
                <w:rFonts w:ascii="Times New Roman" w:hAnsi="Times New Roman" w:cs="Times New Roman"/>
                <w:sz w:val="28"/>
              </w:rPr>
              <w:t>1</w:t>
            </w:r>
          </w:p>
        </w:tc>
        <w:tc>
          <w:tcPr>
            <w:tcW w:w="5485" w:type="dxa"/>
            <w:tcBorders>
              <w:left w:val="single" w:sz="2" w:space="0" w:color="000000"/>
              <w:bottom w:val="single" w:sz="2" w:space="0" w:color="000000"/>
            </w:tcBorders>
            <w:vAlign w:val="bottom"/>
          </w:tcPr>
          <w:p w:rsidR="00683E3D" w:rsidRDefault="00683E3D">
            <w:pPr>
              <w:jc w:val="center"/>
              <w:rPr>
                <w:rFonts w:ascii="Times New Roman" w:hAnsi="Times New Roman" w:cs="Times New Roman"/>
                <w:sz w:val="28"/>
              </w:rPr>
            </w:pPr>
            <w:r>
              <w:rPr>
                <w:rFonts w:ascii="Times New Roman" w:hAnsi="Times New Roman" w:cs="Times New Roman"/>
                <w:sz w:val="28"/>
              </w:rPr>
              <w:t>2</w:t>
            </w:r>
          </w:p>
        </w:tc>
        <w:tc>
          <w:tcPr>
            <w:tcW w:w="1418" w:type="dxa"/>
            <w:tcBorders>
              <w:left w:val="single" w:sz="2" w:space="0" w:color="000000"/>
              <w:bottom w:val="single" w:sz="2" w:space="0" w:color="000000"/>
              <w:right w:val="single" w:sz="2" w:space="0" w:color="000000"/>
            </w:tcBorders>
            <w:vAlign w:val="bottom"/>
          </w:tcPr>
          <w:p w:rsidR="00683E3D" w:rsidRDefault="00683E3D">
            <w:pPr>
              <w:jc w:val="center"/>
            </w:pPr>
            <w:r>
              <w:rPr>
                <w:rFonts w:ascii="Times New Roman" w:hAnsi="Times New Roman" w:cs="Times New Roman"/>
                <w:sz w:val="28"/>
              </w:rPr>
              <w:t>3</w:t>
            </w:r>
          </w:p>
        </w:tc>
      </w:tr>
      <w:tr w:rsidR="00683E3D" w:rsidTr="00930153">
        <w:trPr>
          <w:trHeight w:val="510"/>
        </w:trPr>
        <w:tc>
          <w:tcPr>
            <w:tcW w:w="3162" w:type="dxa"/>
            <w:tcBorders>
              <w:left w:val="single" w:sz="2" w:space="0" w:color="000000"/>
              <w:bottom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 xml:space="preserve">90 00 </w:t>
            </w:r>
            <w:proofErr w:type="spellStart"/>
            <w:r>
              <w:rPr>
                <w:rFonts w:ascii="Times New Roman" w:hAnsi="Times New Roman" w:cs="Times New Roman"/>
                <w:sz w:val="28"/>
              </w:rPr>
              <w:t>00</w:t>
            </w:r>
            <w:proofErr w:type="spellEnd"/>
            <w:r>
              <w:rPr>
                <w:rFonts w:ascii="Times New Roman" w:hAnsi="Times New Roman" w:cs="Times New Roman"/>
                <w:sz w:val="28"/>
              </w:rPr>
              <w:t xml:space="preserve"> </w:t>
            </w:r>
            <w:proofErr w:type="spellStart"/>
            <w:r>
              <w:rPr>
                <w:rFonts w:ascii="Times New Roman" w:hAnsi="Times New Roman" w:cs="Times New Roman"/>
                <w:sz w:val="28"/>
              </w:rPr>
              <w:t>00</w:t>
            </w:r>
            <w:proofErr w:type="spellEnd"/>
            <w:r>
              <w:rPr>
                <w:rFonts w:ascii="Times New Roman" w:hAnsi="Times New Roman" w:cs="Times New Roman"/>
                <w:sz w:val="28"/>
              </w:rPr>
              <w:t xml:space="preserve"> </w:t>
            </w:r>
            <w:proofErr w:type="spellStart"/>
            <w:r>
              <w:rPr>
                <w:rFonts w:ascii="Times New Roman" w:hAnsi="Times New Roman" w:cs="Times New Roman"/>
                <w:sz w:val="28"/>
              </w:rPr>
              <w:t>00</w:t>
            </w:r>
            <w:proofErr w:type="spellEnd"/>
            <w:r>
              <w:rPr>
                <w:rFonts w:ascii="Times New Roman" w:hAnsi="Times New Roman" w:cs="Times New Roman"/>
                <w:sz w:val="28"/>
              </w:rPr>
              <w:t xml:space="preserve"> 0000 000</w:t>
            </w:r>
          </w:p>
        </w:tc>
        <w:tc>
          <w:tcPr>
            <w:tcW w:w="5485" w:type="dxa"/>
            <w:tcBorders>
              <w:left w:val="single" w:sz="2" w:space="0" w:color="000000"/>
              <w:bottom w:val="single" w:sz="2" w:space="0" w:color="000000"/>
            </w:tcBorders>
            <w:vAlign w:val="bottom"/>
          </w:tcPr>
          <w:p w:rsidR="00683E3D" w:rsidRDefault="00683E3D">
            <w:pPr>
              <w:rPr>
                <w:rFonts w:ascii="Times New Roman" w:hAnsi="Times New Roman" w:cs="Times New Roman"/>
                <w:sz w:val="28"/>
                <w:shd w:val="clear" w:color="auto" w:fill="FFFFFF"/>
              </w:rPr>
            </w:pPr>
            <w:r>
              <w:rPr>
                <w:rFonts w:ascii="Times New Roman" w:hAnsi="Times New Roman" w:cs="Times New Roman"/>
                <w:sz w:val="28"/>
              </w:rPr>
              <w:t>Источники финансирования дефицита бюджетов - всего</w:t>
            </w:r>
          </w:p>
        </w:tc>
        <w:tc>
          <w:tcPr>
            <w:tcW w:w="1418" w:type="dxa"/>
            <w:tcBorders>
              <w:left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2103,5</w:t>
            </w:r>
          </w:p>
        </w:tc>
      </w:tr>
      <w:tr w:rsidR="00683E3D" w:rsidTr="00930153">
        <w:trPr>
          <w:trHeight w:val="510"/>
        </w:trPr>
        <w:tc>
          <w:tcPr>
            <w:tcW w:w="3162" w:type="dxa"/>
            <w:tcBorders>
              <w:left w:val="single" w:sz="2" w:space="0" w:color="000000"/>
              <w:bottom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 xml:space="preserve">01 00 </w:t>
            </w:r>
            <w:proofErr w:type="spellStart"/>
            <w:r>
              <w:rPr>
                <w:rFonts w:ascii="Times New Roman" w:hAnsi="Times New Roman" w:cs="Times New Roman"/>
                <w:sz w:val="28"/>
              </w:rPr>
              <w:t>00</w:t>
            </w:r>
            <w:proofErr w:type="spellEnd"/>
            <w:r>
              <w:rPr>
                <w:rFonts w:ascii="Times New Roman" w:hAnsi="Times New Roman" w:cs="Times New Roman"/>
                <w:sz w:val="28"/>
              </w:rPr>
              <w:t xml:space="preserve"> </w:t>
            </w:r>
            <w:proofErr w:type="spellStart"/>
            <w:r>
              <w:rPr>
                <w:rFonts w:ascii="Times New Roman" w:hAnsi="Times New Roman" w:cs="Times New Roman"/>
                <w:sz w:val="28"/>
              </w:rPr>
              <w:t>00</w:t>
            </w:r>
            <w:proofErr w:type="spellEnd"/>
            <w:r>
              <w:rPr>
                <w:rFonts w:ascii="Times New Roman" w:hAnsi="Times New Roman" w:cs="Times New Roman"/>
                <w:sz w:val="28"/>
              </w:rPr>
              <w:t xml:space="preserve"> </w:t>
            </w:r>
            <w:proofErr w:type="spellStart"/>
            <w:r>
              <w:rPr>
                <w:rFonts w:ascii="Times New Roman" w:hAnsi="Times New Roman" w:cs="Times New Roman"/>
                <w:sz w:val="28"/>
              </w:rPr>
              <w:t>00</w:t>
            </w:r>
            <w:proofErr w:type="spellEnd"/>
            <w:r>
              <w:rPr>
                <w:rFonts w:ascii="Times New Roman" w:hAnsi="Times New Roman" w:cs="Times New Roman"/>
                <w:sz w:val="28"/>
              </w:rPr>
              <w:t xml:space="preserve"> 0000 000</w:t>
            </w:r>
          </w:p>
        </w:tc>
        <w:tc>
          <w:tcPr>
            <w:tcW w:w="5485" w:type="dxa"/>
            <w:tcBorders>
              <w:left w:val="single" w:sz="2" w:space="0" w:color="000000"/>
              <w:bottom w:val="single" w:sz="2" w:space="0" w:color="000000"/>
            </w:tcBorders>
            <w:vAlign w:val="bottom"/>
          </w:tcPr>
          <w:p w:rsidR="00683E3D" w:rsidRDefault="00683E3D">
            <w:pPr>
              <w:rPr>
                <w:rFonts w:ascii="Times New Roman" w:hAnsi="Times New Roman" w:cs="Times New Roman"/>
                <w:sz w:val="28"/>
                <w:shd w:val="clear" w:color="auto" w:fill="FFFFFF"/>
              </w:rPr>
            </w:pPr>
            <w:r>
              <w:rPr>
                <w:rFonts w:ascii="Times New Roman" w:hAnsi="Times New Roman" w:cs="Times New Roman"/>
                <w:sz w:val="28"/>
              </w:rPr>
              <w:t>Источники внутреннего финансирования дефицитов бюджетов</w:t>
            </w:r>
          </w:p>
        </w:tc>
        <w:tc>
          <w:tcPr>
            <w:tcW w:w="1418" w:type="dxa"/>
            <w:tcBorders>
              <w:left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1610,1</w:t>
            </w:r>
          </w:p>
        </w:tc>
      </w:tr>
      <w:tr w:rsidR="00683E3D" w:rsidTr="00930153">
        <w:trPr>
          <w:trHeight w:val="510"/>
        </w:trPr>
        <w:tc>
          <w:tcPr>
            <w:tcW w:w="3162" w:type="dxa"/>
            <w:tcBorders>
              <w:left w:val="single" w:sz="2" w:space="0" w:color="000000"/>
              <w:bottom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 xml:space="preserve">01 02 00 </w:t>
            </w:r>
            <w:proofErr w:type="spellStart"/>
            <w:r>
              <w:rPr>
                <w:rFonts w:ascii="Times New Roman" w:hAnsi="Times New Roman" w:cs="Times New Roman"/>
                <w:sz w:val="28"/>
              </w:rPr>
              <w:t>00</w:t>
            </w:r>
            <w:proofErr w:type="spellEnd"/>
            <w:r>
              <w:rPr>
                <w:rFonts w:ascii="Times New Roman" w:hAnsi="Times New Roman" w:cs="Times New Roman"/>
                <w:sz w:val="28"/>
              </w:rPr>
              <w:t xml:space="preserve"> </w:t>
            </w:r>
            <w:proofErr w:type="spellStart"/>
            <w:r>
              <w:rPr>
                <w:rFonts w:ascii="Times New Roman" w:hAnsi="Times New Roman" w:cs="Times New Roman"/>
                <w:sz w:val="28"/>
              </w:rPr>
              <w:t>00</w:t>
            </w:r>
            <w:proofErr w:type="spellEnd"/>
            <w:r>
              <w:rPr>
                <w:rFonts w:ascii="Times New Roman" w:hAnsi="Times New Roman" w:cs="Times New Roman"/>
                <w:sz w:val="28"/>
              </w:rPr>
              <w:t xml:space="preserve"> 0000 000</w:t>
            </w:r>
          </w:p>
        </w:tc>
        <w:tc>
          <w:tcPr>
            <w:tcW w:w="5485" w:type="dxa"/>
            <w:tcBorders>
              <w:left w:val="single" w:sz="2" w:space="0" w:color="000000"/>
              <w:bottom w:val="single" w:sz="2" w:space="0" w:color="000000"/>
            </w:tcBorders>
            <w:vAlign w:val="bottom"/>
          </w:tcPr>
          <w:p w:rsidR="00683E3D" w:rsidRDefault="00683E3D">
            <w:pPr>
              <w:rPr>
                <w:rFonts w:ascii="Times New Roman" w:hAnsi="Times New Roman" w:cs="Times New Roman"/>
                <w:sz w:val="28"/>
                <w:shd w:val="clear" w:color="auto" w:fill="FFFFFF"/>
              </w:rPr>
            </w:pPr>
            <w:r>
              <w:rPr>
                <w:rFonts w:ascii="Times New Roman" w:hAnsi="Times New Roman" w:cs="Times New Roman"/>
                <w:sz w:val="28"/>
              </w:rPr>
              <w:t>Кредиты кредитных организаций в валюте Российской Федерации</w:t>
            </w:r>
          </w:p>
        </w:tc>
        <w:tc>
          <w:tcPr>
            <w:tcW w:w="1418" w:type="dxa"/>
            <w:tcBorders>
              <w:left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1610,1</w:t>
            </w:r>
          </w:p>
        </w:tc>
      </w:tr>
      <w:tr w:rsidR="00683E3D" w:rsidTr="00930153">
        <w:trPr>
          <w:trHeight w:val="510"/>
        </w:trPr>
        <w:tc>
          <w:tcPr>
            <w:tcW w:w="3162" w:type="dxa"/>
            <w:tcBorders>
              <w:left w:val="single" w:sz="2" w:space="0" w:color="000000"/>
              <w:bottom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 xml:space="preserve">01 03 00 </w:t>
            </w:r>
            <w:proofErr w:type="spellStart"/>
            <w:r>
              <w:rPr>
                <w:rFonts w:ascii="Times New Roman" w:hAnsi="Times New Roman" w:cs="Times New Roman"/>
                <w:sz w:val="28"/>
              </w:rPr>
              <w:t>00</w:t>
            </w:r>
            <w:proofErr w:type="spellEnd"/>
            <w:r>
              <w:rPr>
                <w:rFonts w:ascii="Times New Roman" w:hAnsi="Times New Roman" w:cs="Times New Roman"/>
                <w:sz w:val="28"/>
              </w:rPr>
              <w:t xml:space="preserve"> </w:t>
            </w:r>
            <w:proofErr w:type="spellStart"/>
            <w:r>
              <w:rPr>
                <w:rFonts w:ascii="Times New Roman" w:hAnsi="Times New Roman" w:cs="Times New Roman"/>
                <w:sz w:val="28"/>
              </w:rPr>
              <w:t>00</w:t>
            </w:r>
            <w:proofErr w:type="spellEnd"/>
            <w:r>
              <w:rPr>
                <w:rFonts w:ascii="Times New Roman" w:hAnsi="Times New Roman" w:cs="Times New Roman"/>
                <w:sz w:val="28"/>
              </w:rPr>
              <w:t xml:space="preserve"> 0000 000</w:t>
            </w:r>
          </w:p>
        </w:tc>
        <w:tc>
          <w:tcPr>
            <w:tcW w:w="5485" w:type="dxa"/>
            <w:tcBorders>
              <w:left w:val="single" w:sz="2" w:space="0" w:color="000000"/>
              <w:bottom w:val="single" w:sz="2" w:space="0" w:color="000000"/>
            </w:tcBorders>
            <w:vAlign w:val="bottom"/>
          </w:tcPr>
          <w:p w:rsidR="00683E3D" w:rsidRDefault="00683E3D">
            <w:pPr>
              <w:rPr>
                <w:rFonts w:ascii="Times New Roman" w:hAnsi="Times New Roman" w:cs="Times New Roman"/>
                <w:sz w:val="28"/>
                <w:shd w:val="clear" w:color="auto" w:fill="FFFFFF"/>
              </w:rPr>
            </w:pPr>
            <w:r>
              <w:rPr>
                <w:rFonts w:ascii="Times New Roman" w:hAnsi="Times New Roman" w:cs="Times New Roman"/>
                <w:sz w:val="28"/>
              </w:rPr>
              <w:t>Бюджетные кредиты от других бюджетов бюджетной системы Российской Федерации</w:t>
            </w:r>
          </w:p>
        </w:tc>
        <w:tc>
          <w:tcPr>
            <w:tcW w:w="1418" w:type="dxa"/>
            <w:tcBorders>
              <w:left w:val="single" w:sz="2" w:space="0" w:color="000000"/>
              <w:bottom w:val="single" w:sz="2" w:space="0" w:color="000000"/>
              <w:right w:val="single" w:sz="2" w:space="0" w:color="000000"/>
            </w:tcBorders>
            <w:vAlign w:val="center"/>
          </w:tcPr>
          <w:p w:rsidR="00683E3D" w:rsidRDefault="00683E3D" w:rsidP="008A4E4D">
            <w:pPr>
              <w:jc w:val="center"/>
            </w:pPr>
            <w:bookmarkStart w:id="1" w:name="__DdeLink__11_754699"/>
            <w:bookmarkEnd w:id="1"/>
            <w:r>
              <w:rPr>
                <w:rFonts w:ascii="Times New Roman" w:hAnsi="Times New Roman" w:cs="Times New Roman"/>
                <w:sz w:val="28"/>
                <w:shd w:val="clear" w:color="auto" w:fill="FFFFFF"/>
              </w:rPr>
              <w:t>4025,0</w:t>
            </w:r>
          </w:p>
        </w:tc>
      </w:tr>
      <w:tr w:rsidR="00683E3D" w:rsidTr="00930153">
        <w:trPr>
          <w:trHeight w:val="510"/>
        </w:trPr>
        <w:tc>
          <w:tcPr>
            <w:tcW w:w="3162" w:type="dxa"/>
            <w:tcBorders>
              <w:left w:val="single" w:sz="2" w:space="0" w:color="000000"/>
              <w:bottom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 xml:space="preserve">01 03 01 00 </w:t>
            </w:r>
            <w:proofErr w:type="spellStart"/>
            <w:r>
              <w:rPr>
                <w:rFonts w:ascii="Times New Roman" w:hAnsi="Times New Roman" w:cs="Times New Roman"/>
                <w:sz w:val="28"/>
              </w:rPr>
              <w:t>00</w:t>
            </w:r>
            <w:proofErr w:type="spellEnd"/>
            <w:r>
              <w:rPr>
                <w:rFonts w:ascii="Times New Roman" w:hAnsi="Times New Roman" w:cs="Times New Roman"/>
                <w:sz w:val="28"/>
              </w:rPr>
              <w:t xml:space="preserve"> 0000 000</w:t>
            </w:r>
          </w:p>
        </w:tc>
        <w:tc>
          <w:tcPr>
            <w:tcW w:w="5485" w:type="dxa"/>
            <w:tcBorders>
              <w:left w:val="single" w:sz="2" w:space="0" w:color="000000"/>
              <w:bottom w:val="single" w:sz="2" w:space="0" w:color="000000"/>
            </w:tcBorders>
            <w:vAlign w:val="bottom"/>
          </w:tcPr>
          <w:p w:rsidR="00683E3D" w:rsidRDefault="00683E3D">
            <w:pPr>
              <w:rPr>
                <w:rFonts w:ascii="Times New Roman" w:hAnsi="Times New Roman" w:cs="Times New Roman"/>
                <w:sz w:val="28"/>
                <w:shd w:val="clear" w:color="auto" w:fill="FFFFFF"/>
              </w:rPr>
            </w:pPr>
            <w:r>
              <w:rPr>
                <w:rFonts w:ascii="Times New Roman" w:hAnsi="Times New Roman" w:cs="Times New Roman"/>
                <w:sz w:val="28"/>
              </w:rPr>
              <w:t>Бюджетные кредиты от других бюджетов бюджетной системы Российской Федерации в валюте Российской Федерации</w:t>
            </w:r>
          </w:p>
        </w:tc>
        <w:tc>
          <w:tcPr>
            <w:tcW w:w="1418" w:type="dxa"/>
            <w:tcBorders>
              <w:left w:val="single" w:sz="2" w:space="0" w:color="000000"/>
              <w:bottom w:val="single" w:sz="2" w:space="0" w:color="000000"/>
              <w:right w:val="single" w:sz="2" w:space="0" w:color="000000"/>
            </w:tcBorders>
          </w:tcPr>
          <w:p w:rsidR="00683E3D" w:rsidRDefault="00683E3D" w:rsidP="00332A4B">
            <w:pPr>
              <w:jc w:val="center"/>
            </w:pPr>
            <w:r>
              <w:rPr>
                <w:rFonts w:ascii="Times New Roman" w:hAnsi="Times New Roman" w:cs="Times New Roman"/>
                <w:sz w:val="28"/>
                <w:shd w:val="clear" w:color="auto" w:fill="FFFFFF"/>
              </w:rPr>
              <w:t>4025,0</w:t>
            </w:r>
          </w:p>
        </w:tc>
      </w:tr>
      <w:tr w:rsidR="00683E3D" w:rsidTr="00930153">
        <w:trPr>
          <w:trHeight w:val="510"/>
        </w:trPr>
        <w:tc>
          <w:tcPr>
            <w:tcW w:w="3162" w:type="dxa"/>
            <w:tcBorders>
              <w:left w:val="single" w:sz="2" w:space="0" w:color="000000"/>
              <w:bottom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 xml:space="preserve">01 03 01 00 </w:t>
            </w:r>
            <w:proofErr w:type="spellStart"/>
            <w:r>
              <w:rPr>
                <w:rFonts w:ascii="Times New Roman" w:hAnsi="Times New Roman" w:cs="Times New Roman"/>
                <w:sz w:val="28"/>
              </w:rPr>
              <w:t>00</w:t>
            </w:r>
            <w:proofErr w:type="spellEnd"/>
            <w:r>
              <w:rPr>
                <w:rFonts w:ascii="Times New Roman" w:hAnsi="Times New Roman" w:cs="Times New Roman"/>
                <w:sz w:val="28"/>
              </w:rPr>
              <w:t xml:space="preserve"> 0000 700</w:t>
            </w:r>
          </w:p>
        </w:tc>
        <w:tc>
          <w:tcPr>
            <w:tcW w:w="5485" w:type="dxa"/>
            <w:tcBorders>
              <w:left w:val="single" w:sz="2" w:space="0" w:color="000000"/>
              <w:bottom w:val="single" w:sz="2" w:space="0" w:color="000000"/>
            </w:tcBorders>
            <w:vAlign w:val="bottom"/>
          </w:tcPr>
          <w:p w:rsidR="00683E3D" w:rsidRDefault="00683E3D">
            <w:pPr>
              <w:rPr>
                <w:rFonts w:ascii="Times New Roman" w:hAnsi="Times New Roman" w:cs="Times New Roman"/>
                <w:sz w:val="28"/>
                <w:shd w:val="clear" w:color="auto" w:fill="FFFFFF"/>
              </w:rPr>
            </w:pPr>
            <w:r>
              <w:rPr>
                <w:rFonts w:ascii="Times New Roman" w:hAnsi="Times New Roman" w:cs="Times New Roman"/>
                <w:sz w:val="28"/>
              </w:rPr>
              <w:t>Получение бюджетных кредитов от других бюджетов бюджетной системы Российской Федерации в валюте Российской Федерации</w:t>
            </w:r>
          </w:p>
        </w:tc>
        <w:tc>
          <w:tcPr>
            <w:tcW w:w="1418" w:type="dxa"/>
            <w:tcBorders>
              <w:left w:val="single" w:sz="2" w:space="0" w:color="000000"/>
              <w:bottom w:val="single" w:sz="2" w:space="0" w:color="000000"/>
              <w:right w:val="single" w:sz="2" w:space="0" w:color="000000"/>
            </w:tcBorders>
          </w:tcPr>
          <w:p w:rsidR="00683E3D" w:rsidRDefault="00683E3D" w:rsidP="00332A4B">
            <w:pPr>
              <w:jc w:val="center"/>
            </w:pPr>
            <w:r>
              <w:rPr>
                <w:rFonts w:ascii="Times New Roman" w:hAnsi="Times New Roman" w:cs="Times New Roman"/>
                <w:sz w:val="28"/>
                <w:shd w:val="clear" w:color="auto" w:fill="FFFFFF"/>
              </w:rPr>
              <w:t>4025,0</w:t>
            </w:r>
          </w:p>
        </w:tc>
      </w:tr>
      <w:tr w:rsidR="00683E3D" w:rsidTr="00930153">
        <w:trPr>
          <w:trHeight w:val="510"/>
        </w:trPr>
        <w:tc>
          <w:tcPr>
            <w:tcW w:w="3162" w:type="dxa"/>
            <w:tcBorders>
              <w:top w:val="single" w:sz="2" w:space="0" w:color="000000"/>
              <w:left w:val="single" w:sz="2" w:space="0" w:color="000000"/>
              <w:bottom w:val="single" w:sz="2" w:space="0" w:color="000000"/>
              <w:right w:val="single" w:sz="2" w:space="0" w:color="000000"/>
            </w:tcBorders>
            <w:vAlign w:val="center"/>
          </w:tcPr>
          <w:p w:rsidR="00683E3D" w:rsidRDefault="00683E3D">
            <w:pPr>
              <w:spacing w:after="200"/>
              <w:jc w:val="center"/>
              <w:rPr>
                <w:rFonts w:ascii="Times New Roman" w:hAnsi="Times New Roman" w:cs="Times New Roman"/>
                <w:sz w:val="28"/>
              </w:rPr>
            </w:pPr>
            <w:r>
              <w:rPr>
                <w:rFonts w:ascii="Times New Roman" w:hAnsi="Times New Roman" w:cs="Times New Roman"/>
                <w:sz w:val="28"/>
              </w:rPr>
              <w:t>01 03 01 00 10 0000 710</w:t>
            </w:r>
          </w:p>
        </w:tc>
        <w:tc>
          <w:tcPr>
            <w:tcW w:w="5485" w:type="dxa"/>
            <w:tcBorders>
              <w:top w:val="single" w:sz="2" w:space="0" w:color="000000"/>
              <w:left w:val="single" w:sz="2" w:space="0" w:color="000000"/>
              <w:bottom w:val="single" w:sz="2" w:space="0" w:color="000000"/>
              <w:right w:val="single" w:sz="2" w:space="0" w:color="000000"/>
            </w:tcBorders>
            <w:vAlign w:val="bottom"/>
          </w:tcPr>
          <w:p w:rsidR="00683E3D" w:rsidRDefault="00683E3D">
            <w:pPr>
              <w:rPr>
                <w:rFonts w:ascii="Times New Roman" w:hAnsi="Times New Roman" w:cs="Times New Roman"/>
                <w:sz w:val="28"/>
                <w:shd w:val="clear" w:color="auto" w:fill="FFFFFF"/>
              </w:rPr>
            </w:pPr>
            <w:r>
              <w:rPr>
                <w:rFonts w:ascii="Times New Roman" w:hAnsi="Times New Roman" w:cs="Times New Roman"/>
                <w:sz w:val="28"/>
              </w:rPr>
              <w:t>Получение кредитов от других бюджетов бюджетной системы Российской Федерации бюджетами сельских поселений в валюте Российской Федерации</w:t>
            </w:r>
          </w:p>
        </w:tc>
        <w:tc>
          <w:tcPr>
            <w:tcW w:w="1418" w:type="dxa"/>
            <w:tcBorders>
              <w:top w:val="single" w:sz="2" w:space="0" w:color="000000"/>
              <w:left w:val="single" w:sz="2" w:space="0" w:color="000000"/>
              <w:bottom w:val="single" w:sz="2" w:space="0" w:color="000000"/>
              <w:right w:val="single" w:sz="2" w:space="0" w:color="000000"/>
            </w:tcBorders>
          </w:tcPr>
          <w:p w:rsidR="00683E3D" w:rsidRDefault="00683E3D" w:rsidP="00332A4B">
            <w:pPr>
              <w:jc w:val="center"/>
            </w:pPr>
            <w:r>
              <w:rPr>
                <w:rFonts w:ascii="Times New Roman" w:hAnsi="Times New Roman" w:cs="Times New Roman"/>
                <w:sz w:val="28"/>
                <w:shd w:val="clear" w:color="auto" w:fill="FFFFFF"/>
              </w:rPr>
              <w:t>4025,0</w:t>
            </w:r>
          </w:p>
        </w:tc>
      </w:tr>
      <w:tr w:rsidR="00683E3D" w:rsidTr="00930153">
        <w:trPr>
          <w:trHeight w:val="510"/>
        </w:trPr>
        <w:tc>
          <w:tcPr>
            <w:tcW w:w="3162" w:type="dxa"/>
            <w:tcBorders>
              <w:top w:val="single" w:sz="2" w:space="0" w:color="000000"/>
              <w:left w:val="single" w:sz="2" w:space="0" w:color="000000"/>
              <w:bottom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 xml:space="preserve">01 03 01 00 </w:t>
            </w:r>
            <w:proofErr w:type="spellStart"/>
            <w:r>
              <w:rPr>
                <w:rFonts w:ascii="Times New Roman" w:hAnsi="Times New Roman" w:cs="Times New Roman"/>
                <w:sz w:val="28"/>
              </w:rPr>
              <w:t>00</w:t>
            </w:r>
            <w:proofErr w:type="spellEnd"/>
            <w:r>
              <w:rPr>
                <w:rFonts w:ascii="Times New Roman" w:hAnsi="Times New Roman" w:cs="Times New Roman"/>
                <w:sz w:val="28"/>
              </w:rPr>
              <w:t xml:space="preserve"> 0000 800</w:t>
            </w:r>
          </w:p>
        </w:tc>
        <w:tc>
          <w:tcPr>
            <w:tcW w:w="5485" w:type="dxa"/>
            <w:tcBorders>
              <w:top w:val="single" w:sz="2" w:space="0" w:color="000000"/>
              <w:left w:val="single" w:sz="2" w:space="0" w:color="000000"/>
              <w:bottom w:val="single" w:sz="2" w:space="0" w:color="000000"/>
            </w:tcBorders>
            <w:vAlign w:val="bottom"/>
          </w:tcPr>
          <w:p w:rsidR="00683E3D" w:rsidRDefault="00683E3D">
            <w:pPr>
              <w:rPr>
                <w:rFonts w:ascii="Times New Roman" w:hAnsi="Times New Roman" w:cs="Times New Roman"/>
                <w:sz w:val="28"/>
                <w:shd w:val="clear" w:color="auto" w:fill="FFFFFF"/>
              </w:rPr>
            </w:pPr>
            <w:r>
              <w:rPr>
                <w:rFonts w:ascii="Times New Roman" w:hAnsi="Times New Roman" w:cs="Times New Roman"/>
                <w:sz w:val="28"/>
              </w:rPr>
              <w:t>Погашение бюджетных кредитов, полученных от других бюджетов бюджетной системы Российской Федерации в валюте Российской Федерации</w:t>
            </w:r>
          </w:p>
        </w:tc>
        <w:tc>
          <w:tcPr>
            <w:tcW w:w="1418" w:type="dxa"/>
            <w:tcBorders>
              <w:top w:val="single" w:sz="2" w:space="0" w:color="000000"/>
              <w:left w:val="single" w:sz="2" w:space="0" w:color="000000"/>
              <w:bottom w:val="single" w:sz="2" w:space="0" w:color="000000"/>
              <w:right w:val="single" w:sz="2" w:space="0" w:color="000000"/>
            </w:tcBorders>
          </w:tcPr>
          <w:p w:rsidR="00683E3D" w:rsidRDefault="00683E3D" w:rsidP="0074117B">
            <w:pPr>
              <w:jc w:val="center"/>
            </w:pPr>
            <w:r>
              <w:rPr>
                <w:rFonts w:ascii="Times New Roman" w:hAnsi="Times New Roman" w:cs="Times New Roman"/>
                <w:sz w:val="28"/>
                <w:shd w:val="clear" w:color="auto" w:fill="FFFFFF"/>
              </w:rPr>
              <w:t>2414,9</w:t>
            </w:r>
          </w:p>
        </w:tc>
      </w:tr>
      <w:tr w:rsidR="00683E3D" w:rsidTr="00930153">
        <w:trPr>
          <w:trHeight w:val="510"/>
        </w:trPr>
        <w:tc>
          <w:tcPr>
            <w:tcW w:w="3162" w:type="dxa"/>
            <w:tcBorders>
              <w:left w:val="single" w:sz="2" w:space="0" w:color="000000"/>
              <w:bottom w:val="single" w:sz="2" w:space="0" w:color="000000"/>
            </w:tcBorders>
            <w:vAlign w:val="center"/>
          </w:tcPr>
          <w:p w:rsidR="00683E3D" w:rsidRDefault="00683E3D">
            <w:pPr>
              <w:spacing w:after="200"/>
              <w:jc w:val="center"/>
              <w:rPr>
                <w:rFonts w:ascii="Times New Roman" w:hAnsi="Times New Roman" w:cs="Times New Roman"/>
                <w:sz w:val="28"/>
              </w:rPr>
            </w:pPr>
            <w:r>
              <w:rPr>
                <w:rFonts w:ascii="Times New Roman" w:hAnsi="Times New Roman" w:cs="Times New Roman"/>
                <w:sz w:val="28"/>
              </w:rPr>
              <w:t>01 03 01 00 10 0000 810</w:t>
            </w:r>
          </w:p>
        </w:tc>
        <w:tc>
          <w:tcPr>
            <w:tcW w:w="5485" w:type="dxa"/>
            <w:tcBorders>
              <w:left w:val="single" w:sz="2" w:space="0" w:color="000000"/>
              <w:bottom w:val="single" w:sz="2" w:space="0" w:color="000000"/>
            </w:tcBorders>
            <w:vAlign w:val="bottom"/>
          </w:tcPr>
          <w:p w:rsidR="00683E3D" w:rsidRDefault="00683E3D">
            <w:pPr>
              <w:rPr>
                <w:rFonts w:ascii="Times New Roman" w:hAnsi="Times New Roman" w:cs="Times New Roman"/>
                <w:sz w:val="28"/>
                <w:shd w:val="clear" w:color="auto" w:fill="FFFFFF"/>
              </w:rPr>
            </w:pPr>
            <w:r>
              <w:rPr>
                <w:rFonts w:ascii="Times New Roman" w:hAnsi="Times New Roman" w:cs="Times New Roman"/>
                <w:sz w:val="28"/>
              </w:rPr>
              <w:t>Погашение бюджетами сельских поселений кредитов от других бюджетов бюджетной системы Российской Федерации в валюте Российской Федерации</w:t>
            </w:r>
          </w:p>
        </w:tc>
        <w:tc>
          <w:tcPr>
            <w:tcW w:w="1418" w:type="dxa"/>
            <w:tcBorders>
              <w:left w:val="single" w:sz="2" w:space="0" w:color="000000"/>
              <w:bottom w:val="single" w:sz="2" w:space="0" w:color="000000"/>
              <w:right w:val="single" w:sz="2" w:space="0" w:color="000000"/>
            </w:tcBorders>
            <w:vAlign w:val="center"/>
          </w:tcPr>
          <w:p w:rsidR="00683E3D" w:rsidRDefault="00683E3D" w:rsidP="0074117B">
            <w:pPr>
              <w:jc w:val="center"/>
            </w:pPr>
            <w:r>
              <w:rPr>
                <w:rFonts w:ascii="Times New Roman" w:hAnsi="Times New Roman" w:cs="Times New Roman"/>
                <w:sz w:val="28"/>
                <w:shd w:val="clear" w:color="auto" w:fill="FFFFFF"/>
              </w:rPr>
              <w:t>2414,9</w:t>
            </w:r>
          </w:p>
        </w:tc>
      </w:tr>
      <w:tr w:rsidR="00683E3D" w:rsidTr="00930153">
        <w:trPr>
          <w:trHeight w:val="510"/>
        </w:trPr>
        <w:tc>
          <w:tcPr>
            <w:tcW w:w="3162" w:type="dxa"/>
            <w:tcBorders>
              <w:left w:val="single" w:sz="2" w:space="0" w:color="000000"/>
              <w:bottom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 xml:space="preserve">01 05 00 </w:t>
            </w:r>
            <w:proofErr w:type="spellStart"/>
            <w:r>
              <w:rPr>
                <w:rFonts w:ascii="Times New Roman" w:hAnsi="Times New Roman" w:cs="Times New Roman"/>
                <w:sz w:val="28"/>
              </w:rPr>
              <w:t>00</w:t>
            </w:r>
            <w:proofErr w:type="spellEnd"/>
            <w:r>
              <w:rPr>
                <w:rFonts w:ascii="Times New Roman" w:hAnsi="Times New Roman" w:cs="Times New Roman"/>
                <w:sz w:val="28"/>
              </w:rPr>
              <w:t xml:space="preserve"> </w:t>
            </w:r>
            <w:proofErr w:type="spellStart"/>
            <w:r>
              <w:rPr>
                <w:rFonts w:ascii="Times New Roman" w:hAnsi="Times New Roman" w:cs="Times New Roman"/>
                <w:sz w:val="28"/>
              </w:rPr>
              <w:t>00</w:t>
            </w:r>
            <w:proofErr w:type="spellEnd"/>
            <w:r>
              <w:rPr>
                <w:rFonts w:ascii="Times New Roman" w:hAnsi="Times New Roman" w:cs="Times New Roman"/>
                <w:sz w:val="28"/>
              </w:rPr>
              <w:t xml:space="preserve"> 0000 000</w:t>
            </w:r>
          </w:p>
        </w:tc>
        <w:tc>
          <w:tcPr>
            <w:tcW w:w="5485" w:type="dxa"/>
            <w:tcBorders>
              <w:left w:val="single" w:sz="2" w:space="0" w:color="000000"/>
              <w:bottom w:val="single" w:sz="2" w:space="0" w:color="000000"/>
            </w:tcBorders>
            <w:vAlign w:val="bottom"/>
          </w:tcPr>
          <w:p w:rsidR="00683E3D" w:rsidRDefault="00683E3D">
            <w:pPr>
              <w:rPr>
                <w:rFonts w:ascii="Times New Roman" w:hAnsi="Times New Roman" w:cs="Times New Roman"/>
                <w:sz w:val="28"/>
                <w:shd w:val="clear" w:color="auto" w:fill="FFFFFF"/>
              </w:rPr>
            </w:pPr>
            <w:r>
              <w:rPr>
                <w:rFonts w:ascii="Times New Roman" w:hAnsi="Times New Roman" w:cs="Times New Roman"/>
                <w:sz w:val="28"/>
              </w:rPr>
              <w:t>Изменение остатков средств на счетах по учету средств бюджета</w:t>
            </w:r>
          </w:p>
        </w:tc>
        <w:tc>
          <w:tcPr>
            <w:tcW w:w="1418" w:type="dxa"/>
            <w:tcBorders>
              <w:left w:val="single" w:sz="2" w:space="0" w:color="000000"/>
              <w:bottom w:val="single" w:sz="2" w:space="0" w:color="000000"/>
              <w:right w:val="single" w:sz="2" w:space="0" w:color="000000"/>
            </w:tcBorders>
            <w:vAlign w:val="center"/>
          </w:tcPr>
          <w:p w:rsidR="00683E3D" w:rsidRDefault="00683E3D">
            <w:pPr>
              <w:jc w:val="center"/>
            </w:pPr>
            <w:r>
              <w:rPr>
                <w:rFonts w:ascii="Times New Roman" w:hAnsi="Times New Roman" w:cs="Times New Roman"/>
                <w:sz w:val="28"/>
                <w:shd w:val="clear" w:color="auto" w:fill="FFFFFF"/>
              </w:rPr>
              <w:t>493,4</w:t>
            </w:r>
          </w:p>
        </w:tc>
      </w:tr>
      <w:tr w:rsidR="00683E3D" w:rsidTr="00930153">
        <w:trPr>
          <w:trHeight w:val="510"/>
        </w:trPr>
        <w:tc>
          <w:tcPr>
            <w:tcW w:w="3162" w:type="dxa"/>
            <w:tcBorders>
              <w:left w:val="single" w:sz="2" w:space="0" w:color="000000"/>
              <w:bottom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 xml:space="preserve">01 05 00 </w:t>
            </w:r>
            <w:proofErr w:type="spellStart"/>
            <w:r>
              <w:rPr>
                <w:rFonts w:ascii="Times New Roman" w:hAnsi="Times New Roman" w:cs="Times New Roman"/>
                <w:sz w:val="28"/>
              </w:rPr>
              <w:t>00</w:t>
            </w:r>
            <w:proofErr w:type="spellEnd"/>
            <w:r>
              <w:rPr>
                <w:rFonts w:ascii="Times New Roman" w:hAnsi="Times New Roman" w:cs="Times New Roman"/>
                <w:sz w:val="28"/>
              </w:rPr>
              <w:t xml:space="preserve"> </w:t>
            </w:r>
            <w:proofErr w:type="spellStart"/>
            <w:r>
              <w:rPr>
                <w:rFonts w:ascii="Times New Roman" w:hAnsi="Times New Roman" w:cs="Times New Roman"/>
                <w:sz w:val="28"/>
              </w:rPr>
              <w:t>00</w:t>
            </w:r>
            <w:proofErr w:type="spellEnd"/>
            <w:r>
              <w:rPr>
                <w:rFonts w:ascii="Times New Roman" w:hAnsi="Times New Roman" w:cs="Times New Roman"/>
                <w:sz w:val="28"/>
              </w:rPr>
              <w:t xml:space="preserve"> 0000 500</w:t>
            </w:r>
          </w:p>
        </w:tc>
        <w:tc>
          <w:tcPr>
            <w:tcW w:w="5485" w:type="dxa"/>
            <w:tcBorders>
              <w:left w:val="single" w:sz="2" w:space="0" w:color="000000"/>
              <w:bottom w:val="single" w:sz="2" w:space="0" w:color="000000"/>
            </w:tcBorders>
            <w:vAlign w:val="bottom"/>
          </w:tcPr>
          <w:p w:rsidR="00683E3D" w:rsidRDefault="00683E3D">
            <w:pPr>
              <w:rPr>
                <w:rFonts w:ascii="Times New Roman" w:hAnsi="Times New Roman" w:cs="Times New Roman"/>
                <w:sz w:val="28"/>
                <w:shd w:val="clear" w:color="auto" w:fill="FFFFFF"/>
              </w:rPr>
            </w:pPr>
            <w:r>
              <w:rPr>
                <w:rFonts w:ascii="Times New Roman" w:hAnsi="Times New Roman" w:cs="Times New Roman"/>
                <w:sz w:val="28"/>
              </w:rPr>
              <w:t>Увеличение остатков средств бюджетов</w:t>
            </w:r>
          </w:p>
        </w:tc>
        <w:tc>
          <w:tcPr>
            <w:tcW w:w="1418" w:type="dxa"/>
            <w:tcBorders>
              <w:left w:val="single" w:sz="2" w:space="0" w:color="000000"/>
              <w:bottom w:val="single" w:sz="2" w:space="0" w:color="000000"/>
              <w:right w:val="single" w:sz="2" w:space="0" w:color="000000"/>
            </w:tcBorders>
          </w:tcPr>
          <w:p w:rsidR="00683E3D" w:rsidRDefault="00683E3D" w:rsidP="00303876">
            <w:pPr>
              <w:jc w:val="left"/>
            </w:pPr>
            <w:r>
              <w:rPr>
                <w:rFonts w:ascii="Times New Roman" w:hAnsi="Times New Roman" w:cs="Times New Roman"/>
                <w:sz w:val="28"/>
                <w:shd w:val="clear" w:color="auto" w:fill="FFFFFF"/>
              </w:rPr>
              <w:t>23511,9</w:t>
            </w:r>
          </w:p>
        </w:tc>
      </w:tr>
      <w:tr w:rsidR="00683E3D" w:rsidTr="00930153">
        <w:trPr>
          <w:trHeight w:val="510"/>
        </w:trPr>
        <w:tc>
          <w:tcPr>
            <w:tcW w:w="3162" w:type="dxa"/>
            <w:tcBorders>
              <w:left w:val="single" w:sz="2" w:space="0" w:color="000000"/>
              <w:bottom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 xml:space="preserve">01 05 02 00 </w:t>
            </w:r>
            <w:proofErr w:type="spellStart"/>
            <w:r>
              <w:rPr>
                <w:rFonts w:ascii="Times New Roman" w:hAnsi="Times New Roman" w:cs="Times New Roman"/>
                <w:sz w:val="28"/>
              </w:rPr>
              <w:t>00</w:t>
            </w:r>
            <w:proofErr w:type="spellEnd"/>
            <w:r>
              <w:rPr>
                <w:rFonts w:ascii="Times New Roman" w:hAnsi="Times New Roman" w:cs="Times New Roman"/>
                <w:sz w:val="28"/>
              </w:rPr>
              <w:t xml:space="preserve"> 0000 500</w:t>
            </w:r>
          </w:p>
        </w:tc>
        <w:tc>
          <w:tcPr>
            <w:tcW w:w="5485" w:type="dxa"/>
            <w:tcBorders>
              <w:left w:val="single" w:sz="2" w:space="0" w:color="000000"/>
              <w:bottom w:val="single" w:sz="2" w:space="0" w:color="000000"/>
            </w:tcBorders>
            <w:vAlign w:val="bottom"/>
          </w:tcPr>
          <w:p w:rsidR="00683E3D" w:rsidRDefault="00683E3D">
            <w:pPr>
              <w:rPr>
                <w:rFonts w:ascii="Times New Roman" w:hAnsi="Times New Roman" w:cs="Times New Roman"/>
                <w:sz w:val="28"/>
                <w:shd w:val="clear" w:color="auto" w:fill="FFFFFF"/>
              </w:rPr>
            </w:pPr>
            <w:r>
              <w:rPr>
                <w:rFonts w:ascii="Times New Roman" w:hAnsi="Times New Roman" w:cs="Times New Roman"/>
                <w:sz w:val="28"/>
              </w:rPr>
              <w:t>Увеличение прочих остатков средств бюджетов</w:t>
            </w:r>
          </w:p>
        </w:tc>
        <w:tc>
          <w:tcPr>
            <w:tcW w:w="1418" w:type="dxa"/>
            <w:tcBorders>
              <w:left w:val="single" w:sz="2" w:space="0" w:color="000000"/>
              <w:bottom w:val="single" w:sz="2" w:space="0" w:color="000000"/>
              <w:right w:val="single" w:sz="2" w:space="0" w:color="000000"/>
            </w:tcBorders>
          </w:tcPr>
          <w:p w:rsidR="00683E3D" w:rsidRDefault="00683E3D" w:rsidP="003F1B4C">
            <w:pPr>
              <w:jc w:val="left"/>
            </w:pPr>
            <w:r>
              <w:rPr>
                <w:rFonts w:ascii="Times New Roman" w:hAnsi="Times New Roman" w:cs="Times New Roman"/>
                <w:sz w:val="28"/>
                <w:shd w:val="clear" w:color="auto" w:fill="FFFFFF"/>
              </w:rPr>
              <w:t>23511,9</w:t>
            </w:r>
          </w:p>
        </w:tc>
      </w:tr>
      <w:tr w:rsidR="00683E3D" w:rsidTr="00930153">
        <w:trPr>
          <w:trHeight w:val="510"/>
        </w:trPr>
        <w:tc>
          <w:tcPr>
            <w:tcW w:w="3162" w:type="dxa"/>
            <w:tcBorders>
              <w:left w:val="single" w:sz="2" w:space="0" w:color="000000"/>
              <w:bottom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01 05 02 01 00 0000 510</w:t>
            </w:r>
          </w:p>
        </w:tc>
        <w:tc>
          <w:tcPr>
            <w:tcW w:w="5485" w:type="dxa"/>
            <w:tcBorders>
              <w:left w:val="single" w:sz="2" w:space="0" w:color="000000"/>
              <w:bottom w:val="single" w:sz="2" w:space="0" w:color="000000"/>
            </w:tcBorders>
            <w:vAlign w:val="bottom"/>
          </w:tcPr>
          <w:p w:rsidR="00683E3D" w:rsidRDefault="00683E3D">
            <w:pPr>
              <w:rPr>
                <w:rFonts w:ascii="Times New Roman" w:hAnsi="Times New Roman" w:cs="Times New Roman"/>
                <w:sz w:val="28"/>
                <w:shd w:val="clear" w:color="auto" w:fill="FFFFFF"/>
              </w:rPr>
            </w:pPr>
            <w:r>
              <w:rPr>
                <w:rFonts w:ascii="Times New Roman" w:hAnsi="Times New Roman" w:cs="Times New Roman"/>
                <w:sz w:val="28"/>
              </w:rPr>
              <w:t>Увеличение прочих остатков денежных средств бюджетов поселений</w:t>
            </w:r>
          </w:p>
        </w:tc>
        <w:tc>
          <w:tcPr>
            <w:tcW w:w="1418" w:type="dxa"/>
            <w:tcBorders>
              <w:left w:val="single" w:sz="2" w:space="0" w:color="000000"/>
              <w:bottom w:val="single" w:sz="2" w:space="0" w:color="000000"/>
              <w:right w:val="single" w:sz="2" w:space="0" w:color="000000"/>
            </w:tcBorders>
          </w:tcPr>
          <w:p w:rsidR="00683E3D" w:rsidRDefault="00683E3D" w:rsidP="003F1B4C">
            <w:pPr>
              <w:jc w:val="left"/>
            </w:pPr>
            <w:r>
              <w:rPr>
                <w:rFonts w:ascii="Times New Roman" w:hAnsi="Times New Roman" w:cs="Times New Roman"/>
                <w:sz w:val="28"/>
                <w:shd w:val="clear" w:color="auto" w:fill="FFFFFF"/>
              </w:rPr>
              <w:t>23511,9</w:t>
            </w:r>
          </w:p>
        </w:tc>
      </w:tr>
      <w:tr w:rsidR="00683E3D" w:rsidTr="00930153">
        <w:trPr>
          <w:trHeight w:val="510"/>
        </w:trPr>
        <w:tc>
          <w:tcPr>
            <w:tcW w:w="3162" w:type="dxa"/>
            <w:tcBorders>
              <w:left w:val="single" w:sz="2" w:space="0" w:color="000000"/>
              <w:bottom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01 05 02 01 10 0000 510</w:t>
            </w:r>
          </w:p>
        </w:tc>
        <w:tc>
          <w:tcPr>
            <w:tcW w:w="5485" w:type="dxa"/>
            <w:tcBorders>
              <w:left w:val="single" w:sz="2" w:space="0" w:color="000000"/>
              <w:bottom w:val="single" w:sz="2" w:space="0" w:color="000000"/>
            </w:tcBorders>
            <w:vAlign w:val="bottom"/>
          </w:tcPr>
          <w:p w:rsidR="00683E3D" w:rsidRDefault="00683E3D">
            <w:pPr>
              <w:rPr>
                <w:rFonts w:ascii="Times New Roman" w:hAnsi="Times New Roman" w:cs="Times New Roman"/>
                <w:sz w:val="28"/>
                <w:shd w:val="clear" w:color="auto" w:fill="FFFFFF"/>
              </w:rPr>
            </w:pPr>
            <w:r>
              <w:rPr>
                <w:rFonts w:ascii="Times New Roman" w:hAnsi="Times New Roman" w:cs="Times New Roman"/>
                <w:sz w:val="28"/>
              </w:rPr>
              <w:t>Увеличение прочих остатков денежных средств бюджетов сельских поселений</w:t>
            </w:r>
          </w:p>
        </w:tc>
        <w:tc>
          <w:tcPr>
            <w:tcW w:w="1418" w:type="dxa"/>
            <w:tcBorders>
              <w:left w:val="single" w:sz="2" w:space="0" w:color="000000"/>
              <w:bottom w:val="single" w:sz="2" w:space="0" w:color="000000"/>
              <w:right w:val="single" w:sz="2" w:space="0" w:color="000000"/>
            </w:tcBorders>
          </w:tcPr>
          <w:p w:rsidR="00683E3D" w:rsidRDefault="00683E3D" w:rsidP="003F1B4C">
            <w:pPr>
              <w:jc w:val="left"/>
            </w:pPr>
            <w:r>
              <w:rPr>
                <w:rFonts w:ascii="Times New Roman" w:hAnsi="Times New Roman" w:cs="Times New Roman"/>
                <w:sz w:val="28"/>
                <w:shd w:val="clear" w:color="auto" w:fill="FFFFFF"/>
              </w:rPr>
              <w:t>23511,9</w:t>
            </w:r>
          </w:p>
        </w:tc>
      </w:tr>
      <w:tr w:rsidR="00683E3D" w:rsidTr="00930153">
        <w:trPr>
          <w:trHeight w:val="510"/>
        </w:trPr>
        <w:tc>
          <w:tcPr>
            <w:tcW w:w="3162" w:type="dxa"/>
            <w:tcBorders>
              <w:left w:val="single" w:sz="2" w:space="0" w:color="000000"/>
              <w:bottom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 xml:space="preserve">01 05 00 </w:t>
            </w:r>
            <w:proofErr w:type="spellStart"/>
            <w:r>
              <w:rPr>
                <w:rFonts w:ascii="Times New Roman" w:hAnsi="Times New Roman" w:cs="Times New Roman"/>
                <w:sz w:val="28"/>
              </w:rPr>
              <w:t>00</w:t>
            </w:r>
            <w:proofErr w:type="spellEnd"/>
            <w:r>
              <w:rPr>
                <w:rFonts w:ascii="Times New Roman" w:hAnsi="Times New Roman" w:cs="Times New Roman"/>
                <w:sz w:val="28"/>
              </w:rPr>
              <w:t xml:space="preserve"> </w:t>
            </w:r>
            <w:proofErr w:type="spellStart"/>
            <w:r>
              <w:rPr>
                <w:rFonts w:ascii="Times New Roman" w:hAnsi="Times New Roman" w:cs="Times New Roman"/>
                <w:sz w:val="28"/>
              </w:rPr>
              <w:t>00</w:t>
            </w:r>
            <w:proofErr w:type="spellEnd"/>
            <w:r>
              <w:rPr>
                <w:rFonts w:ascii="Times New Roman" w:hAnsi="Times New Roman" w:cs="Times New Roman"/>
                <w:sz w:val="28"/>
              </w:rPr>
              <w:t xml:space="preserve"> 0000 600</w:t>
            </w:r>
          </w:p>
        </w:tc>
        <w:tc>
          <w:tcPr>
            <w:tcW w:w="5485" w:type="dxa"/>
            <w:tcBorders>
              <w:left w:val="single" w:sz="2" w:space="0" w:color="000000"/>
              <w:bottom w:val="single" w:sz="2" w:space="0" w:color="000000"/>
            </w:tcBorders>
            <w:vAlign w:val="center"/>
          </w:tcPr>
          <w:p w:rsidR="00683E3D" w:rsidRDefault="00683E3D">
            <w:pPr>
              <w:rPr>
                <w:rFonts w:ascii="Times New Roman" w:hAnsi="Times New Roman" w:cs="Times New Roman"/>
                <w:sz w:val="28"/>
                <w:shd w:val="clear" w:color="auto" w:fill="FFFFFF"/>
              </w:rPr>
            </w:pPr>
            <w:r>
              <w:rPr>
                <w:rFonts w:ascii="Times New Roman" w:hAnsi="Times New Roman" w:cs="Times New Roman"/>
                <w:sz w:val="28"/>
              </w:rPr>
              <w:t>Уменьшение остатков средств бюджетов</w:t>
            </w:r>
          </w:p>
        </w:tc>
        <w:tc>
          <w:tcPr>
            <w:tcW w:w="1418" w:type="dxa"/>
            <w:tcBorders>
              <w:left w:val="single" w:sz="2" w:space="0" w:color="000000"/>
              <w:bottom w:val="single" w:sz="2" w:space="0" w:color="000000"/>
              <w:right w:val="single" w:sz="2" w:space="0" w:color="000000"/>
            </w:tcBorders>
          </w:tcPr>
          <w:p w:rsidR="00683E3D" w:rsidRDefault="00683E3D" w:rsidP="00DD6B3C">
            <w:pPr>
              <w:jc w:val="left"/>
            </w:pPr>
            <w:r>
              <w:rPr>
                <w:rFonts w:ascii="Times New Roman" w:hAnsi="Times New Roman" w:cs="Times New Roman"/>
                <w:sz w:val="28"/>
                <w:shd w:val="clear" w:color="auto" w:fill="FFFFFF"/>
              </w:rPr>
              <w:t>24005,3</w:t>
            </w:r>
          </w:p>
        </w:tc>
      </w:tr>
      <w:tr w:rsidR="00683E3D" w:rsidTr="00930153">
        <w:trPr>
          <w:trHeight w:val="510"/>
        </w:trPr>
        <w:tc>
          <w:tcPr>
            <w:tcW w:w="3162" w:type="dxa"/>
            <w:tcBorders>
              <w:left w:val="single" w:sz="2" w:space="0" w:color="000000"/>
              <w:bottom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 xml:space="preserve">01 05 02 00 </w:t>
            </w:r>
            <w:proofErr w:type="spellStart"/>
            <w:r>
              <w:rPr>
                <w:rFonts w:ascii="Times New Roman" w:hAnsi="Times New Roman" w:cs="Times New Roman"/>
                <w:sz w:val="28"/>
              </w:rPr>
              <w:t>00</w:t>
            </w:r>
            <w:proofErr w:type="spellEnd"/>
            <w:r>
              <w:rPr>
                <w:rFonts w:ascii="Times New Roman" w:hAnsi="Times New Roman" w:cs="Times New Roman"/>
                <w:sz w:val="28"/>
              </w:rPr>
              <w:t xml:space="preserve"> 0000 600</w:t>
            </w:r>
          </w:p>
        </w:tc>
        <w:tc>
          <w:tcPr>
            <w:tcW w:w="5485" w:type="dxa"/>
            <w:tcBorders>
              <w:left w:val="single" w:sz="2" w:space="0" w:color="000000"/>
              <w:bottom w:val="single" w:sz="2" w:space="0" w:color="000000"/>
            </w:tcBorders>
            <w:vAlign w:val="center"/>
          </w:tcPr>
          <w:p w:rsidR="00683E3D" w:rsidRDefault="00683E3D">
            <w:pPr>
              <w:rPr>
                <w:rFonts w:ascii="Times New Roman" w:hAnsi="Times New Roman" w:cs="Times New Roman"/>
                <w:sz w:val="28"/>
                <w:shd w:val="clear" w:color="auto" w:fill="FFFFFF"/>
              </w:rPr>
            </w:pPr>
            <w:r>
              <w:rPr>
                <w:rFonts w:ascii="Times New Roman" w:hAnsi="Times New Roman" w:cs="Times New Roman"/>
                <w:sz w:val="28"/>
              </w:rPr>
              <w:t>Уменьшение прочих остатков средств бюджетов</w:t>
            </w:r>
          </w:p>
        </w:tc>
        <w:tc>
          <w:tcPr>
            <w:tcW w:w="1418" w:type="dxa"/>
            <w:tcBorders>
              <w:left w:val="single" w:sz="2" w:space="0" w:color="000000"/>
              <w:bottom w:val="single" w:sz="2" w:space="0" w:color="000000"/>
              <w:right w:val="single" w:sz="2" w:space="0" w:color="000000"/>
            </w:tcBorders>
          </w:tcPr>
          <w:p w:rsidR="00683E3D" w:rsidRDefault="00683E3D" w:rsidP="006E2980">
            <w:pPr>
              <w:jc w:val="left"/>
            </w:pPr>
            <w:r>
              <w:rPr>
                <w:rFonts w:ascii="Times New Roman" w:hAnsi="Times New Roman" w:cs="Times New Roman"/>
                <w:sz w:val="28"/>
                <w:shd w:val="clear" w:color="auto" w:fill="FFFFFF"/>
              </w:rPr>
              <w:t>24005,3</w:t>
            </w:r>
          </w:p>
        </w:tc>
      </w:tr>
      <w:tr w:rsidR="00683E3D" w:rsidTr="00930153">
        <w:trPr>
          <w:trHeight w:val="510"/>
        </w:trPr>
        <w:tc>
          <w:tcPr>
            <w:tcW w:w="3162" w:type="dxa"/>
            <w:tcBorders>
              <w:left w:val="single" w:sz="2" w:space="0" w:color="000000"/>
              <w:bottom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01 05 02 01 00 0000 610</w:t>
            </w:r>
          </w:p>
        </w:tc>
        <w:tc>
          <w:tcPr>
            <w:tcW w:w="5485" w:type="dxa"/>
            <w:tcBorders>
              <w:left w:val="single" w:sz="2" w:space="0" w:color="000000"/>
              <w:bottom w:val="single" w:sz="2" w:space="0" w:color="000000"/>
            </w:tcBorders>
            <w:vAlign w:val="center"/>
          </w:tcPr>
          <w:p w:rsidR="00683E3D" w:rsidRDefault="00683E3D">
            <w:pPr>
              <w:tabs>
                <w:tab w:val="left" w:pos="2772"/>
              </w:tabs>
              <w:rPr>
                <w:rFonts w:ascii="Times New Roman" w:hAnsi="Times New Roman" w:cs="Times New Roman"/>
                <w:sz w:val="28"/>
                <w:shd w:val="clear" w:color="auto" w:fill="FFFFFF"/>
              </w:rPr>
            </w:pPr>
            <w:r>
              <w:rPr>
                <w:rFonts w:ascii="Times New Roman" w:hAnsi="Times New Roman" w:cs="Times New Roman"/>
                <w:sz w:val="28"/>
              </w:rPr>
              <w:t>Уменьшение прочих остатков денежных средств бюджетов</w:t>
            </w:r>
          </w:p>
        </w:tc>
        <w:tc>
          <w:tcPr>
            <w:tcW w:w="1418" w:type="dxa"/>
            <w:tcBorders>
              <w:left w:val="single" w:sz="2" w:space="0" w:color="000000"/>
              <w:bottom w:val="single" w:sz="2" w:space="0" w:color="000000"/>
              <w:right w:val="single" w:sz="2" w:space="0" w:color="000000"/>
            </w:tcBorders>
          </w:tcPr>
          <w:p w:rsidR="00683E3D" w:rsidRDefault="00683E3D" w:rsidP="006E2980">
            <w:pPr>
              <w:jc w:val="left"/>
            </w:pPr>
            <w:r>
              <w:rPr>
                <w:rFonts w:ascii="Times New Roman" w:hAnsi="Times New Roman" w:cs="Times New Roman"/>
                <w:sz w:val="28"/>
                <w:shd w:val="clear" w:color="auto" w:fill="FFFFFF"/>
              </w:rPr>
              <w:t>24005,3</w:t>
            </w:r>
          </w:p>
        </w:tc>
      </w:tr>
      <w:tr w:rsidR="00683E3D" w:rsidTr="00930153">
        <w:trPr>
          <w:trHeight w:val="510"/>
        </w:trPr>
        <w:tc>
          <w:tcPr>
            <w:tcW w:w="3162" w:type="dxa"/>
            <w:tcBorders>
              <w:left w:val="single" w:sz="2" w:space="0" w:color="000000"/>
              <w:bottom w:val="single" w:sz="2" w:space="0" w:color="000000"/>
            </w:tcBorders>
            <w:vAlign w:val="center"/>
          </w:tcPr>
          <w:p w:rsidR="00683E3D" w:rsidRDefault="00683E3D">
            <w:pPr>
              <w:jc w:val="center"/>
              <w:rPr>
                <w:rFonts w:ascii="Times New Roman" w:hAnsi="Times New Roman" w:cs="Times New Roman"/>
                <w:sz w:val="28"/>
              </w:rPr>
            </w:pPr>
            <w:r>
              <w:rPr>
                <w:rFonts w:ascii="Times New Roman" w:hAnsi="Times New Roman" w:cs="Times New Roman"/>
                <w:sz w:val="28"/>
              </w:rPr>
              <w:t>01 05 02 01 10 0000 610</w:t>
            </w:r>
          </w:p>
        </w:tc>
        <w:tc>
          <w:tcPr>
            <w:tcW w:w="5485" w:type="dxa"/>
            <w:tcBorders>
              <w:left w:val="single" w:sz="2" w:space="0" w:color="000000"/>
              <w:bottom w:val="single" w:sz="2" w:space="0" w:color="000000"/>
            </w:tcBorders>
            <w:vAlign w:val="bottom"/>
          </w:tcPr>
          <w:p w:rsidR="00683E3D" w:rsidRDefault="00683E3D">
            <w:pPr>
              <w:rPr>
                <w:rFonts w:ascii="Times New Roman" w:hAnsi="Times New Roman" w:cs="Times New Roman"/>
                <w:sz w:val="28"/>
                <w:shd w:val="clear" w:color="auto" w:fill="FFFFFF"/>
              </w:rPr>
            </w:pPr>
            <w:r>
              <w:rPr>
                <w:rFonts w:ascii="Times New Roman" w:hAnsi="Times New Roman" w:cs="Times New Roman"/>
                <w:sz w:val="28"/>
              </w:rPr>
              <w:t>Уменьшение прочих остатков денежных средств бюджетов сельских поселений</w:t>
            </w:r>
          </w:p>
        </w:tc>
        <w:tc>
          <w:tcPr>
            <w:tcW w:w="1418" w:type="dxa"/>
            <w:tcBorders>
              <w:left w:val="single" w:sz="2" w:space="0" w:color="000000"/>
              <w:bottom w:val="single" w:sz="2" w:space="0" w:color="000000"/>
              <w:right w:val="single" w:sz="2" w:space="0" w:color="000000"/>
            </w:tcBorders>
          </w:tcPr>
          <w:p w:rsidR="00683E3D" w:rsidRDefault="00683E3D" w:rsidP="006E2980">
            <w:pPr>
              <w:jc w:val="left"/>
            </w:pPr>
            <w:r>
              <w:rPr>
                <w:rFonts w:ascii="Times New Roman" w:hAnsi="Times New Roman" w:cs="Times New Roman"/>
                <w:sz w:val="28"/>
                <w:shd w:val="clear" w:color="auto" w:fill="FFFFFF"/>
              </w:rPr>
              <w:t>24005,3</w:t>
            </w:r>
          </w:p>
        </w:tc>
      </w:tr>
    </w:tbl>
    <w:p w:rsidR="004B0268" w:rsidRDefault="004B0268">
      <w:pPr>
        <w:rPr>
          <w:rFonts w:ascii="Times New Roman" w:hAnsi="Times New Roman" w:cs="Times New Roman"/>
          <w:sz w:val="28"/>
          <w:szCs w:val="28"/>
        </w:rPr>
      </w:pPr>
    </w:p>
    <w:p w:rsidR="00683E3D" w:rsidRDefault="00930153" w:rsidP="00930153">
      <w:pPr>
        <w:ind w:left="4820"/>
        <w:rPr>
          <w:rFonts w:ascii="Times New Roman" w:hAnsi="Times New Roman" w:cs="Times New Roman"/>
          <w:sz w:val="28"/>
          <w:szCs w:val="28"/>
        </w:rPr>
      </w:pPr>
      <w:r>
        <w:rPr>
          <w:rFonts w:ascii="Times New Roman" w:hAnsi="Times New Roman" w:cs="Times New Roman"/>
          <w:sz w:val="28"/>
        </w:rPr>
        <w:t>ПРИЛОЖЕНИЕ № 10</w:t>
      </w:r>
    </w:p>
    <w:p w:rsidR="00683E3D" w:rsidRDefault="00930153" w:rsidP="00930153">
      <w:pPr>
        <w:ind w:left="4820"/>
        <w:rPr>
          <w:rFonts w:ascii="Times New Roman" w:hAnsi="Times New Roman" w:cs="Times New Roman"/>
          <w:sz w:val="28"/>
          <w:szCs w:val="28"/>
        </w:rPr>
      </w:pPr>
      <w:r>
        <w:rPr>
          <w:rFonts w:ascii="Times New Roman" w:hAnsi="Times New Roman" w:cs="Times New Roman"/>
          <w:sz w:val="28"/>
        </w:rPr>
        <w:t>к решению Совета Красногвардейского</w:t>
      </w:r>
    </w:p>
    <w:p w:rsidR="00683E3D" w:rsidRDefault="00930153" w:rsidP="00930153">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930153" w:rsidRDefault="00930153" w:rsidP="00930153">
      <w:pPr>
        <w:ind w:left="4820"/>
        <w:rPr>
          <w:rFonts w:ascii="Times New Roman" w:hAnsi="Times New Roman" w:cs="Times New Roman"/>
          <w:sz w:val="28"/>
          <w:szCs w:val="28"/>
        </w:rPr>
      </w:pPr>
      <w:r>
        <w:rPr>
          <w:rFonts w:ascii="Times New Roman" w:hAnsi="Times New Roman" w:cs="Times New Roman"/>
          <w:sz w:val="28"/>
        </w:rPr>
        <w:t>от ___________________№_________</w:t>
      </w:r>
    </w:p>
    <w:p w:rsidR="00683E3D" w:rsidRPr="004B0268" w:rsidRDefault="00683E3D" w:rsidP="00BD7865">
      <w:pPr>
        <w:jc w:val="center"/>
        <w:rPr>
          <w:rFonts w:ascii="Times New Roman" w:hAnsi="Times New Roman" w:cs="Times New Roman"/>
          <w:sz w:val="28"/>
          <w:szCs w:val="28"/>
        </w:rPr>
      </w:pPr>
    </w:p>
    <w:p w:rsidR="00683E3D" w:rsidRDefault="00683E3D" w:rsidP="00BD7865">
      <w:pPr>
        <w:jc w:val="center"/>
        <w:rPr>
          <w:rFonts w:ascii="Times New Roman" w:hAnsi="Times New Roman" w:cs="Times New Roman"/>
          <w:sz w:val="28"/>
        </w:rPr>
      </w:pPr>
      <w:r>
        <w:rPr>
          <w:rFonts w:ascii="Times New Roman" w:hAnsi="Times New Roman" w:cs="Times New Roman"/>
          <w:sz w:val="28"/>
        </w:rPr>
        <w:t xml:space="preserve">Программа муниципальных заимствований </w:t>
      </w:r>
      <w:proofErr w:type="gramStart"/>
      <w:r>
        <w:rPr>
          <w:rFonts w:ascii="Times New Roman" w:hAnsi="Times New Roman" w:cs="Times New Roman"/>
          <w:sz w:val="28"/>
        </w:rPr>
        <w:t>муниципального</w:t>
      </w:r>
      <w:proofErr w:type="gramEnd"/>
    </w:p>
    <w:p w:rsidR="00683E3D" w:rsidRDefault="00683E3D" w:rsidP="00BD7865">
      <w:pPr>
        <w:jc w:val="center"/>
        <w:rPr>
          <w:rFonts w:ascii="Times New Roman" w:hAnsi="Times New Roman" w:cs="Times New Roman"/>
          <w:sz w:val="28"/>
        </w:rPr>
      </w:pPr>
      <w:r>
        <w:rPr>
          <w:rFonts w:ascii="Times New Roman" w:hAnsi="Times New Roman" w:cs="Times New Roman"/>
          <w:sz w:val="28"/>
        </w:rPr>
        <w:t>образования Красногвардейского сельского поселения Каневского</w:t>
      </w:r>
    </w:p>
    <w:p w:rsidR="00683E3D" w:rsidRDefault="00683E3D" w:rsidP="00BD7865">
      <w:pPr>
        <w:jc w:val="center"/>
      </w:pPr>
      <w:r>
        <w:rPr>
          <w:rFonts w:ascii="Times New Roman" w:hAnsi="Times New Roman" w:cs="Times New Roman"/>
          <w:sz w:val="28"/>
        </w:rPr>
        <w:t xml:space="preserve">района на 2020 год </w:t>
      </w:r>
    </w:p>
    <w:p w:rsidR="00683E3D" w:rsidRPr="004B0268" w:rsidRDefault="00683E3D" w:rsidP="00BD7865">
      <w:pPr>
        <w:jc w:val="center"/>
        <w:rPr>
          <w:rFonts w:ascii="Times New Roman" w:hAnsi="Times New Roman" w:cs="Times New Roman"/>
          <w:sz w:val="28"/>
          <w:szCs w:val="28"/>
        </w:rPr>
      </w:pPr>
    </w:p>
    <w:p w:rsidR="00683E3D" w:rsidRDefault="00683E3D" w:rsidP="00BD7865">
      <w:pPr>
        <w:jc w:val="center"/>
        <w:rPr>
          <w:rFonts w:ascii="Times New Roman" w:hAnsi="Times New Roman" w:cs="Times New Roman"/>
        </w:rPr>
      </w:pPr>
      <w:r>
        <w:rPr>
          <w:rFonts w:ascii="Times New Roman" w:hAnsi="Times New Roman" w:cs="Times New Roman"/>
        </w:rPr>
        <w:t xml:space="preserve">                                                                                                           </w:t>
      </w:r>
      <w:r w:rsidR="00930153">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sz w:val="28"/>
        </w:rPr>
        <w:t xml:space="preserve">тыс. рублей </w:t>
      </w:r>
    </w:p>
    <w:tbl>
      <w:tblPr>
        <w:tblW w:w="10065" w:type="dxa"/>
        <w:tblInd w:w="-34" w:type="dxa"/>
        <w:tblLayout w:type="fixed"/>
        <w:tblLook w:val="0000"/>
      </w:tblPr>
      <w:tblGrid>
        <w:gridCol w:w="859"/>
        <w:gridCol w:w="7647"/>
        <w:gridCol w:w="1559"/>
      </w:tblGrid>
      <w:tr w:rsidR="00683E3D" w:rsidTr="00930153">
        <w:trPr>
          <w:trHeight w:val="70"/>
        </w:trPr>
        <w:tc>
          <w:tcPr>
            <w:tcW w:w="859" w:type="dxa"/>
            <w:tcBorders>
              <w:top w:val="single" w:sz="2" w:space="0" w:color="000000"/>
              <w:left w:val="single" w:sz="2" w:space="0" w:color="000000"/>
              <w:bottom w:val="single" w:sz="2" w:space="0" w:color="000000"/>
              <w:right w:val="single" w:sz="2" w:space="0" w:color="000000"/>
            </w:tcBorders>
            <w:vAlign w:val="center"/>
          </w:tcPr>
          <w:p w:rsidR="00683E3D" w:rsidRDefault="00683E3D" w:rsidP="00D14610">
            <w:pPr>
              <w:jc w:val="center"/>
              <w:rPr>
                <w:rFonts w:ascii="Times New Roman" w:hAnsi="Times New Roman" w:cs="Times New Roman"/>
                <w:sz w:val="28"/>
              </w:rPr>
            </w:pPr>
            <w:r>
              <w:rPr>
                <w:rFonts w:ascii="Times New Roman" w:hAnsi="Times New Roman" w:cs="Times New Roman"/>
              </w:rPr>
              <w:t xml:space="preserve">№ </w:t>
            </w:r>
            <w:proofErr w:type="spellStart"/>
            <w:proofErr w:type="gramStart"/>
            <w:r>
              <w:rPr>
                <w:rFonts w:ascii="Times New Roman" w:hAnsi="Times New Roman" w:cs="Times New Roman"/>
                <w:sz w:val="28"/>
              </w:rPr>
              <w:t>п</w:t>
            </w:r>
            <w:proofErr w:type="spellEnd"/>
            <w:proofErr w:type="gramEnd"/>
            <w:r>
              <w:rPr>
                <w:rFonts w:ascii="Times New Roman" w:hAnsi="Times New Roman" w:cs="Times New Roman"/>
                <w:sz w:val="28"/>
              </w:rPr>
              <w:t>/</w:t>
            </w:r>
            <w:proofErr w:type="spellStart"/>
            <w:r>
              <w:rPr>
                <w:rFonts w:ascii="Times New Roman" w:hAnsi="Times New Roman" w:cs="Times New Roman"/>
                <w:sz w:val="28"/>
              </w:rPr>
              <w:t>п</w:t>
            </w:r>
            <w:proofErr w:type="spellEnd"/>
          </w:p>
        </w:tc>
        <w:tc>
          <w:tcPr>
            <w:tcW w:w="7647" w:type="dxa"/>
            <w:tcBorders>
              <w:top w:val="single" w:sz="2" w:space="0" w:color="000000"/>
              <w:left w:val="single" w:sz="2" w:space="0" w:color="000000"/>
              <w:bottom w:val="single" w:sz="2" w:space="0" w:color="000000"/>
              <w:right w:val="single" w:sz="2" w:space="0" w:color="000000"/>
            </w:tcBorders>
            <w:vAlign w:val="center"/>
          </w:tcPr>
          <w:p w:rsidR="00683E3D" w:rsidRDefault="00683E3D" w:rsidP="00D14610">
            <w:pPr>
              <w:jc w:val="center"/>
              <w:rPr>
                <w:rFonts w:ascii="Times New Roman" w:hAnsi="Times New Roman" w:cs="Times New Roman"/>
                <w:sz w:val="28"/>
              </w:rPr>
            </w:pPr>
            <w:r>
              <w:rPr>
                <w:rFonts w:ascii="Times New Roman" w:hAnsi="Times New Roman" w:cs="Times New Roman"/>
                <w:sz w:val="28"/>
              </w:rPr>
              <w:t>Виды заимствований</w:t>
            </w:r>
          </w:p>
        </w:tc>
        <w:tc>
          <w:tcPr>
            <w:tcW w:w="1559" w:type="dxa"/>
            <w:tcBorders>
              <w:top w:val="single" w:sz="2" w:space="0" w:color="000000"/>
              <w:bottom w:val="single" w:sz="2" w:space="0" w:color="000000"/>
              <w:right w:val="single" w:sz="2" w:space="0" w:color="000000"/>
            </w:tcBorders>
            <w:vAlign w:val="center"/>
          </w:tcPr>
          <w:p w:rsidR="00683E3D" w:rsidRDefault="00683E3D" w:rsidP="00D14610">
            <w:pPr>
              <w:jc w:val="center"/>
            </w:pPr>
            <w:r>
              <w:rPr>
                <w:rFonts w:ascii="Times New Roman" w:hAnsi="Times New Roman" w:cs="Times New Roman"/>
                <w:sz w:val="28"/>
              </w:rPr>
              <w:t>Объем</w:t>
            </w:r>
          </w:p>
        </w:tc>
      </w:tr>
      <w:tr w:rsidR="00683E3D" w:rsidTr="00930153">
        <w:trPr>
          <w:trHeight w:val="70"/>
        </w:trPr>
        <w:tc>
          <w:tcPr>
            <w:tcW w:w="859" w:type="dxa"/>
            <w:tcBorders>
              <w:top w:val="single" w:sz="2" w:space="0" w:color="000000"/>
              <w:left w:val="single" w:sz="2" w:space="0" w:color="000000"/>
              <w:bottom w:val="single" w:sz="2" w:space="0" w:color="000000"/>
              <w:right w:val="single" w:sz="2" w:space="0" w:color="000000"/>
            </w:tcBorders>
            <w:vAlign w:val="center"/>
          </w:tcPr>
          <w:p w:rsidR="00683E3D" w:rsidRDefault="00683E3D" w:rsidP="00D14610">
            <w:pPr>
              <w:jc w:val="center"/>
              <w:rPr>
                <w:rFonts w:ascii="Times New Roman" w:hAnsi="Times New Roman" w:cs="Times New Roman"/>
                <w:sz w:val="28"/>
              </w:rPr>
            </w:pPr>
            <w:r>
              <w:rPr>
                <w:rFonts w:ascii="Times New Roman" w:hAnsi="Times New Roman" w:cs="Times New Roman"/>
                <w:sz w:val="28"/>
              </w:rPr>
              <w:t>1</w:t>
            </w:r>
          </w:p>
        </w:tc>
        <w:tc>
          <w:tcPr>
            <w:tcW w:w="7647" w:type="dxa"/>
            <w:tcBorders>
              <w:top w:val="single" w:sz="2" w:space="0" w:color="000000"/>
              <w:left w:val="single" w:sz="2" w:space="0" w:color="000000"/>
              <w:bottom w:val="single" w:sz="2" w:space="0" w:color="000000"/>
              <w:right w:val="single" w:sz="2" w:space="0" w:color="000000"/>
            </w:tcBorders>
            <w:vAlign w:val="center"/>
          </w:tcPr>
          <w:p w:rsidR="00683E3D" w:rsidRDefault="00683E3D" w:rsidP="00D14610">
            <w:pPr>
              <w:jc w:val="center"/>
              <w:rPr>
                <w:rFonts w:ascii="Times New Roman" w:hAnsi="Times New Roman" w:cs="Times New Roman"/>
                <w:sz w:val="28"/>
              </w:rPr>
            </w:pPr>
            <w:r>
              <w:rPr>
                <w:rFonts w:ascii="Times New Roman" w:hAnsi="Times New Roman" w:cs="Times New Roman"/>
                <w:sz w:val="28"/>
              </w:rPr>
              <w:t>2</w:t>
            </w:r>
          </w:p>
        </w:tc>
        <w:tc>
          <w:tcPr>
            <w:tcW w:w="1559" w:type="dxa"/>
            <w:tcBorders>
              <w:top w:val="single" w:sz="2" w:space="0" w:color="000000"/>
              <w:left w:val="single" w:sz="2" w:space="0" w:color="000000"/>
              <w:bottom w:val="single" w:sz="2" w:space="0" w:color="000000"/>
              <w:right w:val="single" w:sz="2" w:space="0" w:color="000000"/>
            </w:tcBorders>
            <w:vAlign w:val="center"/>
          </w:tcPr>
          <w:p w:rsidR="00683E3D" w:rsidRDefault="00683E3D" w:rsidP="00D14610">
            <w:pPr>
              <w:tabs>
                <w:tab w:val="left" w:pos="1627"/>
              </w:tabs>
              <w:ind w:right="175"/>
              <w:jc w:val="center"/>
            </w:pPr>
            <w:r>
              <w:rPr>
                <w:rFonts w:ascii="Times New Roman" w:hAnsi="Times New Roman" w:cs="Times New Roman"/>
                <w:sz w:val="28"/>
              </w:rPr>
              <w:t>3</w:t>
            </w:r>
          </w:p>
        </w:tc>
      </w:tr>
      <w:tr w:rsidR="00683E3D" w:rsidTr="00930153">
        <w:trPr>
          <w:trHeight w:val="347"/>
        </w:trPr>
        <w:tc>
          <w:tcPr>
            <w:tcW w:w="859" w:type="dxa"/>
            <w:tcBorders>
              <w:top w:val="single" w:sz="2" w:space="0" w:color="000000"/>
              <w:left w:val="single" w:sz="2" w:space="0" w:color="000000"/>
              <w:bottom w:val="single" w:sz="2" w:space="0" w:color="000000"/>
              <w:right w:val="single" w:sz="2" w:space="0" w:color="000000"/>
            </w:tcBorders>
          </w:tcPr>
          <w:p w:rsidR="00683E3D" w:rsidRDefault="00683E3D" w:rsidP="00D14610">
            <w:pPr>
              <w:jc w:val="center"/>
              <w:rPr>
                <w:rFonts w:ascii="Times New Roman" w:hAnsi="Times New Roman" w:cs="Times New Roman"/>
                <w:sz w:val="28"/>
              </w:rPr>
            </w:pPr>
            <w:r>
              <w:rPr>
                <w:rFonts w:ascii="Times New Roman" w:hAnsi="Times New Roman" w:cs="Times New Roman"/>
                <w:sz w:val="28"/>
              </w:rPr>
              <w:t>1.</w:t>
            </w:r>
          </w:p>
        </w:tc>
        <w:tc>
          <w:tcPr>
            <w:tcW w:w="7647" w:type="dxa"/>
            <w:tcBorders>
              <w:top w:val="single" w:sz="2" w:space="0" w:color="000000"/>
              <w:left w:val="single" w:sz="2" w:space="0" w:color="000000"/>
              <w:bottom w:val="single" w:sz="2" w:space="0" w:color="000000"/>
              <w:right w:val="single" w:sz="2" w:space="0" w:color="000000"/>
            </w:tcBorders>
            <w:vAlign w:val="bottom"/>
          </w:tcPr>
          <w:p w:rsidR="00683E3D" w:rsidRDefault="00683E3D" w:rsidP="00D14610">
            <w:pPr>
              <w:rPr>
                <w:rFonts w:ascii="Times New Roman" w:hAnsi="Times New Roman" w:cs="Times New Roman"/>
                <w:sz w:val="28"/>
                <w:shd w:val="clear" w:color="auto" w:fill="FFFFFF"/>
              </w:rPr>
            </w:pPr>
            <w:r>
              <w:rPr>
                <w:rFonts w:ascii="Times New Roman" w:hAnsi="Times New Roman" w:cs="Times New Roman"/>
                <w:sz w:val="28"/>
              </w:rPr>
              <w:t xml:space="preserve">Бюджетные кредиты, привлеченные в бюджет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 Каневского района от других бюджетов бюджетной системы Российской Федерации</w:t>
            </w:r>
          </w:p>
        </w:tc>
        <w:tc>
          <w:tcPr>
            <w:tcW w:w="1559" w:type="dxa"/>
            <w:tcBorders>
              <w:top w:val="single" w:sz="2" w:space="0" w:color="000000"/>
              <w:left w:val="single" w:sz="2" w:space="0" w:color="000000"/>
              <w:bottom w:val="single" w:sz="2" w:space="0" w:color="000000"/>
              <w:right w:val="single" w:sz="2" w:space="0" w:color="000000"/>
            </w:tcBorders>
            <w:vAlign w:val="bottom"/>
          </w:tcPr>
          <w:p w:rsidR="00683E3D" w:rsidRDefault="00683E3D" w:rsidP="00930153">
            <w:pPr>
              <w:tabs>
                <w:tab w:val="left" w:pos="1627"/>
              </w:tabs>
              <w:jc w:val="center"/>
            </w:pPr>
            <w:r>
              <w:rPr>
                <w:rFonts w:ascii="Times New Roman" w:hAnsi="Times New Roman" w:cs="Times New Roman"/>
                <w:sz w:val="28"/>
                <w:shd w:val="clear" w:color="auto" w:fill="FFFFFF"/>
              </w:rPr>
              <w:t>1610,1</w:t>
            </w:r>
          </w:p>
        </w:tc>
      </w:tr>
      <w:tr w:rsidR="00683E3D" w:rsidTr="00930153">
        <w:trPr>
          <w:cantSplit/>
          <w:trHeight w:val="345"/>
        </w:trPr>
        <w:tc>
          <w:tcPr>
            <w:tcW w:w="859" w:type="dxa"/>
            <w:tcBorders>
              <w:top w:val="single" w:sz="2" w:space="0" w:color="000000"/>
              <w:left w:val="single" w:sz="2" w:space="0" w:color="000000"/>
              <w:bottom w:val="single" w:sz="2" w:space="0" w:color="000000"/>
              <w:right w:val="single" w:sz="2" w:space="0" w:color="000000"/>
            </w:tcBorders>
          </w:tcPr>
          <w:p w:rsidR="00683E3D" w:rsidRDefault="00683E3D" w:rsidP="00D14610">
            <w:pPr>
              <w:jc w:val="center"/>
            </w:pPr>
          </w:p>
        </w:tc>
        <w:tc>
          <w:tcPr>
            <w:tcW w:w="7647" w:type="dxa"/>
            <w:tcBorders>
              <w:top w:val="single" w:sz="2" w:space="0" w:color="000000"/>
              <w:left w:val="single" w:sz="2" w:space="0" w:color="000000"/>
              <w:bottom w:val="single" w:sz="2" w:space="0" w:color="000000"/>
              <w:right w:val="single" w:sz="2" w:space="0" w:color="000000"/>
            </w:tcBorders>
            <w:vAlign w:val="bottom"/>
          </w:tcPr>
          <w:p w:rsidR="00683E3D" w:rsidRDefault="00683E3D" w:rsidP="00D14610">
            <w:r>
              <w:rPr>
                <w:rFonts w:ascii="Times New Roman" w:hAnsi="Times New Roman" w:cs="Times New Roman"/>
                <w:sz w:val="28"/>
              </w:rPr>
              <w:t>В том числе:</w:t>
            </w:r>
          </w:p>
        </w:tc>
        <w:tc>
          <w:tcPr>
            <w:tcW w:w="1559" w:type="dxa"/>
            <w:tcBorders>
              <w:top w:val="single" w:sz="2" w:space="0" w:color="000000"/>
              <w:left w:val="single" w:sz="2" w:space="0" w:color="000000"/>
              <w:bottom w:val="single" w:sz="2" w:space="0" w:color="000000"/>
              <w:right w:val="single" w:sz="2" w:space="0" w:color="000000"/>
            </w:tcBorders>
            <w:vAlign w:val="bottom"/>
          </w:tcPr>
          <w:p w:rsidR="00683E3D" w:rsidRDefault="00683E3D" w:rsidP="00D14610">
            <w:pPr>
              <w:tabs>
                <w:tab w:val="left" w:pos="1627"/>
              </w:tabs>
              <w:ind w:right="317"/>
              <w:jc w:val="center"/>
            </w:pPr>
          </w:p>
        </w:tc>
      </w:tr>
      <w:tr w:rsidR="00683E3D" w:rsidTr="00930153">
        <w:trPr>
          <w:cantSplit/>
          <w:trHeight w:val="300"/>
        </w:trPr>
        <w:tc>
          <w:tcPr>
            <w:tcW w:w="859" w:type="dxa"/>
            <w:tcBorders>
              <w:top w:val="single" w:sz="2" w:space="0" w:color="000000"/>
              <w:left w:val="single" w:sz="2" w:space="0" w:color="000000"/>
              <w:bottom w:val="single" w:sz="2" w:space="0" w:color="000000"/>
              <w:right w:val="single" w:sz="2" w:space="0" w:color="000000"/>
            </w:tcBorders>
          </w:tcPr>
          <w:p w:rsidR="00683E3D" w:rsidRDefault="00683E3D" w:rsidP="00D14610">
            <w:pPr>
              <w:jc w:val="center"/>
            </w:pPr>
          </w:p>
        </w:tc>
        <w:tc>
          <w:tcPr>
            <w:tcW w:w="7647" w:type="dxa"/>
            <w:tcBorders>
              <w:top w:val="single" w:sz="2" w:space="0" w:color="000000"/>
              <w:left w:val="single" w:sz="2" w:space="0" w:color="000000"/>
              <w:bottom w:val="single" w:sz="2" w:space="0" w:color="000000"/>
              <w:right w:val="single" w:sz="2" w:space="0" w:color="000000"/>
            </w:tcBorders>
            <w:vAlign w:val="bottom"/>
          </w:tcPr>
          <w:p w:rsidR="00683E3D" w:rsidRDefault="00683E3D" w:rsidP="00D14610">
            <w:pPr>
              <w:rPr>
                <w:rFonts w:ascii="Times New Roman" w:hAnsi="Times New Roman" w:cs="Times New Roman"/>
                <w:sz w:val="28"/>
                <w:shd w:val="clear" w:color="auto" w:fill="FFFFFF"/>
              </w:rPr>
            </w:pPr>
            <w:r>
              <w:rPr>
                <w:rFonts w:ascii="Times New Roman" w:hAnsi="Times New Roman" w:cs="Times New Roman"/>
                <w:sz w:val="28"/>
              </w:rPr>
              <w:t xml:space="preserve">Привлечение </w:t>
            </w:r>
          </w:p>
        </w:tc>
        <w:tc>
          <w:tcPr>
            <w:tcW w:w="1559" w:type="dxa"/>
            <w:tcBorders>
              <w:top w:val="single" w:sz="2" w:space="0" w:color="000000"/>
              <w:left w:val="single" w:sz="2" w:space="0" w:color="000000"/>
              <w:bottom w:val="single" w:sz="2" w:space="0" w:color="000000"/>
              <w:right w:val="single" w:sz="2" w:space="0" w:color="000000"/>
            </w:tcBorders>
            <w:vAlign w:val="bottom"/>
          </w:tcPr>
          <w:p w:rsidR="00683E3D" w:rsidRDefault="00683E3D" w:rsidP="00930153">
            <w:pPr>
              <w:tabs>
                <w:tab w:val="left" w:pos="1627"/>
              </w:tabs>
              <w:jc w:val="center"/>
            </w:pPr>
            <w:r>
              <w:rPr>
                <w:rFonts w:ascii="Times New Roman" w:hAnsi="Times New Roman" w:cs="Times New Roman"/>
                <w:sz w:val="28"/>
                <w:shd w:val="clear" w:color="auto" w:fill="FFFFFF"/>
              </w:rPr>
              <w:t>4025,0</w:t>
            </w:r>
          </w:p>
        </w:tc>
      </w:tr>
      <w:tr w:rsidR="00683E3D" w:rsidTr="00930153">
        <w:trPr>
          <w:cantSplit/>
          <w:trHeight w:val="300"/>
        </w:trPr>
        <w:tc>
          <w:tcPr>
            <w:tcW w:w="859" w:type="dxa"/>
            <w:tcBorders>
              <w:top w:val="single" w:sz="2" w:space="0" w:color="000000"/>
              <w:left w:val="single" w:sz="2" w:space="0" w:color="000000"/>
              <w:bottom w:val="single" w:sz="2" w:space="0" w:color="000000"/>
              <w:right w:val="single" w:sz="2" w:space="0" w:color="000000"/>
            </w:tcBorders>
          </w:tcPr>
          <w:p w:rsidR="00683E3D" w:rsidRDefault="00683E3D" w:rsidP="00D14610">
            <w:pPr>
              <w:jc w:val="center"/>
            </w:pPr>
          </w:p>
        </w:tc>
        <w:tc>
          <w:tcPr>
            <w:tcW w:w="7647" w:type="dxa"/>
            <w:tcBorders>
              <w:top w:val="single" w:sz="2" w:space="0" w:color="000000"/>
              <w:left w:val="single" w:sz="2" w:space="0" w:color="000000"/>
              <w:bottom w:val="single" w:sz="2" w:space="0" w:color="000000"/>
              <w:right w:val="single" w:sz="2" w:space="0" w:color="000000"/>
            </w:tcBorders>
            <w:vAlign w:val="bottom"/>
          </w:tcPr>
          <w:p w:rsidR="00683E3D" w:rsidRDefault="00683E3D" w:rsidP="00D14610">
            <w:pPr>
              <w:rPr>
                <w:rFonts w:ascii="Times New Roman" w:hAnsi="Times New Roman" w:cs="Times New Roman"/>
                <w:sz w:val="28"/>
                <w:shd w:val="clear" w:color="auto" w:fill="FFFFFF"/>
              </w:rPr>
            </w:pPr>
            <w:r>
              <w:rPr>
                <w:rFonts w:ascii="Times New Roman" w:hAnsi="Times New Roman" w:cs="Times New Roman"/>
                <w:sz w:val="28"/>
              </w:rPr>
              <w:t xml:space="preserve">Погашение </w:t>
            </w:r>
          </w:p>
        </w:tc>
        <w:tc>
          <w:tcPr>
            <w:tcW w:w="1559" w:type="dxa"/>
            <w:tcBorders>
              <w:top w:val="single" w:sz="2" w:space="0" w:color="000000"/>
              <w:left w:val="single" w:sz="2" w:space="0" w:color="000000"/>
              <w:bottom w:val="single" w:sz="2" w:space="0" w:color="000000"/>
              <w:right w:val="single" w:sz="2" w:space="0" w:color="000000"/>
            </w:tcBorders>
            <w:vAlign w:val="bottom"/>
          </w:tcPr>
          <w:p w:rsidR="00683E3D" w:rsidRDefault="00683E3D" w:rsidP="00930153">
            <w:pPr>
              <w:tabs>
                <w:tab w:val="left" w:pos="1627"/>
              </w:tabs>
              <w:jc w:val="center"/>
            </w:pPr>
            <w:r>
              <w:rPr>
                <w:rFonts w:ascii="Times New Roman" w:hAnsi="Times New Roman" w:cs="Times New Roman"/>
                <w:sz w:val="28"/>
                <w:shd w:val="clear" w:color="auto" w:fill="FFFFFF"/>
              </w:rPr>
              <w:t>2414,9</w:t>
            </w:r>
          </w:p>
        </w:tc>
      </w:tr>
      <w:tr w:rsidR="00683E3D" w:rsidTr="00930153">
        <w:trPr>
          <w:cantSplit/>
          <w:trHeight w:val="300"/>
        </w:trPr>
        <w:tc>
          <w:tcPr>
            <w:tcW w:w="859" w:type="dxa"/>
            <w:tcBorders>
              <w:top w:val="single" w:sz="2" w:space="0" w:color="000000"/>
              <w:left w:val="single" w:sz="2" w:space="0" w:color="000000"/>
              <w:bottom w:val="single" w:sz="2" w:space="0" w:color="000000"/>
              <w:right w:val="single" w:sz="2" w:space="0" w:color="000000"/>
            </w:tcBorders>
          </w:tcPr>
          <w:p w:rsidR="00683E3D" w:rsidRDefault="00683E3D" w:rsidP="00D14610">
            <w:pPr>
              <w:jc w:val="center"/>
              <w:rPr>
                <w:rFonts w:ascii="Times New Roman" w:hAnsi="Times New Roman" w:cs="Times New Roman"/>
                <w:sz w:val="28"/>
              </w:rPr>
            </w:pPr>
            <w:r>
              <w:rPr>
                <w:rFonts w:ascii="Times New Roman" w:hAnsi="Times New Roman" w:cs="Times New Roman"/>
                <w:sz w:val="28"/>
              </w:rPr>
              <w:t>2.</w:t>
            </w:r>
          </w:p>
        </w:tc>
        <w:tc>
          <w:tcPr>
            <w:tcW w:w="7647" w:type="dxa"/>
            <w:tcBorders>
              <w:top w:val="single" w:sz="2" w:space="0" w:color="000000"/>
              <w:left w:val="single" w:sz="2" w:space="0" w:color="000000"/>
              <w:bottom w:val="single" w:sz="2" w:space="0" w:color="000000"/>
              <w:right w:val="single" w:sz="2" w:space="0" w:color="000000"/>
            </w:tcBorders>
            <w:vAlign w:val="bottom"/>
          </w:tcPr>
          <w:p w:rsidR="00683E3D" w:rsidRDefault="00683E3D" w:rsidP="00D14610">
            <w:pPr>
              <w:rPr>
                <w:rFonts w:ascii="Times New Roman" w:hAnsi="Times New Roman" w:cs="Times New Roman"/>
                <w:sz w:val="28"/>
                <w:shd w:val="clear" w:color="auto" w:fill="FFFFFF"/>
              </w:rPr>
            </w:pPr>
            <w:r>
              <w:rPr>
                <w:rFonts w:ascii="Times New Roman" w:hAnsi="Times New Roman" w:cs="Times New Roman"/>
                <w:sz w:val="28"/>
              </w:rPr>
              <w:t xml:space="preserve">Кредиты, привлеченные в бюджет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 Каневского района от кредитных организаций</w:t>
            </w:r>
          </w:p>
        </w:tc>
        <w:tc>
          <w:tcPr>
            <w:tcW w:w="1559" w:type="dxa"/>
            <w:tcBorders>
              <w:top w:val="single" w:sz="2" w:space="0" w:color="000000"/>
              <w:left w:val="single" w:sz="2" w:space="0" w:color="000000"/>
              <w:bottom w:val="single" w:sz="2" w:space="0" w:color="000000"/>
              <w:right w:val="single" w:sz="2" w:space="0" w:color="000000"/>
            </w:tcBorders>
            <w:vAlign w:val="bottom"/>
          </w:tcPr>
          <w:p w:rsidR="00683E3D" w:rsidRDefault="00683E3D" w:rsidP="00930153">
            <w:pPr>
              <w:tabs>
                <w:tab w:val="left" w:pos="1627"/>
              </w:tabs>
              <w:jc w:val="center"/>
            </w:pPr>
            <w:r>
              <w:rPr>
                <w:rFonts w:ascii="Times New Roman" w:hAnsi="Times New Roman" w:cs="Times New Roman"/>
                <w:sz w:val="28"/>
                <w:shd w:val="clear" w:color="auto" w:fill="FFFFFF"/>
              </w:rPr>
              <w:t>0,0</w:t>
            </w:r>
          </w:p>
        </w:tc>
      </w:tr>
      <w:tr w:rsidR="00683E3D" w:rsidTr="00930153">
        <w:trPr>
          <w:cantSplit/>
          <w:trHeight w:val="300"/>
        </w:trPr>
        <w:tc>
          <w:tcPr>
            <w:tcW w:w="859" w:type="dxa"/>
            <w:tcBorders>
              <w:top w:val="single" w:sz="2" w:space="0" w:color="000000"/>
              <w:left w:val="single" w:sz="2" w:space="0" w:color="000000"/>
              <w:bottom w:val="single" w:sz="2" w:space="0" w:color="000000"/>
              <w:right w:val="single" w:sz="2" w:space="0" w:color="000000"/>
            </w:tcBorders>
          </w:tcPr>
          <w:p w:rsidR="00683E3D" w:rsidRDefault="00683E3D" w:rsidP="00D14610">
            <w:pPr>
              <w:jc w:val="center"/>
            </w:pPr>
          </w:p>
        </w:tc>
        <w:tc>
          <w:tcPr>
            <w:tcW w:w="7647" w:type="dxa"/>
            <w:tcBorders>
              <w:top w:val="single" w:sz="2" w:space="0" w:color="000000"/>
              <w:left w:val="single" w:sz="2" w:space="0" w:color="000000"/>
              <w:bottom w:val="single" w:sz="2" w:space="0" w:color="000000"/>
              <w:right w:val="single" w:sz="2" w:space="0" w:color="000000"/>
            </w:tcBorders>
            <w:vAlign w:val="bottom"/>
          </w:tcPr>
          <w:p w:rsidR="00683E3D" w:rsidRDefault="00683E3D" w:rsidP="00D14610">
            <w:pPr>
              <w:rPr>
                <w:rFonts w:ascii="Times New Roman" w:hAnsi="Times New Roman" w:cs="Times New Roman"/>
                <w:sz w:val="28"/>
                <w:shd w:val="clear" w:color="auto" w:fill="FFFFFF"/>
              </w:rPr>
            </w:pPr>
            <w:r>
              <w:rPr>
                <w:rFonts w:ascii="Times New Roman" w:hAnsi="Times New Roman" w:cs="Times New Roman"/>
                <w:sz w:val="28"/>
              </w:rPr>
              <w:t>Привлечение</w:t>
            </w:r>
          </w:p>
        </w:tc>
        <w:tc>
          <w:tcPr>
            <w:tcW w:w="1559" w:type="dxa"/>
            <w:tcBorders>
              <w:top w:val="single" w:sz="2" w:space="0" w:color="000000"/>
              <w:left w:val="single" w:sz="2" w:space="0" w:color="000000"/>
              <w:bottom w:val="single" w:sz="2" w:space="0" w:color="000000"/>
              <w:right w:val="single" w:sz="2" w:space="0" w:color="000000"/>
            </w:tcBorders>
            <w:vAlign w:val="bottom"/>
          </w:tcPr>
          <w:p w:rsidR="00683E3D" w:rsidRDefault="00683E3D" w:rsidP="00930153">
            <w:pPr>
              <w:tabs>
                <w:tab w:val="left" w:pos="1627"/>
              </w:tabs>
              <w:jc w:val="center"/>
            </w:pPr>
            <w:r>
              <w:rPr>
                <w:rFonts w:ascii="Times New Roman" w:hAnsi="Times New Roman" w:cs="Times New Roman"/>
                <w:sz w:val="28"/>
                <w:shd w:val="clear" w:color="auto" w:fill="FFFFFF"/>
              </w:rPr>
              <w:t>0,0</w:t>
            </w:r>
          </w:p>
        </w:tc>
      </w:tr>
      <w:tr w:rsidR="00683E3D" w:rsidTr="00930153">
        <w:trPr>
          <w:cantSplit/>
          <w:trHeight w:val="300"/>
        </w:trPr>
        <w:tc>
          <w:tcPr>
            <w:tcW w:w="859" w:type="dxa"/>
            <w:tcBorders>
              <w:top w:val="single" w:sz="2" w:space="0" w:color="000000"/>
              <w:left w:val="single" w:sz="2" w:space="0" w:color="000000"/>
              <w:bottom w:val="single" w:sz="2" w:space="0" w:color="000000"/>
              <w:right w:val="single" w:sz="2" w:space="0" w:color="000000"/>
            </w:tcBorders>
          </w:tcPr>
          <w:p w:rsidR="00683E3D" w:rsidRDefault="00683E3D" w:rsidP="00D14610">
            <w:pPr>
              <w:jc w:val="center"/>
            </w:pPr>
          </w:p>
        </w:tc>
        <w:tc>
          <w:tcPr>
            <w:tcW w:w="7647" w:type="dxa"/>
            <w:tcBorders>
              <w:top w:val="single" w:sz="2" w:space="0" w:color="000000"/>
              <w:left w:val="single" w:sz="2" w:space="0" w:color="000000"/>
              <w:bottom w:val="single" w:sz="2" w:space="0" w:color="000000"/>
              <w:right w:val="single" w:sz="2" w:space="0" w:color="000000"/>
            </w:tcBorders>
            <w:vAlign w:val="bottom"/>
          </w:tcPr>
          <w:p w:rsidR="00683E3D" w:rsidRDefault="00683E3D" w:rsidP="00D14610">
            <w:r>
              <w:rPr>
                <w:rFonts w:ascii="Times New Roman" w:hAnsi="Times New Roman" w:cs="Times New Roman"/>
                <w:sz w:val="28"/>
              </w:rPr>
              <w:t>Погашение основной суммы долга</w:t>
            </w:r>
          </w:p>
        </w:tc>
        <w:tc>
          <w:tcPr>
            <w:tcW w:w="1559" w:type="dxa"/>
            <w:tcBorders>
              <w:top w:val="single" w:sz="2" w:space="0" w:color="000000"/>
              <w:left w:val="single" w:sz="2" w:space="0" w:color="000000"/>
              <w:bottom w:val="single" w:sz="2" w:space="0" w:color="000000"/>
              <w:right w:val="single" w:sz="2" w:space="0" w:color="000000"/>
            </w:tcBorders>
            <w:vAlign w:val="bottom"/>
          </w:tcPr>
          <w:p w:rsidR="00683E3D" w:rsidRDefault="00683E3D" w:rsidP="00930153">
            <w:pPr>
              <w:tabs>
                <w:tab w:val="left" w:pos="1627"/>
              </w:tabs>
              <w:jc w:val="center"/>
            </w:pPr>
          </w:p>
        </w:tc>
      </w:tr>
    </w:tbl>
    <w:p w:rsidR="00683E3D" w:rsidRPr="00930153" w:rsidRDefault="00683E3D" w:rsidP="00BD7865">
      <w:pPr>
        <w:rPr>
          <w:rFonts w:ascii="Times New Roman" w:hAnsi="Times New Roman" w:cs="Times New Roman"/>
          <w:sz w:val="28"/>
          <w:szCs w:val="28"/>
        </w:rPr>
      </w:pPr>
    </w:p>
    <w:p w:rsidR="00930153" w:rsidRDefault="00930153">
      <w:pPr>
        <w:rPr>
          <w:rFonts w:ascii="Times New Roman" w:hAnsi="Times New Roman" w:cs="Times New Roman"/>
          <w:sz w:val="28"/>
          <w:szCs w:val="28"/>
        </w:rPr>
      </w:pPr>
    </w:p>
    <w:p w:rsidR="00930153" w:rsidRPr="00930153" w:rsidRDefault="00930153">
      <w:pPr>
        <w:rPr>
          <w:rFonts w:ascii="Times New Roman" w:hAnsi="Times New Roman" w:cs="Times New Roman"/>
          <w:sz w:val="28"/>
          <w:szCs w:val="28"/>
        </w:rPr>
      </w:pPr>
    </w:p>
    <w:p w:rsidR="00683E3D" w:rsidRDefault="00683E3D" w:rsidP="00E153D8">
      <w:pPr>
        <w:tabs>
          <w:tab w:val="left" w:pos="5103"/>
          <w:tab w:val="left" w:pos="9653"/>
        </w:tabs>
        <w:ind w:left="5103" w:hanging="5103"/>
        <w:rPr>
          <w:rFonts w:ascii="Times New Roman" w:hAnsi="Times New Roman" w:cs="Times New Roman"/>
          <w:sz w:val="28"/>
          <w:szCs w:val="28"/>
        </w:rPr>
      </w:pP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обязанности н</w:t>
      </w:r>
      <w:r w:rsidRPr="008A3A24">
        <w:rPr>
          <w:rFonts w:ascii="Times New Roman" w:hAnsi="Times New Roman" w:cs="Times New Roman"/>
          <w:sz w:val="28"/>
          <w:szCs w:val="28"/>
        </w:rPr>
        <w:t>ачальник</w:t>
      </w:r>
      <w:r>
        <w:rPr>
          <w:rFonts w:ascii="Times New Roman" w:hAnsi="Times New Roman" w:cs="Times New Roman"/>
          <w:sz w:val="28"/>
          <w:szCs w:val="28"/>
        </w:rPr>
        <w:t>а</w:t>
      </w:r>
      <w:r w:rsidR="00930153" w:rsidRPr="00930153">
        <w:rPr>
          <w:rFonts w:ascii="Times New Roman" w:hAnsi="Times New Roman" w:cs="Times New Roman"/>
          <w:sz w:val="28"/>
          <w:szCs w:val="28"/>
        </w:rPr>
        <w:t xml:space="preserve"> </w:t>
      </w:r>
      <w:r w:rsidR="00930153" w:rsidRPr="008A3A24">
        <w:rPr>
          <w:rFonts w:ascii="Times New Roman" w:hAnsi="Times New Roman" w:cs="Times New Roman"/>
          <w:sz w:val="28"/>
          <w:szCs w:val="28"/>
        </w:rPr>
        <w:t>отдела учета и</w:t>
      </w:r>
    </w:p>
    <w:p w:rsidR="00683E3D" w:rsidRPr="008A3A24" w:rsidRDefault="00683E3D" w:rsidP="00E153D8">
      <w:pPr>
        <w:tabs>
          <w:tab w:val="left" w:pos="5103"/>
          <w:tab w:val="left" w:pos="9653"/>
        </w:tabs>
        <w:ind w:left="5103" w:hanging="5103"/>
        <w:rPr>
          <w:rFonts w:ascii="Times New Roman" w:hAnsi="Times New Roman" w:cs="Times New Roman"/>
          <w:sz w:val="28"/>
          <w:szCs w:val="28"/>
        </w:rPr>
      </w:pPr>
      <w:r w:rsidRPr="008A3A24">
        <w:rPr>
          <w:rFonts w:ascii="Times New Roman" w:hAnsi="Times New Roman" w:cs="Times New Roman"/>
          <w:sz w:val="28"/>
          <w:szCs w:val="28"/>
        </w:rPr>
        <w:t xml:space="preserve">отчетности </w:t>
      </w:r>
      <w:r>
        <w:rPr>
          <w:rFonts w:ascii="Times New Roman" w:hAnsi="Times New Roman" w:cs="Times New Roman"/>
          <w:sz w:val="28"/>
          <w:szCs w:val="28"/>
        </w:rPr>
        <w:t>а</w:t>
      </w:r>
      <w:r w:rsidRPr="008A3A24">
        <w:rPr>
          <w:rFonts w:ascii="Times New Roman" w:hAnsi="Times New Roman" w:cs="Times New Roman"/>
          <w:sz w:val="28"/>
          <w:szCs w:val="28"/>
        </w:rPr>
        <w:t xml:space="preserve">дминистрации </w:t>
      </w:r>
      <w:proofErr w:type="gramStart"/>
      <w:r w:rsidRPr="008A3A24">
        <w:rPr>
          <w:rFonts w:ascii="Times New Roman" w:hAnsi="Times New Roman" w:cs="Times New Roman"/>
          <w:sz w:val="28"/>
          <w:szCs w:val="28"/>
        </w:rPr>
        <w:t>Красногвардейского</w:t>
      </w:r>
      <w:proofErr w:type="gramEnd"/>
      <w:r w:rsidRPr="008A3A24">
        <w:rPr>
          <w:rFonts w:ascii="Times New Roman" w:hAnsi="Times New Roman" w:cs="Times New Roman"/>
          <w:sz w:val="28"/>
          <w:szCs w:val="28"/>
        </w:rPr>
        <w:t xml:space="preserve"> </w:t>
      </w:r>
    </w:p>
    <w:p w:rsidR="00683E3D" w:rsidRPr="005A1A49" w:rsidRDefault="00683E3D" w:rsidP="00930153">
      <w:pPr>
        <w:tabs>
          <w:tab w:val="left" w:pos="5103"/>
          <w:tab w:val="left" w:pos="9653"/>
        </w:tabs>
        <w:ind w:left="5103" w:hanging="5103"/>
        <w:rPr>
          <w:rFonts w:ascii="Times New Roman" w:hAnsi="Times New Roman" w:cs="Times New Roman"/>
          <w:sz w:val="28"/>
          <w:szCs w:val="28"/>
        </w:rPr>
      </w:pPr>
      <w:r>
        <w:rPr>
          <w:rFonts w:ascii="Times New Roman" w:hAnsi="Times New Roman" w:cs="Times New Roman"/>
          <w:sz w:val="28"/>
          <w:szCs w:val="28"/>
        </w:rPr>
        <w:t>с</w:t>
      </w:r>
      <w:r w:rsidRPr="008A3A24">
        <w:rPr>
          <w:rFonts w:ascii="Times New Roman" w:hAnsi="Times New Roman" w:cs="Times New Roman"/>
          <w:sz w:val="28"/>
          <w:szCs w:val="28"/>
        </w:rPr>
        <w:t>ельского поселения Каневского района</w:t>
      </w:r>
      <w:r>
        <w:rPr>
          <w:rFonts w:ascii="Times New Roman" w:hAnsi="Times New Roman" w:cs="Times New Roman"/>
          <w:sz w:val="28"/>
          <w:szCs w:val="28"/>
        </w:rPr>
        <w:t xml:space="preserve">     </w:t>
      </w:r>
      <w:r w:rsidRPr="008A3A24">
        <w:rPr>
          <w:rFonts w:ascii="Times New Roman" w:hAnsi="Times New Roman" w:cs="Times New Roman"/>
          <w:sz w:val="28"/>
          <w:szCs w:val="28"/>
        </w:rPr>
        <w:t xml:space="preserve">                                         </w:t>
      </w:r>
      <w:r>
        <w:rPr>
          <w:rFonts w:ascii="Times New Roman" w:hAnsi="Times New Roman" w:cs="Times New Roman"/>
          <w:sz w:val="28"/>
          <w:szCs w:val="28"/>
        </w:rPr>
        <w:t>Л.В. Грибенюк</w:t>
      </w:r>
    </w:p>
    <w:sectPr w:rsidR="00683E3D" w:rsidRPr="005A1A49" w:rsidSect="00560283">
      <w:headerReference w:type="default" r:id="rId8"/>
      <w:pgSz w:w="11906" w:h="16838"/>
      <w:pgMar w:top="970" w:right="707" w:bottom="851" w:left="1276" w:header="181"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0153" w:rsidRDefault="00930153">
      <w:r>
        <w:separator/>
      </w:r>
    </w:p>
  </w:endnote>
  <w:endnote w:type="continuationSeparator" w:id="1">
    <w:p w:rsidR="00930153" w:rsidRDefault="009301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0153" w:rsidRDefault="00930153">
      <w:r>
        <w:separator/>
      </w:r>
    </w:p>
  </w:footnote>
  <w:footnote w:type="continuationSeparator" w:id="1">
    <w:p w:rsidR="00930153" w:rsidRDefault="009301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153" w:rsidRDefault="00930153">
    <w:pPr>
      <w:pStyle w:val="16"/>
      <w:spacing w:line="200" w:lineRule="atLeast"/>
    </w:pPr>
    <w:r>
      <w:rPr>
        <w:noProof/>
        <w:lang w:eastAsia="ru-RU" w:bidi="ar-SA"/>
      </w:rPr>
      <w:pict>
        <v:shapetype id="_x0000_t202" coordsize="21600,21600" o:spt="202" path="m,l,21600r21600,l21600,xe">
          <v:stroke joinstyle="miter"/>
          <v:path gradientshapeok="t" o:connecttype="rect"/>
        </v:shapetype>
        <v:shape id="_x0000_s2049" type="#_x0000_t202" style="position:absolute;left:0;text-align:left;margin-left:0;margin-top:0;width:26.45pt;height:13.4pt;z-index:251660288;mso-wrap-distance-left:0;mso-wrap-distance-right:0;mso-position-horizontal:center" stroked="f">
          <v:fill color2="black"/>
          <v:textbox inset="0,0,0,0">
            <w:txbxContent>
              <w:p w:rsidR="00930153" w:rsidRDefault="00930153">
                <w:pPr>
                  <w:tabs>
                    <w:tab w:val="center" w:pos="4677"/>
                    <w:tab w:val="right" w:pos="9355"/>
                  </w:tabs>
                </w:pPr>
              </w:p>
            </w:txbxContent>
          </v:textbox>
          <w10:wrap type="squar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RTF_Num 2"/>
    <w:lvl w:ilvl="0">
      <w:start w:val="1"/>
      <w:numFmt w:val="decimal"/>
      <w:lvlText w:val="%1."/>
      <w:lvlJc w:val="left"/>
      <w:pPr>
        <w:tabs>
          <w:tab w:val="num" w:pos="720"/>
        </w:tabs>
        <w:ind w:left="720" w:hanging="360"/>
      </w:pPr>
      <w:rPr>
        <w:rFonts w:eastAsia="Times New Roman" w:cs="Times New Roman"/>
      </w:rPr>
    </w:lvl>
    <w:lvl w:ilvl="1">
      <w:start w:val="1"/>
      <w:numFmt w:val="decimal"/>
      <w:lvlText w:val="%2."/>
      <w:lvlJc w:val="left"/>
      <w:pPr>
        <w:tabs>
          <w:tab w:val="num" w:pos="1080"/>
        </w:tabs>
        <w:ind w:left="1080" w:hanging="360"/>
      </w:pPr>
      <w:rPr>
        <w:rFonts w:cs="Times New Roman"/>
      </w:rPr>
    </w:lvl>
    <w:lvl w:ilvl="2">
      <w:start w:val="8"/>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2"/>
    <w:multiLevelType w:val="multilevel"/>
    <w:tmpl w:val="00000002"/>
    <w:name w:val="RTF_Num 3"/>
    <w:lvl w:ilvl="0">
      <w:start w:val="1"/>
      <w:numFmt w:val="decimal"/>
      <w:lvlText w:val="%1."/>
      <w:lvlJc w:val="left"/>
      <w:pPr>
        <w:tabs>
          <w:tab w:val="num" w:pos="720"/>
        </w:tabs>
        <w:ind w:left="720" w:hanging="360"/>
      </w:pPr>
      <w:rPr>
        <w:rFonts w:eastAsia="Times New Roman" w:cs="Times New Roman"/>
      </w:rPr>
    </w:lvl>
    <w:lvl w:ilvl="1">
      <w:start w:val="1"/>
      <w:numFmt w:val="decimal"/>
      <w:lvlText w:val="%2."/>
      <w:lvlJc w:val="left"/>
      <w:pPr>
        <w:tabs>
          <w:tab w:val="num" w:pos="1080"/>
        </w:tabs>
        <w:ind w:left="1080" w:hanging="360"/>
      </w:pPr>
      <w:rPr>
        <w:rFonts w:cs="Times New Roman"/>
      </w:rPr>
    </w:lvl>
    <w:lvl w:ilvl="2">
      <w:start w:val="17"/>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multilevel"/>
    <w:tmpl w:val="00000003"/>
    <w:lvl w:ilvl="0">
      <w:start w:val="1"/>
      <w:numFmt w:val="none"/>
      <w:pStyle w:val="11"/>
      <w:suff w:val="nothing"/>
      <w:lvlText w:val=""/>
      <w:lvlJc w:val="left"/>
      <w:pPr>
        <w:tabs>
          <w:tab w:val="num" w:pos="432"/>
        </w:tabs>
        <w:ind w:left="432" w:hanging="432"/>
      </w:pPr>
      <w:rPr>
        <w:rFonts w:cs="Times New Roman"/>
      </w:rPr>
    </w:lvl>
    <w:lvl w:ilvl="1">
      <w:start w:val="1"/>
      <w:numFmt w:val="none"/>
      <w:pStyle w:val="21"/>
      <w:suff w:val="nothing"/>
      <w:lvlText w:val=""/>
      <w:lvlJc w:val="left"/>
      <w:pPr>
        <w:tabs>
          <w:tab w:val="num" w:pos="576"/>
        </w:tabs>
        <w:ind w:left="576" w:hanging="576"/>
      </w:pPr>
      <w:rPr>
        <w:rFonts w:cs="Times New Roman"/>
      </w:rPr>
    </w:lvl>
    <w:lvl w:ilvl="2">
      <w:start w:val="1"/>
      <w:numFmt w:val="none"/>
      <w:pStyle w:val="31"/>
      <w:suff w:val="nothing"/>
      <w:lvlText w:val=""/>
      <w:lvlJc w:val="left"/>
      <w:pPr>
        <w:tabs>
          <w:tab w:val="num" w:pos="720"/>
        </w:tabs>
        <w:ind w:left="720" w:hanging="720"/>
      </w:pPr>
      <w:rPr>
        <w:rFonts w:cs="Times New Roman"/>
      </w:rPr>
    </w:lvl>
    <w:lvl w:ilvl="3">
      <w:start w:val="1"/>
      <w:numFmt w:val="none"/>
      <w:pStyle w:val="41"/>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18BF1811"/>
    <w:multiLevelType w:val="hybridMultilevel"/>
    <w:tmpl w:val="0E563468"/>
    <w:lvl w:ilvl="0" w:tplc="D9E60D22">
      <w:start w:val="16"/>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
    <w:nsid w:val="32A7693A"/>
    <w:multiLevelType w:val="hybridMultilevel"/>
    <w:tmpl w:val="D804B8FC"/>
    <w:lvl w:ilvl="0" w:tplc="98347A3C">
      <w:start w:val="7"/>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2051"/>
    <o:shapelayout v:ext="edit">
      <o:idmap v:ext="edit" data="2"/>
    </o:shapelayout>
  </w:hdrShapeDefaults>
  <w:footnotePr>
    <w:footnote w:id="0"/>
    <w:footnote w:id="1"/>
  </w:footnotePr>
  <w:endnotePr>
    <w:endnote w:id="0"/>
    <w:endnote w:id="1"/>
  </w:endnotePr>
  <w:compat>
    <w:spaceForUL/>
    <w:balanceSingleByteDoubleByteWidth/>
    <w:doNotLeaveBackslashAlone/>
    <w:ulTrailSpace/>
    <w:adjustLineHeightInTable/>
  </w:compat>
  <w:rsids>
    <w:rsidRoot w:val="00060779"/>
    <w:rsid w:val="0000695B"/>
    <w:rsid w:val="000109F2"/>
    <w:rsid w:val="00012237"/>
    <w:rsid w:val="00014D2B"/>
    <w:rsid w:val="00016A77"/>
    <w:rsid w:val="00020BB0"/>
    <w:rsid w:val="00020F9E"/>
    <w:rsid w:val="00024490"/>
    <w:rsid w:val="00025041"/>
    <w:rsid w:val="00025A17"/>
    <w:rsid w:val="0002641A"/>
    <w:rsid w:val="00026991"/>
    <w:rsid w:val="00027A93"/>
    <w:rsid w:val="000308EE"/>
    <w:rsid w:val="00031123"/>
    <w:rsid w:val="000318E2"/>
    <w:rsid w:val="00031E23"/>
    <w:rsid w:val="000364AD"/>
    <w:rsid w:val="00042879"/>
    <w:rsid w:val="00043789"/>
    <w:rsid w:val="00043CC7"/>
    <w:rsid w:val="00050282"/>
    <w:rsid w:val="00050CC6"/>
    <w:rsid w:val="00052021"/>
    <w:rsid w:val="000523A0"/>
    <w:rsid w:val="00055C71"/>
    <w:rsid w:val="00060779"/>
    <w:rsid w:val="00061861"/>
    <w:rsid w:val="00062577"/>
    <w:rsid w:val="000645BB"/>
    <w:rsid w:val="00065956"/>
    <w:rsid w:val="00066CDC"/>
    <w:rsid w:val="00067028"/>
    <w:rsid w:val="0006743A"/>
    <w:rsid w:val="000745A4"/>
    <w:rsid w:val="000824AD"/>
    <w:rsid w:val="000921BD"/>
    <w:rsid w:val="00092FBA"/>
    <w:rsid w:val="000973E6"/>
    <w:rsid w:val="000A08BC"/>
    <w:rsid w:val="000A54F6"/>
    <w:rsid w:val="000B5ADB"/>
    <w:rsid w:val="000C0293"/>
    <w:rsid w:val="000C0FA6"/>
    <w:rsid w:val="000C1AAC"/>
    <w:rsid w:val="000C6E0A"/>
    <w:rsid w:val="000D4563"/>
    <w:rsid w:val="000D524D"/>
    <w:rsid w:val="000E09CC"/>
    <w:rsid w:val="000E237C"/>
    <w:rsid w:val="000E36A6"/>
    <w:rsid w:val="000E4A53"/>
    <w:rsid w:val="000F066E"/>
    <w:rsid w:val="000F0AB3"/>
    <w:rsid w:val="001046CA"/>
    <w:rsid w:val="00106C49"/>
    <w:rsid w:val="0012687D"/>
    <w:rsid w:val="0012722C"/>
    <w:rsid w:val="00131665"/>
    <w:rsid w:val="00132052"/>
    <w:rsid w:val="00132A20"/>
    <w:rsid w:val="00136AD3"/>
    <w:rsid w:val="0014149C"/>
    <w:rsid w:val="00143D83"/>
    <w:rsid w:val="0014403D"/>
    <w:rsid w:val="0014577B"/>
    <w:rsid w:val="0014743E"/>
    <w:rsid w:val="00150D88"/>
    <w:rsid w:val="00151BB9"/>
    <w:rsid w:val="0015393E"/>
    <w:rsid w:val="00153C16"/>
    <w:rsid w:val="00155D84"/>
    <w:rsid w:val="00160C43"/>
    <w:rsid w:val="00161D0C"/>
    <w:rsid w:val="00162E84"/>
    <w:rsid w:val="0016405D"/>
    <w:rsid w:val="0016427D"/>
    <w:rsid w:val="00171C83"/>
    <w:rsid w:val="00172A80"/>
    <w:rsid w:val="00180F15"/>
    <w:rsid w:val="001816D5"/>
    <w:rsid w:val="001835E2"/>
    <w:rsid w:val="001840C1"/>
    <w:rsid w:val="0019067B"/>
    <w:rsid w:val="00192CD3"/>
    <w:rsid w:val="0019544B"/>
    <w:rsid w:val="001954A2"/>
    <w:rsid w:val="0019787C"/>
    <w:rsid w:val="001A06ED"/>
    <w:rsid w:val="001A0E8C"/>
    <w:rsid w:val="001A19B1"/>
    <w:rsid w:val="001A2944"/>
    <w:rsid w:val="001A2C44"/>
    <w:rsid w:val="001A526C"/>
    <w:rsid w:val="001A5B7F"/>
    <w:rsid w:val="001B0D46"/>
    <w:rsid w:val="001B31CA"/>
    <w:rsid w:val="001B4163"/>
    <w:rsid w:val="001C2830"/>
    <w:rsid w:val="001C63DC"/>
    <w:rsid w:val="001C6F03"/>
    <w:rsid w:val="001D07B7"/>
    <w:rsid w:val="001D710C"/>
    <w:rsid w:val="001E09FA"/>
    <w:rsid w:val="001E0C25"/>
    <w:rsid w:val="001E4513"/>
    <w:rsid w:val="001E4679"/>
    <w:rsid w:val="001E67FF"/>
    <w:rsid w:val="001F03C3"/>
    <w:rsid w:val="001F07D3"/>
    <w:rsid w:val="001F2D75"/>
    <w:rsid w:val="001F6CEE"/>
    <w:rsid w:val="00202EC2"/>
    <w:rsid w:val="00216CB2"/>
    <w:rsid w:val="00220085"/>
    <w:rsid w:val="00220979"/>
    <w:rsid w:val="00224033"/>
    <w:rsid w:val="00224035"/>
    <w:rsid w:val="00224126"/>
    <w:rsid w:val="002263A7"/>
    <w:rsid w:val="002301C3"/>
    <w:rsid w:val="00244068"/>
    <w:rsid w:val="00250D4B"/>
    <w:rsid w:val="00251F01"/>
    <w:rsid w:val="00252D97"/>
    <w:rsid w:val="00253417"/>
    <w:rsid w:val="00255D5D"/>
    <w:rsid w:val="00265840"/>
    <w:rsid w:val="0026593C"/>
    <w:rsid w:val="00266273"/>
    <w:rsid w:val="00281A54"/>
    <w:rsid w:val="00281A95"/>
    <w:rsid w:val="00293158"/>
    <w:rsid w:val="00295E94"/>
    <w:rsid w:val="002A0CE1"/>
    <w:rsid w:val="002A308B"/>
    <w:rsid w:val="002B0D46"/>
    <w:rsid w:val="002B50CC"/>
    <w:rsid w:val="002C1EB3"/>
    <w:rsid w:val="002C3F24"/>
    <w:rsid w:val="002D03BE"/>
    <w:rsid w:val="002D1555"/>
    <w:rsid w:val="002D1F9B"/>
    <w:rsid w:val="002D4A58"/>
    <w:rsid w:val="002D7240"/>
    <w:rsid w:val="002D738B"/>
    <w:rsid w:val="002E193C"/>
    <w:rsid w:val="002E56D6"/>
    <w:rsid w:val="002E5F56"/>
    <w:rsid w:val="002E6040"/>
    <w:rsid w:val="002F0659"/>
    <w:rsid w:val="00301B6C"/>
    <w:rsid w:val="00303876"/>
    <w:rsid w:val="00303D02"/>
    <w:rsid w:val="0030607B"/>
    <w:rsid w:val="00306247"/>
    <w:rsid w:val="00320125"/>
    <w:rsid w:val="00321248"/>
    <w:rsid w:val="00324A31"/>
    <w:rsid w:val="003268E2"/>
    <w:rsid w:val="003310C1"/>
    <w:rsid w:val="003311C1"/>
    <w:rsid w:val="0033231C"/>
    <w:rsid w:val="0033288B"/>
    <w:rsid w:val="00332A4B"/>
    <w:rsid w:val="00333E97"/>
    <w:rsid w:val="0033409E"/>
    <w:rsid w:val="00335ADF"/>
    <w:rsid w:val="0033710F"/>
    <w:rsid w:val="003454A7"/>
    <w:rsid w:val="00352678"/>
    <w:rsid w:val="00356417"/>
    <w:rsid w:val="00356533"/>
    <w:rsid w:val="0036244F"/>
    <w:rsid w:val="00363071"/>
    <w:rsid w:val="003645B7"/>
    <w:rsid w:val="003664D6"/>
    <w:rsid w:val="00367A11"/>
    <w:rsid w:val="0037382B"/>
    <w:rsid w:val="003741B0"/>
    <w:rsid w:val="00381BDE"/>
    <w:rsid w:val="003822D5"/>
    <w:rsid w:val="0038234A"/>
    <w:rsid w:val="00393D14"/>
    <w:rsid w:val="003946AD"/>
    <w:rsid w:val="00394850"/>
    <w:rsid w:val="003A0620"/>
    <w:rsid w:val="003A1085"/>
    <w:rsid w:val="003A17B3"/>
    <w:rsid w:val="003A2CFB"/>
    <w:rsid w:val="003A43FE"/>
    <w:rsid w:val="003A4537"/>
    <w:rsid w:val="003B0D6C"/>
    <w:rsid w:val="003D0237"/>
    <w:rsid w:val="003D28AF"/>
    <w:rsid w:val="003D2ACD"/>
    <w:rsid w:val="003E447D"/>
    <w:rsid w:val="003E527A"/>
    <w:rsid w:val="003E55A3"/>
    <w:rsid w:val="003E5773"/>
    <w:rsid w:val="003E5B59"/>
    <w:rsid w:val="003E7812"/>
    <w:rsid w:val="003F1B4C"/>
    <w:rsid w:val="003F3516"/>
    <w:rsid w:val="003F3D65"/>
    <w:rsid w:val="003F659A"/>
    <w:rsid w:val="00401AF6"/>
    <w:rsid w:val="00401CB6"/>
    <w:rsid w:val="004024EE"/>
    <w:rsid w:val="00404A12"/>
    <w:rsid w:val="0040652B"/>
    <w:rsid w:val="004073C2"/>
    <w:rsid w:val="004166E6"/>
    <w:rsid w:val="004173A1"/>
    <w:rsid w:val="00417684"/>
    <w:rsid w:val="00417AF4"/>
    <w:rsid w:val="00422A44"/>
    <w:rsid w:val="00423C62"/>
    <w:rsid w:val="00431BDC"/>
    <w:rsid w:val="0043383A"/>
    <w:rsid w:val="0043514E"/>
    <w:rsid w:val="00444AA7"/>
    <w:rsid w:val="00445A43"/>
    <w:rsid w:val="0044742F"/>
    <w:rsid w:val="0045028F"/>
    <w:rsid w:val="00451837"/>
    <w:rsid w:val="0045710D"/>
    <w:rsid w:val="00462EF8"/>
    <w:rsid w:val="00464944"/>
    <w:rsid w:val="00465018"/>
    <w:rsid w:val="00467D59"/>
    <w:rsid w:val="0047604A"/>
    <w:rsid w:val="004804AC"/>
    <w:rsid w:val="00480D38"/>
    <w:rsid w:val="00494594"/>
    <w:rsid w:val="0049464E"/>
    <w:rsid w:val="00496015"/>
    <w:rsid w:val="004A245F"/>
    <w:rsid w:val="004B0268"/>
    <w:rsid w:val="004B2674"/>
    <w:rsid w:val="004B2EFE"/>
    <w:rsid w:val="004C0A85"/>
    <w:rsid w:val="004C5E69"/>
    <w:rsid w:val="004C5EB8"/>
    <w:rsid w:val="004C70C9"/>
    <w:rsid w:val="004D28E2"/>
    <w:rsid w:val="004D7B60"/>
    <w:rsid w:val="004E082A"/>
    <w:rsid w:val="004E26D4"/>
    <w:rsid w:val="004E74E7"/>
    <w:rsid w:val="004F0A01"/>
    <w:rsid w:val="004F29A1"/>
    <w:rsid w:val="004F3BCD"/>
    <w:rsid w:val="004F6ED9"/>
    <w:rsid w:val="00501AB6"/>
    <w:rsid w:val="0050271C"/>
    <w:rsid w:val="00504417"/>
    <w:rsid w:val="00506B44"/>
    <w:rsid w:val="005125AD"/>
    <w:rsid w:val="00512A9B"/>
    <w:rsid w:val="00517FD5"/>
    <w:rsid w:val="00523454"/>
    <w:rsid w:val="00523E03"/>
    <w:rsid w:val="00524042"/>
    <w:rsid w:val="0052603A"/>
    <w:rsid w:val="005300A1"/>
    <w:rsid w:val="00530D04"/>
    <w:rsid w:val="0055001A"/>
    <w:rsid w:val="00553220"/>
    <w:rsid w:val="00553942"/>
    <w:rsid w:val="00554A4C"/>
    <w:rsid w:val="00554CB8"/>
    <w:rsid w:val="005559CB"/>
    <w:rsid w:val="00557E72"/>
    <w:rsid w:val="00560283"/>
    <w:rsid w:val="005607D3"/>
    <w:rsid w:val="00562708"/>
    <w:rsid w:val="00564E63"/>
    <w:rsid w:val="00565F89"/>
    <w:rsid w:val="00566A39"/>
    <w:rsid w:val="00572F22"/>
    <w:rsid w:val="0057503D"/>
    <w:rsid w:val="005759F2"/>
    <w:rsid w:val="00576E84"/>
    <w:rsid w:val="00580E96"/>
    <w:rsid w:val="00582526"/>
    <w:rsid w:val="005876A3"/>
    <w:rsid w:val="00590C3F"/>
    <w:rsid w:val="00591B03"/>
    <w:rsid w:val="0059331B"/>
    <w:rsid w:val="00596CA3"/>
    <w:rsid w:val="005A1269"/>
    <w:rsid w:val="005A1A49"/>
    <w:rsid w:val="005B24A9"/>
    <w:rsid w:val="005B24E4"/>
    <w:rsid w:val="005B37C4"/>
    <w:rsid w:val="005B4EC4"/>
    <w:rsid w:val="005B5F91"/>
    <w:rsid w:val="005B7092"/>
    <w:rsid w:val="005C204F"/>
    <w:rsid w:val="005C22FE"/>
    <w:rsid w:val="005C2A31"/>
    <w:rsid w:val="005C34EE"/>
    <w:rsid w:val="005C3541"/>
    <w:rsid w:val="005C4A60"/>
    <w:rsid w:val="005C620D"/>
    <w:rsid w:val="005D0BB2"/>
    <w:rsid w:val="005D105E"/>
    <w:rsid w:val="005D6227"/>
    <w:rsid w:val="005E2B5A"/>
    <w:rsid w:val="005E45EF"/>
    <w:rsid w:val="005E7197"/>
    <w:rsid w:val="005F077D"/>
    <w:rsid w:val="005F69AF"/>
    <w:rsid w:val="005F77F9"/>
    <w:rsid w:val="006015AE"/>
    <w:rsid w:val="00602483"/>
    <w:rsid w:val="00603763"/>
    <w:rsid w:val="006055AD"/>
    <w:rsid w:val="00606846"/>
    <w:rsid w:val="006129FC"/>
    <w:rsid w:val="0061591A"/>
    <w:rsid w:val="00616202"/>
    <w:rsid w:val="00625569"/>
    <w:rsid w:val="00625CC3"/>
    <w:rsid w:val="00627357"/>
    <w:rsid w:val="00627BFF"/>
    <w:rsid w:val="00633E44"/>
    <w:rsid w:val="00634A05"/>
    <w:rsid w:val="006371EF"/>
    <w:rsid w:val="006415F6"/>
    <w:rsid w:val="00641CFC"/>
    <w:rsid w:val="00641D9C"/>
    <w:rsid w:val="006435FC"/>
    <w:rsid w:val="0064752D"/>
    <w:rsid w:val="006502C9"/>
    <w:rsid w:val="00650A83"/>
    <w:rsid w:val="006527A6"/>
    <w:rsid w:val="0065288B"/>
    <w:rsid w:val="006536E2"/>
    <w:rsid w:val="00653889"/>
    <w:rsid w:val="006568A3"/>
    <w:rsid w:val="00662424"/>
    <w:rsid w:val="0066282C"/>
    <w:rsid w:val="006638BE"/>
    <w:rsid w:val="006647F8"/>
    <w:rsid w:val="00665302"/>
    <w:rsid w:val="0066583A"/>
    <w:rsid w:val="00670DEE"/>
    <w:rsid w:val="006715BA"/>
    <w:rsid w:val="00672D13"/>
    <w:rsid w:val="00675E1B"/>
    <w:rsid w:val="00681678"/>
    <w:rsid w:val="00683E3D"/>
    <w:rsid w:val="00685372"/>
    <w:rsid w:val="006A2C56"/>
    <w:rsid w:val="006A3182"/>
    <w:rsid w:val="006A4B1E"/>
    <w:rsid w:val="006B0003"/>
    <w:rsid w:val="006B1BCB"/>
    <w:rsid w:val="006B5762"/>
    <w:rsid w:val="006B6CFA"/>
    <w:rsid w:val="006C076B"/>
    <w:rsid w:val="006C4F9A"/>
    <w:rsid w:val="006C560B"/>
    <w:rsid w:val="006C6707"/>
    <w:rsid w:val="006D32DC"/>
    <w:rsid w:val="006D4B53"/>
    <w:rsid w:val="006D5D23"/>
    <w:rsid w:val="006E2980"/>
    <w:rsid w:val="006E55D1"/>
    <w:rsid w:val="006F271F"/>
    <w:rsid w:val="006F556C"/>
    <w:rsid w:val="006F7054"/>
    <w:rsid w:val="0070483C"/>
    <w:rsid w:val="00711F43"/>
    <w:rsid w:val="007130F8"/>
    <w:rsid w:val="00713960"/>
    <w:rsid w:val="007157A6"/>
    <w:rsid w:val="007203F8"/>
    <w:rsid w:val="00720722"/>
    <w:rsid w:val="00723E1C"/>
    <w:rsid w:val="007249A4"/>
    <w:rsid w:val="00727E99"/>
    <w:rsid w:val="00735A15"/>
    <w:rsid w:val="0073679D"/>
    <w:rsid w:val="0074117B"/>
    <w:rsid w:val="007423EB"/>
    <w:rsid w:val="0074257F"/>
    <w:rsid w:val="007430D0"/>
    <w:rsid w:val="00745BDB"/>
    <w:rsid w:val="0075777A"/>
    <w:rsid w:val="00763A35"/>
    <w:rsid w:val="007663A0"/>
    <w:rsid w:val="00766597"/>
    <w:rsid w:val="0077238A"/>
    <w:rsid w:val="0077332C"/>
    <w:rsid w:val="00777F49"/>
    <w:rsid w:val="00780038"/>
    <w:rsid w:val="007806A3"/>
    <w:rsid w:val="00781D6D"/>
    <w:rsid w:val="00784979"/>
    <w:rsid w:val="0078541C"/>
    <w:rsid w:val="007935C1"/>
    <w:rsid w:val="00797EA8"/>
    <w:rsid w:val="007A1439"/>
    <w:rsid w:val="007A19D6"/>
    <w:rsid w:val="007A78D5"/>
    <w:rsid w:val="007A7D16"/>
    <w:rsid w:val="007B084E"/>
    <w:rsid w:val="007B1838"/>
    <w:rsid w:val="007B45CF"/>
    <w:rsid w:val="007B599C"/>
    <w:rsid w:val="007C0C9B"/>
    <w:rsid w:val="007C4A06"/>
    <w:rsid w:val="007D10F0"/>
    <w:rsid w:val="007E03C0"/>
    <w:rsid w:val="007E257E"/>
    <w:rsid w:val="007E4121"/>
    <w:rsid w:val="007E62F1"/>
    <w:rsid w:val="008012F6"/>
    <w:rsid w:val="00802D0D"/>
    <w:rsid w:val="00804464"/>
    <w:rsid w:val="008046CF"/>
    <w:rsid w:val="00810CF9"/>
    <w:rsid w:val="00811836"/>
    <w:rsid w:val="00811EC8"/>
    <w:rsid w:val="008135DB"/>
    <w:rsid w:val="008154B9"/>
    <w:rsid w:val="00817E82"/>
    <w:rsid w:val="00823006"/>
    <w:rsid w:val="00823363"/>
    <w:rsid w:val="00826974"/>
    <w:rsid w:val="00826C58"/>
    <w:rsid w:val="00837453"/>
    <w:rsid w:val="00842DD0"/>
    <w:rsid w:val="00844137"/>
    <w:rsid w:val="00845622"/>
    <w:rsid w:val="00845BDA"/>
    <w:rsid w:val="0085132B"/>
    <w:rsid w:val="0085381A"/>
    <w:rsid w:val="00856BFB"/>
    <w:rsid w:val="00862529"/>
    <w:rsid w:val="00862928"/>
    <w:rsid w:val="00862A3E"/>
    <w:rsid w:val="00864D2C"/>
    <w:rsid w:val="008655D1"/>
    <w:rsid w:val="008677F1"/>
    <w:rsid w:val="00870465"/>
    <w:rsid w:val="0087496C"/>
    <w:rsid w:val="0087589C"/>
    <w:rsid w:val="0087636A"/>
    <w:rsid w:val="00883770"/>
    <w:rsid w:val="00891090"/>
    <w:rsid w:val="0089236D"/>
    <w:rsid w:val="00892BCC"/>
    <w:rsid w:val="00892D9D"/>
    <w:rsid w:val="008955DC"/>
    <w:rsid w:val="008A04B5"/>
    <w:rsid w:val="008A3218"/>
    <w:rsid w:val="008A3A24"/>
    <w:rsid w:val="008A4E4D"/>
    <w:rsid w:val="008A5D02"/>
    <w:rsid w:val="008B11DC"/>
    <w:rsid w:val="008B3BF5"/>
    <w:rsid w:val="008B413C"/>
    <w:rsid w:val="008C21C0"/>
    <w:rsid w:val="008C5B14"/>
    <w:rsid w:val="008E7F3D"/>
    <w:rsid w:val="008F02A6"/>
    <w:rsid w:val="008F0A6B"/>
    <w:rsid w:val="008F0CA0"/>
    <w:rsid w:val="008F230E"/>
    <w:rsid w:val="00904A29"/>
    <w:rsid w:val="009055A1"/>
    <w:rsid w:val="009073AC"/>
    <w:rsid w:val="009079AD"/>
    <w:rsid w:val="00911070"/>
    <w:rsid w:val="009142ED"/>
    <w:rsid w:val="009145D0"/>
    <w:rsid w:val="00920822"/>
    <w:rsid w:val="0092414C"/>
    <w:rsid w:val="00926337"/>
    <w:rsid w:val="00930153"/>
    <w:rsid w:val="00930154"/>
    <w:rsid w:val="00933E6D"/>
    <w:rsid w:val="0093584E"/>
    <w:rsid w:val="00937F2C"/>
    <w:rsid w:val="00940DA5"/>
    <w:rsid w:val="00941984"/>
    <w:rsid w:val="0094380E"/>
    <w:rsid w:val="00945899"/>
    <w:rsid w:val="009576FF"/>
    <w:rsid w:val="00960152"/>
    <w:rsid w:val="00960C18"/>
    <w:rsid w:val="00964AFC"/>
    <w:rsid w:val="00964EBC"/>
    <w:rsid w:val="0097020A"/>
    <w:rsid w:val="009729DF"/>
    <w:rsid w:val="009741B6"/>
    <w:rsid w:val="009758DA"/>
    <w:rsid w:val="00975F99"/>
    <w:rsid w:val="00981371"/>
    <w:rsid w:val="00983E0D"/>
    <w:rsid w:val="00985162"/>
    <w:rsid w:val="0098778C"/>
    <w:rsid w:val="00990AF0"/>
    <w:rsid w:val="00991A44"/>
    <w:rsid w:val="009951DE"/>
    <w:rsid w:val="009A18B7"/>
    <w:rsid w:val="009A2808"/>
    <w:rsid w:val="009A2BF1"/>
    <w:rsid w:val="009A797D"/>
    <w:rsid w:val="009A7AF4"/>
    <w:rsid w:val="009B0A6C"/>
    <w:rsid w:val="009C2F51"/>
    <w:rsid w:val="009C6F69"/>
    <w:rsid w:val="009C776A"/>
    <w:rsid w:val="009D18EA"/>
    <w:rsid w:val="009E1CA9"/>
    <w:rsid w:val="009E2823"/>
    <w:rsid w:val="009E474C"/>
    <w:rsid w:val="009F06AE"/>
    <w:rsid w:val="009F1FBF"/>
    <w:rsid w:val="009F5D96"/>
    <w:rsid w:val="00A02A91"/>
    <w:rsid w:val="00A12FDF"/>
    <w:rsid w:val="00A13278"/>
    <w:rsid w:val="00A16112"/>
    <w:rsid w:val="00A21909"/>
    <w:rsid w:val="00A26211"/>
    <w:rsid w:val="00A33F4F"/>
    <w:rsid w:val="00A34CA9"/>
    <w:rsid w:val="00A36572"/>
    <w:rsid w:val="00A370E8"/>
    <w:rsid w:val="00A37A85"/>
    <w:rsid w:val="00A403CF"/>
    <w:rsid w:val="00A40623"/>
    <w:rsid w:val="00A4282A"/>
    <w:rsid w:val="00A51EDB"/>
    <w:rsid w:val="00A520A8"/>
    <w:rsid w:val="00A56AD1"/>
    <w:rsid w:val="00A56EF7"/>
    <w:rsid w:val="00A60524"/>
    <w:rsid w:val="00A60C06"/>
    <w:rsid w:val="00A61E98"/>
    <w:rsid w:val="00A61E9E"/>
    <w:rsid w:val="00A65823"/>
    <w:rsid w:val="00A705BE"/>
    <w:rsid w:val="00A70A81"/>
    <w:rsid w:val="00A72A6E"/>
    <w:rsid w:val="00A7758C"/>
    <w:rsid w:val="00A8047D"/>
    <w:rsid w:val="00A83A44"/>
    <w:rsid w:val="00A848CF"/>
    <w:rsid w:val="00A90939"/>
    <w:rsid w:val="00A94613"/>
    <w:rsid w:val="00A94B44"/>
    <w:rsid w:val="00AA02ED"/>
    <w:rsid w:val="00AA53B1"/>
    <w:rsid w:val="00AA70CC"/>
    <w:rsid w:val="00AA7AA7"/>
    <w:rsid w:val="00AA7BA7"/>
    <w:rsid w:val="00AA7E5B"/>
    <w:rsid w:val="00AC2CBB"/>
    <w:rsid w:val="00AC3130"/>
    <w:rsid w:val="00AC4529"/>
    <w:rsid w:val="00AD4AE6"/>
    <w:rsid w:val="00AE0124"/>
    <w:rsid w:val="00AE1DDD"/>
    <w:rsid w:val="00AE52D6"/>
    <w:rsid w:val="00AF12D6"/>
    <w:rsid w:val="00AF2DE6"/>
    <w:rsid w:val="00AF4069"/>
    <w:rsid w:val="00AF4E46"/>
    <w:rsid w:val="00AF6E74"/>
    <w:rsid w:val="00AF7F19"/>
    <w:rsid w:val="00B00E2C"/>
    <w:rsid w:val="00B016F0"/>
    <w:rsid w:val="00B02B44"/>
    <w:rsid w:val="00B121BA"/>
    <w:rsid w:val="00B262C2"/>
    <w:rsid w:val="00B26DB3"/>
    <w:rsid w:val="00B27922"/>
    <w:rsid w:val="00B3155F"/>
    <w:rsid w:val="00B33E1C"/>
    <w:rsid w:val="00B40614"/>
    <w:rsid w:val="00B40BF0"/>
    <w:rsid w:val="00B44AFB"/>
    <w:rsid w:val="00B46FA0"/>
    <w:rsid w:val="00B47F33"/>
    <w:rsid w:val="00B52FDE"/>
    <w:rsid w:val="00B53F9E"/>
    <w:rsid w:val="00B53FA1"/>
    <w:rsid w:val="00B64261"/>
    <w:rsid w:val="00B65086"/>
    <w:rsid w:val="00B7284B"/>
    <w:rsid w:val="00B748F6"/>
    <w:rsid w:val="00B8005A"/>
    <w:rsid w:val="00B84B0A"/>
    <w:rsid w:val="00B85418"/>
    <w:rsid w:val="00B86963"/>
    <w:rsid w:val="00B87283"/>
    <w:rsid w:val="00B943DA"/>
    <w:rsid w:val="00B95173"/>
    <w:rsid w:val="00BA4C4C"/>
    <w:rsid w:val="00BB0223"/>
    <w:rsid w:val="00BB2FE8"/>
    <w:rsid w:val="00BB5669"/>
    <w:rsid w:val="00BC0299"/>
    <w:rsid w:val="00BC3534"/>
    <w:rsid w:val="00BC358F"/>
    <w:rsid w:val="00BC36F6"/>
    <w:rsid w:val="00BC54F0"/>
    <w:rsid w:val="00BD14C8"/>
    <w:rsid w:val="00BD7865"/>
    <w:rsid w:val="00BE045E"/>
    <w:rsid w:val="00BE4755"/>
    <w:rsid w:val="00BE4F7D"/>
    <w:rsid w:val="00BF22CB"/>
    <w:rsid w:val="00BF4575"/>
    <w:rsid w:val="00BF7D36"/>
    <w:rsid w:val="00C00B7F"/>
    <w:rsid w:val="00C00D55"/>
    <w:rsid w:val="00C03466"/>
    <w:rsid w:val="00C056CF"/>
    <w:rsid w:val="00C06065"/>
    <w:rsid w:val="00C07D52"/>
    <w:rsid w:val="00C12D63"/>
    <w:rsid w:val="00C2449C"/>
    <w:rsid w:val="00C25003"/>
    <w:rsid w:val="00C25D32"/>
    <w:rsid w:val="00C26AC3"/>
    <w:rsid w:val="00C32558"/>
    <w:rsid w:val="00C334BE"/>
    <w:rsid w:val="00C363D4"/>
    <w:rsid w:val="00C371AF"/>
    <w:rsid w:val="00C40B81"/>
    <w:rsid w:val="00C44448"/>
    <w:rsid w:val="00C466E2"/>
    <w:rsid w:val="00C52ED0"/>
    <w:rsid w:val="00C61450"/>
    <w:rsid w:val="00C64C91"/>
    <w:rsid w:val="00C66843"/>
    <w:rsid w:val="00C70871"/>
    <w:rsid w:val="00C71D76"/>
    <w:rsid w:val="00C74150"/>
    <w:rsid w:val="00C74407"/>
    <w:rsid w:val="00C81F7E"/>
    <w:rsid w:val="00C82C52"/>
    <w:rsid w:val="00C85EC7"/>
    <w:rsid w:val="00C91E80"/>
    <w:rsid w:val="00C97FD7"/>
    <w:rsid w:val="00CA1CCF"/>
    <w:rsid w:val="00CA2409"/>
    <w:rsid w:val="00CA434D"/>
    <w:rsid w:val="00CA456A"/>
    <w:rsid w:val="00CA689D"/>
    <w:rsid w:val="00CA73E3"/>
    <w:rsid w:val="00CB004F"/>
    <w:rsid w:val="00CB0D93"/>
    <w:rsid w:val="00CB1594"/>
    <w:rsid w:val="00CB162D"/>
    <w:rsid w:val="00CB7B40"/>
    <w:rsid w:val="00CB7ECC"/>
    <w:rsid w:val="00CC0968"/>
    <w:rsid w:val="00CC1FA9"/>
    <w:rsid w:val="00CD3BD1"/>
    <w:rsid w:val="00CD6601"/>
    <w:rsid w:val="00CD6A2F"/>
    <w:rsid w:val="00CE5A81"/>
    <w:rsid w:val="00CF5BA6"/>
    <w:rsid w:val="00CF60C2"/>
    <w:rsid w:val="00CF6FB1"/>
    <w:rsid w:val="00CF7B7B"/>
    <w:rsid w:val="00D03F16"/>
    <w:rsid w:val="00D03F54"/>
    <w:rsid w:val="00D047DA"/>
    <w:rsid w:val="00D05C41"/>
    <w:rsid w:val="00D05C8D"/>
    <w:rsid w:val="00D06B7B"/>
    <w:rsid w:val="00D07203"/>
    <w:rsid w:val="00D14610"/>
    <w:rsid w:val="00D15954"/>
    <w:rsid w:val="00D237DE"/>
    <w:rsid w:val="00D24BDF"/>
    <w:rsid w:val="00D33D26"/>
    <w:rsid w:val="00D33DBF"/>
    <w:rsid w:val="00D33F88"/>
    <w:rsid w:val="00D3428E"/>
    <w:rsid w:val="00D47DC8"/>
    <w:rsid w:val="00D544AF"/>
    <w:rsid w:val="00D55AF7"/>
    <w:rsid w:val="00D6002E"/>
    <w:rsid w:val="00D63C32"/>
    <w:rsid w:val="00D71E11"/>
    <w:rsid w:val="00D7291B"/>
    <w:rsid w:val="00D73041"/>
    <w:rsid w:val="00D76666"/>
    <w:rsid w:val="00D8294A"/>
    <w:rsid w:val="00D85080"/>
    <w:rsid w:val="00D86B8B"/>
    <w:rsid w:val="00D94EAE"/>
    <w:rsid w:val="00D97527"/>
    <w:rsid w:val="00DA3D69"/>
    <w:rsid w:val="00DA41F0"/>
    <w:rsid w:val="00DA6A31"/>
    <w:rsid w:val="00DB0F57"/>
    <w:rsid w:val="00DB1415"/>
    <w:rsid w:val="00DB2E23"/>
    <w:rsid w:val="00DC167A"/>
    <w:rsid w:val="00DC1C5B"/>
    <w:rsid w:val="00DD0008"/>
    <w:rsid w:val="00DD49FB"/>
    <w:rsid w:val="00DD4C48"/>
    <w:rsid w:val="00DD4D3A"/>
    <w:rsid w:val="00DD6B3C"/>
    <w:rsid w:val="00DE1CC9"/>
    <w:rsid w:val="00DE2D5D"/>
    <w:rsid w:val="00DE422E"/>
    <w:rsid w:val="00DE514F"/>
    <w:rsid w:val="00DF1582"/>
    <w:rsid w:val="00DF4449"/>
    <w:rsid w:val="00DF5485"/>
    <w:rsid w:val="00DF7225"/>
    <w:rsid w:val="00E00271"/>
    <w:rsid w:val="00E012DA"/>
    <w:rsid w:val="00E05082"/>
    <w:rsid w:val="00E0756E"/>
    <w:rsid w:val="00E07E94"/>
    <w:rsid w:val="00E12FB8"/>
    <w:rsid w:val="00E14C40"/>
    <w:rsid w:val="00E153D8"/>
    <w:rsid w:val="00E16B39"/>
    <w:rsid w:val="00E170EE"/>
    <w:rsid w:val="00E32229"/>
    <w:rsid w:val="00E326BA"/>
    <w:rsid w:val="00E35407"/>
    <w:rsid w:val="00E358F2"/>
    <w:rsid w:val="00E517FA"/>
    <w:rsid w:val="00E55B75"/>
    <w:rsid w:val="00E57250"/>
    <w:rsid w:val="00E644D1"/>
    <w:rsid w:val="00E703A7"/>
    <w:rsid w:val="00E71011"/>
    <w:rsid w:val="00E72D4D"/>
    <w:rsid w:val="00E73D49"/>
    <w:rsid w:val="00E74769"/>
    <w:rsid w:val="00E92151"/>
    <w:rsid w:val="00E92328"/>
    <w:rsid w:val="00E93BB1"/>
    <w:rsid w:val="00E9773F"/>
    <w:rsid w:val="00EA5E1D"/>
    <w:rsid w:val="00EB1336"/>
    <w:rsid w:val="00EB1C33"/>
    <w:rsid w:val="00EB2854"/>
    <w:rsid w:val="00EB3DDF"/>
    <w:rsid w:val="00EB4477"/>
    <w:rsid w:val="00ED6C23"/>
    <w:rsid w:val="00ED6DF4"/>
    <w:rsid w:val="00EE54B8"/>
    <w:rsid w:val="00EF0875"/>
    <w:rsid w:val="00EF14BD"/>
    <w:rsid w:val="00EF544B"/>
    <w:rsid w:val="00EF6CE4"/>
    <w:rsid w:val="00F036A3"/>
    <w:rsid w:val="00F11315"/>
    <w:rsid w:val="00F11C8A"/>
    <w:rsid w:val="00F16220"/>
    <w:rsid w:val="00F1648B"/>
    <w:rsid w:val="00F168D7"/>
    <w:rsid w:val="00F20222"/>
    <w:rsid w:val="00F22BFB"/>
    <w:rsid w:val="00F23E15"/>
    <w:rsid w:val="00F2450A"/>
    <w:rsid w:val="00F25A9C"/>
    <w:rsid w:val="00F302B8"/>
    <w:rsid w:val="00F32D17"/>
    <w:rsid w:val="00F3585E"/>
    <w:rsid w:val="00F403CB"/>
    <w:rsid w:val="00F41899"/>
    <w:rsid w:val="00F4424D"/>
    <w:rsid w:val="00F456DC"/>
    <w:rsid w:val="00F4755E"/>
    <w:rsid w:val="00F47983"/>
    <w:rsid w:val="00F50BCC"/>
    <w:rsid w:val="00F6212F"/>
    <w:rsid w:val="00F64486"/>
    <w:rsid w:val="00F64DB4"/>
    <w:rsid w:val="00F73246"/>
    <w:rsid w:val="00F75B5A"/>
    <w:rsid w:val="00F83A44"/>
    <w:rsid w:val="00F85820"/>
    <w:rsid w:val="00F93FFE"/>
    <w:rsid w:val="00F96A25"/>
    <w:rsid w:val="00FA03AB"/>
    <w:rsid w:val="00FA18CA"/>
    <w:rsid w:val="00FA6649"/>
    <w:rsid w:val="00FB01DA"/>
    <w:rsid w:val="00FB342A"/>
    <w:rsid w:val="00FB44F0"/>
    <w:rsid w:val="00FB4583"/>
    <w:rsid w:val="00FC7545"/>
    <w:rsid w:val="00FD0266"/>
    <w:rsid w:val="00FD5D02"/>
    <w:rsid w:val="00FE59AD"/>
    <w:rsid w:val="00FF38D7"/>
    <w:rsid w:val="00FF4557"/>
    <w:rsid w:val="00FF4F44"/>
    <w:rsid w:val="00FF6027"/>
    <w:rsid w:val="00FF60A4"/>
    <w:rsid w:val="00FF66BA"/>
    <w:rsid w:val="00FF7F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71C"/>
    <w:pPr>
      <w:widowControl w:val="0"/>
      <w:suppressAutoHyphens/>
      <w:jc w:val="both"/>
    </w:pPr>
    <w:rPr>
      <w:rFonts w:ascii="Calibri" w:hAnsi="Calibri" w:cs="Calibri"/>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uiPriority w:val="99"/>
    <w:rsid w:val="0050271C"/>
    <w:rPr>
      <w:rFonts w:eastAsia="Times New Roman"/>
    </w:rPr>
  </w:style>
  <w:style w:type="character" w:customStyle="1" w:styleId="RTFNum22">
    <w:name w:val="RTF_Num 2 2"/>
    <w:uiPriority w:val="99"/>
    <w:rsid w:val="0050271C"/>
  </w:style>
  <w:style w:type="character" w:customStyle="1" w:styleId="RTFNum23">
    <w:name w:val="RTF_Num 2 3"/>
    <w:uiPriority w:val="99"/>
    <w:rsid w:val="0050271C"/>
  </w:style>
  <w:style w:type="character" w:customStyle="1" w:styleId="RTFNum24">
    <w:name w:val="RTF_Num 2 4"/>
    <w:uiPriority w:val="99"/>
    <w:rsid w:val="0050271C"/>
  </w:style>
  <w:style w:type="character" w:customStyle="1" w:styleId="RTFNum25">
    <w:name w:val="RTF_Num 2 5"/>
    <w:uiPriority w:val="99"/>
    <w:rsid w:val="0050271C"/>
  </w:style>
  <w:style w:type="character" w:customStyle="1" w:styleId="RTFNum26">
    <w:name w:val="RTF_Num 2 6"/>
    <w:uiPriority w:val="99"/>
    <w:rsid w:val="0050271C"/>
  </w:style>
  <w:style w:type="character" w:customStyle="1" w:styleId="RTFNum27">
    <w:name w:val="RTF_Num 2 7"/>
    <w:uiPriority w:val="99"/>
    <w:rsid w:val="0050271C"/>
  </w:style>
  <w:style w:type="character" w:customStyle="1" w:styleId="RTFNum28">
    <w:name w:val="RTF_Num 2 8"/>
    <w:uiPriority w:val="99"/>
    <w:rsid w:val="0050271C"/>
  </w:style>
  <w:style w:type="character" w:customStyle="1" w:styleId="RTFNum29">
    <w:name w:val="RTF_Num 2 9"/>
    <w:uiPriority w:val="99"/>
    <w:rsid w:val="0050271C"/>
  </w:style>
  <w:style w:type="character" w:customStyle="1" w:styleId="RTFNum31">
    <w:name w:val="RTF_Num 3 1"/>
    <w:uiPriority w:val="99"/>
    <w:rsid w:val="0050271C"/>
    <w:rPr>
      <w:rFonts w:eastAsia="Times New Roman"/>
    </w:rPr>
  </w:style>
  <w:style w:type="character" w:customStyle="1" w:styleId="RTFNum32">
    <w:name w:val="RTF_Num 3 2"/>
    <w:uiPriority w:val="99"/>
    <w:rsid w:val="0050271C"/>
  </w:style>
  <w:style w:type="character" w:customStyle="1" w:styleId="RTFNum33">
    <w:name w:val="RTF_Num 3 3"/>
    <w:uiPriority w:val="99"/>
    <w:rsid w:val="0050271C"/>
  </w:style>
  <w:style w:type="character" w:customStyle="1" w:styleId="RTFNum34">
    <w:name w:val="RTF_Num 3 4"/>
    <w:uiPriority w:val="99"/>
    <w:rsid w:val="0050271C"/>
  </w:style>
  <w:style w:type="character" w:customStyle="1" w:styleId="RTFNum35">
    <w:name w:val="RTF_Num 3 5"/>
    <w:uiPriority w:val="99"/>
    <w:rsid w:val="0050271C"/>
  </w:style>
  <w:style w:type="character" w:customStyle="1" w:styleId="RTFNum36">
    <w:name w:val="RTF_Num 3 6"/>
    <w:uiPriority w:val="99"/>
    <w:rsid w:val="0050271C"/>
  </w:style>
  <w:style w:type="character" w:customStyle="1" w:styleId="RTFNum37">
    <w:name w:val="RTF_Num 3 7"/>
    <w:uiPriority w:val="99"/>
    <w:rsid w:val="0050271C"/>
  </w:style>
  <w:style w:type="character" w:customStyle="1" w:styleId="RTFNum38">
    <w:name w:val="RTF_Num 3 8"/>
    <w:uiPriority w:val="99"/>
    <w:rsid w:val="0050271C"/>
  </w:style>
  <w:style w:type="character" w:customStyle="1" w:styleId="RTFNum39">
    <w:name w:val="RTF_Num 3 9"/>
    <w:uiPriority w:val="99"/>
    <w:rsid w:val="0050271C"/>
  </w:style>
  <w:style w:type="character" w:customStyle="1" w:styleId="RTFNum41">
    <w:name w:val="RTF_Num 4 1"/>
    <w:uiPriority w:val="99"/>
    <w:rsid w:val="0050271C"/>
    <w:rPr>
      <w:rFonts w:eastAsia="Times New Roman"/>
    </w:rPr>
  </w:style>
  <w:style w:type="character" w:customStyle="1" w:styleId="RTFNum42">
    <w:name w:val="RTF_Num 4 2"/>
    <w:uiPriority w:val="99"/>
    <w:rsid w:val="0050271C"/>
  </w:style>
  <w:style w:type="character" w:customStyle="1" w:styleId="RTFNum43">
    <w:name w:val="RTF_Num 4 3"/>
    <w:uiPriority w:val="99"/>
    <w:rsid w:val="0050271C"/>
  </w:style>
  <w:style w:type="character" w:customStyle="1" w:styleId="RTFNum44">
    <w:name w:val="RTF_Num 4 4"/>
    <w:uiPriority w:val="99"/>
    <w:rsid w:val="0050271C"/>
  </w:style>
  <w:style w:type="character" w:customStyle="1" w:styleId="RTFNum45">
    <w:name w:val="RTF_Num 4 5"/>
    <w:uiPriority w:val="99"/>
    <w:rsid w:val="0050271C"/>
  </w:style>
  <w:style w:type="character" w:customStyle="1" w:styleId="RTFNum46">
    <w:name w:val="RTF_Num 4 6"/>
    <w:uiPriority w:val="99"/>
    <w:rsid w:val="0050271C"/>
  </w:style>
  <w:style w:type="character" w:customStyle="1" w:styleId="RTFNum47">
    <w:name w:val="RTF_Num 4 7"/>
    <w:uiPriority w:val="99"/>
    <w:rsid w:val="0050271C"/>
  </w:style>
  <w:style w:type="character" w:customStyle="1" w:styleId="RTFNum48">
    <w:name w:val="RTF_Num 4 8"/>
    <w:uiPriority w:val="99"/>
    <w:rsid w:val="0050271C"/>
  </w:style>
  <w:style w:type="character" w:customStyle="1" w:styleId="RTFNum49">
    <w:name w:val="RTF_Num 4 9"/>
    <w:uiPriority w:val="99"/>
    <w:rsid w:val="0050271C"/>
  </w:style>
  <w:style w:type="character" w:customStyle="1" w:styleId="RTFNum51">
    <w:name w:val="RTF_Num 5 1"/>
    <w:uiPriority w:val="99"/>
    <w:rsid w:val="0050271C"/>
    <w:rPr>
      <w:rFonts w:eastAsia="Times New Roman"/>
    </w:rPr>
  </w:style>
  <w:style w:type="character" w:customStyle="1" w:styleId="RTFNum61">
    <w:name w:val="RTF_Num 6 1"/>
    <w:uiPriority w:val="99"/>
    <w:rsid w:val="0050271C"/>
    <w:rPr>
      <w:rFonts w:ascii="Symbol" w:hAnsi="Symbol"/>
    </w:rPr>
  </w:style>
  <w:style w:type="character" w:customStyle="1" w:styleId="RTFNum71">
    <w:name w:val="RTF_Num 7 1"/>
    <w:uiPriority w:val="99"/>
    <w:rsid w:val="0050271C"/>
    <w:rPr>
      <w:rFonts w:ascii="Symbol" w:hAnsi="Symbol"/>
    </w:rPr>
  </w:style>
  <w:style w:type="character" w:customStyle="1" w:styleId="RTFNum81">
    <w:name w:val="RTF_Num 8 1"/>
    <w:uiPriority w:val="99"/>
    <w:rsid w:val="0050271C"/>
    <w:rPr>
      <w:rFonts w:ascii="Symbol" w:hAnsi="Symbol"/>
    </w:rPr>
  </w:style>
  <w:style w:type="character" w:customStyle="1" w:styleId="RTFNum91">
    <w:name w:val="RTF_Num 9 1"/>
    <w:uiPriority w:val="99"/>
    <w:rsid w:val="0050271C"/>
    <w:rPr>
      <w:rFonts w:ascii="Symbol" w:hAnsi="Symbol"/>
    </w:rPr>
  </w:style>
  <w:style w:type="character" w:customStyle="1" w:styleId="RTFNum101">
    <w:name w:val="RTF_Num 10 1"/>
    <w:uiPriority w:val="99"/>
    <w:rsid w:val="0050271C"/>
    <w:rPr>
      <w:rFonts w:eastAsia="Times New Roman"/>
    </w:rPr>
  </w:style>
  <w:style w:type="character" w:customStyle="1" w:styleId="RTFNum111">
    <w:name w:val="RTF_Num 11 1"/>
    <w:uiPriority w:val="99"/>
    <w:rsid w:val="0050271C"/>
    <w:rPr>
      <w:rFonts w:ascii="Symbol" w:hAnsi="Symbol"/>
    </w:rPr>
  </w:style>
  <w:style w:type="character" w:customStyle="1" w:styleId="RTFNum121">
    <w:name w:val="RTF_Num 12 1"/>
    <w:uiPriority w:val="99"/>
    <w:rsid w:val="0050271C"/>
    <w:rPr>
      <w:rFonts w:eastAsia="Times New Roman"/>
    </w:rPr>
  </w:style>
  <w:style w:type="character" w:customStyle="1" w:styleId="RTFNum122">
    <w:name w:val="RTF_Num 12 2"/>
    <w:uiPriority w:val="99"/>
    <w:rsid w:val="0050271C"/>
    <w:rPr>
      <w:rFonts w:eastAsia="Times New Roman"/>
    </w:rPr>
  </w:style>
  <w:style w:type="character" w:customStyle="1" w:styleId="RTFNum123">
    <w:name w:val="RTF_Num 12 3"/>
    <w:uiPriority w:val="99"/>
    <w:rsid w:val="0050271C"/>
    <w:rPr>
      <w:rFonts w:eastAsia="Times New Roman"/>
    </w:rPr>
  </w:style>
  <w:style w:type="character" w:customStyle="1" w:styleId="RTFNum124">
    <w:name w:val="RTF_Num 12 4"/>
    <w:uiPriority w:val="99"/>
    <w:rsid w:val="0050271C"/>
    <w:rPr>
      <w:rFonts w:eastAsia="Times New Roman"/>
    </w:rPr>
  </w:style>
  <w:style w:type="character" w:customStyle="1" w:styleId="RTFNum125">
    <w:name w:val="RTF_Num 12 5"/>
    <w:uiPriority w:val="99"/>
    <w:rsid w:val="0050271C"/>
    <w:rPr>
      <w:rFonts w:eastAsia="Times New Roman"/>
    </w:rPr>
  </w:style>
  <w:style w:type="character" w:customStyle="1" w:styleId="RTFNum126">
    <w:name w:val="RTF_Num 12 6"/>
    <w:uiPriority w:val="99"/>
    <w:rsid w:val="0050271C"/>
    <w:rPr>
      <w:rFonts w:eastAsia="Times New Roman"/>
    </w:rPr>
  </w:style>
  <w:style w:type="character" w:customStyle="1" w:styleId="RTFNum127">
    <w:name w:val="RTF_Num 12 7"/>
    <w:uiPriority w:val="99"/>
    <w:rsid w:val="0050271C"/>
    <w:rPr>
      <w:rFonts w:eastAsia="Times New Roman"/>
    </w:rPr>
  </w:style>
  <w:style w:type="character" w:customStyle="1" w:styleId="RTFNum128">
    <w:name w:val="RTF_Num 12 8"/>
    <w:uiPriority w:val="99"/>
    <w:rsid w:val="0050271C"/>
    <w:rPr>
      <w:rFonts w:eastAsia="Times New Roman"/>
    </w:rPr>
  </w:style>
  <w:style w:type="character" w:customStyle="1" w:styleId="RTFNum129">
    <w:name w:val="RTF_Num 12 9"/>
    <w:uiPriority w:val="99"/>
    <w:rsid w:val="0050271C"/>
    <w:rPr>
      <w:rFonts w:eastAsia="Times New Roman"/>
    </w:rPr>
  </w:style>
  <w:style w:type="character" w:customStyle="1" w:styleId="RTFNum131">
    <w:name w:val="RTF_Num 13 1"/>
    <w:uiPriority w:val="99"/>
    <w:rsid w:val="0050271C"/>
    <w:rPr>
      <w:rFonts w:eastAsia="Times New Roman"/>
    </w:rPr>
  </w:style>
  <w:style w:type="character" w:customStyle="1" w:styleId="RTFNum132">
    <w:name w:val="RTF_Num 13 2"/>
    <w:uiPriority w:val="99"/>
    <w:rsid w:val="0050271C"/>
    <w:rPr>
      <w:rFonts w:eastAsia="Times New Roman"/>
    </w:rPr>
  </w:style>
  <w:style w:type="character" w:customStyle="1" w:styleId="RTFNum133">
    <w:name w:val="RTF_Num 13 3"/>
    <w:uiPriority w:val="99"/>
    <w:rsid w:val="0050271C"/>
    <w:rPr>
      <w:rFonts w:eastAsia="Times New Roman"/>
    </w:rPr>
  </w:style>
  <w:style w:type="character" w:customStyle="1" w:styleId="RTFNum134">
    <w:name w:val="RTF_Num 13 4"/>
    <w:uiPriority w:val="99"/>
    <w:rsid w:val="0050271C"/>
    <w:rPr>
      <w:rFonts w:eastAsia="Times New Roman"/>
    </w:rPr>
  </w:style>
  <w:style w:type="character" w:customStyle="1" w:styleId="RTFNum135">
    <w:name w:val="RTF_Num 13 5"/>
    <w:uiPriority w:val="99"/>
    <w:rsid w:val="0050271C"/>
    <w:rPr>
      <w:rFonts w:eastAsia="Times New Roman"/>
    </w:rPr>
  </w:style>
  <w:style w:type="character" w:customStyle="1" w:styleId="RTFNum136">
    <w:name w:val="RTF_Num 13 6"/>
    <w:uiPriority w:val="99"/>
    <w:rsid w:val="0050271C"/>
    <w:rPr>
      <w:rFonts w:eastAsia="Times New Roman"/>
    </w:rPr>
  </w:style>
  <w:style w:type="character" w:customStyle="1" w:styleId="RTFNum137">
    <w:name w:val="RTF_Num 13 7"/>
    <w:uiPriority w:val="99"/>
    <w:rsid w:val="0050271C"/>
    <w:rPr>
      <w:rFonts w:eastAsia="Times New Roman"/>
    </w:rPr>
  </w:style>
  <w:style w:type="character" w:customStyle="1" w:styleId="RTFNum138">
    <w:name w:val="RTF_Num 13 8"/>
    <w:uiPriority w:val="99"/>
    <w:rsid w:val="0050271C"/>
    <w:rPr>
      <w:rFonts w:eastAsia="Times New Roman"/>
    </w:rPr>
  </w:style>
  <w:style w:type="character" w:customStyle="1" w:styleId="RTFNum139">
    <w:name w:val="RTF_Num 13 9"/>
    <w:uiPriority w:val="99"/>
    <w:rsid w:val="0050271C"/>
    <w:rPr>
      <w:rFonts w:eastAsia="Times New Roman"/>
    </w:rPr>
  </w:style>
  <w:style w:type="character" w:customStyle="1" w:styleId="RTFNum141">
    <w:name w:val="RTF_Num 14 1"/>
    <w:uiPriority w:val="99"/>
    <w:rsid w:val="0050271C"/>
    <w:rPr>
      <w:rFonts w:eastAsia="Times New Roman"/>
    </w:rPr>
  </w:style>
  <w:style w:type="character" w:customStyle="1" w:styleId="RTFNum142">
    <w:name w:val="RTF_Num 14 2"/>
    <w:uiPriority w:val="99"/>
    <w:rsid w:val="0050271C"/>
    <w:rPr>
      <w:rFonts w:eastAsia="Times New Roman"/>
    </w:rPr>
  </w:style>
  <w:style w:type="character" w:customStyle="1" w:styleId="RTFNum143">
    <w:name w:val="RTF_Num 14 3"/>
    <w:uiPriority w:val="99"/>
    <w:rsid w:val="0050271C"/>
    <w:rPr>
      <w:rFonts w:eastAsia="Times New Roman"/>
    </w:rPr>
  </w:style>
  <w:style w:type="character" w:customStyle="1" w:styleId="RTFNum144">
    <w:name w:val="RTF_Num 14 4"/>
    <w:uiPriority w:val="99"/>
    <w:rsid w:val="0050271C"/>
    <w:rPr>
      <w:rFonts w:eastAsia="Times New Roman"/>
    </w:rPr>
  </w:style>
  <w:style w:type="character" w:customStyle="1" w:styleId="RTFNum145">
    <w:name w:val="RTF_Num 14 5"/>
    <w:uiPriority w:val="99"/>
    <w:rsid w:val="0050271C"/>
    <w:rPr>
      <w:rFonts w:eastAsia="Times New Roman"/>
    </w:rPr>
  </w:style>
  <w:style w:type="character" w:customStyle="1" w:styleId="RTFNum146">
    <w:name w:val="RTF_Num 14 6"/>
    <w:uiPriority w:val="99"/>
    <w:rsid w:val="0050271C"/>
    <w:rPr>
      <w:rFonts w:eastAsia="Times New Roman"/>
    </w:rPr>
  </w:style>
  <w:style w:type="character" w:customStyle="1" w:styleId="RTFNum147">
    <w:name w:val="RTF_Num 14 7"/>
    <w:uiPriority w:val="99"/>
    <w:rsid w:val="0050271C"/>
    <w:rPr>
      <w:rFonts w:eastAsia="Times New Roman"/>
    </w:rPr>
  </w:style>
  <w:style w:type="character" w:customStyle="1" w:styleId="RTFNum148">
    <w:name w:val="RTF_Num 14 8"/>
    <w:uiPriority w:val="99"/>
    <w:rsid w:val="0050271C"/>
    <w:rPr>
      <w:rFonts w:eastAsia="Times New Roman"/>
    </w:rPr>
  </w:style>
  <w:style w:type="character" w:customStyle="1" w:styleId="RTFNum149">
    <w:name w:val="RTF_Num 14 9"/>
    <w:uiPriority w:val="99"/>
    <w:rsid w:val="0050271C"/>
    <w:rPr>
      <w:rFonts w:eastAsia="Times New Roman"/>
    </w:rPr>
  </w:style>
  <w:style w:type="character" w:customStyle="1" w:styleId="1">
    <w:name w:val="Основной шрифт абзаца1"/>
    <w:uiPriority w:val="99"/>
    <w:rsid w:val="0050271C"/>
  </w:style>
  <w:style w:type="character" w:customStyle="1" w:styleId="10">
    <w:name w:val="Çàãîëîâîê 1 Çíàê"/>
    <w:basedOn w:val="1"/>
    <w:uiPriority w:val="99"/>
    <w:rsid w:val="0050271C"/>
    <w:rPr>
      <w:rFonts w:eastAsia="Times New Roman" w:cs="Times New Roman"/>
    </w:rPr>
  </w:style>
  <w:style w:type="character" w:customStyle="1" w:styleId="2">
    <w:name w:val="Çàãîëîâîê 2 Çíàê"/>
    <w:basedOn w:val="1"/>
    <w:uiPriority w:val="99"/>
    <w:rsid w:val="0050271C"/>
    <w:rPr>
      <w:rFonts w:eastAsia="Times New Roman" w:cs="Times New Roman"/>
      <w:b/>
      <w:bCs/>
    </w:rPr>
  </w:style>
  <w:style w:type="character" w:customStyle="1" w:styleId="3">
    <w:name w:val="Çàãîëîâîê 3 Çíàê"/>
    <w:basedOn w:val="1"/>
    <w:uiPriority w:val="99"/>
    <w:rsid w:val="0050271C"/>
    <w:rPr>
      <w:rFonts w:eastAsia="Times New Roman" w:cs="Times New Roman"/>
      <w:b/>
      <w:bCs/>
      <w:lang w:val="ru-RU"/>
    </w:rPr>
  </w:style>
  <w:style w:type="character" w:customStyle="1" w:styleId="4">
    <w:name w:val="Çàãîëîâîê 4 Çíàê"/>
    <w:basedOn w:val="1"/>
    <w:uiPriority w:val="99"/>
    <w:rsid w:val="0050271C"/>
    <w:rPr>
      <w:rFonts w:eastAsia="Times New Roman" w:cs="Times New Roman"/>
      <w:lang w:val="ru-RU"/>
    </w:rPr>
  </w:style>
  <w:style w:type="character" w:customStyle="1" w:styleId="-">
    <w:name w:val="????????-??????"/>
    <w:basedOn w:val="1"/>
    <w:uiPriority w:val="99"/>
    <w:rsid w:val="0050271C"/>
    <w:rPr>
      <w:rFonts w:eastAsia="Times New Roman" w:cs="Times New Roman"/>
      <w:color w:val="0000FF"/>
      <w:u w:val="single"/>
    </w:rPr>
  </w:style>
  <w:style w:type="character" w:customStyle="1" w:styleId="a3">
    <w:name w:val="Основной текст Знак"/>
    <w:basedOn w:val="1"/>
    <w:uiPriority w:val="99"/>
    <w:rsid w:val="0050271C"/>
    <w:rPr>
      <w:rFonts w:ascii="Calibri" w:hAnsi="Calibri" w:cs="Calibri"/>
    </w:rPr>
  </w:style>
  <w:style w:type="character" w:customStyle="1" w:styleId="51">
    <w:name w:val="???? ????51"/>
    <w:uiPriority w:val="99"/>
    <w:rsid w:val="0050271C"/>
    <w:rPr>
      <w:sz w:val="28"/>
    </w:rPr>
  </w:style>
  <w:style w:type="character" w:customStyle="1" w:styleId="a4">
    <w:name w:val="Верхний колонтитул Знак"/>
    <w:basedOn w:val="1"/>
    <w:uiPriority w:val="99"/>
    <w:rsid w:val="0050271C"/>
    <w:rPr>
      <w:rFonts w:ascii="Calibri" w:hAnsi="Calibri" w:cs="Calibri"/>
      <w:sz w:val="22"/>
    </w:rPr>
  </w:style>
  <w:style w:type="character" w:customStyle="1" w:styleId="a5">
    <w:name w:val="Нижний колонтитул Знак"/>
    <w:basedOn w:val="1"/>
    <w:uiPriority w:val="99"/>
    <w:rsid w:val="0050271C"/>
    <w:rPr>
      <w:rFonts w:ascii="Calibri" w:hAnsi="Calibri" w:cs="Calibri"/>
      <w:sz w:val="22"/>
    </w:rPr>
  </w:style>
  <w:style w:type="character" w:customStyle="1" w:styleId="a6">
    <w:name w:val="Текст Знак"/>
    <w:basedOn w:val="1"/>
    <w:uiPriority w:val="99"/>
    <w:rsid w:val="0050271C"/>
    <w:rPr>
      <w:rFonts w:ascii="Courier New" w:hAnsi="Courier New" w:cs="Courier New"/>
    </w:rPr>
  </w:style>
  <w:style w:type="character" w:customStyle="1" w:styleId="a7">
    <w:name w:val="Текст выноски Знак"/>
    <w:basedOn w:val="1"/>
    <w:uiPriority w:val="99"/>
    <w:rsid w:val="0050271C"/>
    <w:rPr>
      <w:rFonts w:ascii="Tahoma" w:hAnsi="Tahoma" w:cs="Tahoma"/>
      <w:sz w:val="16"/>
    </w:rPr>
  </w:style>
  <w:style w:type="character" w:customStyle="1" w:styleId="a8">
    <w:name w:val="?????????????? ??????"/>
    <w:basedOn w:val="1"/>
    <w:uiPriority w:val="99"/>
    <w:rsid w:val="0050271C"/>
    <w:rPr>
      <w:rFonts w:eastAsia="Times New Roman" w:cs="Times New Roman"/>
      <w:color w:val="106BBE"/>
    </w:rPr>
  </w:style>
  <w:style w:type="character" w:customStyle="1" w:styleId="blk">
    <w:name w:val="blk"/>
    <w:basedOn w:val="1"/>
    <w:uiPriority w:val="99"/>
    <w:rsid w:val="0050271C"/>
    <w:rPr>
      <w:rFonts w:eastAsia="Times New Roman" w:cs="Times New Roman"/>
    </w:rPr>
  </w:style>
  <w:style w:type="character" w:customStyle="1" w:styleId="12">
    <w:name w:val="Номер страницы1"/>
    <w:basedOn w:val="1"/>
    <w:uiPriority w:val="99"/>
    <w:rsid w:val="0050271C"/>
    <w:rPr>
      <w:rFonts w:eastAsia="Times New Roman" w:cs="Times New Roman"/>
    </w:rPr>
  </w:style>
  <w:style w:type="character" w:customStyle="1" w:styleId="a9">
    <w:name w:val="Основной текст с отступом Знак"/>
    <w:basedOn w:val="1"/>
    <w:uiPriority w:val="99"/>
    <w:rsid w:val="0050271C"/>
    <w:rPr>
      <w:rFonts w:ascii="Calibri" w:hAnsi="Calibri" w:cs="Calibri"/>
      <w:sz w:val="22"/>
      <w:lang w:val="ru-RU"/>
    </w:rPr>
  </w:style>
  <w:style w:type="character" w:customStyle="1" w:styleId="aa">
    <w:name w:val="Название Знак"/>
    <w:basedOn w:val="1"/>
    <w:uiPriority w:val="99"/>
    <w:rsid w:val="0050271C"/>
    <w:rPr>
      <w:rFonts w:ascii="Cambria" w:hAnsi="Cambria" w:cs="Times New Roman"/>
      <w:b/>
      <w:bCs/>
      <w:kern w:val="1"/>
      <w:sz w:val="32"/>
    </w:rPr>
  </w:style>
  <w:style w:type="character" w:customStyle="1" w:styleId="20">
    <w:name w:val="???????? ????? ? ???????? 2 ????"/>
    <w:basedOn w:val="1"/>
    <w:uiPriority w:val="99"/>
    <w:rsid w:val="0050271C"/>
    <w:rPr>
      <w:rFonts w:eastAsia="Times New Roman" w:cs="Times New Roman"/>
      <w:lang w:val="ru-RU"/>
    </w:rPr>
  </w:style>
  <w:style w:type="character" w:customStyle="1" w:styleId="22">
    <w:name w:val="???????? ????? 2 ????"/>
    <w:basedOn w:val="1"/>
    <w:uiPriority w:val="99"/>
    <w:rsid w:val="0050271C"/>
    <w:rPr>
      <w:rFonts w:eastAsia="Times New Roman" w:cs="Times New Roman"/>
      <w:lang w:val="ru-RU"/>
    </w:rPr>
  </w:style>
  <w:style w:type="character" w:customStyle="1" w:styleId="WW--">
    <w:name w:val="WW-????????-??????"/>
    <w:uiPriority w:val="99"/>
    <w:rsid w:val="0050271C"/>
    <w:rPr>
      <w:color w:val="000080"/>
      <w:u w:val="single"/>
    </w:rPr>
  </w:style>
  <w:style w:type="character" w:customStyle="1" w:styleId="WW--1">
    <w:name w:val="WW-????????-??????1"/>
    <w:uiPriority w:val="99"/>
    <w:rsid w:val="0050271C"/>
    <w:rPr>
      <w:color w:val="000080"/>
      <w:u w:val="single"/>
    </w:rPr>
  </w:style>
  <w:style w:type="character" w:customStyle="1" w:styleId="WW--12">
    <w:name w:val="WW-????????-??????12"/>
    <w:uiPriority w:val="99"/>
    <w:rsid w:val="0050271C"/>
    <w:rPr>
      <w:color w:val="000080"/>
      <w:u w:val="single"/>
    </w:rPr>
  </w:style>
  <w:style w:type="character" w:customStyle="1" w:styleId="WW--123">
    <w:name w:val="WW-????????-??????123"/>
    <w:uiPriority w:val="99"/>
    <w:rsid w:val="0050271C"/>
    <w:rPr>
      <w:color w:val="000080"/>
      <w:u w:val="single"/>
    </w:rPr>
  </w:style>
  <w:style w:type="character" w:customStyle="1" w:styleId="WW--1234">
    <w:name w:val="WW-????????-??????1234"/>
    <w:uiPriority w:val="99"/>
    <w:rsid w:val="0050271C"/>
    <w:rPr>
      <w:color w:val="000080"/>
      <w:u w:val="single"/>
    </w:rPr>
  </w:style>
  <w:style w:type="character" w:customStyle="1" w:styleId="WW--12345">
    <w:name w:val="WW-????????-??????12345"/>
    <w:uiPriority w:val="99"/>
    <w:rsid w:val="0050271C"/>
    <w:rPr>
      <w:color w:val="000080"/>
      <w:u w:val="single"/>
    </w:rPr>
  </w:style>
  <w:style w:type="character" w:customStyle="1" w:styleId="ab">
    <w:name w:val="?????? ?????????"/>
    <w:uiPriority w:val="99"/>
    <w:rsid w:val="0050271C"/>
  </w:style>
  <w:style w:type="character" w:customStyle="1" w:styleId="WW--123456">
    <w:name w:val="WW-????????-??????123456"/>
    <w:uiPriority w:val="99"/>
    <w:rsid w:val="0050271C"/>
    <w:rPr>
      <w:color w:val="000080"/>
      <w:u w:val="single"/>
    </w:rPr>
  </w:style>
  <w:style w:type="character" w:customStyle="1" w:styleId="-0">
    <w:name w:val="Èíòåðíåò-ññûëêà"/>
    <w:uiPriority w:val="99"/>
    <w:rsid w:val="0050271C"/>
    <w:rPr>
      <w:color w:val="000080"/>
      <w:u w:val="single"/>
    </w:rPr>
  </w:style>
  <w:style w:type="character" w:customStyle="1" w:styleId="ac">
    <w:name w:val="Ñèìâîë íóìåðàöèè"/>
    <w:uiPriority w:val="99"/>
    <w:rsid w:val="0050271C"/>
  </w:style>
  <w:style w:type="character" w:styleId="ad">
    <w:name w:val="Hyperlink"/>
    <w:basedOn w:val="a0"/>
    <w:uiPriority w:val="99"/>
    <w:rsid w:val="0050271C"/>
    <w:rPr>
      <w:rFonts w:cs="Times New Roman"/>
      <w:color w:val="000080"/>
      <w:u w:val="single"/>
    </w:rPr>
  </w:style>
  <w:style w:type="paragraph" w:customStyle="1" w:styleId="ae">
    <w:name w:val="Заголовок"/>
    <w:basedOn w:val="a"/>
    <w:next w:val="af"/>
    <w:uiPriority w:val="99"/>
    <w:rsid w:val="0050271C"/>
    <w:pPr>
      <w:keepNext/>
      <w:spacing w:before="240" w:after="120"/>
    </w:pPr>
    <w:rPr>
      <w:rFonts w:ascii="Arial" w:hAnsi="Arial" w:cs="Microsoft YaHei"/>
      <w:sz w:val="28"/>
    </w:rPr>
  </w:style>
  <w:style w:type="paragraph" w:styleId="af">
    <w:name w:val="Body Text"/>
    <w:basedOn w:val="a"/>
    <w:link w:val="13"/>
    <w:uiPriority w:val="99"/>
    <w:rsid w:val="0050271C"/>
    <w:pPr>
      <w:ind w:firstLine="709"/>
    </w:pPr>
    <w:rPr>
      <w:rFonts w:ascii="Times New Roman" w:hAnsi="Times New Roman" w:cs="Times New Roman"/>
      <w:sz w:val="28"/>
    </w:rPr>
  </w:style>
  <w:style w:type="character" w:customStyle="1" w:styleId="13">
    <w:name w:val="Основной текст Знак1"/>
    <w:basedOn w:val="a0"/>
    <w:link w:val="af"/>
    <w:uiPriority w:val="99"/>
    <w:semiHidden/>
    <w:locked/>
    <w:rsid w:val="00B3155F"/>
    <w:rPr>
      <w:rFonts w:ascii="Calibri" w:hAnsi="Calibri" w:cs="Mangal"/>
      <w:sz w:val="24"/>
      <w:szCs w:val="24"/>
      <w:lang w:eastAsia="hi-IN" w:bidi="hi-IN"/>
    </w:rPr>
  </w:style>
  <w:style w:type="paragraph" w:styleId="af0">
    <w:name w:val="List"/>
    <w:basedOn w:val="af"/>
    <w:uiPriority w:val="99"/>
    <w:rsid w:val="0050271C"/>
  </w:style>
  <w:style w:type="paragraph" w:customStyle="1" w:styleId="14">
    <w:name w:val="Название1"/>
    <w:basedOn w:val="a"/>
    <w:uiPriority w:val="99"/>
    <w:rsid w:val="0050271C"/>
    <w:pPr>
      <w:spacing w:before="120" w:after="120"/>
    </w:pPr>
    <w:rPr>
      <w:i/>
      <w:iCs/>
      <w:sz w:val="24"/>
    </w:rPr>
  </w:style>
  <w:style w:type="paragraph" w:customStyle="1" w:styleId="15">
    <w:name w:val="Указатель1"/>
    <w:basedOn w:val="a"/>
    <w:uiPriority w:val="99"/>
    <w:rsid w:val="0050271C"/>
  </w:style>
  <w:style w:type="paragraph" w:customStyle="1" w:styleId="11">
    <w:name w:val="Заголовок 11"/>
    <w:basedOn w:val="a"/>
    <w:next w:val="a"/>
    <w:uiPriority w:val="99"/>
    <w:rsid w:val="0050271C"/>
    <w:pPr>
      <w:keepNext/>
      <w:numPr>
        <w:numId w:val="3"/>
      </w:numPr>
      <w:spacing w:line="348" w:lineRule="auto"/>
      <w:outlineLvl w:val="0"/>
    </w:pPr>
    <w:rPr>
      <w:rFonts w:ascii="Times New Roman" w:hAnsi="Times New Roman" w:cs="Times New Roman"/>
      <w:sz w:val="28"/>
    </w:rPr>
  </w:style>
  <w:style w:type="paragraph" w:customStyle="1" w:styleId="21">
    <w:name w:val="Заголовок 21"/>
    <w:basedOn w:val="a"/>
    <w:next w:val="a"/>
    <w:uiPriority w:val="99"/>
    <w:rsid w:val="0050271C"/>
    <w:pPr>
      <w:keepNext/>
      <w:numPr>
        <w:ilvl w:val="1"/>
        <w:numId w:val="3"/>
      </w:numPr>
      <w:jc w:val="center"/>
      <w:outlineLvl w:val="1"/>
    </w:pPr>
    <w:rPr>
      <w:rFonts w:ascii="Times New Roman" w:hAnsi="Times New Roman" w:cs="Times New Roman"/>
      <w:b/>
      <w:bCs/>
      <w:sz w:val="28"/>
    </w:rPr>
  </w:style>
  <w:style w:type="paragraph" w:customStyle="1" w:styleId="31">
    <w:name w:val="Заголовок 31"/>
    <w:basedOn w:val="a"/>
    <w:next w:val="a"/>
    <w:uiPriority w:val="99"/>
    <w:rsid w:val="0050271C"/>
    <w:pPr>
      <w:keepNext/>
      <w:numPr>
        <w:ilvl w:val="2"/>
        <w:numId w:val="3"/>
      </w:numPr>
      <w:jc w:val="center"/>
      <w:outlineLvl w:val="2"/>
    </w:pPr>
    <w:rPr>
      <w:rFonts w:ascii="Times New Roman" w:hAnsi="Times New Roman" w:cs="Times New Roman"/>
      <w:b/>
      <w:bCs/>
      <w:sz w:val="28"/>
    </w:rPr>
  </w:style>
  <w:style w:type="paragraph" w:customStyle="1" w:styleId="41">
    <w:name w:val="Заголовок 41"/>
    <w:basedOn w:val="a"/>
    <w:next w:val="a"/>
    <w:uiPriority w:val="99"/>
    <w:rsid w:val="0050271C"/>
    <w:pPr>
      <w:keepNext/>
      <w:numPr>
        <w:ilvl w:val="3"/>
        <w:numId w:val="3"/>
      </w:numPr>
      <w:outlineLvl w:val="3"/>
    </w:pPr>
    <w:rPr>
      <w:rFonts w:ascii="Times New Roman" w:hAnsi="Times New Roman" w:cs="Times New Roman"/>
      <w:sz w:val="28"/>
    </w:rPr>
  </w:style>
  <w:style w:type="paragraph" w:customStyle="1" w:styleId="210">
    <w:name w:val="Список 21"/>
    <w:basedOn w:val="a"/>
    <w:uiPriority w:val="99"/>
    <w:rsid w:val="0050271C"/>
    <w:pPr>
      <w:spacing w:line="360" w:lineRule="auto"/>
      <w:ind w:firstLine="709"/>
      <w:jc w:val="left"/>
    </w:pPr>
  </w:style>
  <w:style w:type="paragraph" w:customStyle="1" w:styleId="ConsPlusNormal">
    <w:name w:val="ConsPlusNormal"/>
    <w:uiPriority w:val="99"/>
    <w:rsid w:val="0050271C"/>
    <w:pPr>
      <w:widowControl w:val="0"/>
      <w:suppressAutoHyphens/>
      <w:autoSpaceDE w:val="0"/>
      <w:ind w:firstLine="720"/>
    </w:pPr>
    <w:rPr>
      <w:rFonts w:ascii="Arial" w:hAnsi="Arial" w:cs="Arial"/>
      <w:sz w:val="20"/>
      <w:szCs w:val="24"/>
      <w:lang w:eastAsia="hi-IN" w:bidi="hi-IN"/>
    </w:rPr>
  </w:style>
  <w:style w:type="paragraph" w:customStyle="1" w:styleId="16">
    <w:name w:val="Верхний колонтитул1"/>
    <w:basedOn w:val="a"/>
    <w:uiPriority w:val="99"/>
    <w:rsid w:val="0050271C"/>
    <w:pPr>
      <w:tabs>
        <w:tab w:val="center" w:pos="4677"/>
        <w:tab w:val="right" w:pos="9355"/>
      </w:tabs>
    </w:pPr>
  </w:style>
  <w:style w:type="paragraph" w:customStyle="1" w:styleId="17">
    <w:name w:val="Нижний колонтитул1"/>
    <w:basedOn w:val="a"/>
    <w:uiPriority w:val="99"/>
    <w:rsid w:val="0050271C"/>
    <w:pPr>
      <w:tabs>
        <w:tab w:val="center" w:pos="4677"/>
        <w:tab w:val="right" w:pos="9355"/>
      </w:tabs>
    </w:pPr>
  </w:style>
  <w:style w:type="paragraph" w:customStyle="1" w:styleId="18">
    <w:name w:val="Текст1"/>
    <w:basedOn w:val="a"/>
    <w:uiPriority w:val="99"/>
    <w:rsid w:val="0050271C"/>
    <w:pPr>
      <w:jc w:val="left"/>
    </w:pPr>
    <w:rPr>
      <w:rFonts w:ascii="Courier New" w:hAnsi="Courier New" w:cs="Courier New"/>
      <w:sz w:val="20"/>
    </w:rPr>
  </w:style>
  <w:style w:type="paragraph" w:customStyle="1" w:styleId="19">
    <w:name w:val="Текст выноски1"/>
    <w:basedOn w:val="a"/>
    <w:uiPriority w:val="99"/>
    <w:rsid w:val="0050271C"/>
    <w:rPr>
      <w:rFonts w:ascii="Tahoma" w:hAnsi="Tahoma" w:cs="Tahoma"/>
      <w:sz w:val="16"/>
    </w:rPr>
  </w:style>
  <w:style w:type="paragraph" w:customStyle="1" w:styleId="af1">
    <w:name w:val="Нормальный (таблица)"/>
    <w:basedOn w:val="a"/>
    <w:next w:val="a"/>
    <w:uiPriority w:val="99"/>
    <w:rsid w:val="0050271C"/>
    <w:pPr>
      <w:autoSpaceDE w:val="0"/>
    </w:pPr>
    <w:rPr>
      <w:rFonts w:ascii="Arial" w:hAnsi="Arial" w:cs="Arial"/>
      <w:sz w:val="24"/>
    </w:rPr>
  </w:style>
  <w:style w:type="paragraph" w:customStyle="1" w:styleId="af2">
    <w:name w:val="Прижатый влево"/>
    <w:basedOn w:val="a"/>
    <w:next w:val="a"/>
    <w:uiPriority w:val="99"/>
    <w:rsid w:val="0050271C"/>
    <w:pPr>
      <w:autoSpaceDE w:val="0"/>
      <w:jc w:val="left"/>
    </w:pPr>
    <w:rPr>
      <w:rFonts w:ascii="Arial" w:hAnsi="Arial" w:cs="Arial"/>
      <w:sz w:val="24"/>
    </w:rPr>
  </w:style>
  <w:style w:type="paragraph" w:styleId="af3">
    <w:name w:val="Body Text Indent"/>
    <w:basedOn w:val="a"/>
    <w:link w:val="1a"/>
    <w:uiPriority w:val="99"/>
    <w:rsid w:val="0050271C"/>
    <w:pPr>
      <w:spacing w:after="120"/>
      <w:ind w:left="283"/>
    </w:pPr>
  </w:style>
  <w:style w:type="character" w:customStyle="1" w:styleId="1a">
    <w:name w:val="Основной текст с отступом Знак1"/>
    <w:basedOn w:val="a0"/>
    <w:link w:val="af3"/>
    <w:uiPriority w:val="99"/>
    <w:semiHidden/>
    <w:locked/>
    <w:rsid w:val="00B3155F"/>
    <w:rPr>
      <w:rFonts w:ascii="Calibri" w:hAnsi="Calibri" w:cs="Mangal"/>
      <w:sz w:val="24"/>
      <w:szCs w:val="24"/>
      <w:lang w:eastAsia="hi-IN" w:bidi="hi-IN"/>
    </w:rPr>
  </w:style>
  <w:style w:type="paragraph" w:styleId="af4">
    <w:name w:val="Title"/>
    <w:basedOn w:val="a"/>
    <w:next w:val="af5"/>
    <w:link w:val="1b"/>
    <w:uiPriority w:val="99"/>
    <w:qFormat/>
    <w:rsid w:val="0050271C"/>
    <w:pPr>
      <w:jc w:val="center"/>
    </w:pPr>
    <w:rPr>
      <w:rFonts w:ascii="Times New Roman" w:hAnsi="Times New Roman" w:cs="Times New Roman"/>
      <w:sz w:val="28"/>
    </w:rPr>
  </w:style>
  <w:style w:type="character" w:customStyle="1" w:styleId="1b">
    <w:name w:val="Название Знак1"/>
    <w:basedOn w:val="a0"/>
    <w:link w:val="af4"/>
    <w:uiPriority w:val="99"/>
    <w:locked/>
    <w:rsid w:val="00B3155F"/>
    <w:rPr>
      <w:rFonts w:ascii="Cambria" w:hAnsi="Cambria" w:cs="Mangal"/>
      <w:b/>
      <w:bCs/>
      <w:kern w:val="28"/>
      <w:sz w:val="29"/>
      <w:szCs w:val="29"/>
      <w:lang w:eastAsia="hi-IN" w:bidi="hi-IN"/>
    </w:rPr>
  </w:style>
  <w:style w:type="paragraph" w:styleId="af5">
    <w:name w:val="Subtitle"/>
    <w:basedOn w:val="ae"/>
    <w:next w:val="af"/>
    <w:link w:val="af6"/>
    <w:uiPriority w:val="99"/>
    <w:qFormat/>
    <w:rsid w:val="0050271C"/>
    <w:pPr>
      <w:jc w:val="center"/>
    </w:pPr>
    <w:rPr>
      <w:i/>
      <w:iCs/>
    </w:rPr>
  </w:style>
  <w:style w:type="character" w:customStyle="1" w:styleId="af6">
    <w:name w:val="Подзаголовок Знак"/>
    <w:basedOn w:val="a0"/>
    <w:link w:val="af5"/>
    <w:uiPriority w:val="99"/>
    <w:locked/>
    <w:rsid w:val="00B3155F"/>
    <w:rPr>
      <w:rFonts w:ascii="Cambria" w:hAnsi="Cambria" w:cs="Mangal"/>
      <w:sz w:val="21"/>
      <w:szCs w:val="21"/>
      <w:lang w:eastAsia="hi-IN" w:bidi="hi-IN"/>
    </w:rPr>
  </w:style>
  <w:style w:type="paragraph" w:customStyle="1" w:styleId="af7">
    <w:name w:val="Знак"/>
    <w:basedOn w:val="a"/>
    <w:uiPriority w:val="99"/>
    <w:rsid w:val="0050271C"/>
    <w:pPr>
      <w:spacing w:before="100" w:after="100"/>
    </w:pPr>
    <w:rPr>
      <w:rFonts w:ascii="Tahoma" w:hAnsi="Tahoma" w:cs="Tahoma"/>
      <w:sz w:val="20"/>
      <w:lang w:val="en-US"/>
    </w:rPr>
  </w:style>
  <w:style w:type="paragraph" w:customStyle="1" w:styleId="af8">
    <w:name w:val="???? ???? ???? ????"/>
    <w:basedOn w:val="a"/>
    <w:uiPriority w:val="99"/>
    <w:rsid w:val="0050271C"/>
    <w:pPr>
      <w:autoSpaceDE w:val="0"/>
      <w:spacing w:after="160" w:line="240" w:lineRule="exact"/>
      <w:jc w:val="left"/>
    </w:pPr>
    <w:rPr>
      <w:rFonts w:ascii="Times New Roman" w:hAnsi="Times New Roman" w:cs="Times New Roman"/>
      <w:sz w:val="28"/>
    </w:rPr>
  </w:style>
  <w:style w:type="paragraph" w:customStyle="1" w:styleId="af9">
    <w:name w:val="???/???_"/>
    <w:basedOn w:val="a"/>
    <w:uiPriority w:val="99"/>
    <w:rsid w:val="0050271C"/>
    <w:pPr>
      <w:jc w:val="left"/>
    </w:pPr>
    <w:rPr>
      <w:rFonts w:ascii="Times New Roman" w:hAnsi="Times New Roman" w:cs="Times New Roman"/>
      <w:sz w:val="24"/>
    </w:rPr>
  </w:style>
  <w:style w:type="paragraph" w:customStyle="1" w:styleId="1c">
    <w:name w:val="Знак Знак Знак Знак1"/>
    <w:basedOn w:val="a"/>
    <w:uiPriority w:val="99"/>
    <w:rsid w:val="0050271C"/>
    <w:pPr>
      <w:autoSpaceDE w:val="0"/>
      <w:spacing w:after="160" w:line="240" w:lineRule="exact"/>
      <w:jc w:val="left"/>
    </w:pPr>
    <w:rPr>
      <w:rFonts w:ascii="Arial" w:hAnsi="Arial" w:cs="Arial"/>
      <w:b/>
      <w:bCs/>
      <w:sz w:val="20"/>
      <w:lang w:val="en-US"/>
    </w:rPr>
  </w:style>
  <w:style w:type="paragraph" w:customStyle="1" w:styleId="211">
    <w:name w:val="Основной текст с отступом 21"/>
    <w:basedOn w:val="a"/>
    <w:uiPriority w:val="99"/>
    <w:rsid w:val="0050271C"/>
    <w:pPr>
      <w:spacing w:after="120" w:line="480" w:lineRule="auto"/>
      <w:ind w:left="283"/>
      <w:jc w:val="left"/>
    </w:pPr>
    <w:rPr>
      <w:rFonts w:ascii="Times New Roman" w:hAnsi="Times New Roman" w:cs="Times New Roman"/>
      <w:sz w:val="24"/>
    </w:rPr>
  </w:style>
  <w:style w:type="paragraph" w:customStyle="1" w:styleId="212">
    <w:name w:val="Основной текст 21"/>
    <w:basedOn w:val="a"/>
    <w:uiPriority w:val="99"/>
    <w:rsid w:val="0050271C"/>
    <w:rPr>
      <w:rFonts w:ascii="Times New Roman" w:hAnsi="Times New Roman" w:cs="Times New Roman"/>
      <w:sz w:val="28"/>
    </w:rPr>
  </w:style>
  <w:style w:type="paragraph" w:customStyle="1" w:styleId="1d">
    <w:name w:val="Без интервала1"/>
    <w:uiPriority w:val="99"/>
    <w:rsid w:val="0050271C"/>
    <w:pPr>
      <w:widowControl w:val="0"/>
      <w:suppressAutoHyphens/>
    </w:pPr>
    <w:rPr>
      <w:sz w:val="24"/>
      <w:szCs w:val="24"/>
      <w:lang w:eastAsia="hi-IN" w:bidi="hi-IN"/>
    </w:rPr>
  </w:style>
  <w:style w:type="paragraph" w:customStyle="1" w:styleId="NoSpacing1">
    <w:name w:val="No Spacing1"/>
    <w:uiPriority w:val="99"/>
    <w:rsid w:val="0050271C"/>
    <w:pPr>
      <w:widowControl w:val="0"/>
      <w:suppressAutoHyphens/>
      <w:spacing w:after="200" w:line="276" w:lineRule="auto"/>
    </w:pPr>
    <w:rPr>
      <w:rFonts w:ascii="Calibri" w:hAnsi="Calibri" w:cs="SimSun"/>
      <w:kern w:val="1"/>
      <w:szCs w:val="24"/>
      <w:lang w:eastAsia="hi-IN" w:bidi="hi-IN"/>
    </w:rPr>
  </w:style>
  <w:style w:type="paragraph" w:styleId="afa">
    <w:name w:val="header"/>
    <w:basedOn w:val="a"/>
    <w:link w:val="1e"/>
    <w:uiPriority w:val="99"/>
    <w:rsid w:val="0050271C"/>
    <w:pPr>
      <w:tabs>
        <w:tab w:val="center" w:pos="4875"/>
        <w:tab w:val="right" w:pos="9751"/>
      </w:tabs>
    </w:pPr>
  </w:style>
  <w:style w:type="character" w:customStyle="1" w:styleId="1e">
    <w:name w:val="Верхний колонтитул Знак1"/>
    <w:basedOn w:val="a0"/>
    <w:link w:val="afa"/>
    <w:uiPriority w:val="99"/>
    <w:semiHidden/>
    <w:locked/>
    <w:rsid w:val="00B3155F"/>
    <w:rPr>
      <w:rFonts w:ascii="Calibri" w:hAnsi="Calibri" w:cs="Mangal"/>
      <w:sz w:val="24"/>
      <w:szCs w:val="24"/>
      <w:lang w:eastAsia="hi-IN" w:bidi="hi-IN"/>
    </w:rPr>
  </w:style>
  <w:style w:type="paragraph" w:customStyle="1" w:styleId="afb">
    <w:name w:val="Содержимое таблицы"/>
    <w:basedOn w:val="a"/>
    <w:uiPriority w:val="99"/>
    <w:rsid w:val="0050271C"/>
  </w:style>
  <w:style w:type="paragraph" w:customStyle="1" w:styleId="afc">
    <w:name w:val="Заголовок таблицы"/>
    <w:basedOn w:val="afb"/>
    <w:uiPriority w:val="99"/>
    <w:rsid w:val="0050271C"/>
    <w:pPr>
      <w:jc w:val="center"/>
    </w:pPr>
    <w:rPr>
      <w:b/>
      <w:bCs/>
    </w:rPr>
  </w:style>
  <w:style w:type="character" w:styleId="afd">
    <w:name w:val="Strong"/>
    <w:basedOn w:val="a0"/>
    <w:uiPriority w:val="99"/>
    <w:qFormat/>
    <w:rsid w:val="00C00D55"/>
    <w:rPr>
      <w:rFonts w:cs="Times New Roman"/>
      <w:b/>
      <w:bCs/>
    </w:rPr>
  </w:style>
  <w:style w:type="character" w:customStyle="1" w:styleId="afe">
    <w:name w:val="Другое_"/>
    <w:basedOn w:val="a0"/>
    <w:link w:val="aff"/>
    <w:uiPriority w:val="99"/>
    <w:locked/>
    <w:rsid w:val="00220085"/>
    <w:rPr>
      <w:rFonts w:cs="Times New Roman"/>
      <w:color w:val="3F4347"/>
      <w:sz w:val="26"/>
      <w:szCs w:val="26"/>
    </w:rPr>
  </w:style>
  <w:style w:type="paragraph" w:customStyle="1" w:styleId="aff">
    <w:name w:val="Другое"/>
    <w:basedOn w:val="a"/>
    <w:link w:val="afe"/>
    <w:uiPriority w:val="99"/>
    <w:rsid w:val="00220085"/>
    <w:pPr>
      <w:suppressAutoHyphens w:val="0"/>
      <w:spacing w:line="252" w:lineRule="auto"/>
      <w:jc w:val="left"/>
    </w:pPr>
    <w:rPr>
      <w:rFonts w:ascii="Times New Roman" w:hAnsi="Times New Roman" w:cs="Times New Roman"/>
      <w:color w:val="3F4347"/>
      <w:sz w:val="26"/>
      <w:szCs w:val="26"/>
      <w:lang w:eastAsia="ru-RU" w:bidi="ar-SA"/>
    </w:rPr>
  </w:style>
  <w:style w:type="paragraph" w:customStyle="1" w:styleId="2110">
    <w:name w:val="Список 211"/>
    <w:basedOn w:val="a"/>
    <w:uiPriority w:val="99"/>
    <w:rsid w:val="00014D2B"/>
    <w:pPr>
      <w:spacing w:line="360" w:lineRule="auto"/>
      <w:ind w:firstLine="709"/>
      <w:jc w:val="left"/>
    </w:pPr>
  </w:style>
  <w:style w:type="paragraph" w:styleId="aff0">
    <w:name w:val="No Spacing"/>
    <w:uiPriority w:val="99"/>
    <w:qFormat/>
    <w:rsid w:val="00014D2B"/>
    <w:rPr>
      <w:rFonts w:ascii="Calibri" w:hAnsi="Calibri"/>
    </w:rPr>
  </w:style>
  <w:style w:type="paragraph" w:styleId="aff1">
    <w:name w:val="Balloon Text"/>
    <w:basedOn w:val="a"/>
    <w:link w:val="1f"/>
    <w:uiPriority w:val="99"/>
    <w:rsid w:val="00F93FFE"/>
    <w:rPr>
      <w:rFonts w:ascii="Tahoma" w:hAnsi="Tahoma" w:cs="Mangal"/>
      <w:sz w:val="16"/>
      <w:szCs w:val="14"/>
    </w:rPr>
  </w:style>
  <w:style w:type="character" w:customStyle="1" w:styleId="1f">
    <w:name w:val="Текст выноски Знак1"/>
    <w:basedOn w:val="a0"/>
    <w:link w:val="aff1"/>
    <w:uiPriority w:val="99"/>
    <w:locked/>
    <w:rsid w:val="00F93FFE"/>
    <w:rPr>
      <w:rFonts w:ascii="Tahoma" w:hAnsi="Tahoma" w:cs="Mangal"/>
      <w:sz w:val="14"/>
      <w:szCs w:val="14"/>
      <w:lang w:eastAsia="hi-IN" w:bidi="hi-IN"/>
    </w:rPr>
  </w:style>
</w:styles>
</file>

<file path=word/webSettings.xml><?xml version="1.0" encoding="utf-8"?>
<w:webSettings xmlns:r="http://schemas.openxmlformats.org/officeDocument/2006/relationships" xmlns:w="http://schemas.openxmlformats.org/wordprocessingml/2006/main">
  <w:divs>
    <w:div w:id="861999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24</Pages>
  <Words>4972</Words>
  <Characters>32934</Characters>
  <Application>Microsoft Office Word</Application>
  <DocSecurity>0</DocSecurity>
  <Lines>274</Lines>
  <Paragraphs>75</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vt:lpstr>КАНЕВСКОГО РАЙОНА</vt:lpstr>
      <vt:lpstr/>
      <vt:lpstr>О внесении изменений в решение Совета Красногвардейского сельского поселения Кан</vt:lpstr>
      <vt:lpstr>Каневского района на 2020 год»</vt:lpstr>
    </vt:vector>
  </TitlesOfParts>
  <Company>Microsoft</Company>
  <LinksUpToDate>false</LinksUpToDate>
  <CharactersWithSpaces>37831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KRASN</dc:creator>
  <cp:lastModifiedBy>Администрация</cp:lastModifiedBy>
  <cp:revision>3</cp:revision>
  <cp:lastPrinted>2020-10-07T10:58:00Z</cp:lastPrinted>
  <dcterms:created xsi:type="dcterms:W3CDTF">2021-01-03T05:45:00Z</dcterms:created>
  <dcterms:modified xsi:type="dcterms:W3CDTF">2021-01-03T05:57:00Z</dcterms:modified>
</cp:coreProperties>
</file>