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B6A" w:rsidRDefault="00F02B6A" w:rsidP="00C13CA7">
      <w:pPr>
        <w:jc w:val="center"/>
        <w:rPr>
          <w:bCs/>
          <w:sz w:val="28"/>
          <w:szCs w:val="28"/>
        </w:rPr>
      </w:pP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F02B6A">
        <w:rPr>
          <w:bCs/>
          <w:sz w:val="28"/>
          <w:szCs w:val="28"/>
        </w:rPr>
        <w:t>________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</w:t>
      </w:r>
      <w:r w:rsidR="00F02B6A">
        <w:rPr>
          <w:sz w:val="28"/>
          <w:szCs w:val="28"/>
        </w:rPr>
        <w:t xml:space="preserve">     </w:t>
      </w:r>
      <w:r w:rsidR="00DC3AB9">
        <w:rPr>
          <w:sz w:val="28"/>
          <w:szCs w:val="28"/>
        </w:rPr>
        <w:t xml:space="preserve">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F02B6A">
        <w:rPr>
          <w:sz w:val="28"/>
          <w:szCs w:val="28"/>
        </w:rPr>
        <w:t xml:space="preserve">__ </w:t>
      </w:r>
      <w:r w:rsidR="00AE4DAA">
        <w:rPr>
          <w:sz w:val="28"/>
          <w:szCs w:val="28"/>
        </w:rPr>
        <w:t xml:space="preserve">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1D73DC" w:rsidRPr="00FD3B5A" w:rsidRDefault="005F15C2" w:rsidP="005F15C2">
      <w:pPr>
        <w:tabs>
          <w:tab w:val="left" w:pos="1080"/>
        </w:tabs>
        <w:autoSpaceDE w:val="0"/>
        <w:jc w:val="center"/>
        <w:rPr>
          <w:b/>
          <w:sz w:val="28"/>
          <w:szCs w:val="28"/>
        </w:rPr>
      </w:pPr>
      <w:r w:rsidRPr="005F15C2"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</w:rPr>
        <w:t xml:space="preserve"> в</w:t>
      </w:r>
      <w:r w:rsidRPr="005F15C2">
        <w:rPr>
          <w:b/>
          <w:sz w:val="28"/>
          <w:szCs w:val="28"/>
        </w:rPr>
        <w:t xml:space="preserve"> </w:t>
      </w:r>
      <w:r w:rsidR="00C13CA7" w:rsidRPr="00503DCA">
        <w:rPr>
          <w:b/>
          <w:sz w:val="28"/>
          <w:szCs w:val="28"/>
        </w:rPr>
        <w:t xml:space="preserve">постановления администрации Красногвардейского сельского поселения Каневского района </w:t>
      </w:r>
      <w:r w:rsidR="00190B6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12 декабря 2014</w:t>
      </w:r>
      <w:r w:rsidR="002C154C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136</w:t>
      </w:r>
      <w:r w:rsidR="005E7483" w:rsidRPr="00503DCA">
        <w:rPr>
          <w:b/>
          <w:sz w:val="28"/>
          <w:szCs w:val="28"/>
        </w:rPr>
        <w:t xml:space="preserve"> </w:t>
      </w:r>
      <w:r w:rsidR="001D73DC">
        <w:rPr>
          <w:b/>
          <w:sz w:val="28"/>
          <w:szCs w:val="28"/>
        </w:rPr>
        <w:t>«</w:t>
      </w:r>
      <w:r w:rsidRPr="005F15C2">
        <w:rPr>
          <w:b/>
          <w:sz w:val="28"/>
          <w:szCs w:val="28"/>
        </w:rPr>
        <w:t>Об утверждении Положения о комиссии по соблюдению требований к служебному поведению и урегулированию конфликта интересов муниципальных служащих администрации Красногвардейского сельского поселения муниципального образования Каневской район</w:t>
      </w:r>
      <w:r w:rsidR="002C154C">
        <w:rPr>
          <w:b/>
          <w:sz w:val="28"/>
          <w:szCs w:val="28"/>
        </w:rPr>
        <w:t>»</w:t>
      </w:r>
    </w:p>
    <w:p w:rsidR="005F15C2" w:rsidRPr="005F15C2" w:rsidRDefault="005F15C2" w:rsidP="00C13CA7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b w:val="0"/>
          <w:color w:val="2D2D2D"/>
          <w:spacing w:val="2"/>
          <w:sz w:val="28"/>
          <w:szCs w:val="28"/>
        </w:rPr>
      </w:pPr>
    </w:p>
    <w:p w:rsidR="00C33815" w:rsidRPr="005F15C2" w:rsidRDefault="00C33815" w:rsidP="00C13CA7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b w:val="0"/>
          <w:color w:val="2D2D2D"/>
          <w:spacing w:val="2"/>
          <w:sz w:val="28"/>
          <w:szCs w:val="28"/>
        </w:rPr>
      </w:pPr>
      <w:r w:rsidRPr="005F15C2">
        <w:rPr>
          <w:rFonts w:ascii="Times New Roman" w:hAnsi="Times New Roman" w:cs="Times New Roman"/>
          <w:b w:val="0"/>
          <w:color w:val="2D2D2D"/>
          <w:spacing w:val="2"/>
          <w:sz w:val="28"/>
          <w:szCs w:val="28"/>
        </w:rPr>
        <w:t> </w:t>
      </w:r>
    </w:p>
    <w:p w:rsidR="0073462F" w:rsidRDefault="005F15C2" w:rsidP="00F02B6A">
      <w:pPr>
        <w:tabs>
          <w:tab w:val="left" w:pos="0"/>
        </w:tabs>
        <w:ind w:firstLine="567"/>
        <w:jc w:val="both"/>
      </w:pPr>
      <w:r>
        <w:rPr>
          <w:sz w:val="28"/>
          <w:szCs w:val="28"/>
        </w:rPr>
        <w:t>Н</w:t>
      </w:r>
      <w:r w:rsidRPr="00624CE7">
        <w:rPr>
          <w:sz w:val="28"/>
          <w:szCs w:val="28"/>
        </w:rPr>
        <w:t xml:space="preserve">а основании протеста </w:t>
      </w:r>
      <w:r>
        <w:rPr>
          <w:sz w:val="28"/>
          <w:szCs w:val="28"/>
        </w:rPr>
        <w:t>прокуратуры Каневского района от 15</w:t>
      </w:r>
      <w:r w:rsidRPr="00624CE7">
        <w:rPr>
          <w:sz w:val="28"/>
          <w:szCs w:val="28"/>
        </w:rPr>
        <w:t xml:space="preserve"> я</w:t>
      </w:r>
      <w:r>
        <w:rPr>
          <w:sz w:val="28"/>
          <w:szCs w:val="28"/>
        </w:rPr>
        <w:t xml:space="preserve">нваря 2021 года № 07-02-2021/3140, </w:t>
      </w:r>
      <w:r w:rsidRPr="00624CE7">
        <w:rPr>
          <w:sz w:val="28"/>
          <w:szCs w:val="28"/>
        </w:rPr>
        <w:t xml:space="preserve">с целью приведения в соответствие с действующим законодательством, </w:t>
      </w:r>
      <w:r w:rsidRPr="00624CE7">
        <w:rPr>
          <w:spacing w:val="60"/>
          <w:sz w:val="28"/>
          <w:szCs w:val="28"/>
        </w:rPr>
        <w:t>постановляю</w:t>
      </w:r>
      <w:r>
        <w:rPr>
          <w:spacing w:val="60"/>
          <w:sz w:val="28"/>
          <w:szCs w:val="28"/>
        </w:rPr>
        <w:t>:</w:t>
      </w:r>
      <w:r>
        <w:t xml:space="preserve"> </w:t>
      </w:r>
    </w:p>
    <w:p w:rsidR="0073462F" w:rsidRPr="008B2C6A" w:rsidRDefault="0073462F" w:rsidP="00F02B6A">
      <w:pPr>
        <w:ind w:firstLine="567"/>
        <w:jc w:val="both"/>
        <w:rPr>
          <w:sz w:val="28"/>
          <w:szCs w:val="28"/>
        </w:rPr>
      </w:pPr>
      <w:r w:rsidRPr="005F15C2">
        <w:rPr>
          <w:sz w:val="28"/>
          <w:szCs w:val="28"/>
        </w:rPr>
        <w:t xml:space="preserve">1. Внести изменения и дополнения в постановление администрации </w:t>
      </w:r>
      <w:r w:rsidR="005F15C2">
        <w:rPr>
          <w:sz w:val="28"/>
          <w:szCs w:val="28"/>
        </w:rPr>
        <w:t>Красногвардейского</w:t>
      </w:r>
      <w:r w:rsidRPr="005F15C2">
        <w:rPr>
          <w:sz w:val="28"/>
          <w:szCs w:val="28"/>
        </w:rPr>
        <w:t xml:space="preserve"> сельского поселения </w:t>
      </w:r>
      <w:r w:rsidR="005F15C2">
        <w:rPr>
          <w:sz w:val="28"/>
          <w:szCs w:val="28"/>
        </w:rPr>
        <w:t xml:space="preserve">Каневского района </w:t>
      </w:r>
      <w:r w:rsidR="005F15C2" w:rsidRPr="005F15C2">
        <w:rPr>
          <w:sz w:val="28"/>
          <w:szCs w:val="28"/>
        </w:rPr>
        <w:t>от 12 декабря 2014 года № 136 «Об утверждении Положения о комиссии по соблюдению требований к служебному поведению и урегулированию конфликта интересов муниципальных служащих администрации Красногвардейского сельского поселения муниципального образования Каневской район</w:t>
      </w:r>
      <w:r w:rsidR="005F15C2" w:rsidRPr="008B2C6A">
        <w:rPr>
          <w:sz w:val="28"/>
          <w:szCs w:val="28"/>
        </w:rPr>
        <w:t>»</w:t>
      </w:r>
      <w:r w:rsidRPr="008B2C6A">
        <w:rPr>
          <w:sz w:val="28"/>
          <w:szCs w:val="28"/>
        </w:rPr>
        <w:t>:</w:t>
      </w:r>
    </w:p>
    <w:p w:rsidR="0073462F" w:rsidRPr="005F15C2" w:rsidRDefault="0073462F" w:rsidP="00F02B6A">
      <w:pPr>
        <w:pStyle w:val="af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5F15C2">
        <w:rPr>
          <w:sz w:val="28"/>
          <w:szCs w:val="28"/>
        </w:rPr>
        <w:t>1.1. Пункты 24, 24.1, 24.2, 24.3 в разделе Общие положения изложить в следующей редакции</w:t>
      </w:r>
      <w:r w:rsidRPr="005F15C2">
        <w:rPr>
          <w:bCs/>
          <w:sz w:val="28"/>
          <w:szCs w:val="28"/>
        </w:rPr>
        <w:t>:</w:t>
      </w:r>
    </w:p>
    <w:p w:rsidR="0073462F" w:rsidRPr="005F15C2" w:rsidRDefault="0073462F" w:rsidP="00F02B6A">
      <w:pPr>
        <w:ind w:firstLine="567"/>
        <w:jc w:val="both"/>
        <w:rPr>
          <w:sz w:val="28"/>
          <w:szCs w:val="28"/>
        </w:rPr>
      </w:pPr>
      <w:r w:rsidRPr="005F15C2">
        <w:rPr>
          <w:bCs/>
          <w:sz w:val="28"/>
          <w:szCs w:val="28"/>
        </w:rPr>
        <w:t>«</w:t>
      </w:r>
      <w:r w:rsidR="005F15C2">
        <w:rPr>
          <w:sz w:val="28"/>
          <w:szCs w:val="28"/>
        </w:rPr>
        <w:t>24.</w:t>
      </w:r>
      <w:r w:rsidRPr="005F15C2">
        <w:rPr>
          <w:sz w:val="28"/>
          <w:szCs w:val="28"/>
        </w:rPr>
        <w:t xml:space="preserve"> По итогам рассмотрения вопроса, указанного в </w:t>
      </w:r>
      <w:hyperlink w:anchor="sub_101323" w:history="1">
        <w:r w:rsidRPr="005F15C2">
          <w:rPr>
            <w:sz w:val="28"/>
            <w:szCs w:val="28"/>
          </w:rPr>
          <w:t>абзаце третьем подпункта "б" пункта 1</w:t>
        </w:r>
      </w:hyperlink>
      <w:r w:rsidRPr="005F15C2">
        <w:rPr>
          <w:sz w:val="28"/>
          <w:szCs w:val="28"/>
        </w:rPr>
        <w:t>5 настоящего Положения, принимается одно из следующих решений:</w:t>
      </w:r>
    </w:p>
    <w:p w:rsidR="0073462F" w:rsidRPr="005F15C2" w:rsidRDefault="0073462F" w:rsidP="00F02B6A">
      <w:pPr>
        <w:ind w:firstLine="567"/>
        <w:jc w:val="both"/>
        <w:rPr>
          <w:sz w:val="28"/>
          <w:szCs w:val="28"/>
        </w:rPr>
      </w:pPr>
      <w:r w:rsidRPr="005F15C2">
        <w:rPr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5F15C2" w:rsidRDefault="0073462F" w:rsidP="00F02B6A">
      <w:pPr>
        <w:ind w:firstLine="567"/>
        <w:jc w:val="both"/>
        <w:rPr>
          <w:rFonts w:eastAsia="SimSun"/>
          <w:color w:val="000000"/>
          <w:sz w:val="28"/>
          <w:szCs w:val="28"/>
        </w:rPr>
      </w:pPr>
      <w:r w:rsidRPr="005F15C2">
        <w:rPr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л</w:t>
      </w:r>
      <w:r w:rsidRPr="005F15C2">
        <w:rPr>
          <w:rFonts w:eastAsia="SimSun"/>
          <w:color w:val="000000"/>
          <w:sz w:val="28"/>
          <w:szCs w:val="28"/>
          <w:shd w:val="clear" w:color="auto" w:fill="FFFFFF"/>
        </w:rPr>
        <w:t xml:space="preserve">ицо, принявшее решение об осуществлении </w:t>
      </w:r>
      <w:proofErr w:type="gramStart"/>
      <w:r w:rsidRPr="005F15C2">
        <w:rPr>
          <w:rFonts w:eastAsia="SimSun"/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 w:rsidRPr="005F15C2">
        <w:rPr>
          <w:rFonts w:eastAsia="SimSun"/>
          <w:color w:val="000000"/>
          <w:sz w:val="28"/>
          <w:szCs w:val="28"/>
          <w:shd w:val="clear" w:color="auto" w:fill="FFFFFF"/>
        </w:rPr>
        <w:t xml:space="preserve"> расходами лица, замещающего (занимающего) одну из </w:t>
      </w:r>
      <w:r w:rsidRPr="005F15C2">
        <w:rPr>
          <w:rFonts w:eastAsia="SimSun"/>
          <w:color w:val="000000"/>
          <w:sz w:val="28"/>
          <w:szCs w:val="28"/>
          <w:shd w:val="clear" w:color="auto" w:fill="FFFFFF"/>
        </w:rPr>
        <w:lastRenderedPageBreak/>
        <w:t>должностей, а также за расходами его супруги (супруга) и несовершеннолетних детей может предложить комиссии о применении к такому лицу мер юридической ответственности.</w:t>
      </w:r>
    </w:p>
    <w:p w:rsidR="0073462F" w:rsidRPr="005F15C2" w:rsidRDefault="0073462F" w:rsidP="00F02B6A">
      <w:pPr>
        <w:ind w:firstLine="567"/>
        <w:jc w:val="both"/>
        <w:rPr>
          <w:sz w:val="28"/>
          <w:szCs w:val="28"/>
        </w:rPr>
      </w:pPr>
      <w:r w:rsidRPr="005F15C2">
        <w:rPr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л</w:t>
      </w:r>
      <w:r w:rsidRPr="005F15C2">
        <w:rPr>
          <w:rFonts w:eastAsia="SimSun"/>
          <w:color w:val="000000"/>
          <w:sz w:val="28"/>
          <w:szCs w:val="28"/>
          <w:shd w:val="clear" w:color="auto" w:fill="FFFFFF"/>
        </w:rPr>
        <w:t xml:space="preserve">ицо, принявшее решение об осуществлении </w:t>
      </w:r>
      <w:proofErr w:type="gramStart"/>
      <w:r w:rsidRPr="005F15C2">
        <w:rPr>
          <w:rFonts w:eastAsia="SimSun"/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 w:rsidRPr="005F15C2">
        <w:rPr>
          <w:rFonts w:eastAsia="SimSun"/>
          <w:color w:val="000000"/>
          <w:sz w:val="28"/>
          <w:szCs w:val="28"/>
          <w:shd w:val="clear" w:color="auto" w:fill="FFFFFF"/>
        </w:rPr>
        <w:t xml:space="preserve"> расходами лица, замещающего (занимающего) одну из должностей, а также за расходами его супруги (супруга) и несовершеннолетних детей может предложить комиссии о применении к такому лицу мер юридической ответственности</w:t>
      </w:r>
    </w:p>
    <w:p w:rsidR="0073462F" w:rsidRPr="005F15C2" w:rsidRDefault="0073462F" w:rsidP="00F02B6A">
      <w:pPr>
        <w:ind w:firstLine="567"/>
        <w:jc w:val="both"/>
        <w:rPr>
          <w:sz w:val="28"/>
          <w:szCs w:val="28"/>
        </w:rPr>
      </w:pPr>
      <w:r w:rsidRPr="005F15C2">
        <w:rPr>
          <w:sz w:val="28"/>
          <w:szCs w:val="28"/>
        </w:rPr>
        <w:t>24.1. По итогам рассмотрения вопроса, указанного в подпункте «г» пункта 15 настоящего Положения, комиссия принимает одно из следующих решений:</w:t>
      </w:r>
    </w:p>
    <w:p w:rsidR="0073462F" w:rsidRPr="005F15C2" w:rsidRDefault="0073462F" w:rsidP="00F02B6A">
      <w:pPr>
        <w:ind w:firstLine="567"/>
        <w:jc w:val="both"/>
        <w:rPr>
          <w:sz w:val="28"/>
          <w:szCs w:val="28"/>
        </w:rPr>
      </w:pPr>
      <w:r w:rsidRPr="005F15C2">
        <w:rPr>
          <w:sz w:val="28"/>
          <w:szCs w:val="28"/>
        </w:rPr>
        <w:t xml:space="preserve">а) признать, что сведения, представленные муниципальным служащим в соответствии с частью 1 статьи 3 Федерального закона «О </w:t>
      </w:r>
      <w:proofErr w:type="gramStart"/>
      <w:r w:rsidRPr="005F15C2">
        <w:rPr>
          <w:sz w:val="28"/>
          <w:szCs w:val="28"/>
        </w:rPr>
        <w:t>контроле за</w:t>
      </w:r>
      <w:proofErr w:type="gramEnd"/>
      <w:r w:rsidRPr="005F15C2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73462F" w:rsidRPr="005F15C2" w:rsidRDefault="0073462F" w:rsidP="00F02B6A">
      <w:pPr>
        <w:ind w:firstLine="567"/>
        <w:jc w:val="both"/>
        <w:rPr>
          <w:sz w:val="28"/>
          <w:szCs w:val="28"/>
        </w:rPr>
      </w:pPr>
      <w:r w:rsidRPr="005F15C2">
        <w:rPr>
          <w:sz w:val="28"/>
          <w:szCs w:val="28"/>
        </w:rPr>
        <w:t xml:space="preserve">б) признать, что сведения, представленные муниципальными служащими в соответствии с частью 1 статьи 3 Федерального закона «О </w:t>
      </w:r>
      <w:proofErr w:type="gramStart"/>
      <w:r w:rsidRPr="005F15C2">
        <w:rPr>
          <w:sz w:val="28"/>
          <w:szCs w:val="28"/>
        </w:rPr>
        <w:t>контроле за</w:t>
      </w:r>
      <w:proofErr w:type="gramEnd"/>
      <w:r w:rsidRPr="005F15C2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</w:t>
      </w:r>
      <w:proofErr w:type="gramStart"/>
      <w:r w:rsidRPr="005F15C2">
        <w:rPr>
          <w:sz w:val="28"/>
          <w:szCs w:val="28"/>
        </w:rPr>
        <w:t>В этом случае л</w:t>
      </w:r>
      <w:r w:rsidRPr="005F15C2">
        <w:rPr>
          <w:rFonts w:eastAsia="SimSun"/>
          <w:color w:val="000000"/>
          <w:sz w:val="28"/>
          <w:szCs w:val="28"/>
          <w:shd w:val="clear" w:color="auto" w:fill="FFFFFF"/>
        </w:rPr>
        <w:t>ицо, принявшее решение об осуществлении контроля за расходами лица, замещающего (занимающего) одну из должностей, а также за расходами его супруги (супруга) и несовершеннолетних детей может предложить комиссии о применении к такому лицу мер юридической ответственности</w:t>
      </w:r>
      <w:r w:rsidRPr="005F15C2">
        <w:rPr>
          <w:sz w:val="28"/>
          <w:szCs w:val="28"/>
        </w:rPr>
        <w:t xml:space="preserve">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</w:t>
      </w:r>
      <w:proofErr w:type="gramEnd"/>
      <w:r w:rsidRPr="005F15C2">
        <w:rPr>
          <w:sz w:val="28"/>
          <w:szCs w:val="28"/>
        </w:rPr>
        <w:t xml:space="preserve"> их компетенцией. </w:t>
      </w:r>
    </w:p>
    <w:p w:rsidR="0073462F" w:rsidRPr="005F15C2" w:rsidRDefault="0073462F" w:rsidP="00F02B6A">
      <w:pPr>
        <w:ind w:firstLine="567"/>
        <w:jc w:val="both"/>
        <w:rPr>
          <w:sz w:val="28"/>
          <w:szCs w:val="28"/>
        </w:rPr>
      </w:pPr>
      <w:r w:rsidRPr="005F15C2">
        <w:rPr>
          <w:sz w:val="28"/>
          <w:szCs w:val="28"/>
        </w:rPr>
        <w:t>24.2. По итогам рассмотрения вопроса, указанного в абзаце 4 подпункта б пункта 16 настоящего Положения, Комиссия принимает одно из следующих решений:</w:t>
      </w:r>
    </w:p>
    <w:p w:rsidR="0073462F" w:rsidRPr="005F15C2" w:rsidRDefault="0073462F" w:rsidP="00F02B6A">
      <w:pPr>
        <w:ind w:firstLine="567"/>
        <w:jc w:val="both"/>
        <w:rPr>
          <w:sz w:val="28"/>
          <w:szCs w:val="28"/>
        </w:rPr>
      </w:pPr>
      <w:r w:rsidRPr="005F15C2">
        <w:rPr>
          <w:sz w:val="28"/>
          <w:szCs w:val="28"/>
        </w:rPr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73462F" w:rsidRPr="005F15C2" w:rsidRDefault="0073462F" w:rsidP="00F02B6A">
      <w:pPr>
        <w:ind w:firstLine="567"/>
        <w:jc w:val="both"/>
        <w:rPr>
          <w:sz w:val="28"/>
          <w:szCs w:val="28"/>
        </w:rPr>
      </w:pPr>
      <w:r w:rsidRPr="005F15C2">
        <w:rPr>
          <w:sz w:val="28"/>
          <w:szCs w:val="28"/>
        </w:rPr>
        <w:t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л</w:t>
      </w:r>
      <w:r w:rsidRPr="005F15C2">
        <w:rPr>
          <w:rFonts w:eastAsia="SimSun"/>
          <w:color w:val="000000"/>
          <w:sz w:val="28"/>
          <w:szCs w:val="28"/>
          <w:shd w:val="clear" w:color="auto" w:fill="FFFFFF"/>
        </w:rPr>
        <w:t xml:space="preserve">ицо, принявшее решение об осуществлении </w:t>
      </w:r>
      <w:proofErr w:type="gramStart"/>
      <w:r w:rsidRPr="005F15C2">
        <w:rPr>
          <w:rFonts w:eastAsia="SimSun"/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 w:rsidRPr="005F15C2">
        <w:rPr>
          <w:rFonts w:eastAsia="SimSun"/>
          <w:color w:val="000000"/>
          <w:sz w:val="28"/>
          <w:szCs w:val="28"/>
          <w:shd w:val="clear" w:color="auto" w:fill="FFFFFF"/>
        </w:rPr>
        <w:t xml:space="preserve"> расходами лица, замещающего (занимающего) одну из должностей, а также за расходами его супруги (супруга) и несовершеннолетних детей может предложить комиссии о применении к такому лицу мер юридической ответственности</w:t>
      </w:r>
      <w:r w:rsidRPr="005F15C2">
        <w:rPr>
          <w:sz w:val="28"/>
          <w:szCs w:val="28"/>
        </w:rPr>
        <w:t>.</w:t>
      </w:r>
    </w:p>
    <w:p w:rsidR="0073462F" w:rsidRPr="005F15C2" w:rsidRDefault="0073462F" w:rsidP="00F02B6A">
      <w:pPr>
        <w:ind w:firstLine="567"/>
        <w:jc w:val="both"/>
        <w:rPr>
          <w:sz w:val="28"/>
          <w:szCs w:val="28"/>
        </w:rPr>
      </w:pPr>
      <w:r w:rsidRPr="005F15C2">
        <w:rPr>
          <w:sz w:val="28"/>
          <w:szCs w:val="28"/>
        </w:rPr>
        <w:t>24.3. По итогам рассмотрения вопроса, указанного в абзаце пятом </w:t>
      </w:r>
      <w:hyperlink r:id="rId8" w:anchor="/document/99/902223653/XA00M862N3/" w:tgtFrame="_self" w:history="1">
        <w:r w:rsidRPr="005F15C2">
          <w:rPr>
            <w:sz w:val="28"/>
            <w:szCs w:val="28"/>
          </w:rPr>
          <w:t>подпункта "б" пункта 15 настоящего Положения</w:t>
        </w:r>
      </w:hyperlink>
      <w:r w:rsidRPr="005F15C2">
        <w:rPr>
          <w:sz w:val="28"/>
          <w:szCs w:val="28"/>
        </w:rPr>
        <w:t>, комиссия принимает одно из следующих решений:</w:t>
      </w:r>
    </w:p>
    <w:p w:rsidR="0073462F" w:rsidRPr="005F15C2" w:rsidRDefault="0073462F" w:rsidP="00F02B6A">
      <w:pPr>
        <w:ind w:firstLine="567"/>
        <w:jc w:val="both"/>
        <w:rPr>
          <w:sz w:val="28"/>
          <w:szCs w:val="28"/>
        </w:rPr>
      </w:pPr>
      <w:r w:rsidRPr="005F15C2">
        <w:rPr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73462F" w:rsidRPr="005F15C2" w:rsidRDefault="0073462F" w:rsidP="00F02B6A">
      <w:pPr>
        <w:ind w:firstLine="567"/>
        <w:jc w:val="both"/>
        <w:rPr>
          <w:sz w:val="28"/>
          <w:szCs w:val="28"/>
        </w:rPr>
      </w:pPr>
      <w:r w:rsidRPr="005F15C2">
        <w:rPr>
          <w:sz w:val="28"/>
          <w:szCs w:val="28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 </w:t>
      </w:r>
      <w:r w:rsidR="008B2C6A">
        <w:rPr>
          <w:sz w:val="28"/>
          <w:szCs w:val="28"/>
        </w:rPr>
        <w:t>Красногвардейского сельского поселения Каневского района</w:t>
      </w:r>
      <w:r w:rsidRPr="005F15C2">
        <w:rPr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73462F" w:rsidRPr="005F15C2" w:rsidRDefault="0073462F" w:rsidP="00F02B6A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F15C2">
        <w:rPr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этом случае л</w:t>
      </w:r>
      <w:r w:rsidRPr="005F15C2">
        <w:rPr>
          <w:color w:val="000000"/>
          <w:sz w:val="28"/>
          <w:szCs w:val="28"/>
          <w:shd w:val="clear" w:color="auto" w:fill="FFFFFF"/>
        </w:rPr>
        <w:t>ицо, принявшее решение об осуществлении контроля за расходами лица, замещающего (занимающего) одну из должностей, а также за расходами его супруги (супруга) и несовершеннолетних детей может предложить комиссии о применении к такому лицу мер юридической ответственности</w:t>
      </w:r>
      <w:proofErr w:type="gramStart"/>
      <w:r w:rsidRPr="005F15C2">
        <w:rPr>
          <w:color w:val="000000"/>
          <w:sz w:val="28"/>
          <w:szCs w:val="28"/>
          <w:shd w:val="clear" w:color="auto" w:fill="FFFFFF"/>
        </w:rPr>
        <w:t>.».</w:t>
      </w:r>
      <w:proofErr w:type="gramEnd"/>
    </w:p>
    <w:p w:rsidR="008B2C6A" w:rsidRDefault="008B2C6A" w:rsidP="00F02B6A">
      <w:pPr>
        <w:suppressAutoHyphens w:val="0"/>
        <w:ind w:firstLine="567"/>
        <w:jc w:val="both"/>
        <w:rPr>
          <w:rFonts w:cs="Tahoma"/>
          <w:sz w:val="28"/>
          <w:szCs w:val="28"/>
        </w:rPr>
      </w:pPr>
      <w:r w:rsidRPr="001E346A">
        <w:rPr>
          <w:color w:val="000000" w:themeColor="text1"/>
          <w:sz w:val="28"/>
          <w:szCs w:val="28"/>
        </w:rPr>
        <w:t xml:space="preserve">2. </w:t>
      </w:r>
      <w:r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0" w:name="sub_32"/>
      <w:r>
        <w:rPr>
          <w:rFonts w:cs="Tahoma"/>
          <w:sz w:val="28"/>
          <w:szCs w:val="28"/>
        </w:rPr>
        <w:t xml:space="preserve"> </w:t>
      </w:r>
      <w:proofErr w:type="gramStart"/>
      <w:r>
        <w:rPr>
          <w:rFonts w:cs="Tahoma"/>
          <w:sz w:val="28"/>
          <w:szCs w:val="28"/>
        </w:rPr>
        <w:t>разместить</w:t>
      </w:r>
      <w:proofErr w:type="gramEnd"/>
      <w:r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>
        <w:rPr>
          <w:rFonts w:cs="Tahoma"/>
          <w:sz w:val="28"/>
          <w:szCs w:val="28"/>
        </w:rPr>
        <w:t>» и обнародовать в средствах массовой информации.</w:t>
      </w:r>
    </w:p>
    <w:p w:rsidR="008B2C6A" w:rsidRDefault="008B2C6A" w:rsidP="00F02B6A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3. Настоящее постановление вступает в силу со дня его официального обнародования.</w:t>
      </w:r>
    </w:p>
    <w:p w:rsidR="0058037A" w:rsidRPr="00AA6016" w:rsidRDefault="0058037A" w:rsidP="00C13CA7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D57BB" w:rsidRPr="005B70C7" w:rsidRDefault="002D57BB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33DF7" w:rsidRPr="007C30A5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AE4DAA" w:rsidRPr="007C30A5" w:rsidRDefault="001B4F0E" w:rsidP="00C13CA7">
      <w:pPr>
        <w:rPr>
          <w:b/>
          <w:bCs/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                          </w:t>
      </w:r>
    </w:p>
    <w:sectPr w:rsidR="00AE4DAA" w:rsidRPr="007C30A5" w:rsidSect="00F02B6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70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D88D3D"/>
    <w:multiLevelType w:val="singleLevel"/>
    <w:tmpl w:val="36D88D3D"/>
    <w:lvl w:ilvl="0">
      <w:start w:val="2"/>
      <w:numFmt w:val="decimal"/>
      <w:suff w:val="space"/>
      <w:lvlText w:val="%1."/>
      <w:lvlJc w:val="left"/>
    </w:lvl>
  </w:abstractNum>
  <w:abstractNum w:abstractNumId="2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16CE2"/>
    <w:rsid w:val="0003637A"/>
    <w:rsid w:val="00057F59"/>
    <w:rsid w:val="00070CD5"/>
    <w:rsid w:val="000A41D6"/>
    <w:rsid w:val="001420F8"/>
    <w:rsid w:val="00190B6B"/>
    <w:rsid w:val="001B1696"/>
    <w:rsid w:val="001B4F0E"/>
    <w:rsid w:val="001C282F"/>
    <w:rsid w:val="001D6887"/>
    <w:rsid w:val="001D73DC"/>
    <w:rsid w:val="002C154C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75A38"/>
    <w:rsid w:val="0058037A"/>
    <w:rsid w:val="00586F7C"/>
    <w:rsid w:val="005A4E9D"/>
    <w:rsid w:val="005E7483"/>
    <w:rsid w:val="005F15C2"/>
    <w:rsid w:val="005F56D7"/>
    <w:rsid w:val="006119A0"/>
    <w:rsid w:val="00635918"/>
    <w:rsid w:val="00646F62"/>
    <w:rsid w:val="00691ECE"/>
    <w:rsid w:val="0073462F"/>
    <w:rsid w:val="007C30A5"/>
    <w:rsid w:val="00897EE2"/>
    <w:rsid w:val="008A0DA3"/>
    <w:rsid w:val="008B2C6A"/>
    <w:rsid w:val="008B7340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02B6A"/>
    <w:rsid w:val="00F81AA4"/>
    <w:rsid w:val="00F91D80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paragraph" w:styleId="af3">
    <w:name w:val="Normal (Web)"/>
    <w:basedOn w:val="a"/>
    <w:rsid w:val="0073462F"/>
    <w:pPr>
      <w:suppressAutoHyphens w:val="0"/>
      <w:spacing w:before="100" w:beforeAutospacing="1" w:after="100" w:afterAutospacing="1"/>
    </w:pPr>
    <w:rPr>
      <w:rFonts w:eastAsia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dget.1gl.ru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1032</Words>
  <Characters>5889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2019-06-27T08:42:00Z</cp:lastPrinted>
  <dcterms:created xsi:type="dcterms:W3CDTF">2021-05-28T12:27:00Z</dcterms:created>
  <dcterms:modified xsi:type="dcterms:W3CDTF">2021-05-28T12:27:00Z</dcterms:modified>
</cp:coreProperties>
</file>