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C51D9C">
        <w:rPr>
          <w:bCs/>
          <w:sz w:val="28"/>
          <w:szCs w:val="28"/>
        </w:rPr>
        <w:t>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C51D9C" w:rsidRPr="00D447A7" w:rsidRDefault="00C51D9C" w:rsidP="00C51D9C">
      <w:pPr>
        <w:pStyle w:val="Default"/>
        <w:jc w:val="center"/>
        <w:rPr>
          <w:b/>
          <w:bCs/>
          <w:sz w:val="28"/>
          <w:szCs w:val="28"/>
        </w:rPr>
      </w:pPr>
      <w:r w:rsidRPr="00D447A7">
        <w:rPr>
          <w:b/>
          <w:bCs/>
          <w:sz w:val="28"/>
          <w:szCs w:val="28"/>
        </w:rPr>
        <w:t xml:space="preserve">Об определении мест и способов сжигания </w:t>
      </w:r>
      <w:r>
        <w:rPr>
          <w:b/>
          <w:bCs/>
          <w:sz w:val="28"/>
          <w:szCs w:val="28"/>
        </w:rPr>
        <w:t>порубочных и пожнивных остатков</w:t>
      </w:r>
      <w:r w:rsidRPr="00D447A7">
        <w:rPr>
          <w:b/>
          <w:bCs/>
          <w:sz w:val="28"/>
          <w:szCs w:val="28"/>
        </w:rPr>
        <w:t xml:space="preserve">, травы, листвы и иных отходов на территории </w:t>
      </w:r>
      <w:r>
        <w:rPr>
          <w:b/>
          <w:bCs/>
          <w:sz w:val="28"/>
          <w:szCs w:val="28"/>
        </w:rPr>
        <w:t>Красногвардейского</w:t>
      </w:r>
      <w:r w:rsidRPr="00D40D7F">
        <w:rPr>
          <w:b/>
          <w:bCs/>
          <w:sz w:val="28"/>
          <w:szCs w:val="28"/>
        </w:rPr>
        <w:t xml:space="preserve"> сельского поселения Канев</w:t>
      </w:r>
      <w:r>
        <w:rPr>
          <w:b/>
          <w:bCs/>
          <w:sz w:val="28"/>
          <w:szCs w:val="28"/>
        </w:rPr>
        <w:t>ского района</w:t>
      </w:r>
    </w:p>
    <w:p w:rsidR="00C51D9C" w:rsidRPr="00D447A7" w:rsidRDefault="00C51D9C" w:rsidP="00C51D9C">
      <w:pPr>
        <w:pStyle w:val="Default"/>
        <w:jc w:val="both"/>
        <w:rPr>
          <w:b/>
          <w:bCs/>
          <w:sz w:val="28"/>
          <w:szCs w:val="28"/>
        </w:rPr>
      </w:pPr>
    </w:p>
    <w:p w:rsidR="00C51D9C" w:rsidRDefault="00C51D9C" w:rsidP="009106C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Федеральным законом  от 06 октября 2003 г. № 131-ФЗ «Об общих принципах организации местного самоуправления в Российской Федерации», Федеральным законом от 21 декабря 1994 г. № 69-ФЗ «О пожарной безопасности», постановлением Правительства РФ от 16.09.2020 г. № 1479 «Об утверждении Правил противопожарного режима в Российской Федерации» и в целях повышения противопожарной устойчивости населенных пунктов на территории </w:t>
      </w:r>
      <w:r w:rsidR="00B734C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734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734C3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C51D9C" w:rsidRDefault="00C51D9C" w:rsidP="009106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местом сжигания порубочных и пожнивных остатков, травы, листвы, и иных отходов, часть земельного участк</w:t>
      </w:r>
      <w:r w:rsidR="00B734C3">
        <w:rPr>
          <w:sz w:val="28"/>
          <w:szCs w:val="28"/>
        </w:rPr>
        <w:t>а</w:t>
      </w:r>
      <w:r w:rsidR="00BE4E33">
        <w:rPr>
          <w:sz w:val="28"/>
          <w:szCs w:val="28"/>
        </w:rPr>
        <w:t>, расположенного западнее участка</w:t>
      </w:r>
      <w:r w:rsidR="00B734C3">
        <w:rPr>
          <w:sz w:val="28"/>
          <w:szCs w:val="28"/>
        </w:rPr>
        <w:t xml:space="preserve"> с кадастровым номером 23:11:0403</w:t>
      </w:r>
      <w:r>
        <w:rPr>
          <w:sz w:val="28"/>
          <w:szCs w:val="28"/>
        </w:rPr>
        <w:t>000:</w:t>
      </w:r>
      <w:r w:rsidR="00BE4E33">
        <w:rPr>
          <w:sz w:val="28"/>
          <w:szCs w:val="28"/>
        </w:rPr>
        <w:t xml:space="preserve">475 </w:t>
      </w:r>
      <w:r>
        <w:rPr>
          <w:sz w:val="28"/>
          <w:szCs w:val="28"/>
        </w:rPr>
        <w:t>(не разграниченная государственная собственн</w:t>
      </w:r>
      <w:r w:rsidR="00B734C3">
        <w:rPr>
          <w:sz w:val="28"/>
          <w:szCs w:val="28"/>
        </w:rPr>
        <w:t>ость) ориентировочной</w:t>
      </w:r>
      <w:r w:rsidR="00BE4E33">
        <w:rPr>
          <w:sz w:val="28"/>
          <w:szCs w:val="28"/>
        </w:rPr>
        <w:t xml:space="preserve"> площадью 5</w:t>
      </w:r>
      <w:r>
        <w:rPr>
          <w:sz w:val="28"/>
          <w:szCs w:val="28"/>
        </w:rPr>
        <w:t xml:space="preserve">000 кв.м., расположенного в </w:t>
      </w:r>
      <w:r w:rsidR="00BE4E33">
        <w:rPr>
          <w:sz w:val="28"/>
          <w:szCs w:val="28"/>
        </w:rPr>
        <w:t>1700</w:t>
      </w:r>
      <w:r>
        <w:rPr>
          <w:sz w:val="28"/>
          <w:szCs w:val="28"/>
        </w:rPr>
        <w:t xml:space="preserve"> метрах от населенного пункта </w:t>
      </w:r>
      <w:r w:rsidR="00B734C3">
        <w:rPr>
          <w:sz w:val="28"/>
          <w:szCs w:val="28"/>
        </w:rPr>
        <w:t>п</w:t>
      </w:r>
      <w:proofErr w:type="gramStart"/>
      <w:r w:rsidR="00B734C3">
        <w:rPr>
          <w:sz w:val="28"/>
          <w:szCs w:val="28"/>
        </w:rPr>
        <w:t>.К</w:t>
      </w:r>
      <w:proofErr w:type="gramEnd"/>
      <w:r w:rsidR="00B734C3">
        <w:rPr>
          <w:sz w:val="28"/>
          <w:szCs w:val="28"/>
        </w:rPr>
        <w:t>расногвардеец</w:t>
      </w:r>
      <w:r>
        <w:rPr>
          <w:sz w:val="28"/>
          <w:szCs w:val="28"/>
        </w:rPr>
        <w:t>.</w:t>
      </w:r>
    </w:p>
    <w:p w:rsidR="00C51D9C" w:rsidRDefault="00C51D9C" w:rsidP="009106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Сжигание порубочных и пожнивных остатков, травы, листвы, и иных отходов в указанном в пункте 1 настоящего постановления  месте производить в безветренную погоду, лицо сжигающее отходы должен находится рядом с местом сжигания на безопасном расстоянии, с момента начала процесса сжигания до тления и последующего тушения остатков тления сожженных отходов.</w:t>
      </w:r>
      <w:proofErr w:type="gramEnd"/>
      <w:r>
        <w:rPr>
          <w:sz w:val="28"/>
          <w:szCs w:val="28"/>
        </w:rPr>
        <w:t xml:space="preserve"> Время сжигания отходов: ежедневно, с 09:00 до 15:00 часов, кроме воскресенья. В случаи если имеются несгораемые отходы, лицо, сжигающий отходы, должен собрать несгораемые отходы </w:t>
      </w:r>
      <w:proofErr w:type="gramStart"/>
      <w:r>
        <w:rPr>
          <w:sz w:val="28"/>
          <w:szCs w:val="28"/>
        </w:rPr>
        <w:t>в место утилизации</w:t>
      </w:r>
      <w:proofErr w:type="gramEnd"/>
      <w:r>
        <w:rPr>
          <w:sz w:val="28"/>
          <w:szCs w:val="28"/>
        </w:rPr>
        <w:t xml:space="preserve">  твердых коммунальных отходов.  </w:t>
      </w:r>
    </w:p>
    <w:p w:rsidR="00C51D9C" w:rsidRDefault="00C51D9C" w:rsidP="009106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Лицу, сжигающему отходы в указанном в пункте 1 месте рекомендуется</w:t>
      </w:r>
      <w:proofErr w:type="gramEnd"/>
      <w:r>
        <w:rPr>
          <w:sz w:val="28"/>
          <w:szCs w:val="28"/>
        </w:rPr>
        <w:t xml:space="preserve"> при сжигании отходов при себе иметь штыковую лопату и иные средства пожара тушения.</w:t>
      </w:r>
    </w:p>
    <w:p w:rsidR="00C51D9C" w:rsidRDefault="00C51D9C" w:rsidP="009106C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не распространяет свое действие в период введения особого противопожарного режима на территории </w:t>
      </w:r>
      <w:r w:rsidR="009106C5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района.</w:t>
      </w:r>
    </w:p>
    <w:p w:rsidR="00C51D9C" w:rsidRPr="009106C5" w:rsidRDefault="00C51D9C" w:rsidP="009106C5">
      <w:pPr>
        <w:ind w:firstLine="567"/>
        <w:jc w:val="both"/>
        <w:rPr>
          <w:szCs w:val="20"/>
        </w:rPr>
      </w:pPr>
      <w:r>
        <w:rPr>
          <w:sz w:val="28"/>
          <w:szCs w:val="28"/>
        </w:rPr>
        <w:lastRenderedPageBreak/>
        <w:t xml:space="preserve">5. </w:t>
      </w:r>
      <w:r w:rsidR="009106C5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9106C5">
        <w:rPr>
          <w:rFonts w:cs="Tahoma"/>
          <w:sz w:val="28"/>
          <w:szCs w:val="28"/>
        </w:rPr>
        <w:t xml:space="preserve"> </w:t>
      </w:r>
      <w:proofErr w:type="gramStart"/>
      <w:r w:rsidR="009106C5">
        <w:rPr>
          <w:rFonts w:cs="Tahoma"/>
          <w:sz w:val="28"/>
          <w:szCs w:val="28"/>
        </w:rPr>
        <w:t>разместить</w:t>
      </w:r>
      <w:proofErr w:type="gramEnd"/>
      <w:r w:rsidR="009106C5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9106C5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C51D9C" w:rsidRPr="009106C5" w:rsidRDefault="009106C5" w:rsidP="009106C5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6</w:t>
      </w:r>
      <w:r w:rsidR="00C51D9C" w:rsidRPr="00DA78E2">
        <w:rPr>
          <w:sz w:val="28"/>
          <w:szCs w:val="28"/>
        </w:rPr>
        <w:t xml:space="preserve">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C51D9C" w:rsidRPr="00DA78E2" w:rsidRDefault="009106C5" w:rsidP="009106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1D9C" w:rsidRPr="00DA78E2">
        <w:rPr>
          <w:sz w:val="28"/>
          <w:szCs w:val="28"/>
        </w:rPr>
        <w:t xml:space="preserve">. </w:t>
      </w:r>
      <w:r w:rsidR="00C51D9C" w:rsidRPr="00DA78E2">
        <w:rPr>
          <w:color w:val="000000"/>
          <w:sz w:val="28"/>
          <w:szCs w:val="28"/>
        </w:rPr>
        <w:t xml:space="preserve">Настоящее постановление вступает в силу со дня его подписания. </w:t>
      </w:r>
    </w:p>
    <w:p w:rsidR="00C51D9C" w:rsidRDefault="00C51D9C" w:rsidP="00C51D9C">
      <w:pPr>
        <w:pStyle w:val="Default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9106C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sectPr w:rsidR="00AE4DAA" w:rsidRPr="009106C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236DF"/>
    <w:rsid w:val="00897EE2"/>
    <w:rsid w:val="008A0DA3"/>
    <w:rsid w:val="008B7340"/>
    <w:rsid w:val="008C60BA"/>
    <w:rsid w:val="009106C5"/>
    <w:rsid w:val="009264E7"/>
    <w:rsid w:val="009505D9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758DF"/>
    <w:rsid w:val="00A86980"/>
    <w:rsid w:val="00A97CD2"/>
    <w:rsid w:val="00AA6016"/>
    <w:rsid w:val="00AE4DAA"/>
    <w:rsid w:val="00AF4E10"/>
    <w:rsid w:val="00B734C3"/>
    <w:rsid w:val="00BC7776"/>
    <w:rsid w:val="00BE1162"/>
    <w:rsid w:val="00BE4E33"/>
    <w:rsid w:val="00BF1DF7"/>
    <w:rsid w:val="00C043A8"/>
    <w:rsid w:val="00C06653"/>
    <w:rsid w:val="00C13CA7"/>
    <w:rsid w:val="00C33815"/>
    <w:rsid w:val="00C408C5"/>
    <w:rsid w:val="00C4401E"/>
    <w:rsid w:val="00C51D9C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2021-08-30T07:41:00Z</dcterms:created>
  <dcterms:modified xsi:type="dcterms:W3CDTF">2021-08-30T07:41:00Z</dcterms:modified>
</cp:coreProperties>
</file>