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0418EE">
        <w:rPr>
          <w:bCs/>
          <w:sz w:val="28"/>
          <w:szCs w:val="28"/>
        </w:rPr>
        <w:t xml:space="preserve">________   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FD3B5A" w:rsidRDefault="00D973CD" w:rsidP="005F1528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О </w:t>
      </w:r>
      <w:r w:rsidR="00D80689">
        <w:rPr>
          <w:b/>
          <w:sz w:val="28"/>
          <w:szCs w:val="28"/>
        </w:rPr>
        <w:t xml:space="preserve">внесении изменений в постановление администрации </w:t>
      </w:r>
      <w:r w:rsidR="00C13CA7" w:rsidRPr="00503DCA">
        <w:rPr>
          <w:b/>
          <w:sz w:val="28"/>
          <w:szCs w:val="28"/>
        </w:rPr>
        <w:t xml:space="preserve">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 w:rsidR="00D80689">
        <w:rPr>
          <w:b/>
          <w:sz w:val="28"/>
          <w:szCs w:val="28"/>
        </w:rPr>
        <w:t>14 июня</w:t>
      </w:r>
      <w:r w:rsidR="002C154C">
        <w:rPr>
          <w:b/>
          <w:sz w:val="28"/>
          <w:szCs w:val="28"/>
        </w:rPr>
        <w:t xml:space="preserve"> 20</w:t>
      </w:r>
      <w:r w:rsidR="005F1528">
        <w:rPr>
          <w:b/>
          <w:sz w:val="28"/>
          <w:szCs w:val="28"/>
        </w:rPr>
        <w:t>2</w:t>
      </w:r>
      <w:r w:rsidR="00D80689">
        <w:rPr>
          <w:b/>
          <w:sz w:val="28"/>
          <w:szCs w:val="28"/>
        </w:rPr>
        <w:t>2</w:t>
      </w:r>
      <w:r w:rsidR="002C154C">
        <w:rPr>
          <w:b/>
          <w:sz w:val="28"/>
          <w:szCs w:val="28"/>
        </w:rPr>
        <w:t xml:space="preserve"> года № </w:t>
      </w:r>
      <w:r w:rsidR="00D80689">
        <w:rPr>
          <w:b/>
          <w:sz w:val="28"/>
          <w:szCs w:val="28"/>
        </w:rPr>
        <w:t>63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D80689" w:rsidRPr="00150F32">
        <w:rPr>
          <w:b/>
          <w:sz w:val="28"/>
          <w:szCs w:val="28"/>
        </w:rPr>
        <w:t>Об утверждении административного регламента предо</w:t>
      </w:r>
      <w:r w:rsidR="00D80689">
        <w:rPr>
          <w:b/>
          <w:sz w:val="28"/>
          <w:szCs w:val="28"/>
        </w:rPr>
        <w:t>ставления муниципальной услуги «</w:t>
      </w:r>
      <w:r w:rsidR="00D80689" w:rsidRPr="00150F32">
        <w:rPr>
          <w:b/>
          <w:sz w:val="28"/>
          <w:szCs w:val="28"/>
        </w:rPr>
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</w:r>
      <w:r w:rsidR="00D80689">
        <w:rPr>
          <w:b/>
          <w:sz w:val="28"/>
          <w:szCs w:val="28"/>
        </w:rPr>
        <w:t>»</w:t>
      </w:r>
      <w:r w:rsidR="002C154C">
        <w:rPr>
          <w:b/>
          <w:sz w:val="28"/>
          <w:szCs w:val="28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AE4DAA" w:rsidRDefault="00D80689" w:rsidP="00C817D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15 Земельного кодекса Российской Федерации и на основании протеста прокуратуры Каневского района от 25</w:t>
      </w:r>
      <w:r w:rsidR="007B78E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="007B78ED">
        <w:rPr>
          <w:color w:val="000000"/>
          <w:sz w:val="28"/>
          <w:szCs w:val="28"/>
        </w:rPr>
        <w:t>.2022 года № 07-02-2022/</w:t>
      </w:r>
      <w:r>
        <w:rPr>
          <w:color w:val="000000"/>
          <w:sz w:val="28"/>
          <w:szCs w:val="28"/>
        </w:rPr>
        <w:t>598</w:t>
      </w:r>
      <w:r w:rsidR="00C817D7">
        <w:rPr>
          <w:sz w:val="28"/>
          <w:szCs w:val="28"/>
        </w:rPr>
        <w:t xml:space="preserve">,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л я ю:</w:t>
      </w:r>
    </w:p>
    <w:p w:rsidR="00D80689" w:rsidRDefault="002D57BB" w:rsidP="00D80689">
      <w:pPr>
        <w:ind w:firstLine="708"/>
        <w:jc w:val="both"/>
        <w:rPr>
          <w:sz w:val="28"/>
          <w:szCs w:val="28"/>
        </w:rPr>
      </w:pPr>
      <w:r w:rsidRPr="005B70C7">
        <w:rPr>
          <w:sz w:val="28"/>
          <w:szCs w:val="28"/>
        </w:rPr>
        <w:t xml:space="preserve">1. </w:t>
      </w:r>
      <w:r w:rsidR="00D80689">
        <w:rPr>
          <w:sz w:val="28"/>
          <w:szCs w:val="28"/>
        </w:rPr>
        <w:t xml:space="preserve">Внести в постановление администрации </w:t>
      </w:r>
      <w:r w:rsidR="00D80689" w:rsidRPr="00D80689">
        <w:rPr>
          <w:sz w:val="28"/>
          <w:szCs w:val="28"/>
        </w:rPr>
        <w:t>Красногвардейского сельского поселения Каневского района от 14 июня 2022 года № 63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торгов»»</w:t>
      </w:r>
      <w:r w:rsidR="00D80689">
        <w:rPr>
          <w:sz w:val="28"/>
          <w:szCs w:val="28"/>
        </w:rPr>
        <w:t xml:space="preserve"> следующие изменения:</w:t>
      </w:r>
    </w:p>
    <w:p w:rsidR="00D80689" w:rsidRDefault="00D80689" w:rsidP="00D806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подраздел 1.2 Регламента изложить в новой редакции:</w:t>
      </w:r>
    </w:p>
    <w:p w:rsidR="00D80689" w:rsidRPr="00150F32" w:rsidRDefault="00D80689" w:rsidP="00D8068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CB4DDF">
        <w:rPr>
          <w:sz w:val="28"/>
          <w:szCs w:val="28"/>
        </w:rPr>
        <w:t>Заявителями на предоставление Муниципальной услуги являются физические и юридические лица, обращающиеся на законных основаниях за получением услуги, а также их представители, наделенные соответствующими полномочиями с заявлением о предоставлении муниципальной услуги</w:t>
      </w:r>
      <w:r>
        <w:rPr>
          <w:sz w:val="28"/>
          <w:szCs w:val="28"/>
        </w:rPr>
        <w:t xml:space="preserve">, </w:t>
      </w:r>
      <w:r w:rsidRPr="00CB4DDF">
        <w:rPr>
          <w:sz w:val="28"/>
          <w:szCs w:val="28"/>
        </w:rPr>
        <w:t>за исключением иностранных граждан, лиц без гражданства и иностранных юридических лиц</w:t>
      </w:r>
      <w:r>
        <w:rPr>
          <w:sz w:val="28"/>
          <w:szCs w:val="28"/>
        </w:rPr>
        <w:t xml:space="preserve">, которые не вправе приобретать в собственность земельные участки на территории муниципального образования Каневской район </w:t>
      </w:r>
      <w:r w:rsidRPr="00CB4DDF">
        <w:rPr>
          <w:sz w:val="28"/>
          <w:szCs w:val="28"/>
        </w:rPr>
        <w:t>(далее – заявители)</w:t>
      </w:r>
      <w:r>
        <w:rPr>
          <w:sz w:val="28"/>
          <w:szCs w:val="28"/>
        </w:rPr>
        <w:t>».</w:t>
      </w:r>
      <w:proofErr w:type="gramEnd"/>
    </w:p>
    <w:p w:rsidR="007B78ED" w:rsidRPr="007B78ED" w:rsidRDefault="00C817D7" w:rsidP="00D80689">
      <w:pPr>
        <w:tabs>
          <w:tab w:val="left" w:pos="108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B78ED" w:rsidRPr="007B78ED">
        <w:rPr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7B78ED" w:rsidRPr="007B78ED">
        <w:rPr>
          <w:sz w:val="28"/>
          <w:szCs w:val="28"/>
        </w:rPr>
        <w:t xml:space="preserve"> </w:t>
      </w:r>
      <w:proofErr w:type="gramStart"/>
      <w:r w:rsidR="007B78ED" w:rsidRPr="007B78ED">
        <w:rPr>
          <w:sz w:val="28"/>
          <w:szCs w:val="28"/>
        </w:rPr>
        <w:t>разместить</w:t>
      </w:r>
      <w:proofErr w:type="gramEnd"/>
      <w:r w:rsidR="007B78ED" w:rsidRPr="007B78ED">
        <w:rPr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7B78ED" w:rsidRPr="007B78ED">
        <w:rPr>
          <w:sz w:val="28"/>
          <w:szCs w:val="28"/>
        </w:rPr>
        <w:t>».</w:t>
      </w:r>
    </w:p>
    <w:p w:rsidR="007B78ED" w:rsidRDefault="00C817D7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 w:rsidRPr="00392C9F">
        <w:rPr>
          <w:sz w:val="28"/>
          <w:szCs w:val="28"/>
        </w:rPr>
        <w:t xml:space="preserve">3. </w:t>
      </w:r>
      <w:proofErr w:type="gramStart"/>
      <w:r w:rsidR="007B78ED">
        <w:rPr>
          <w:rFonts w:cs="Tahoma"/>
          <w:sz w:val="28"/>
          <w:szCs w:val="28"/>
        </w:rPr>
        <w:t>Контроль за</w:t>
      </w:r>
      <w:proofErr w:type="gramEnd"/>
      <w:r w:rsidR="007B78ED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Default="007B78ED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D80689" w:rsidRPr="007C30A5" w:rsidRDefault="00D80689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D80689">
      <w:pgSz w:w="11906" w:h="16838"/>
      <w:pgMar w:top="426" w:right="567" w:bottom="284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418EE"/>
    <w:rsid w:val="00057F59"/>
    <w:rsid w:val="0006202A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D09D4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1528"/>
    <w:rsid w:val="005F56D7"/>
    <w:rsid w:val="006119A0"/>
    <w:rsid w:val="00635918"/>
    <w:rsid w:val="00646F62"/>
    <w:rsid w:val="00691ECE"/>
    <w:rsid w:val="007B78ED"/>
    <w:rsid w:val="007C30A5"/>
    <w:rsid w:val="007D7F8F"/>
    <w:rsid w:val="00897EE2"/>
    <w:rsid w:val="008A0DA3"/>
    <w:rsid w:val="008B7340"/>
    <w:rsid w:val="009264E7"/>
    <w:rsid w:val="009A4ED8"/>
    <w:rsid w:val="009B50C8"/>
    <w:rsid w:val="00A021E9"/>
    <w:rsid w:val="00A14CDE"/>
    <w:rsid w:val="00A430F1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80689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70117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2022-11-03T09:12:00Z</dcterms:created>
  <dcterms:modified xsi:type="dcterms:W3CDTF">2022-11-03T09:12:00Z</dcterms:modified>
</cp:coreProperties>
</file>