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r w:rsidR="00B919B3">
        <w:rPr>
          <w:b/>
          <w:bCs/>
          <w:sz w:val="28"/>
        </w:rPr>
        <w:t xml:space="preserve"> </w:t>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741B4F">
        <w:rPr>
          <w:bCs/>
          <w:sz w:val="28"/>
          <w:szCs w:val="28"/>
        </w:rPr>
        <w:t>_______</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2F5049" w:rsidRDefault="00267912" w:rsidP="00267912">
      <w:pPr>
        <w:pStyle w:val="headertext"/>
        <w:spacing w:before="0" w:after="0"/>
        <w:jc w:val="center"/>
        <w:rPr>
          <w:b/>
          <w:sz w:val="28"/>
          <w:szCs w:val="28"/>
        </w:rPr>
      </w:pPr>
      <w:r>
        <w:rPr>
          <w:b/>
          <w:sz w:val="28"/>
          <w:szCs w:val="28"/>
        </w:rPr>
        <w:t xml:space="preserve">О внесении изменений в постановление администрации </w:t>
      </w:r>
      <w:proofErr w:type="gramStart"/>
      <w:r>
        <w:rPr>
          <w:b/>
          <w:sz w:val="28"/>
          <w:szCs w:val="28"/>
        </w:rPr>
        <w:t>Красногвардейского</w:t>
      </w:r>
      <w:proofErr w:type="gramEnd"/>
      <w:r>
        <w:rPr>
          <w:b/>
          <w:sz w:val="28"/>
          <w:szCs w:val="28"/>
        </w:rPr>
        <w:t xml:space="preserve"> сельского поселения Каневского района </w:t>
      </w:r>
    </w:p>
    <w:p w:rsidR="00267912" w:rsidRPr="00423C14" w:rsidRDefault="00F63748" w:rsidP="00267912">
      <w:pPr>
        <w:pStyle w:val="headertext"/>
        <w:spacing w:before="0" w:after="0"/>
        <w:jc w:val="center"/>
        <w:rPr>
          <w:b/>
          <w:sz w:val="28"/>
          <w:szCs w:val="28"/>
        </w:rPr>
      </w:pPr>
      <w:r>
        <w:rPr>
          <w:b/>
          <w:sz w:val="28"/>
          <w:szCs w:val="28"/>
        </w:rPr>
        <w:t xml:space="preserve">от </w:t>
      </w:r>
      <w:r w:rsidR="00267912">
        <w:rPr>
          <w:b/>
          <w:sz w:val="28"/>
          <w:szCs w:val="28"/>
        </w:rPr>
        <w:t>1</w:t>
      </w:r>
      <w:r>
        <w:rPr>
          <w:b/>
          <w:sz w:val="28"/>
          <w:szCs w:val="28"/>
        </w:rPr>
        <w:t>8</w:t>
      </w:r>
      <w:r w:rsidR="00267912">
        <w:rPr>
          <w:b/>
          <w:sz w:val="28"/>
          <w:szCs w:val="28"/>
        </w:rPr>
        <w:t xml:space="preserve"> января 2019 года № 11 «</w:t>
      </w:r>
      <w:r w:rsidR="00267912" w:rsidRPr="00423C14">
        <w:rPr>
          <w:b/>
          <w:sz w:val="28"/>
          <w:szCs w:val="28"/>
        </w:rPr>
        <w:t xml:space="preserve">Об утверждении типового положения </w:t>
      </w:r>
    </w:p>
    <w:p w:rsidR="00267912" w:rsidRPr="00267912" w:rsidRDefault="00267912" w:rsidP="00267912">
      <w:pPr>
        <w:pStyle w:val="headertext"/>
        <w:spacing w:before="0" w:after="0"/>
        <w:jc w:val="center"/>
        <w:rPr>
          <w:b/>
          <w:sz w:val="28"/>
          <w:szCs w:val="28"/>
        </w:rPr>
      </w:pPr>
      <w:r w:rsidRPr="00423C14">
        <w:rPr>
          <w:b/>
          <w:sz w:val="28"/>
          <w:szCs w:val="28"/>
        </w:rPr>
        <w:t xml:space="preserve">о закупке товаров, работ, услуг для муниципальных бюджетных учреждений подведомственных администрации </w:t>
      </w:r>
      <w:proofErr w:type="gramStart"/>
      <w:r w:rsidRPr="00423C14">
        <w:rPr>
          <w:b/>
          <w:sz w:val="28"/>
          <w:szCs w:val="28"/>
        </w:rPr>
        <w:t>Красногвардейского</w:t>
      </w:r>
      <w:proofErr w:type="gramEnd"/>
      <w:r w:rsidRPr="00423C14">
        <w:rPr>
          <w:b/>
          <w:sz w:val="28"/>
          <w:szCs w:val="28"/>
        </w:rPr>
        <w:t xml:space="preserve"> сельского поселения Каневского района</w:t>
      </w:r>
      <w:r w:rsidR="002F5049">
        <w:rPr>
          <w:b/>
          <w:sz w:val="28"/>
          <w:szCs w:val="28"/>
        </w:rPr>
        <w:t>»</w:t>
      </w:r>
    </w:p>
    <w:p w:rsidR="00267912" w:rsidRDefault="00267912" w:rsidP="00C13CA7">
      <w:pPr>
        <w:jc w:val="both"/>
        <w:rPr>
          <w:b/>
          <w:bCs/>
          <w:sz w:val="28"/>
        </w:rPr>
      </w:pPr>
    </w:p>
    <w:p w:rsidR="00B919B3" w:rsidRDefault="00B919B3" w:rsidP="00B919B3">
      <w:pPr>
        <w:pStyle w:val="normal"/>
        <w:pBdr>
          <w:top w:val="nil"/>
          <w:left w:val="nil"/>
          <w:bottom w:val="nil"/>
          <w:right w:val="nil"/>
          <w:between w:val="nil"/>
        </w:pBdr>
        <w:ind w:firstLine="709"/>
        <w:jc w:val="both"/>
        <w:rPr>
          <w:color w:val="000000"/>
          <w:sz w:val="28"/>
          <w:szCs w:val="28"/>
        </w:rPr>
      </w:pPr>
      <w:r>
        <w:rPr>
          <w:color w:val="000000"/>
          <w:sz w:val="28"/>
          <w:szCs w:val="28"/>
        </w:rPr>
        <w:t xml:space="preserve">В соответствии с Федеральным законом от 18 июля 2011 года № 223-ФЗ «О закупках товаров, работ, услуг отдельными видами юридических лиц», </w:t>
      </w:r>
      <w:proofErr w:type="gramStart"/>
      <w:r>
        <w:rPr>
          <w:color w:val="000000"/>
          <w:sz w:val="28"/>
          <w:szCs w:val="28"/>
        </w:rPr>
        <w:t>в</w:t>
      </w:r>
      <w:proofErr w:type="gramEnd"/>
      <w:r>
        <w:rPr>
          <w:color w:val="000000"/>
          <w:sz w:val="28"/>
          <w:szCs w:val="28"/>
        </w:rPr>
        <w:t xml:space="preserve"> целях приведения нормативного правового акта в соответствие с требованиями действующего  законодательства,  </w:t>
      </w:r>
      <w:proofErr w:type="spellStart"/>
      <w:proofErr w:type="gramStart"/>
      <w:r>
        <w:rPr>
          <w:color w:val="000000"/>
          <w:sz w:val="28"/>
          <w:szCs w:val="28"/>
        </w:rPr>
        <w:t>п</w:t>
      </w:r>
      <w:proofErr w:type="spellEnd"/>
      <w:proofErr w:type="gramEnd"/>
      <w:r>
        <w:rPr>
          <w:color w:val="000000"/>
          <w:sz w:val="28"/>
          <w:szCs w:val="28"/>
        </w:rPr>
        <w:t xml:space="preserve"> о с т а </w:t>
      </w:r>
      <w:proofErr w:type="spellStart"/>
      <w:r>
        <w:rPr>
          <w:color w:val="000000"/>
          <w:sz w:val="28"/>
          <w:szCs w:val="28"/>
        </w:rPr>
        <w:t>н</w:t>
      </w:r>
      <w:proofErr w:type="spellEnd"/>
      <w:r>
        <w:rPr>
          <w:color w:val="000000"/>
          <w:sz w:val="28"/>
          <w:szCs w:val="28"/>
        </w:rPr>
        <w:t xml:space="preserve"> о в л я ю:</w:t>
      </w:r>
    </w:p>
    <w:p w:rsidR="00CB2CBD" w:rsidRPr="00703C29" w:rsidRDefault="00CB2CBD" w:rsidP="00703C29">
      <w:pPr>
        <w:pStyle w:val="headertext"/>
        <w:spacing w:before="0" w:after="0"/>
        <w:ind w:firstLine="567"/>
        <w:jc w:val="both"/>
        <w:rPr>
          <w:sz w:val="28"/>
          <w:szCs w:val="28"/>
        </w:rPr>
      </w:pPr>
      <w:r w:rsidRPr="00703C29">
        <w:rPr>
          <w:sz w:val="28"/>
          <w:szCs w:val="28"/>
        </w:rPr>
        <w:t xml:space="preserve">1. Внести изменения в постановление администрации Красногвардейского сельского поселения Каневского района от </w:t>
      </w:r>
      <w:r w:rsidR="00703C29" w:rsidRPr="00703C29">
        <w:rPr>
          <w:sz w:val="28"/>
          <w:szCs w:val="28"/>
        </w:rPr>
        <w:t>18</w:t>
      </w:r>
      <w:r w:rsidRPr="00703C29">
        <w:rPr>
          <w:sz w:val="28"/>
          <w:szCs w:val="28"/>
        </w:rPr>
        <w:t xml:space="preserve"> </w:t>
      </w:r>
      <w:r w:rsidR="00703C29" w:rsidRPr="00703C29">
        <w:rPr>
          <w:sz w:val="28"/>
          <w:szCs w:val="28"/>
        </w:rPr>
        <w:t>января</w:t>
      </w:r>
      <w:r w:rsidRPr="00703C29">
        <w:rPr>
          <w:sz w:val="28"/>
          <w:szCs w:val="28"/>
        </w:rPr>
        <w:t xml:space="preserve"> 20</w:t>
      </w:r>
      <w:r w:rsidR="00703C29" w:rsidRPr="00703C29">
        <w:rPr>
          <w:sz w:val="28"/>
          <w:szCs w:val="28"/>
        </w:rPr>
        <w:t>19 года № 11</w:t>
      </w:r>
      <w:r w:rsidRPr="00703C29">
        <w:rPr>
          <w:sz w:val="28"/>
          <w:szCs w:val="28"/>
        </w:rPr>
        <w:t xml:space="preserve"> «</w:t>
      </w:r>
      <w:r w:rsidR="00703C29" w:rsidRPr="00703C29">
        <w:rPr>
          <w:sz w:val="28"/>
          <w:szCs w:val="28"/>
        </w:rPr>
        <w:t>Об утверждении типового положения о закупке товаров, работ, услуг для муниципальных бюджетных учреждений подведомственных администрации Красногвардейского сельского поселения Каневского района</w:t>
      </w:r>
      <w:r w:rsidRPr="00703C29">
        <w:rPr>
          <w:sz w:val="28"/>
          <w:szCs w:val="28"/>
        </w:rPr>
        <w:t>»</w:t>
      </w:r>
      <w:r w:rsidR="00B919B3">
        <w:rPr>
          <w:sz w:val="28"/>
          <w:szCs w:val="28"/>
        </w:rPr>
        <w:t xml:space="preserve"> (редакции от 26.07.2021 года № 80)</w:t>
      </w:r>
      <w:r w:rsidRPr="00703C29">
        <w:rPr>
          <w:sz w:val="28"/>
          <w:szCs w:val="28"/>
        </w:rPr>
        <w:t>, изложив приложение в новой редакции (прилагается).</w:t>
      </w:r>
    </w:p>
    <w:p w:rsidR="00732159" w:rsidRPr="00B919B3" w:rsidRDefault="00267912" w:rsidP="00B919B3">
      <w:pPr>
        <w:pStyle w:val="af6"/>
        <w:ind w:firstLine="567"/>
        <w:jc w:val="both"/>
        <w:rPr>
          <w:rFonts w:ascii="Times New Roman" w:hAnsi="Times New Roman"/>
          <w:sz w:val="28"/>
          <w:szCs w:val="28"/>
        </w:rPr>
      </w:pPr>
      <w:r w:rsidRPr="00CB2CBD">
        <w:rPr>
          <w:rFonts w:ascii="Times New Roman" w:hAnsi="Times New Roman"/>
          <w:sz w:val="28"/>
          <w:szCs w:val="28"/>
        </w:rPr>
        <w:t xml:space="preserve">2. </w:t>
      </w:r>
      <w:r w:rsidR="00732159" w:rsidRPr="00B919B3">
        <w:rPr>
          <w:rFonts w:ascii="Times New Roman" w:hAnsi="Times New Roman"/>
          <w:sz w:val="28"/>
          <w:szCs w:val="28"/>
        </w:rPr>
        <w:t>Общему отделу администрации Красногвардейского сельского поселения Каневского района (Дудка)</w:t>
      </w:r>
      <w:bookmarkStart w:id="0" w:name="sub_32"/>
      <w:r w:rsidR="00732159" w:rsidRPr="00B919B3">
        <w:rPr>
          <w:rFonts w:ascii="Times New Roman" w:hAnsi="Times New Roman"/>
          <w:sz w:val="28"/>
          <w:szCs w:val="28"/>
        </w:rPr>
        <w:t xml:space="preserve"> разместить настоящее постановление</w:t>
      </w:r>
      <w:r w:rsidR="00732159" w:rsidRPr="00B919B3">
        <w:rPr>
          <w:rFonts w:ascii="Times New Roman" w:hAnsi="Times New Roman"/>
          <w:color w:val="000000"/>
          <w:sz w:val="27"/>
          <w:szCs w:val="27"/>
        </w:rPr>
        <w:t xml:space="preserve"> в </w:t>
      </w:r>
      <w:r w:rsidR="00732159" w:rsidRPr="00B919B3">
        <w:rPr>
          <w:rFonts w:ascii="Times New Roman" w:hAnsi="Times New Roman"/>
          <w:color w:val="000000"/>
          <w:sz w:val="28"/>
          <w:szCs w:val="28"/>
        </w:rPr>
        <w:t xml:space="preserve">единой информационной системе в сфере закупок и на официальном сайте </w:t>
      </w:r>
      <w:proofErr w:type="gramStart"/>
      <w:r w:rsidR="00732159" w:rsidRPr="00B919B3">
        <w:rPr>
          <w:rFonts w:ascii="Times New Roman" w:hAnsi="Times New Roman"/>
          <w:color w:val="000000"/>
          <w:sz w:val="28"/>
          <w:szCs w:val="28"/>
        </w:rPr>
        <w:t>администрации</w:t>
      </w:r>
      <w:proofErr w:type="gramEnd"/>
      <w:r w:rsidR="00732159" w:rsidRPr="00B919B3">
        <w:rPr>
          <w:rFonts w:ascii="Times New Roman" w:hAnsi="Times New Roman"/>
          <w:sz w:val="28"/>
          <w:szCs w:val="28"/>
        </w:rPr>
        <w:t xml:space="preserve"> на официальном сайте Красногвардейского сельского поселения Каневского района в информационно-телекоммуникационной сети «Интернет</w:t>
      </w:r>
      <w:bookmarkEnd w:id="0"/>
      <w:r w:rsidR="00732159" w:rsidRPr="00B919B3">
        <w:rPr>
          <w:rFonts w:ascii="Times New Roman" w:hAnsi="Times New Roman"/>
          <w:sz w:val="28"/>
          <w:szCs w:val="28"/>
        </w:rPr>
        <w:t>».</w:t>
      </w:r>
    </w:p>
    <w:p w:rsidR="00C817D7" w:rsidRPr="00392C9F" w:rsidRDefault="00B919B3" w:rsidP="00267912">
      <w:pPr>
        <w:pStyle w:val="af6"/>
        <w:ind w:firstLine="567"/>
        <w:jc w:val="both"/>
        <w:rPr>
          <w:rFonts w:ascii="Times New Roman" w:hAnsi="Times New Roman"/>
          <w:sz w:val="28"/>
          <w:szCs w:val="28"/>
        </w:rPr>
      </w:pPr>
      <w:r>
        <w:rPr>
          <w:rFonts w:ascii="Times New Roman" w:hAnsi="Times New Roman"/>
          <w:sz w:val="28"/>
          <w:szCs w:val="28"/>
        </w:rPr>
        <w:t>3</w:t>
      </w:r>
      <w:r w:rsidR="00C817D7" w:rsidRPr="00392C9F">
        <w:rPr>
          <w:rFonts w:ascii="Times New Roman" w:hAnsi="Times New Roman"/>
          <w:sz w:val="28"/>
          <w:szCs w:val="28"/>
        </w:rPr>
        <w:t>. Настоящее постановление вступает в силу со дня его обнародования.</w:t>
      </w:r>
    </w:p>
    <w:p w:rsidR="00333DF7" w:rsidRDefault="00333DF7" w:rsidP="005E7483">
      <w:pPr>
        <w:widowControl w:val="0"/>
        <w:autoSpaceDE w:val="0"/>
        <w:jc w:val="both"/>
        <w:rPr>
          <w:sz w:val="28"/>
          <w:szCs w:val="28"/>
        </w:rPr>
      </w:pPr>
    </w:p>
    <w:p w:rsidR="00732159" w:rsidRDefault="00732159" w:rsidP="005E7483">
      <w:pPr>
        <w:widowControl w:val="0"/>
        <w:autoSpaceDE w:val="0"/>
        <w:jc w:val="both"/>
        <w:rPr>
          <w:sz w:val="28"/>
          <w:szCs w:val="28"/>
        </w:rPr>
      </w:pPr>
    </w:p>
    <w:p w:rsidR="00384381" w:rsidRPr="007C30A5" w:rsidRDefault="00384381" w:rsidP="005E7483">
      <w:pPr>
        <w:widowControl w:val="0"/>
        <w:autoSpaceDE w:val="0"/>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732159"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732159" w:rsidRDefault="00732159" w:rsidP="00732159">
      <w:pPr>
        <w:ind w:left="4820" w:right="-7"/>
        <w:rPr>
          <w:sz w:val="28"/>
          <w:szCs w:val="28"/>
        </w:rPr>
      </w:pPr>
    </w:p>
    <w:p w:rsidR="00E849DE" w:rsidRDefault="00E849DE" w:rsidP="00732159">
      <w:pPr>
        <w:ind w:left="4820" w:right="-7"/>
        <w:rPr>
          <w:sz w:val="28"/>
          <w:szCs w:val="28"/>
        </w:rPr>
      </w:pPr>
    </w:p>
    <w:p w:rsidR="00B919B3" w:rsidRDefault="00B919B3" w:rsidP="00732159">
      <w:pPr>
        <w:ind w:left="4820" w:right="-7"/>
        <w:rPr>
          <w:sz w:val="28"/>
          <w:szCs w:val="28"/>
        </w:rPr>
      </w:pPr>
    </w:p>
    <w:p w:rsidR="00B919B3" w:rsidRDefault="00B919B3" w:rsidP="00732159">
      <w:pPr>
        <w:ind w:left="4820" w:right="-7"/>
        <w:rPr>
          <w:sz w:val="28"/>
          <w:szCs w:val="28"/>
        </w:rPr>
      </w:pPr>
    </w:p>
    <w:p w:rsidR="00B919B3" w:rsidRDefault="00B919B3" w:rsidP="00732159">
      <w:pPr>
        <w:ind w:left="4820" w:right="-7"/>
        <w:rPr>
          <w:sz w:val="28"/>
          <w:szCs w:val="28"/>
        </w:rPr>
      </w:pPr>
    </w:p>
    <w:p w:rsidR="00B919B3" w:rsidRDefault="00B919B3" w:rsidP="00732159">
      <w:pPr>
        <w:ind w:left="4820" w:right="-7"/>
        <w:rPr>
          <w:sz w:val="28"/>
          <w:szCs w:val="28"/>
        </w:rPr>
      </w:pPr>
    </w:p>
    <w:p w:rsidR="00732159" w:rsidRPr="00732159" w:rsidRDefault="00732159" w:rsidP="005D6348">
      <w:pPr>
        <w:ind w:left="4536" w:right="-7"/>
        <w:rPr>
          <w:sz w:val="28"/>
          <w:szCs w:val="28"/>
        </w:rPr>
      </w:pPr>
      <w:r w:rsidRPr="00732159">
        <w:rPr>
          <w:sz w:val="28"/>
          <w:szCs w:val="28"/>
        </w:rPr>
        <w:lastRenderedPageBreak/>
        <w:t>ПРИЛОЖЕНИЕ</w:t>
      </w:r>
    </w:p>
    <w:p w:rsidR="00732159" w:rsidRPr="00732159" w:rsidRDefault="00732159" w:rsidP="005D6348">
      <w:pPr>
        <w:ind w:left="4536" w:right="-7"/>
        <w:rPr>
          <w:sz w:val="28"/>
          <w:szCs w:val="28"/>
        </w:rPr>
      </w:pPr>
      <w:r w:rsidRPr="00732159">
        <w:rPr>
          <w:sz w:val="28"/>
          <w:szCs w:val="28"/>
        </w:rPr>
        <w:t>УТВЕРЖДЕНО</w:t>
      </w:r>
    </w:p>
    <w:p w:rsidR="00732159" w:rsidRPr="00732159" w:rsidRDefault="005D6348" w:rsidP="005D6348">
      <w:pPr>
        <w:ind w:left="4536" w:right="-7"/>
        <w:rPr>
          <w:sz w:val="28"/>
          <w:szCs w:val="28"/>
        </w:rPr>
      </w:pPr>
      <w:r>
        <w:rPr>
          <w:sz w:val="28"/>
          <w:szCs w:val="28"/>
        </w:rPr>
        <w:t xml:space="preserve">постановлением администрации </w:t>
      </w:r>
      <w:proofErr w:type="gramStart"/>
      <w:r>
        <w:rPr>
          <w:sz w:val="28"/>
          <w:szCs w:val="28"/>
        </w:rPr>
        <w:t>Красногвардейского</w:t>
      </w:r>
      <w:proofErr w:type="gramEnd"/>
      <w:r w:rsidR="00732159" w:rsidRPr="00732159">
        <w:rPr>
          <w:sz w:val="28"/>
          <w:szCs w:val="28"/>
        </w:rPr>
        <w:t xml:space="preserve"> сельского </w:t>
      </w:r>
    </w:p>
    <w:p w:rsidR="00732159" w:rsidRPr="00732159" w:rsidRDefault="00E20E42" w:rsidP="005D6348">
      <w:pPr>
        <w:ind w:left="4536" w:right="-7"/>
        <w:rPr>
          <w:sz w:val="28"/>
          <w:szCs w:val="28"/>
        </w:rPr>
      </w:pPr>
      <w:r w:rsidRPr="00732159">
        <w:rPr>
          <w:sz w:val="28"/>
          <w:szCs w:val="28"/>
        </w:rPr>
        <w:t xml:space="preserve">поселения </w:t>
      </w:r>
      <w:r w:rsidR="00732159" w:rsidRPr="00732159">
        <w:rPr>
          <w:sz w:val="28"/>
          <w:szCs w:val="28"/>
        </w:rPr>
        <w:t>Каневского района</w:t>
      </w:r>
    </w:p>
    <w:p w:rsidR="00732159" w:rsidRDefault="00732159" w:rsidP="005D6348">
      <w:pPr>
        <w:ind w:left="4536"/>
        <w:rPr>
          <w:sz w:val="28"/>
          <w:szCs w:val="28"/>
        </w:rPr>
      </w:pPr>
      <w:r w:rsidRPr="00732159">
        <w:rPr>
          <w:sz w:val="28"/>
          <w:szCs w:val="28"/>
        </w:rPr>
        <w:t xml:space="preserve">от </w:t>
      </w:r>
      <w:r w:rsidR="005D6348">
        <w:rPr>
          <w:sz w:val="28"/>
          <w:szCs w:val="28"/>
        </w:rPr>
        <w:t>___________________</w:t>
      </w:r>
      <w:r w:rsidRPr="00732159">
        <w:rPr>
          <w:sz w:val="28"/>
          <w:szCs w:val="28"/>
        </w:rPr>
        <w:t xml:space="preserve"> № </w:t>
      </w:r>
      <w:r w:rsidR="005D6348">
        <w:rPr>
          <w:sz w:val="28"/>
          <w:szCs w:val="28"/>
        </w:rPr>
        <w:t>_____</w:t>
      </w:r>
    </w:p>
    <w:p w:rsidR="005D6348" w:rsidRDefault="005D6348" w:rsidP="005D6348">
      <w:pPr>
        <w:ind w:left="4536"/>
        <w:rPr>
          <w:sz w:val="28"/>
          <w:szCs w:val="28"/>
        </w:rPr>
      </w:pPr>
    </w:p>
    <w:p w:rsidR="00741B4F" w:rsidRDefault="00741B4F" w:rsidP="005D6348">
      <w:pPr>
        <w:ind w:left="4536"/>
        <w:rPr>
          <w:sz w:val="28"/>
          <w:szCs w:val="28"/>
        </w:rPr>
      </w:pPr>
    </w:p>
    <w:p w:rsidR="00E20E42" w:rsidRDefault="00E20E42" w:rsidP="005D6348">
      <w:pPr>
        <w:ind w:left="4536"/>
        <w:rPr>
          <w:sz w:val="28"/>
          <w:szCs w:val="28"/>
        </w:rPr>
      </w:pPr>
    </w:p>
    <w:p w:rsidR="00E20E42" w:rsidRDefault="00E20E42" w:rsidP="005D6348">
      <w:pPr>
        <w:ind w:left="4536"/>
        <w:rPr>
          <w:sz w:val="28"/>
          <w:szCs w:val="28"/>
        </w:rPr>
      </w:pPr>
    </w:p>
    <w:p w:rsidR="00E20E42" w:rsidRDefault="00E20E42" w:rsidP="005D6348">
      <w:pPr>
        <w:ind w:left="4536"/>
        <w:rPr>
          <w:sz w:val="28"/>
          <w:szCs w:val="28"/>
        </w:rPr>
      </w:pPr>
    </w:p>
    <w:p w:rsidR="00B919B3" w:rsidRDefault="00B919B3" w:rsidP="00B919B3">
      <w:pPr>
        <w:pStyle w:val="headertext"/>
        <w:widowControl w:val="0"/>
        <w:spacing w:before="0" w:after="0"/>
        <w:jc w:val="center"/>
        <w:rPr>
          <w:b/>
          <w:sz w:val="28"/>
          <w:szCs w:val="28"/>
        </w:rPr>
      </w:pPr>
      <w:r>
        <w:rPr>
          <w:b/>
          <w:sz w:val="28"/>
          <w:szCs w:val="28"/>
        </w:rPr>
        <w:t>ТИПОВОЕ ПОЛОЖЕНИЕ</w:t>
      </w:r>
    </w:p>
    <w:p w:rsidR="00B919B3" w:rsidRPr="00187F77" w:rsidRDefault="00B919B3" w:rsidP="00B919B3">
      <w:pPr>
        <w:pStyle w:val="headertext"/>
        <w:widowControl w:val="0"/>
        <w:spacing w:before="0" w:after="0"/>
        <w:jc w:val="center"/>
        <w:rPr>
          <w:b/>
          <w:sz w:val="28"/>
          <w:szCs w:val="28"/>
        </w:rPr>
      </w:pPr>
      <w:r w:rsidRPr="00187F77">
        <w:rPr>
          <w:b/>
          <w:sz w:val="28"/>
          <w:szCs w:val="28"/>
        </w:rPr>
        <w:t>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w:t>
      </w:r>
    </w:p>
    <w:p w:rsidR="00732159" w:rsidRPr="009E7066" w:rsidRDefault="00732159" w:rsidP="00732159">
      <w:pPr>
        <w:jc w:val="center"/>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Pr="009E7066" w:rsidRDefault="00732159" w:rsidP="00732159">
      <w:pPr>
        <w:jc w:val="both"/>
        <w:rPr>
          <w:sz w:val="28"/>
          <w:szCs w:val="28"/>
        </w:rPr>
      </w:pPr>
    </w:p>
    <w:p w:rsidR="00732159" w:rsidRDefault="00732159"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Default="005D6348" w:rsidP="00732159">
      <w:pPr>
        <w:jc w:val="both"/>
        <w:rPr>
          <w:sz w:val="28"/>
          <w:szCs w:val="28"/>
        </w:rPr>
      </w:pPr>
    </w:p>
    <w:p w:rsidR="005D6348" w:rsidRPr="009E7066" w:rsidRDefault="005D6348" w:rsidP="00732159">
      <w:pPr>
        <w:jc w:val="both"/>
        <w:rPr>
          <w:sz w:val="28"/>
          <w:szCs w:val="28"/>
        </w:rPr>
      </w:pPr>
    </w:p>
    <w:p w:rsidR="00732159" w:rsidRPr="009E7066" w:rsidRDefault="005D6348" w:rsidP="00732159">
      <w:pPr>
        <w:jc w:val="center"/>
        <w:rPr>
          <w:sz w:val="28"/>
          <w:szCs w:val="28"/>
        </w:rPr>
        <w:sectPr w:rsidR="00732159" w:rsidRPr="009E7066" w:rsidSect="00732159">
          <w:footnotePr>
            <w:numRestart w:val="eachPage"/>
          </w:footnotePr>
          <w:pgSz w:w="11906" w:h="16838"/>
          <w:pgMar w:top="1134" w:right="567" w:bottom="567" w:left="1701" w:header="709" w:footer="709" w:gutter="0"/>
          <w:cols w:space="708"/>
          <w:docGrid w:linePitch="360"/>
        </w:sectPr>
      </w:pPr>
      <w:r>
        <w:rPr>
          <w:sz w:val="28"/>
          <w:szCs w:val="28"/>
        </w:rPr>
        <w:t>п</w:t>
      </w:r>
      <w:proofErr w:type="gramStart"/>
      <w:r>
        <w:rPr>
          <w:sz w:val="28"/>
          <w:szCs w:val="28"/>
        </w:rPr>
        <w:t>.К</w:t>
      </w:r>
      <w:proofErr w:type="gramEnd"/>
      <w:r>
        <w:rPr>
          <w:sz w:val="28"/>
          <w:szCs w:val="28"/>
        </w:rPr>
        <w:t>расногвардеец</w:t>
      </w:r>
    </w:p>
    <w:sdt>
      <w:sdtPr>
        <w:rPr>
          <w:bCs/>
          <w:sz w:val="28"/>
          <w:szCs w:val="28"/>
        </w:rPr>
        <w:id w:val="-646509790"/>
        <w:docPartObj>
          <w:docPartGallery w:val="Table of Contents"/>
          <w:docPartUnique/>
        </w:docPartObj>
      </w:sdtPr>
      <w:sdtEndPr>
        <w:rPr>
          <w:bCs w:val="0"/>
        </w:rPr>
      </w:sdtEndPr>
      <w:sdtContent>
        <w:p w:rsidR="00B919B3" w:rsidRPr="00E21C80" w:rsidRDefault="00B919B3" w:rsidP="00B919B3">
          <w:pPr>
            <w:widowControl w:val="0"/>
            <w:jc w:val="center"/>
            <w:rPr>
              <w:bCs/>
              <w:sz w:val="28"/>
              <w:szCs w:val="28"/>
            </w:rPr>
          </w:pPr>
          <w:r w:rsidRPr="00E21C80">
            <w:rPr>
              <w:bCs/>
              <w:sz w:val="28"/>
              <w:szCs w:val="28"/>
            </w:rPr>
            <w:t>СОДЕРЖАНИЕ</w:t>
          </w:r>
        </w:p>
        <w:p w:rsidR="00B919B3" w:rsidRPr="00E21C80" w:rsidRDefault="00B919B3" w:rsidP="00B919B3">
          <w:pPr>
            <w:widowControl w:val="0"/>
            <w:jc w:val="both"/>
            <w:rPr>
              <w:sz w:val="28"/>
              <w:szCs w:val="28"/>
              <w:lang w:eastAsia="ru-RU"/>
            </w:rPr>
          </w:pPr>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r w:rsidRPr="00C60E26">
            <w:rPr>
              <w:rFonts w:ascii="Times New Roman" w:hAnsi="Times New Roman" w:cs="Times New Roman"/>
              <w:sz w:val="28"/>
              <w:szCs w:val="28"/>
            </w:rPr>
            <w:fldChar w:fldCharType="begin"/>
          </w:r>
          <w:r w:rsidR="00B919B3" w:rsidRPr="00B919B3">
            <w:rPr>
              <w:rFonts w:ascii="Times New Roman" w:hAnsi="Times New Roman" w:cs="Times New Roman"/>
              <w:sz w:val="28"/>
              <w:szCs w:val="28"/>
            </w:rPr>
            <w:instrText xml:space="preserve"> TOC \o "1-3" \h \z \u </w:instrText>
          </w:r>
          <w:r w:rsidRPr="00C60E26">
            <w:rPr>
              <w:rFonts w:ascii="Times New Roman" w:hAnsi="Times New Roman" w:cs="Times New Roman"/>
              <w:sz w:val="28"/>
              <w:szCs w:val="28"/>
            </w:rPr>
            <w:fldChar w:fldCharType="separate"/>
          </w:r>
          <w:hyperlink w:anchor="_Toc103698917" w:history="1">
            <w:r w:rsidR="00B919B3" w:rsidRPr="00B919B3">
              <w:rPr>
                <w:rStyle w:val="a7"/>
                <w:rFonts w:ascii="Times New Roman" w:hAnsi="Times New Roman" w:cs="Times New Roman"/>
                <w:noProof/>
                <w:sz w:val="28"/>
                <w:szCs w:val="28"/>
                <w:lang w:val="en-US"/>
              </w:rPr>
              <w:t>I</w:t>
            </w:r>
            <w:r w:rsidR="00B919B3" w:rsidRPr="00B919B3">
              <w:rPr>
                <w:rStyle w:val="a7"/>
                <w:rFonts w:ascii="Times New Roman" w:hAnsi="Times New Roman" w:cs="Times New Roman"/>
                <w:noProof/>
                <w:sz w:val="28"/>
                <w:szCs w:val="28"/>
              </w:rPr>
              <w:t>. ОБЩИЕ ПОЛОЖЕНИЯ</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_Toc103698917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18" w:history="1">
            <w:r w:rsidR="00B919B3" w:rsidRPr="00B919B3">
              <w:rPr>
                <w:rStyle w:val="a7"/>
                <w:rFonts w:ascii="Times New Roman" w:hAnsi="Times New Roman" w:cs="Times New Roman"/>
                <w:noProof/>
              </w:rPr>
              <w:t>1. Используемые термины и сокращения</w:t>
            </w:r>
            <w:r w:rsidR="00B919B3" w:rsidRPr="00B919B3">
              <w:rPr>
                <w:noProof/>
                <w:webHidden/>
              </w:rPr>
              <w:tab/>
            </w:r>
            <w:r w:rsidRPr="00B919B3">
              <w:rPr>
                <w:noProof/>
                <w:webHidden/>
              </w:rPr>
              <w:fldChar w:fldCharType="begin"/>
            </w:r>
            <w:r w:rsidR="00B919B3" w:rsidRPr="00B919B3">
              <w:rPr>
                <w:noProof/>
                <w:webHidden/>
              </w:rPr>
              <w:instrText xml:space="preserve"> PAGEREF _Toc103698918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19" w:history="1">
            <w:r w:rsidR="00B919B3" w:rsidRPr="00B919B3">
              <w:rPr>
                <w:rStyle w:val="a7"/>
                <w:rFonts w:ascii="Times New Roman" w:hAnsi="Times New Roman" w:cs="Times New Roman"/>
                <w:noProof/>
              </w:rPr>
              <w:t>2. Предмет регулирования</w:t>
            </w:r>
            <w:r w:rsidR="00B919B3" w:rsidRPr="00B919B3">
              <w:rPr>
                <w:noProof/>
                <w:webHidden/>
              </w:rPr>
              <w:tab/>
            </w:r>
            <w:r w:rsidRPr="00B919B3">
              <w:rPr>
                <w:noProof/>
                <w:webHidden/>
              </w:rPr>
              <w:fldChar w:fldCharType="begin"/>
            </w:r>
            <w:r w:rsidR="00B919B3" w:rsidRPr="00B919B3">
              <w:rPr>
                <w:noProof/>
                <w:webHidden/>
              </w:rPr>
              <w:instrText xml:space="preserve"> PAGEREF _Toc103698919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0" w:history="1">
            <w:r w:rsidR="00B919B3" w:rsidRPr="00B919B3">
              <w:rPr>
                <w:rStyle w:val="a7"/>
                <w:rFonts w:ascii="Times New Roman" w:hAnsi="Times New Roman" w:cs="Times New Roman"/>
                <w:noProof/>
              </w:rPr>
              <w:t>3. Цели регулирования и принципы осуществления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_Toc103698920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1" w:history="1">
            <w:r w:rsidR="00B919B3" w:rsidRPr="00B919B3">
              <w:rPr>
                <w:rStyle w:val="a7"/>
                <w:rFonts w:ascii="Times New Roman" w:hAnsi="Times New Roman" w:cs="Times New Roman"/>
                <w:noProof/>
              </w:rPr>
              <w:t>4. Правовые основы осуществления закупок заказчиком</w:t>
            </w:r>
            <w:r w:rsidR="00B919B3" w:rsidRPr="00B919B3">
              <w:rPr>
                <w:noProof/>
                <w:webHidden/>
              </w:rPr>
              <w:tab/>
            </w:r>
            <w:r w:rsidRPr="00B919B3">
              <w:rPr>
                <w:noProof/>
                <w:webHidden/>
              </w:rPr>
              <w:fldChar w:fldCharType="begin"/>
            </w:r>
            <w:r w:rsidR="00B919B3" w:rsidRPr="00B919B3">
              <w:rPr>
                <w:noProof/>
                <w:webHidden/>
              </w:rPr>
              <w:instrText xml:space="preserve"> PAGEREF _Toc103698921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2" w:history="1">
            <w:r w:rsidR="00B919B3" w:rsidRPr="00B919B3">
              <w:rPr>
                <w:rStyle w:val="a7"/>
                <w:rFonts w:ascii="Times New Roman" w:hAnsi="Times New Roman" w:cs="Times New Roman"/>
                <w:noProof/>
              </w:rPr>
              <w:t>5. Информационное обеспечение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_Toc103698922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3" w:history="1">
            <w:r w:rsidR="00B919B3" w:rsidRPr="00B919B3">
              <w:rPr>
                <w:rStyle w:val="a7"/>
                <w:rFonts w:ascii="Times New Roman" w:hAnsi="Times New Roman" w:cs="Times New Roman"/>
                <w:noProof/>
                <w:spacing w:val="-2"/>
              </w:rPr>
              <w:t>6. Планирование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_Toc103698923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4" w:history="1">
            <w:r w:rsidR="00B919B3" w:rsidRPr="00B919B3">
              <w:rPr>
                <w:rStyle w:val="a7"/>
                <w:rFonts w:ascii="Times New Roman" w:hAnsi="Times New Roman" w:cs="Times New Roman"/>
                <w:noProof/>
              </w:rPr>
              <w:t>7. Способы осуществления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_Toc103698924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5" w:history="1">
            <w:r w:rsidR="00B919B3" w:rsidRPr="00B919B3">
              <w:rPr>
                <w:rStyle w:val="a7"/>
                <w:rFonts w:ascii="Times New Roman" w:hAnsi="Times New Roman" w:cs="Times New Roman"/>
                <w:noProof/>
              </w:rPr>
              <w:t>8. Требования к извещению об осуществлении закупки, документации о закупке</w:t>
            </w:r>
            <w:r w:rsidR="00B919B3" w:rsidRPr="00B919B3">
              <w:rPr>
                <w:noProof/>
                <w:webHidden/>
              </w:rPr>
              <w:tab/>
            </w:r>
            <w:r w:rsidRPr="00B919B3">
              <w:rPr>
                <w:noProof/>
                <w:webHidden/>
              </w:rPr>
              <w:fldChar w:fldCharType="begin"/>
            </w:r>
            <w:r w:rsidR="00B919B3" w:rsidRPr="00B919B3">
              <w:rPr>
                <w:noProof/>
                <w:webHidden/>
              </w:rPr>
              <w:instrText xml:space="preserve"> PAGEREF _Toc103698925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6" w:history="1">
            <w:r w:rsidR="00B919B3" w:rsidRPr="00B919B3">
              <w:rPr>
                <w:rStyle w:val="a7"/>
                <w:rFonts w:ascii="Times New Roman" w:hAnsi="Times New Roman" w:cs="Times New Roman"/>
                <w:noProo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B919B3" w:rsidRPr="00B919B3">
              <w:rPr>
                <w:noProof/>
                <w:webHidden/>
              </w:rPr>
              <w:tab/>
            </w:r>
            <w:r w:rsidRPr="00B919B3">
              <w:rPr>
                <w:noProof/>
                <w:webHidden/>
              </w:rPr>
              <w:fldChar w:fldCharType="begin"/>
            </w:r>
            <w:r w:rsidR="00B919B3" w:rsidRPr="00B919B3">
              <w:rPr>
                <w:noProof/>
                <w:webHidden/>
              </w:rPr>
              <w:instrText xml:space="preserve"> PAGEREF _Toc103698926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7" w:history="1">
            <w:r w:rsidR="00B919B3" w:rsidRPr="00B919B3">
              <w:rPr>
                <w:rStyle w:val="a7"/>
                <w:rFonts w:ascii="Times New Roman" w:hAnsi="Times New Roman" w:cs="Times New Roman"/>
                <w:noProo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B919B3" w:rsidRPr="00B919B3">
              <w:rPr>
                <w:noProof/>
                <w:webHidden/>
              </w:rPr>
              <w:tab/>
            </w:r>
            <w:r w:rsidRPr="00B919B3">
              <w:rPr>
                <w:noProof/>
                <w:webHidden/>
              </w:rPr>
              <w:fldChar w:fldCharType="begin"/>
            </w:r>
            <w:r w:rsidR="00B919B3" w:rsidRPr="00B919B3">
              <w:rPr>
                <w:noProof/>
                <w:webHidden/>
              </w:rPr>
              <w:instrText xml:space="preserve"> PAGEREF _Toc103698927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8" w:history="1">
            <w:r w:rsidR="00B919B3" w:rsidRPr="00B919B3">
              <w:rPr>
                <w:rStyle w:val="a7"/>
                <w:rFonts w:ascii="Times New Roman" w:hAnsi="Times New Roman" w:cs="Times New Roman"/>
                <w:noProof/>
              </w:rPr>
              <w:t>11. Правила описания предмета конкурентной закупки</w:t>
            </w:r>
            <w:r w:rsidR="00B919B3" w:rsidRPr="00B919B3">
              <w:rPr>
                <w:noProof/>
                <w:webHidden/>
              </w:rPr>
              <w:tab/>
            </w:r>
            <w:r w:rsidRPr="00B919B3">
              <w:rPr>
                <w:noProof/>
                <w:webHidden/>
              </w:rPr>
              <w:fldChar w:fldCharType="begin"/>
            </w:r>
            <w:r w:rsidR="00B919B3" w:rsidRPr="00B919B3">
              <w:rPr>
                <w:noProof/>
                <w:webHidden/>
              </w:rPr>
              <w:instrText xml:space="preserve"> PAGEREF _Toc103698928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29" w:history="1">
            <w:r w:rsidR="00B919B3" w:rsidRPr="00B919B3">
              <w:rPr>
                <w:rStyle w:val="a7"/>
                <w:rFonts w:ascii="Times New Roman" w:hAnsi="Times New Roman" w:cs="Times New Roman"/>
                <w:noProof/>
                <w:spacing w:val="-4"/>
              </w:rPr>
              <w:t>12. Требования к участникам закупки</w:t>
            </w:r>
            <w:r w:rsidR="00B919B3" w:rsidRPr="00B919B3">
              <w:rPr>
                <w:noProof/>
                <w:webHidden/>
              </w:rPr>
              <w:tab/>
            </w:r>
            <w:r w:rsidRPr="00B919B3">
              <w:rPr>
                <w:noProof/>
                <w:webHidden/>
              </w:rPr>
              <w:fldChar w:fldCharType="begin"/>
            </w:r>
            <w:r w:rsidR="00B919B3" w:rsidRPr="00B919B3">
              <w:rPr>
                <w:noProof/>
                <w:webHidden/>
              </w:rPr>
              <w:instrText xml:space="preserve"> PAGEREF _Toc103698929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0" w:history="1">
            <w:r w:rsidR="00B919B3" w:rsidRPr="00B919B3">
              <w:rPr>
                <w:rStyle w:val="a7"/>
                <w:rFonts w:ascii="Times New Roman" w:hAnsi="Times New Roman" w:cs="Times New Roman"/>
                <w:noProof/>
              </w:rPr>
              <w:t>13. Предоставление приоритета товарам российского происхождения, работам, услугам, выполняемым, оказываемым российскими лицами</w:t>
            </w:r>
            <w:r w:rsidR="00B919B3" w:rsidRPr="00B919B3">
              <w:rPr>
                <w:noProof/>
                <w:webHidden/>
              </w:rPr>
              <w:tab/>
            </w:r>
            <w:r w:rsidRPr="00B919B3">
              <w:rPr>
                <w:noProof/>
                <w:webHidden/>
              </w:rPr>
              <w:fldChar w:fldCharType="begin"/>
            </w:r>
            <w:r w:rsidR="00B919B3" w:rsidRPr="00B919B3">
              <w:rPr>
                <w:noProof/>
                <w:webHidden/>
              </w:rPr>
              <w:instrText xml:space="preserve"> PAGEREF _Toc103698930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1" w:history="1">
            <w:r w:rsidR="00B919B3" w:rsidRPr="00B919B3">
              <w:rPr>
                <w:rStyle w:val="a7"/>
                <w:rFonts w:ascii="Times New Roman" w:hAnsi="Times New Roman" w:cs="Times New Roman"/>
                <w:noProof/>
              </w:rPr>
              <w:t>14. Особенности проведения совместных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_Toc103698931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2" w:history="1">
            <w:r w:rsidR="00B919B3" w:rsidRPr="00B919B3">
              <w:rPr>
                <w:rStyle w:val="a7"/>
                <w:rFonts w:ascii="Times New Roman" w:hAnsi="Times New Roman" w:cs="Times New Roman"/>
                <w:noProof/>
              </w:rPr>
              <w:t>15. Особенности участия субъектов малого и среднего предпринимательства в проведении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_Toc103698932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3" w:history="1">
            <w:r w:rsidR="00B919B3" w:rsidRPr="00B919B3">
              <w:rPr>
                <w:rStyle w:val="a7"/>
                <w:rFonts w:ascii="Times New Roman" w:hAnsi="Times New Roman" w:cs="Times New Roman"/>
                <w:noProof/>
              </w:rPr>
              <w:t>16. Особенности проведения закупок с переторжкой</w:t>
            </w:r>
            <w:r w:rsidR="00B919B3" w:rsidRPr="00B919B3">
              <w:rPr>
                <w:noProof/>
                <w:webHidden/>
              </w:rPr>
              <w:tab/>
            </w:r>
            <w:r w:rsidRPr="00B919B3">
              <w:rPr>
                <w:noProof/>
                <w:webHidden/>
              </w:rPr>
              <w:fldChar w:fldCharType="begin"/>
            </w:r>
            <w:r w:rsidR="00B919B3" w:rsidRPr="00B919B3">
              <w:rPr>
                <w:noProof/>
                <w:webHidden/>
              </w:rPr>
              <w:instrText xml:space="preserve"> PAGEREF _Toc103698933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4" w:history="1">
            <w:r w:rsidR="00B919B3" w:rsidRPr="00B919B3">
              <w:rPr>
                <w:rStyle w:val="a7"/>
                <w:rFonts w:ascii="Times New Roman" w:hAnsi="Times New Roman" w:cs="Times New Roman"/>
                <w:noProof/>
              </w:rPr>
              <w:t>17. Особенности проведения закупок с неопределенным объемом</w:t>
            </w:r>
            <w:r w:rsidR="00B919B3" w:rsidRPr="00B919B3">
              <w:rPr>
                <w:noProof/>
                <w:webHidden/>
              </w:rPr>
              <w:tab/>
            </w:r>
            <w:r w:rsidRPr="00B919B3">
              <w:rPr>
                <w:noProof/>
                <w:webHidden/>
              </w:rPr>
              <w:fldChar w:fldCharType="begin"/>
            </w:r>
            <w:r w:rsidR="00B919B3" w:rsidRPr="00B919B3">
              <w:rPr>
                <w:noProof/>
                <w:webHidden/>
              </w:rPr>
              <w:instrText xml:space="preserve"> PAGEREF _Toc103698934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5" w:history="1">
            <w:r w:rsidR="00B919B3" w:rsidRPr="00B919B3">
              <w:rPr>
                <w:rStyle w:val="a7"/>
                <w:rFonts w:ascii="Times New Roman" w:hAnsi="Times New Roman" w:cs="Times New Roman"/>
                <w:noProof/>
              </w:rPr>
              <w:t>товаров, работ, услуг</w:t>
            </w:r>
            <w:r w:rsidR="00B919B3" w:rsidRPr="00B919B3">
              <w:rPr>
                <w:noProof/>
                <w:webHidden/>
              </w:rPr>
              <w:tab/>
            </w:r>
            <w:r w:rsidRPr="00B919B3">
              <w:rPr>
                <w:noProof/>
                <w:webHidden/>
              </w:rPr>
              <w:fldChar w:fldCharType="begin"/>
            </w:r>
            <w:r w:rsidR="00B919B3" w:rsidRPr="00B919B3">
              <w:rPr>
                <w:noProof/>
                <w:webHidden/>
              </w:rPr>
              <w:instrText xml:space="preserve"> PAGEREF _Toc103698935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6" w:history="1">
            <w:r w:rsidR="00B919B3" w:rsidRPr="00B919B3">
              <w:rPr>
                <w:rStyle w:val="a7"/>
                <w:rFonts w:ascii="Times New Roman" w:hAnsi="Times New Roman" w:cs="Times New Roman"/>
                <w:noProof/>
              </w:rPr>
              <w:t>18. Особенности проведения зонтичных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_Toc103698936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7" w:history="1">
            <w:r w:rsidR="00B919B3" w:rsidRPr="00B919B3">
              <w:rPr>
                <w:rStyle w:val="a7"/>
                <w:rFonts w:ascii="Times New Roman" w:hAnsi="Times New Roman" w:cs="Times New Roman"/>
                <w:noProof/>
              </w:rPr>
              <w:t>19. Особенности участия в закупках коллективных участников</w:t>
            </w:r>
            <w:r w:rsidR="00B919B3" w:rsidRPr="00B919B3">
              <w:rPr>
                <w:noProof/>
                <w:webHidden/>
              </w:rPr>
              <w:tab/>
            </w:r>
            <w:r w:rsidRPr="00B919B3">
              <w:rPr>
                <w:noProof/>
                <w:webHidden/>
              </w:rPr>
              <w:fldChar w:fldCharType="begin"/>
            </w:r>
            <w:r w:rsidR="00B919B3" w:rsidRPr="00B919B3">
              <w:rPr>
                <w:noProof/>
                <w:webHidden/>
              </w:rPr>
              <w:instrText xml:space="preserve"> PAGEREF _Toc103698937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8" w:history="1">
            <w:r w:rsidR="00B919B3" w:rsidRPr="00B919B3">
              <w:rPr>
                <w:rStyle w:val="a7"/>
                <w:rFonts w:ascii="Times New Roman" w:hAnsi="Times New Roman" w:cs="Times New Roman"/>
                <w:noProof/>
              </w:rPr>
              <w:t>20. Обеспечение заявки на участие в закупке</w:t>
            </w:r>
            <w:r w:rsidR="00B919B3" w:rsidRPr="00B919B3">
              <w:rPr>
                <w:noProof/>
                <w:webHidden/>
              </w:rPr>
              <w:tab/>
            </w:r>
            <w:r w:rsidRPr="00B919B3">
              <w:rPr>
                <w:noProof/>
                <w:webHidden/>
              </w:rPr>
              <w:fldChar w:fldCharType="begin"/>
            </w:r>
            <w:r w:rsidR="00B919B3" w:rsidRPr="00B919B3">
              <w:rPr>
                <w:noProof/>
                <w:webHidden/>
              </w:rPr>
              <w:instrText xml:space="preserve"> PAGEREF _Toc103698938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39" w:history="1">
            <w:r w:rsidR="00B919B3" w:rsidRPr="00B919B3">
              <w:rPr>
                <w:rStyle w:val="a7"/>
                <w:rFonts w:ascii="Times New Roman" w:hAnsi="Times New Roman" w:cs="Times New Roman"/>
                <w:noProof/>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B919B3" w:rsidRPr="00B919B3">
              <w:rPr>
                <w:noProof/>
                <w:webHidden/>
              </w:rPr>
              <w:tab/>
            </w:r>
            <w:r w:rsidRPr="00B919B3">
              <w:rPr>
                <w:noProof/>
                <w:webHidden/>
              </w:rPr>
              <w:fldChar w:fldCharType="begin"/>
            </w:r>
            <w:r w:rsidR="00B919B3" w:rsidRPr="00B919B3">
              <w:rPr>
                <w:noProof/>
                <w:webHidden/>
              </w:rPr>
              <w:instrText xml:space="preserve"> PAGEREF _Toc103698939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0" w:history="1">
            <w:r w:rsidR="00B919B3" w:rsidRPr="00B919B3">
              <w:rPr>
                <w:rStyle w:val="a7"/>
                <w:rFonts w:ascii="Times New Roman" w:hAnsi="Times New Roman" w:cs="Times New Roman"/>
                <w:noProof/>
              </w:rPr>
              <w:t>21. Требования к банковской гарантии</w:t>
            </w:r>
            <w:r w:rsidR="00B919B3" w:rsidRPr="00B919B3">
              <w:rPr>
                <w:noProof/>
                <w:webHidden/>
              </w:rPr>
              <w:tab/>
            </w:r>
            <w:r w:rsidRPr="00B919B3">
              <w:rPr>
                <w:noProof/>
                <w:webHidden/>
              </w:rPr>
              <w:fldChar w:fldCharType="begin"/>
            </w:r>
            <w:r w:rsidR="00B919B3" w:rsidRPr="00B919B3">
              <w:rPr>
                <w:noProof/>
                <w:webHidden/>
              </w:rPr>
              <w:instrText xml:space="preserve"> PAGEREF _Toc103698940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1" w:history="1">
            <w:r w:rsidR="00B919B3" w:rsidRPr="00B919B3">
              <w:rPr>
                <w:rStyle w:val="a7"/>
                <w:rFonts w:ascii="Times New Roman" w:hAnsi="Times New Roman" w:cs="Times New Roman"/>
                <w:noProof/>
              </w:rPr>
              <w:t>22. Обеспечение исполнения договора и гарантийных обязательств</w:t>
            </w:r>
            <w:r w:rsidR="00B919B3" w:rsidRPr="00B919B3">
              <w:rPr>
                <w:noProof/>
                <w:webHidden/>
              </w:rPr>
              <w:tab/>
            </w:r>
            <w:r w:rsidRPr="00B919B3">
              <w:rPr>
                <w:noProof/>
                <w:webHidden/>
              </w:rPr>
              <w:fldChar w:fldCharType="begin"/>
            </w:r>
            <w:r w:rsidR="00B919B3" w:rsidRPr="00B919B3">
              <w:rPr>
                <w:noProof/>
                <w:webHidden/>
              </w:rPr>
              <w:instrText xml:space="preserve"> PAGEREF _Toc103698941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2" w:history="1">
            <w:r w:rsidR="00B919B3" w:rsidRPr="00B919B3">
              <w:rPr>
                <w:rStyle w:val="a7"/>
                <w:rFonts w:ascii="Times New Roman" w:hAnsi="Times New Roman" w:cs="Times New Roman"/>
                <w:noProo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B919B3" w:rsidRPr="00B919B3">
              <w:rPr>
                <w:noProof/>
                <w:webHidden/>
              </w:rPr>
              <w:tab/>
            </w:r>
            <w:r w:rsidRPr="00B919B3">
              <w:rPr>
                <w:noProof/>
                <w:webHidden/>
              </w:rPr>
              <w:fldChar w:fldCharType="begin"/>
            </w:r>
            <w:r w:rsidR="00B919B3" w:rsidRPr="00B919B3">
              <w:rPr>
                <w:noProof/>
                <w:webHidden/>
              </w:rPr>
              <w:instrText xml:space="preserve"> PAGEREF _Toc103698942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3" w:history="1">
            <w:r w:rsidR="00B919B3" w:rsidRPr="00B919B3">
              <w:rPr>
                <w:rStyle w:val="a7"/>
                <w:rFonts w:ascii="Times New Roman" w:hAnsi="Times New Roman" w:cs="Times New Roman"/>
                <w:noProof/>
              </w:rPr>
              <w:t>23. Антидемпинговые меры</w:t>
            </w:r>
            <w:r w:rsidR="00B919B3" w:rsidRPr="00B919B3">
              <w:rPr>
                <w:noProof/>
                <w:webHidden/>
              </w:rPr>
              <w:tab/>
            </w:r>
            <w:r w:rsidRPr="00B919B3">
              <w:rPr>
                <w:noProof/>
                <w:webHidden/>
              </w:rPr>
              <w:fldChar w:fldCharType="begin"/>
            </w:r>
            <w:r w:rsidR="00B919B3" w:rsidRPr="00B919B3">
              <w:rPr>
                <w:noProof/>
                <w:webHidden/>
              </w:rPr>
              <w:instrText xml:space="preserve"> PAGEREF _Toc103698943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4" w:history="1">
            <w:r w:rsidR="00B919B3" w:rsidRPr="00B919B3">
              <w:rPr>
                <w:rStyle w:val="a7"/>
                <w:rFonts w:ascii="Times New Roman" w:hAnsi="Times New Roman" w:cs="Times New Roman"/>
                <w:noProof/>
              </w:rPr>
              <w:t>24. Комиссия по осуществлению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_Toc103698944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5" w:history="1">
            <w:r w:rsidR="00B919B3" w:rsidRPr="00B919B3">
              <w:rPr>
                <w:rStyle w:val="a7"/>
                <w:rFonts w:ascii="Times New Roman" w:hAnsi="Times New Roman" w:cs="Times New Roman"/>
                <w:noProof/>
              </w:rPr>
              <w:t>25. Отмена закупки</w:t>
            </w:r>
            <w:r w:rsidR="00B919B3" w:rsidRPr="00B919B3">
              <w:rPr>
                <w:noProof/>
                <w:webHidden/>
              </w:rPr>
              <w:tab/>
            </w:r>
            <w:r w:rsidRPr="00B919B3">
              <w:rPr>
                <w:noProof/>
                <w:webHidden/>
              </w:rPr>
              <w:fldChar w:fldCharType="begin"/>
            </w:r>
            <w:r w:rsidR="00B919B3" w:rsidRPr="00B919B3">
              <w:rPr>
                <w:noProof/>
                <w:webHidden/>
              </w:rPr>
              <w:instrText xml:space="preserve"> PAGEREF _Toc103698945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6" w:history="1">
            <w:r w:rsidR="00B919B3" w:rsidRPr="00B919B3">
              <w:rPr>
                <w:rStyle w:val="a7"/>
                <w:rFonts w:ascii="Times New Roman" w:hAnsi="Times New Roman" w:cs="Times New Roman"/>
                <w:noProof/>
              </w:rPr>
              <w:t>26. Заключение договора по результатам закупки</w:t>
            </w:r>
            <w:r w:rsidR="00B919B3" w:rsidRPr="00B919B3">
              <w:rPr>
                <w:noProof/>
                <w:webHidden/>
              </w:rPr>
              <w:tab/>
            </w:r>
            <w:r w:rsidRPr="00B919B3">
              <w:rPr>
                <w:noProof/>
                <w:webHidden/>
              </w:rPr>
              <w:fldChar w:fldCharType="begin"/>
            </w:r>
            <w:r w:rsidR="00B919B3" w:rsidRPr="00B919B3">
              <w:rPr>
                <w:noProof/>
                <w:webHidden/>
              </w:rPr>
              <w:instrText xml:space="preserve"> PAGEREF _Toc103698946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7" w:history="1">
            <w:r w:rsidR="00B919B3" w:rsidRPr="00B919B3">
              <w:rPr>
                <w:rStyle w:val="a7"/>
                <w:rFonts w:ascii="Times New Roman" w:hAnsi="Times New Roman" w:cs="Times New Roman"/>
                <w:noProof/>
              </w:rPr>
              <w:t>27. Исполнение договора</w:t>
            </w:r>
            <w:r w:rsidR="00B919B3" w:rsidRPr="00B919B3">
              <w:rPr>
                <w:noProof/>
                <w:webHidden/>
              </w:rPr>
              <w:tab/>
            </w:r>
            <w:r w:rsidRPr="00B919B3">
              <w:rPr>
                <w:noProof/>
                <w:webHidden/>
              </w:rPr>
              <w:fldChar w:fldCharType="begin"/>
            </w:r>
            <w:r w:rsidR="00B919B3" w:rsidRPr="00B919B3">
              <w:rPr>
                <w:noProof/>
                <w:webHidden/>
              </w:rPr>
              <w:instrText xml:space="preserve"> PAGEREF _Toc103698947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8" w:history="1">
            <w:r w:rsidR="00B919B3" w:rsidRPr="00B919B3">
              <w:rPr>
                <w:rStyle w:val="a7"/>
                <w:rFonts w:ascii="Times New Roman" w:hAnsi="Times New Roman" w:cs="Times New Roman"/>
                <w:noProof/>
              </w:rPr>
              <w:t>28. Изменение, расторжение договора</w:t>
            </w:r>
            <w:r w:rsidR="00B919B3" w:rsidRPr="00B919B3">
              <w:rPr>
                <w:noProof/>
                <w:webHidden/>
              </w:rPr>
              <w:tab/>
            </w:r>
            <w:r w:rsidRPr="00B919B3">
              <w:rPr>
                <w:noProof/>
                <w:webHidden/>
              </w:rPr>
              <w:fldChar w:fldCharType="begin"/>
            </w:r>
            <w:r w:rsidR="00B919B3" w:rsidRPr="00B919B3">
              <w:rPr>
                <w:noProof/>
                <w:webHidden/>
              </w:rPr>
              <w:instrText xml:space="preserve"> PAGEREF _Toc103698948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49" w:history="1">
            <w:r w:rsidR="00B919B3" w:rsidRPr="00B919B3">
              <w:rPr>
                <w:rStyle w:val="a7"/>
                <w:rFonts w:ascii="Times New Roman" w:hAnsi="Times New Roman" w:cs="Times New Roman"/>
                <w:noProof/>
              </w:rPr>
              <w:t>29. Отчетность в сфере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_Toc103698949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50" w:history="1">
            <w:r w:rsidR="00B919B3" w:rsidRPr="00B919B3">
              <w:rPr>
                <w:rStyle w:val="a7"/>
                <w:rFonts w:ascii="Times New Roman" w:hAnsi="Times New Roman" w:cs="Times New Roman"/>
                <w:noProof/>
                <w:sz w:val="28"/>
                <w:szCs w:val="28"/>
                <w:lang w:val="en-US"/>
              </w:rPr>
              <w:t>II</w:t>
            </w:r>
            <w:r w:rsidR="00B919B3" w:rsidRPr="00B919B3">
              <w:rPr>
                <w:rStyle w:val="a7"/>
                <w:rFonts w:ascii="Times New Roman" w:hAnsi="Times New Roman" w:cs="Times New Roman"/>
                <w:noProof/>
                <w:sz w:val="28"/>
                <w:szCs w:val="28"/>
              </w:rPr>
              <w:t>. УСЛОВИЯ ПРИМЕНЕНИЯ И ПОРЯДОК ПРОВЕДЕНИЯ КОНКУРСА</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_Toc103698950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1" w:history="1">
            <w:r w:rsidR="00B919B3" w:rsidRPr="00B919B3">
              <w:rPr>
                <w:rStyle w:val="a7"/>
                <w:rFonts w:ascii="Times New Roman" w:hAnsi="Times New Roman" w:cs="Times New Roman"/>
                <w:noProof/>
              </w:rPr>
              <w:t>30. Условия применения конкурса</w:t>
            </w:r>
            <w:r w:rsidR="00B919B3" w:rsidRPr="00B919B3">
              <w:rPr>
                <w:noProof/>
                <w:webHidden/>
              </w:rPr>
              <w:tab/>
            </w:r>
            <w:r w:rsidRPr="00B919B3">
              <w:rPr>
                <w:noProof/>
                <w:webHidden/>
              </w:rPr>
              <w:fldChar w:fldCharType="begin"/>
            </w:r>
            <w:r w:rsidR="00B919B3" w:rsidRPr="00B919B3">
              <w:rPr>
                <w:noProof/>
                <w:webHidden/>
              </w:rPr>
              <w:instrText xml:space="preserve"> PAGEREF _Toc103698951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2" w:history="1">
            <w:r w:rsidR="00B919B3" w:rsidRPr="00B919B3">
              <w:rPr>
                <w:rStyle w:val="a7"/>
                <w:rFonts w:ascii="Times New Roman" w:hAnsi="Times New Roman" w:cs="Times New Roman"/>
                <w:noProof/>
              </w:rPr>
              <w:t>31. Извещение о проведении конкурса, конкурсная документация</w:t>
            </w:r>
            <w:r w:rsidR="00B919B3" w:rsidRPr="00B919B3">
              <w:rPr>
                <w:noProof/>
                <w:webHidden/>
              </w:rPr>
              <w:tab/>
            </w:r>
            <w:r w:rsidRPr="00B919B3">
              <w:rPr>
                <w:noProof/>
                <w:webHidden/>
              </w:rPr>
              <w:fldChar w:fldCharType="begin"/>
            </w:r>
            <w:r w:rsidR="00B919B3" w:rsidRPr="00B919B3">
              <w:rPr>
                <w:noProof/>
                <w:webHidden/>
              </w:rPr>
              <w:instrText xml:space="preserve"> PAGEREF _Toc103698952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3" w:history="1">
            <w:r w:rsidR="00B919B3" w:rsidRPr="00B919B3">
              <w:rPr>
                <w:rStyle w:val="a7"/>
                <w:rFonts w:ascii="Times New Roman" w:hAnsi="Times New Roman" w:cs="Times New Roman"/>
                <w:noProof/>
              </w:rPr>
              <w:t>32. Порядок предоставления конкурсной документации</w:t>
            </w:r>
            <w:r w:rsidR="00B919B3" w:rsidRPr="00B919B3">
              <w:rPr>
                <w:noProof/>
                <w:webHidden/>
              </w:rPr>
              <w:tab/>
            </w:r>
            <w:r w:rsidRPr="00B919B3">
              <w:rPr>
                <w:noProof/>
                <w:webHidden/>
              </w:rPr>
              <w:fldChar w:fldCharType="begin"/>
            </w:r>
            <w:r w:rsidR="00B919B3" w:rsidRPr="00B919B3">
              <w:rPr>
                <w:noProof/>
                <w:webHidden/>
              </w:rPr>
              <w:instrText xml:space="preserve"> PAGEREF _Toc103698953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4" w:history="1">
            <w:r w:rsidR="00B919B3" w:rsidRPr="00B919B3">
              <w:rPr>
                <w:rStyle w:val="a7"/>
                <w:rFonts w:ascii="Times New Roman" w:hAnsi="Times New Roman" w:cs="Times New Roman"/>
                <w:bCs/>
                <w:iCs/>
                <w:noProof/>
              </w:rPr>
              <w:t>33. Критерии оценки заявок на участие в конкурсе</w:t>
            </w:r>
            <w:r w:rsidR="00B919B3" w:rsidRPr="00B919B3">
              <w:rPr>
                <w:noProof/>
                <w:webHidden/>
              </w:rPr>
              <w:tab/>
            </w:r>
            <w:r w:rsidRPr="00B919B3">
              <w:rPr>
                <w:noProof/>
                <w:webHidden/>
              </w:rPr>
              <w:fldChar w:fldCharType="begin"/>
            </w:r>
            <w:r w:rsidR="00B919B3" w:rsidRPr="00B919B3">
              <w:rPr>
                <w:noProof/>
                <w:webHidden/>
              </w:rPr>
              <w:instrText xml:space="preserve"> PAGEREF _Toc103698954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5" w:history="1">
            <w:r w:rsidR="00B919B3" w:rsidRPr="00B919B3">
              <w:rPr>
                <w:rStyle w:val="a7"/>
                <w:rFonts w:ascii="Times New Roman" w:hAnsi="Times New Roman" w:cs="Times New Roman"/>
                <w:noProof/>
              </w:rPr>
              <w:t>34. Содержание и порядок подачи заявок на участие в конкурсе</w:t>
            </w:r>
            <w:r w:rsidR="00B919B3" w:rsidRPr="00B919B3">
              <w:rPr>
                <w:noProof/>
                <w:webHidden/>
              </w:rPr>
              <w:tab/>
            </w:r>
            <w:r w:rsidRPr="00B919B3">
              <w:rPr>
                <w:noProof/>
                <w:webHidden/>
              </w:rPr>
              <w:fldChar w:fldCharType="begin"/>
            </w:r>
            <w:r w:rsidR="00B919B3" w:rsidRPr="00B919B3">
              <w:rPr>
                <w:noProof/>
                <w:webHidden/>
              </w:rPr>
              <w:instrText xml:space="preserve"> PAGEREF _Toc103698955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6" w:history="1">
            <w:r w:rsidR="00B919B3" w:rsidRPr="00B919B3">
              <w:rPr>
                <w:rStyle w:val="a7"/>
                <w:rFonts w:ascii="Times New Roman" w:hAnsi="Times New Roman" w:cs="Times New Roman"/>
                <w:noProof/>
              </w:rPr>
              <w:t>35. Порядок вскрытия конвертов с заявками на участие в открытом конкурсе</w:t>
            </w:r>
            <w:r w:rsidR="00B919B3" w:rsidRPr="00B919B3">
              <w:rPr>
                <w:noProof/>
                <w:webHidden/>
              </w:rPr>
              <w:tab/>
            </w:r>
            <w:r w:rsidRPr="00B919B3">
              <w:rPr>
                <w:noProof/>
                <w:webHidden/>
              </w:rPr>
              <w:fldChar w:fldCharType="begin"/>
            </w:r>
            <w:r w:rsidR="00B919B3" w:rsidRPr="00B919B3">
              <w:rPr>
                <w:noProof/>
                <w:webHidden/>
              </w:rPr>
              <w:instrText xml:space="preserve"> PAGEREF _Toc103698956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7" w:history="1">
            <w:r w:rsidR="00B919B3" w:rsidRPr="00B919B3">
              <w:rPr>
                <w:rStyle w:val="a7"/>
                <w:rFonts w:ascii="Times New Roman" w:hAnsi="Times New Roman" w:cs="Times New Roman"/>
                <w:noProof/>
              </w:rPr>
              <w:t>36. Порядок рассмотрения и оценки заявок на участие в конкурсе</w:t>
            </w:r>
            <w:r w:rsidR="00B919B3" w:rsidRPr="00B919B3">
              <w:rPr>
                <w:noProof/>
                <w:webHidden/>
              </w:rPr>
              <w:tab/>
            </w:r>
            <w:r w:rsidRPr="00B919B3">
              <w:rPr>
                <w:noProof/>
                <w:webHidden/>
              </w:rPr>
              <w:fldChar w:fldCharType="begin"/>
            </w:r>
            <w:r w:rsidR="00B919B3" w:rsidRPr="00B919B3">
              <w:rPr>
                <w:noProof/>
                <w:webHidden/>
              </w:rPr>
              <w:instrText xml:space="preserve"> PAGEREF _Toc103698957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58" w:history="1">
            <w:r w:rsidR="00B919B3" w:rsidRPr="00B919B3">
              <w:rPr>
                <w:rStyle w:val="a7"/>
                <w:rFonts w:ascii="Times New Roman" w:eastAsia="Times New Roman" w:hAnsi="Times New Roman" w:cs="Times New Roman"/>
                <w:noProof/>
                <w:lang w:eastAsia="ru-RU"/>
              </w:rPr>
              <w:t>37. Особенности проведения конкурса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_Toc103698958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59" w:history="1">
            <w:r w:rsidR="00B919B3" w:rsidRPr="00B919B3">
              <w:rPr>
                <w:rStyle w:val="a7"/>
                <w:rFonts w:ascii="Times New Roman" w:hAnsi="Times New Roman" w:cs="Times New Roman"/>
                <w:noProof/>
                <w:sz w:val="28"/>
                <w:szCs w:val="28"/>
                <w:lang w:val="en-US"/>
              </w:rPr>
              <w:t>III</w:t>
            </w:r>
            <w:r w:rsidR="00B919B3" w:rsidRPr="00B919B3">
              <w:rPr>
                <w:rStyle w:val="a7"/>
                <w:rFonts w:ascii="Times New Roman" w:hAnsi="Times New Roman" w:cs="Times New Roman"/>
                <w:noProof/>
                <w:sz w:val="28"/>
                <w:szCs w:val="28"/>
              </w:rPr>
              <w:t>. УСЛОВИЯ ПРИМЕНЕНИЯ И ПОРЯДОК ПРОВЕДЕНИЯ АУКЦИОНА</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_Toc103698959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0" w:history="1">
            <w:r w:rsidR="00B919B3" w:rsidRPr="00B919B3">
              <w:rPr>
                <w:rStyle w:val="a7"/>
                <w:rFonts w:ascii="Times New Roman" w:hAnsi="Times New Roman" w:cs="Times New Roman"/>
                <w:noProof/>
              </w:rPr>
              <w:t>38. Условия применения открытого аукциона, аукциона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_Toc103698960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1" w:history="1">
            <w:r w:rsidR="00B919B3" w:rsidRPr="00B919B3">
              <w:rPr>
                <w:rStyle w:val="a7"/>
                <w:rFonts w:ascii="Times New Roman" w:hAnsi="Times New Roman" w:cs="Times New Roman"/>
                <w:noProof/>
              </w:rPr>
              <w:t>39. Извещение о проведении аукциона, аукционная документация</w:t>
            </w:r>
            <w:r w:rsidR="00B919B3" w:rsidRPr="00B919B3">
              <w:rPr>
                <w:noProof/>
                <w:webHidden/>
              </w:rPr>
              <w:tab/>
            </w:r>
            <w:r w:rsidRPr="00B919B3">
              <w:rPr>
                <w:noProof/>
                <w:webHidden/>
              </w:rPr>
              <w:fldChar w:fldCharType="begin"/>
            </w:r>
            <w:r w:rsidR="00B919B3" w:rsidRPr="00B919B3">
              <w:rPr>
                <w:noProof/>
                <w:webHidden/>
              </w:rPr>
              <w:instrText xml:space="preserve"> PAGEREF _Toc103698961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2" w:history="1">
            <w:r w:rsidR="00B919B3" w:rsidRPr="00B919B3">
              <w:rPr>
                <w:rStyle w:val="a7"/>
                <w:rFonts w:ascii="Times New Roman" w:hAnsi="Times New Roman" w:cs="Times New Roman"/>
                <w:noProof/>
              </w:rPr>
              <w:t>40. Содержание и порядок подачи заявок на участие в аукционе</w:t>
            </w:r>
            <w:r w:rsidR="00B919B3" w:rsidRPr="00B919B3">
              <w:rPr>
                <w:noProof/>
                <w:webHidden/>
              </w:rPr>
              <w:tab/>
            </w:r>
            <w:r w:rsidRPr="00B919B3">
              <w:rPr>
                <w:noProof/>
                <w:webHidden/>
              </w:rPr>
              <w:fldChar w:fldCharType="begin"/>
            </w:r>
            <w:r w:rsidR="00B919B3" w:rsidRPr="00B919B3">
              <w:rPr>
                <w:noProof/>
                <w:webHidden/>
              </w:rPr>
              <w:instrText xml:space="preserve"> PAGEREF _Toc103698962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3" w:history="1">
            <w:r w:rsidR="00B919B3" w:rsidRPr="00B919B3">
              <w:rPr>
                <w:rStyle w:val="a7"/>
                <w:rFonts w:ascii="Times New Roman" w:hAnsi="Times New Roman" w:cs="Times New Roman"/>
                <w:noProof/>
              </w:rPr>
              <w:t>41. Порядок рассмотрения первых частей заявок на участие в аукционе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_Toc103698963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4" w:history="1">
            <w:r w:rsidR="00B919B3" w:rsidRPr="00B919B3">
              <w:rPr>
                <w:rStyle w:val="a7"/>
                <w:rFonts w:ascii="Times New Roman" w:hAnsi="Times New Roman" w:cs="Times New Roman"/>
                <w:noProof/>
              </w:rPr>
              <w:t>42. Порядок рассмотрения единых заявок на участие в аукционе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_Toc103698964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5" w:history="1">
            <w:r w:rsidR="00B919B3" w:rsidRPr="00B919B3">
              <w:rPr>
                <w:rStyle w:val="a7"/>
                <w:rFonts w:ascii="Times New Roman" w:hAnsi="Times New Roman" w:cs="Times New Roman"/>
                <w:noProof/>
              </w:rPr>
              <w:t>43. Порядок проведения электронного аукциона</w:t>
            </w:r>
            <w:r w:rsidR="00B919B3" w:rsidRPr="00B919B3">
              <w:rPr>
                <w:noProof/>
                <w:webHidden/>
              </w:rPr>
              <w:tab/>
            </w:r>
            <w:r w:rsidRPr="00B919B3">
              <w:rPr>
                <w:noProof/>
                <w:webHidden/>
              </w:rPr>
              <w:fldChar w:fldCharType="begin"/>
            </w:r>
            <w:r w:rsidR="00B919B3" w:rsidRPr="00B919B3">
              <w:rPr>
                <w:noProof/>
                <w:webHidden/>
              </w:rPr>
              <w:instrText xml:space="preserve"> PAGEREF _Toc103698965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6" w:history="1">
            <w:r w:rsidR="00B919B3" w:rsidRPr="00B919B3">
              <w:rPr>
                <w:rStyle w:val="a7"/>
                <w:rFonts w:ascii="Times New Roman" w:hAnsi="Times New Roman" w:cs="Times New Roman"/>
                <w:noProof/>
              </w:rPr>
              <w:t>44. Порядок рассмотрения вторых частей заявок на участие в аукционе в электронной форме, подведение итогов электронного аукциона</w:t>
            </w:r>
            <w:r w:rsidR="00B919B3" w:rsidRPr="00B919B3">
              <w:rPr>
                <w:noProof/>
                <w:webHidden/>
              </w:rPr>
              <w:tab/>
            </w:r>
            <w:r w:rsidRPr="00B919B3">
              <w:rPr>
                <w:noProof/>
                <w:webHidden/>
              </w:rPr>
              <w:fldChar w:fldCharType="begin"/>
            </w:r>
            <w:r w:rsidR="00B919B3" w:rsidRPr="00B919B3">
              <w:rPr>
                <w:noProof/>
                <w:webHidden/>
              </w:rPr>
              <w:instrText xml:space="preserve"> PAGEREF _Toc103698966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7" w:history="1">
            <w:r w:rsidR="00B919B3" w:rsidRPr="00B919B3">
              <w:rPr>
                <w:rStyle w:val="a7"/>
                <w:rFonts w:ascii="Times New Roman" w:hAnsi="Times New Roman" w:cs="Times New Roman"/>
                <w:noProof/>
              </w:rPr>
              <w:t>45. Особенности проведения открытого аукциона</w:t>
            </w:r>
            <w:r w:rsidR="00B919B3" w:rsidRPr="00B919B3">
              <w:rPr>
                <w:noProof/>
                <w:webHidden/>
              </w:rPr>
              <w:tab/>
            </w:r>
            <w:r w:rsidRPr="00B919B3">
              <w:rPr>
                <w:noProof/>
                <w:webHidden/>
              </w:rPr>
              <w:fldChar w:fldCharType="begin"/>
            </w:r>
            <w:r w:rsidR="00B919B3" w:rsidRPr="00B919B3">
              <w:rPr>
                <w:noProof/>
                <w:webHidden/>
              </w:rPr>
              <w:instrText xml:space="preserve"> PAGEREF _Toc103698967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68" w:history="1">
            <w:r w:rsidR="00B919B3" w:rsidRPr="00B919B3">
              <w:rPr>
                <w:rStyle w:val="a7"/>
                <w:rFonts w:ascii="Times New Roman" w:hAnsi="Times New Roman" w:cs="Times New Roman"/>
                <w:noProof/>
                <w:sz w:val="28"/>
                <w:szCs w:val="28"/>
                <w:lang w:val="en-US"/>
              </w:rPr>
              <w:t>IV</w:t>
            </w:r>
            <w:r w:rsidR="00B919B3" w:rsidRPr="00B919B3">
              <w:rPr>
                <w:rStyle w:val="a7"/>
                <w:rFonts w:ascii="Times New Roman" w:hAnsi="Times New Roman" w:cs="Times New Roman"/>
                <w:noProof/>
                <w:sz w:val="28"/>
                <w:szCs w:val="28"/>
              </w:rPr>
              <w:t>. УСЛОВИЯ ПРИМЕНЕНИЯ И ПОРЯДОК ПРОВЕДЕНИЯ ЗАПРОСА КОТИРОВОК В ЭЛЕКТРОННОЙ ФОРМЕ</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_Toc103698968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69" w:history="1">
            <w:r w:rsidR="00B919B3" w:rsidRPr="00B919B3">
              <w:rPr>
                <w:rStyle w:val="a7"/>
                <w:rFonts w:ascii="Times New Roman" w:hAnsi="Times New Roman" w:cs="Times New Roman"/>
                <w:noProof/>
              </w:rPr>
              <w:t>46. Условия применения запроса котировок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_Toc103698969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0" w:history="1">
            <w:r w:rsidR="00B919B3" w:rsidRPr="00B919B3">
              <w:rPr>
                <w:rStyle w:val="a7"/>
                <w:rFonts w:ascii="Times New Roman" w:hAnsi="Times New Roman" w:cs="Times New Roman"/>
                <w:noProof/>
              </w:rPr>
              <w:t>47. Извещение о проведении запроса котировок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1" w:history="1">
            <w:r w:rsidR="00B919B3" w:rsidRPr="00B919B3">
              <w:rPr>
                <w:rStyle w:val="a7"/>
                <w:rFonts w:ascii="Times New Roman" w:hAnsi="Times New Roman" w:cs="Times New Roman"/>
                <w:noProof/>
              </w:rPr>
              <w:t>48. Порядок подачи заявок на участие в запросе котировок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2" w:history="1">
            <w:r w:rsidR="00B919B3" w:rsidRPr="00B919B3">
              <w:rPr>
                <w:rStyle w:val="a7"/>
                <w:rFonts w:ascii="Times New Roman" w:hAnsi="Times New Roman" w:cs="Times New Roman"/>
                <w:noProof/>
              </w:rPr>
              <w:t>49. Порядок открытия доступа к поданным заявкам, рассмотрения и оценки таких заявок на участие в запросе котировок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73" w:history="1">
            <w:r w:rsidR="00B919B3" w:rsidRPr="00B919B3">
              <w:rPr>
                <w:rStyle w:val="a7"/>
                <w:rFonts w:ascii="Times New Roman" w:hAnsi="Times New Roman" w:cs="Times New Roman"/>
                <w:noProof/>
                <w:sz w:val="28"/>
                <w:szCs w:val="28"/>
                <w:lang w:val="en-US"/>
              </w:rPr>
              <w:t>V</w:t>
            </w:r>
            <w:r w:rsidR="00B919B3" w:rsidRPr="00B919B3">
              <w:rPr>
                <w:rStyle w:val="a7"/>
                <w:rFonts w:ascii="Times New Roman" w:hAnsi="Times New Roman" w:cs="Times New Roman"/>
                <w:noProof/>
                <w:sz w:val="28"/>
                <w:szCs w:val="28"/>
              </w:rPr>
              <w:t>. УСЛОВИЯ ПРИМЕНЕНИЯ И ПОРЯДОК ПРОВЕДЕНИЯ ЗАПРОСА ЦЕН В ЭЛЕКТРОННОЙ ФОРМЕ</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_Toc103698973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4" w:history="1">
            <w:r w:rsidR="00B919B3" w:rsidRPr="00B919B3">
              <w:rPr>
                <w:rStyle w:val="a7"/>
                <w:rFonts w:ascii="Times New Roman" w:hAnsi="Times New Roman" w:cs="Times New Roman"/>
                <w:noProof/>
              </w:rPr>
              <w:t>50. Условия применения запроса цен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5" w:history="1">
            <w:r w:rsidR="00B919B3" w:rsidRPr="00B919B3">
              <w:rPr>
                <w:rStyle w:val="a7"/>
                <w:rFonts w:ascii="Times New Roman" w:hAnsi="Times New Roman" w:cs="Times New Roman"/>
                <w:noProof/>
              </w:rPr>
              <w:t>51. Извещение и документация о проведении запроса цен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_Toc103698975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6" w:history="1">
            <w:r w:rsidR="00B919B3" w:rsidRPr="00B919B3">
              <w:rPr>
                <w:rStyle w:val="a7"/>
                <w:rFonts w:ascii="Times New Roman" w:hAnsi="Times New Roman" w:cs="Times New Roman"/>
                <w:noProof/>
              </w:rPr>
              <w:t>52. Порядок подачи заявок на участие в запросе цен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7" w:history="1">
            <w:r w:rsidR="00B919B3" w:rsidRPr="00B919B3">
              <w:rPr>
                <w:rStyle w:val="a7"/>
                <w:rFonts w:ascii="Times New Roman" w:hAnsi="Times New Roman" w:cs="Times New Roman"/>
                <w:noProof/>
              </w:rPr>
              <w:t>53. Порядок открытия доступа к заявкам на участие в запросе цен в электронной форме, рассмотрения и оценки таких заявок</w:t>
            </w:r>
            <w:r w:rsidR="00B919B3" w:rsidRPr="00B919B3">
              <w:rPr>
                <w:noProof/>
                <w:webHidden/>
              </w:rPr>
              <w:tab/>
            </w:r>
            <w:r w:rsidRPr="00B919B3">
              <w:rPr>
                <w:noProof/>
                <w:webHidden/>
              </w:rPr>
              <w:fldChar w:fldCharType="begin"/>
            </w:r>
            <w:r w:rsidR="00B919B3" w:rsidRPr="00B919B3">
              <w:rPr>
                <w:noProof/>
                <w:webHidden/>
              </w:rPr>
              <w:instrText xml:space="preserve"> PAGEREF _Toc103698977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78" w:history="1">
            <w:r w:rsidR="00B919B3" w:rsidRPr="00B919B3">
              <w:rPr>
                <w:rStyle w:val="a7"/>
                <w:rFonts w:ascii="Times New Roman" w:hAnsi="Times New Roman" w:cs="Times New Roman"/>
                <w:noProof/>
                <w:spacing w:val="2"/>
                <w:sz w:val="28"/>
                <w:szCs w:val="28"/>
                <w:lang w:val="en-US"/>
              </w:rPr>
              <w:t>VI</w:t>
            </w:r>
            <w:r w:rsidR="00B919B3" w:rsidRPr="00B919B3">
              <w:rPr>
                <w:rStyle w:val="a7"/>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_Toc103698978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79" w:history="1">
            <w:r w:rsidR="00B919B3" w:rsidRPr="00B919B3">
              <w:rPr>
                <w:rStyle w:val="a7"/>
                <w:rFonts w:ascii="Times New Roman" w:hAnsi="Times New Roman" w:cs="Times New Roman"/>
                <w:noProof/>
                <w:spacing w:val="2"/>
              </w:rPr>
              <w:t>54. Условия применения запроса предложений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_Toc103698979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0" w:history="1">
            <w:r w:rsidR="00B919B3" w:rsidRPr="00B919B3">
              <w:rPr>
                <w:rStyle w:val="a7"/>
                <w:rFonts w:ascii="Times New Roman" w:hAnsi="Times New Roman" w:cs="Times New Roman"/>
                <w:noProof/>
              </w:rPr>
              <w:t>55. Извещение и документация о проведении запроса предложений в</w:t>
            </w:r>
            <w:r w:rsidR="00B919B3" w:rsidRPr="00B919B3">
              <w:rPr>
                <w:rStyle w:val="a7"/>
                <w:rFonts w:ascii="Times New Roman" w:hAnsi="Times New Roman" w:cs="Times New Roman"/>
                <w:noProof/>
                <w:lang w:val="en-US"/>
              </w:rPr>
              <w:t> </w:t>
            </w:r>
            <w:r w:rsidR="00B919B3" w:rsidRPr="00B919B3">
              <w:rPr>
                <w:rStyle w:val="a7"/>
                <w:rFonts w:ascii="Times New Roman" w:hAnsi="Times New Roman" w:cs="Times New Roman"/>
                <w:noProof/>
              </w:rPr>
              <w:t>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1" w:history="1">
            <w:r w:rsidR="00B919B3" w:rsidRPr="00B919B3">
              <w:rPr>
                <w:rStyle w:val="a7"/>
                <w:rFonts w:ascii="Times New Roman" w:hAnsi="Times New Roman" w:cs="Times New Roman"/>
                <w:noProof/>
              </w:rPr>
              <w:t>56. Критерии оценки заявок на участие в запросе предложений в</w:t>
            </w:r>
            <w:r w:rsidR="00B919B3" w:rsidRPr="00B919B3">
              <w:rPr>
                <w:rStyle w:val="a7"/>
                <w:rFonts w:ascii="Times New Roman" w:hAnsi="Times New Roman" w:cs="Times New Roman"/>
                <w:noProof/>
                <w:lang w:val="en-US"/>
              </w:rPr>
              <w:t> </w:t>
            </w:r>
            <w:r w:rsidR="00B919B3" w:rsidRPr="00B919B3">
              <w:rPr>
                <w:rStyle w:val="a7"/>
                <w:rFonts w:ascii="Times New Roman" w:hAnsi="Times New Roman" w:cs="Times New Roman"/>
                <w:noProof/>
              </w:rPr>
              <w:t>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2" w:history="1">
            <w:r w:rsidR="00B919B3" w:rsidRPr="00B919B3">
              <w:rPr>
                <w:rStyle w:val="a7"/>
                <w:rFonts w:ascii="Times New Roman" w:hAnsi="Times New Roman" w:cs="Times New Roman"/>
                <w:noProof/>
              </w:rPr>
              <w:t>57. Содержание и порядок подачи заявок на участие в запросе предложений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_Toc103698982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3" w:history="1">
            <w:r w:rsidR="00B919B3" w:rsidRPr="00B919B3">
              <w:rPr>
                <w:rStyle w:val="a7"/>
                <w:rFonts w:ascii="Times New Roman" w:hAnsi="Times New Roman" w:cs="Times New Roman"/>
                <w:noProof/>
              </w:rPr>
              <w:t>58. Открытие доступа к поданным заявкам на участие в запросе предложений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_Toc103698983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4" w:history="1">
            <w:r w:rsidR="00B919B3" w:rsidRPr="00B919B3">
              <w:rPr>
                <w:rStyle w:val="a7"/>
                <w:rFonts w:ascii="Times New Roman" w:hAnsi="Times New Roman" w:cs="Times New Roman"/>
                <w:noProof/>
              </w:rPr>
              <w:t>59. Порядок рассмотрения и оценки заявок на участие в запросе предложений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_Toc103698984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85" w:history="1">
            <w:r w:rsidR="00B919B3" w:rsidRPr="00B919B3">
              <w:rPr>
                <w:rStyle w:val="a7"/>
                <w:rFonts w:ascii="Times New Roman" w:hAnsi="Times New Roman" w:cs="Times New Roman"/>
                <w:noProof/>
                <w:sz w:val="28"/>
                <w:szCs w:val="28"/>
                <w:lang w:val="en-US"/>
              </w:rPr>
              <w:t>VII</w:t>
            </w:r>
            <w:r w:rsidR="00B919B3" w:rsidRPr="00B919B3">
              <w:rPr>
                <w:rStyle w:val="a7"/>
                <w:rFonts w:ascii="Times New Roman" w:hAnsi="Times New Roman" w:cs="Times New Roman"/>
                <w:noProof/>
                <w:sz w:val="28"/>
                <w:szCs w:val="28"/>
              </w:rPr>
              <w:t>. ОСОБЕННОСТИ ПРОВЕДЕНИЯ ЗАКРЫТЫХ ЗАКУПОК</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_Toc103698985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6" w:history="1">
            <w:r w:rsidR="00B919B3" w:rsidRPr="00B919B3">
              <w:rPr>
                <w:rStyle w:val="a7"/>
                <w:rFonts w:ascii="Times New Roman" w:hAnsi="Times New Roman" w:cs="Times New Roman"/>
                <w:noProof/>
              </w:rPr>
              <w:t>60. Условия применения закрытых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_Toc103698986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7" w:history="1">
            <w:r w:rsidR="00B919B3" w:rsidRPr="00B919B3">
              <w:rPr>
                <w:rStyle w:val="a7"/>
                <w:rFonts w:ascii="Times New Roman" w:hAnsi="Times New Roman" w:cs="Times New Roman"/>
                <w:noProof/>
              </w:rPr>
              <w:t>61. Особенности проведения закрытых закупок</w:t>
            </w:r>
            <w:r w:rsidR="00B919B3" w:rsidRPr="00B919B3">
              <w:rPr>
                <w:noProof/>
                <w:webHidden/>
              </w:rPr>
              <w:tab/>
            </w:r>
            <w:r w:rsidRPr="00B919B3">
              <w:rPr>
                <w:noProof/>
                <w:webHidden/>
              </w:rPr>
              <w:fldChar w:fldCharType="begin"/>
            </w:r>
            <w:r w:rsidR="00B919B3" w:rsidRPr="00B919B3">
              <w:rPr>
                <w:noProof/>
                <w:webHidden/>
              </w:rPr>
              <w:instrText xml:space="preserve"> PAGEREF _Toc103698987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19"/>
            <w:shd w:val="clear" w:color="auto" w:fill="FFFFFF" w:themeFill="background1"/>
            <w:rPr>
              <w:rFonts w:ascii="Times New Roman" w:eastAsiaTheme="minorEastAsia" w:hAnsi="Times New Roman" w:cs="Times New Roman"/>
              <w:noProof/>
              <w:sz w:val="28"/>
              <w:szCs w:val="28"/>
              <w:lang w:eastAsia="ru-RU"/>
            </w:rPr>
          </w:pPr>
          <w:hyperlink w:anchor="_Toc103698988" w:history="1">
            <w:r w:rsidR="00B919B3" w:rsidRPr="00B919B3">
              <w:rPr>
                <w:rStyle w:val="a7"/>
                <w:rFonts w:ascii="Times New Roman" w:hAnsi="Times New Roman" w:cs="Times New Roman"/>
                <w:noProof/>
                <w:sz w:val="28"/>
                <w:szCs w:val="28"/>
                <w:lang w:val="en-US"/>
              </w:rPr>
              <w:t>VIII</w:t>
            </w:r>
            <w:r w:rsidR="00B919B3" w:rsidRPr="00B919B3">
              <w:rPr>
                <w:rStyle w:val="a7"/>
                <w:rFonts w:ascii="Times New Roman" w:hAnsi="Times New Roman" w:cs="Times New Roman"/>
                <w:noProof/>
                <w:sz w:val="28"/>
                <w:szCs w:val="28"/>
              </w:rPr>
              <w:t>. УСЛОВИЯ ПРИМЕНЕНИЯ И ПОРЯДОК ПРОВЕДЕНИЯ НЕКОНКУРЕНТНЫХ ЗАКУПОК</w:t>
            </w:r>
            <w:r w:rsidR="00B919B3" w:rsidRPr="00B919B3">
              <w:rPr>
                <w:rFonts w:ascii="Times New Roman" w:hAnsi="Times New Roman" w:cs="Times New Roman"/>
                <w:noProof/>
                <w:webHidden/>
                <w:sz w:val="28"/>
                <w:szCs w:val="28"/>
              </w:rPr>
              <w:tab/>
            </w:r>
            <w:r w:rsidRPr="00B919B3">
              <w:rPr>
                <w:rFonts w:ascii="Times New Roman" w:hAnsi="Times New Roman" w:cs="Times New Roman"/>
                <w:noProof/>
                <w:webHidden/>
                <w:sz w:val="28"/>
                <w:szCs w:val="28"/>
              </w:rPr>
              <w:fldChar w:fldCharType="begin"/>
            </w:r>
            <w:r w:rsidR="00B919B3" w:rsidRPr="00B919B3">
              <w:rPr>
                <w:rFonts w:ascii="Times New Roman" w:hAnsi="Times New Roman" w:cs="Times New Roman"/>
                <w:noProof/>
                <w:webHidden/>
                <w:sz w:val="28"/>
                <w:szCs w:val="28"/>
              </w:rPr>
              <w:instrText xml:space="preserve"> PAGEREF _Toc103698988 \h </w:instrText>
            </w:r>
            <w:r w:rsidRPr="00B919B3">
              <w:rPr>
                <w:rFonts w:ascii="Times New Roman" w:hAnsi="Times New Roman" w:cs="Times New Roman"/>
                <w:noProof/>
                <w:webHidden/>
                <w:sz w:val="28"/>
                <w:szCs w:val="28"/>
              </w:rPr>
            </w:r>
            <w:r w:rsidRPr="00B919B3">
              <w:rPr>
                <w:rFonts w:ascii="Times New Roman" w:hAnsi="Times New Roman" w:cs="Times New Roman"/>
                <w:noProof/>
                <w:webHidden/>
                <w:sz w:val="28"/>
                <w:szCs w:val="28"/>
              </w:rPr>
              <w:fldChar w:fldCharType="separate"/>
            </w:r>
            <w:r w:rsidR="00E55DF1">
              <w:rPr>
                <w:rFonts w:ascii="Times New Roman" w:hAnsi="Times New Roman" w:cs="Times New Roman"/>
                <w:noProof/>
                <w:webHidden/>
                <w:sz w:val="28"/>
                <w:szCs w:val="28"/>
              </w:rPr>
              <w:t>2</w:t>
            </w:r>
            <w:r w:rsidRPr="00B919B3">
              <w:rPr>
                <w:rFonts w:ascii="Times New Roman" w:hAnsi="Times New Roman" w:cs="Times New Roman"/>
                <w:noProof/>
                <w:webHidden/>
                <w:sz w:val="28"/>
                <w:szCs w:val="28"/>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89" w:history="1">
            <w:r w:rsidR="00B919B3" w:rsidRPr="00B919B3">
              <w:rPr>
                <w:rStyle w:val="a7"/>
                <w:rFonts w:ascii="Times New Roman" w:hAnsi="Times New Roman" w:cs="Times New Roman"/>
                <w:noProof/>
              </w:rPr>
              <w:t>62. Условия применения и порядок проведения запроса оферт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_Toc103698989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90" w:history="1">
            <w:r w:rsidR="00B919B3" w:rsidRPr="00B919B3">
              <w:rPr>
                <w:rStyle w:val="a7"/>
                <w:rFonts w:ascii="Times New Roman" w:hAnsi="Times New Roman" w:cs="Times New Roman"/>
                <w:noProof/>
              </w:rPr>
              <w:t>63. Условия применения и порядок проведения закупки у единственного поставщика (подрядчика, исполнителя)</w:t>
            </w:r>
            <w:r w:rsidR="00B919B3" w:rsidRPr="00B919B3">
              <w:rPr>
                <w:noProof/>
                <w:webHidden/>
              </w:rPr>
              <w:tab/>
            </w:r>
            <w:r w:rsidRPr="00B919B3">
              <w:rPr>
                <w:noProof/>
                <w:webHidden/>
              </w:rPr>
              <w:fldChar w:fldCharType="begin"/>
            </w:r>
            <w:r w:rsidR="00B919B3" w:rsidRPr="00B919B3">
              <w:rPr>
                <w:noProof/>
                <w:webHidden/>
              </w:rPr>
              <w:instrText xml:space="preserve"> PAGEREF _Toc103698990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B919B3" w:rsidRDefault="00C60E26" w:rsidP="00B919B3">
          <w:pPr>
            <w:pStyle w:val="24"/>
            <w:shd w:val="clear" w:color="auto" w:fill="FFFFFF" w:themeFill="background1"/>
            <w:rPr>
              <w:rFonts w:eastAsiaTheme="minorEastAsia"/>
              <w:noProof/>
              <w:lang w:eastAsia="ru-RU"/>
            </w:rPr>
          </w:pPr>
          <w:hyperlink w:anchor="_Toc103698991" w:history="1">
            <w:r w:rsidR="00B919B3" w:rsidRPr="00B919B3">
              <w:rPr>
                <w:rStyle w:val="a7"/>
                <w:rFonts w:ascii="Times New Roman" w:hAnsi="Times New Roman" w:cs="Times New Roman"/>
                <w:noProof/>
              </w:rPr>
              <w:t>64. Условия применения и порядок проведения срочного ценового    запроса в электронной форме</w:t>
            </w:r>
            <w:r w:rsidR="00B919B3" w:rsidRPr="00B919B3">
              <w:rPr>
                <w:noProof/>
                <w:webHidden/>
              </w:rPr>
              <w:tab/>
            </w:r>
            <w:r w:rsidRPr="00B919B3">
              <w:rPr>
                <w:noProof/>
                <w:webHidden/>
              </w:rPr>
              <w:fldChar w:fldCharType="begin"/>
            </w:r>
            <w:r w:rsidR="00B919B3" w:rsidRPr="00B919B3">
              <w:rPr>
                <w:noProof/>
                <w:webHidden/>
              </w:rPr>
              <w:instrText xml:space="preserve"> PAGEREF _Toc103698991 \h </w:instrText>
            </w:r>
            <w:r w:rsidRPr="00B919B3">
              <w:rPr>
                <w:noProof/>
                <w:webHidden/>
              </w:rPr>
            </w:r>
            <w:r w:rsidRPr="00B919B3">
              <w:rPr>
                <w:noProof/>
                <w:webHidden/>
              </w:rPr>
              <w:fldChar w:fldCharType="separate"/>
            </w:r>
            <w:r w:rsidR="00E55DF1">
              <w:rPr>
                <w:noProof/>
                <w:webHidden/>
              </w:rPr>
              <w:t>2</w:t>
            </w:r>
            <w:r w:rsidRPr="00B919B3">
              <w:rPr>
                <w:noProof/>
                <w:webHidden/>
              </w:rPr>
              <w:fldChar w:fldCharType="end"/>
            </w:r>
          </w:hyperlink>
        </w:p>
        <w:p w:rsidR="00B919B3" w:rsidRPr="00E21C80" w:rsidRDefault="00C60E26" w:rsidP="00B919B3">
          <w:pPr>
            <w:widowControl w:val="0"/>
            <w:shd w:val="clear" w:color="auto" w:fill="FFFFFF" w:themeFill="background1"/>
            <w:jc w:val="both"/>
            <w:rPr>
              <w:sz w:val="28"/>
              <w:szCs w:val="28"/>
            </w:rPr>
          </w:pPr>
          <w:r w:rsidRPr="00B919B3">
            <w:rPr>
              <w:bCs/>
              <w:sz w:val="28"/>
              <w:szCs w:val="28"/>
            </w:rPr>
            <w:fldChar w:fldCharType="end"/>
          </w:r>
        </w:p>
      </w:sdtContent>
    </w:sdt>
    <w:p w:rsidR="00B919B3" w:rsidRDefault="00B919B3" w:rsidP="00B919B3">
      <w:pPr>
        <w:pStyle w:val="1"/>
        <w:widowControl w:val="0"/>
        <w:shd w:val="clear" w:color="auto" w:fill="FFFFFF" w:themeFill="background1"/>
        <w:rPr>
          <w:sz w:val="28"/>
          <w:szCs w:val="28"/>
          <w:lang w:val="en-US"/>
        </w:rPr>
      </w:pPr>
      <w:r w:rsidRPr="009D4885">
        <w:rPr>
          <w:sz w:val="28"/>
          <w:szCs w:val="28"/>
        </w:rPr>
        <w:br w:type="page"/>
      </w:r>
    </w:p>
    <w:p w:rsidR="00B919B3" w:rsidRPr="00333FF6" w:rsidRDefault="00B919B3" w:rsidP="00333FF6">
      <w:pPr>
        <w:pStyle w:val="1"/>
        <w:widowControl w:val="0"/>
        <w:jc w:val="center"/>
        <w:rPr>
          <w:rFonts w:ascii="Times New Roman" w:hAnsi="Times New Roman" w:cs="Times New Roman"/>
          <w:sz w:val="28"/>
          <w:szCs w:val="28"/>
        </w:rPr>
      </w:pPr>
      <w:bookmarkStart w:id="1" w:name="_Toc103698917"/>
      <w:r w:rsidRPr="00AB1D7F">
        <w:rPr>
          <w:rFonts w:ascii="Times New Roman" w:hAnsi="Times New Roman" w:cs="Times New Roman"/>
          <w:sz w:val="28"/>
          <w:szCs w:val="28"/>
          <w:lang w:val="en-US"/>
        </w:rPr>
        <w:t>I</w:t>
      </w:r>
      <w:r w:rsidRPr="00AB1D7F">
        <w:rPr>
          <w:rFonts w:ascii="Times New Roman" w:hAnsi="Times New Roman" w:cs="Times New Roman"/>
          <w:sz w:val="28"/>
          <w:szCs w:val="28"/>
        </w:rPr>
        <w:t>. ОБЩИЕ ПОЛОЖЕНИЯ</w:t>
      </w:r>
      <w:bookmarkEnd w:id="1"/>
    </w:p>
    <w:p w:rsidR="00B919B3" w:rsidRPr="00AB1D7F" w:rsidRDefault="00B919B3" w:rsidP="00AB1D7F">
      <w:pPr>
        <w:pStyle w:val="2"/>
        <w:widowControl w:val="0"/>
        <w:spacing w:before="0"/>
        <w:jc w:val="center"/>
        <w:rPr>
          <w:rFonts w:ascii="Times New Roman" w:hAnsi="Times New Roman" w:cs="Times New Roman"/>
          <w:b w:val="0"/>
          <w:color w:val="auto"/>
          <w:sz w:val="28"/>
          <w:szCs w:val="28"/>
        </w:rPr>
      </w:pPr>
      <w:bookmarkStart w:id="2" w:name="_Toc103698918"/>
      <w:r w:rsidRPr="00AB1D7F">
        <w:rPr>
          <w:rFonts w:ascii="Times New Roman" w:hAnsi="Times New Roman" w:cs="Times New Roman"/>
          <w:b w:val="0"/>
          <w:color w:val="auto"/>
          <w:sz w:val="28"/>
          <w:szCs w:val="28"/>
        </w:rPr>
        <w:t>1. Используемые термины и сокращения</w:t>
      </w:r>
      <w:bookmarkEnd w:id="2"/>
    </w:p>
    <w:p w:rsidR="00B919B3" w:rsidRPr="00393122" w:rsidRDefault="00B919B3" w:rsidP="00B919B3">
      <w:pPr>
        <w:widowControl w:val="0"/>
        <w:ind w:firstLine="708"/>
        <w:jc w:val="both"/>
        <w:rPr>
          <w:sz w:val="28"/>
          <w:szCs w:val="28"/>
        </w:rPr>
      </w:pPr>
      <w:r w:rsidRPr="00054BF7">
        <w:rPr>
          <w:sz w:val="28"/>
          <w:szCs w:val="28"/>
        </w:rPr>
        <w:t>Закон № 223</w:t>
      </w:r>
      <w:r w:rsidRPr="00054BF7">
        <w:rPr>
          <w:sz w:val="28"/>
          <w:szCs w:val="28"/>
        </w:rPr>
        <w:noBreakHyphen/>
        <w:t>ФЗ – Федера</w:t>
      </w:r>
      <w:r>
        <w:rPr>
          <w:sz w:val="28"/>
          <w:szCs w:val="28"/>
        </w:rPr>
        <w:t>льный закон от 18 июля 2011 г.</w:t>
      </w:r>
      <w:r w:rsidRPr="00054BF7">
        <w:rPr>
          <w:sz w:val="28"/>
          <w:szCs w:val="28"/>
        </w:rPr>
        <w:t xml:space="preserve"> № 223-ФЗ «О закупках товаров, работ, услуг отдельными видами юридических лиц».</w:t>
      </w:r>
    </w:p>
    <w:p w:rsidR="00B919B3" w:rsidRPr="00393122" w:rsidRDefault="00B919B3" w:rsidP="00B919B3">
      <w:pPr>
        <w:widowControl w:val="0"/>
        <w:ind w:firstLine="708"/>
        <w:jc w:val="both"/>
        <w:rPr>
          <w:sz w:val="28"/>
          <w:szCs w:val="28"/>
        </w:rPr>
      </w:pPr>
      <w:r w:rsidRPr="00393122">
        <w:rPr>
          <w:sz w:val="28"/>
          <w:szCs w:val="28"/>
        </w:rPr>
        <w:t xml:space="preserve">Заказчик – ____________________ </w:t>
      </w:r>
      <w:r w:rsidRPr="00393122">
        <w:rPr>
          <w:i/>
          <w:sz w:val="28"/>
          <w:szCs w:val="28"/>
        </w:rPr>
        <w:t>(указывается наименование бюджетного, автономного учреждения, унитарного предприятия)</w:t>
      </w:r>
      <w:r w:rsidRPr="00393122">
        <w:rPr>
          <w:sz w:val="28"/>
          <w:szCs w:val="28"/>
        </w:rPr>
        <w:t>.</w:t>
      </w:r>
    </w:p>
    <w:p w:rsidR="00B919B3" w:rsidRPr="00393122" w:rsidRDefault="00B919B3" w:rsidP="00B919B3">
      <w:pPr>
        <w:widowControl w:val="0"/>
        <w:autoSpaceDE w:val="0"/>
        <w:autoSpaceDN w:val="0"/>
        <w:adjustRightInd w:val="0"/>
        <w:ind w:firstLine="708"/>
        <w:jc w:val="both"/>
        <w:rPr>
          <w:sz w:val="28"/>
          <w:szCs w:val="28"/>
        </w:rPr>
      </w:pPr>
      <w:r w:rsidRPr="00393122">
        <w:rPr>
          <w:sz w:val="28"/>
          <w:szCs w:val="28"/>
        </w:rPr>
        <w:t>Закупка – совоку</w:t>
      </w:r>
      <w:r>
        <w:rPr>
          <w:sz w:val="28"/>
          <w:szCs w:val="28"/>
        </w:rPr>
        <w:t xml:space="preserve">пность действий, осуществляемых </w:t>
      </w:r>
      <w:r w:rsidRPr="00393122">
        <w:rPr>
          <w:sz w:val="28"/>
          <w:szCs w:val="28"/>
        </w:rPr>
        <w:t>Заказчиком в установленном Законом №</w:t>
      </w:r>
      <w:r>
        <w:rPr>
          <w:sz w:val="28"/>
          <w:szCs w:val="28"/>
        </w:rPr>
        <w:t> </w:t>
      </w:r>
      <w:r w:rsidRPr="00393122">
        <w:rPr>
          <w:sz w:val="28"/>
          <w:szCs w:val="28"/>
        </w:rPr>
        <w:t xml:space="preserve">223-ФЗ </w:t>
      </w:r>
      <w:r w:rsidRPr="007C3268">
        <w:rPr>
          <w:sz w:val="28"/>
          <w:szCs w:val="28"/>
        </w:rPr>
        <w:t>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7C3268">
        <w:rPr>
          <w:sz w:val="28"/>
          <w:szCs w:val="28"/>
        </w:rPr>
        <w:t>ств ст</w:t>
      </w:r>
      <w:proofErr w:type="gramEnd"/>
      <w:r w:rsidRPr="007C3268">
        <w:rPr>
          <w:sz w:val="28"/>
          <w:szCs w:val="28"/>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7C3268">
        <w:rPr>
          <w:sz w:val="28"/>
          <w:szCs w:val="28"/>
        </w:rPr>
        <w:t>ств ст</w:t>
      </w:r>
      <w:proofErr w:type="gramEnd"/>
      <w:r w:rsidRPr="007C3268">
        <w:rPr>
          <w:sz w:val="28"/>
          <w:szCs w:val="28"/>
        </w:rPr>
        <w:t>оронами договора.</w:t>
      </w:r>
    </w:p>
    <w:p w:rsidR="00B919B3" w:rsidRPr="00393122" w:rsidRDefault="00B919B3" w:rsidP="00B919B3">
      <w:pPr>
        <w:pStyle w:val="afb"/>
        <w:widowControl w:val="0"/>
        <w:tabs>
          <w:tab w:val="left" w:pos="1701"/>
        </w:tabs>
        <w:spacing w:after="0" w:line="240" w:lineRule="auto"/>
        <w:ind w:left="0" w:right="-1" w:firstLine="709"/>
        <w:jc w:val="both"/>
        <w:rPr>
          <w:rFonts w:ascii="Times New Roman" w:hAnsi="Times New Roman" w:cs="Times New Roman"/>
          <w:sz w:val="28"/>
          <w:szCs w:val="28"/>
        </w:rPr>
      </w:pPr>
      <w:proofErr w:type="gramStart"/>
      <w:r w:rsidRPr="00393122">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Pr>
          <w:rFonts w:ascii="Times New Roman" w:hAnsi="Times New Roman" w:cs="Times New Roman"/>
          <w:sz w:val="28"/>
          <w:szCs w:val="28"/>
          <w:lang w:val="en-US"/>
        </w:rPr>
        <w:t> </w:t>
      </w:r>
      <w:r w:rsidRPr="00393122">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B919B3" w:rsidRDefault="00B919B3" w:rsidP="00B919B3">
      <w:pPr>
        <w:pStyle w:val="afb"/>
        <w:widowControl w:val="0"/>
        <w:tabs>
          <w:tab w:val="left" w:pos="1701"/>
        </w:tabs>
        <w:spacing w:after="0" w:line="240" w:lineRule="auto"/>
        <w:ind w:left="0" w:right="-1" w:firstLine="709"/>
        <w:jc w:val="both"/>
        <w:rPr>
          <w:rFonts w:ascii="Times New Roman" w:hAnsi="Times New Roman" w:cs="Times New Roman"/>
          <w:sz w:val="28"/>
          <w:szCs w:val="28"/>
        </w:rPr>
      </w:pPr>
      <w:r w:rsidRPr="00194174">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194174">
        <w:rPr>
          <w:rFonts w:ascii="Times New Roman" w:hAnsi="Times New Roman" w:cs="Times New Roman"/>
          <w:sz w:val="28"/>
          <w:szCs w:val="28"/>
          <w:lang w:val="en-US"/>
        </w:rPr>
        <w:t> </w:t>
      </w:r>
      <w:r w:rsidRPr="00194174">
        <w:rPr>
          <w:rFonts w:ascii="Times New Roman" w:hAnsi="Times New Roman" w:cs="Times New Roman"/>
          <w:sz w:val="28"/>
          <w:szCs w:val="28"/>
        </w:rPr>
        <w:t>обеспечения собственных потребностей в товарах, работах,</w:t>
      </w:r>
      <w:r w:rsidRPr="00AF2867">
        <w:rPr>
          <w:rFonts w:ascii="Times New Roman" w:hAnsi="Times New Roman" w:cs="Times New Roman"/>
          <w:sz w:val="28"/>
          <w:szCs w:val="28"/>
        </w:rPr>
        <w:t xml:space="preserve"> услугах</w:t>
      </w:r>
      <w:r w:rsidRPr="00393122">
        <w:rPr>
          <w:rFonts w:ascii="Times New Roman" w:hAnsi="Times New Roman" w:cs="Times New Roman"/>
          <w:sz w:val="28"/>
          <w:szCs w:val="28"/>
        </w:rPr>
        <w:t>, в том числе для целей коммерческого использования.</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3" w:name="_Toc103698919"/>
      <w:r>
        <w:rPr>
          <w:rFonts w:ascii="Times New Roman" w:hAnsi="Times New Roman" w:cs="Times New Roman"/>
          <w:color w:val="auto"/>
          <w:sz w:val="28"/>
          <w:szCs w:val="28"/>
        </w:rPr>
        <w:t>2</w:t>
      </w:r>
      <w:r w:rsidRPr="00393122">
        <w:rPr>
          <w:rFonts w:ascii="Times New Roman" w:hAnsi="Times New Roman" w:cs="Times New Roman"/>
          <w:color w:val="auto"/>
          <w:sz w:val="28"/>
          <w:szCs w:val="28"/>
        </w:rPr>
        <w:t>. Предмет регулирования</w:t>
      </w:r>
      <w:bookmarkEnd w:id="3"/>
    </w:p>
    <w:p w:rsidR="00B919B3" w:rsidRPr="00393122" w:rsidRDefault="00B919B3" w:rsidP="00B919B3">
      <w:pPr>
        <w:widowControl w:val="0"/>
        <w:ind w:firstLine="708"/>
        <w:jc w:val="both"/>
        <w:rPr>
          <w:sz w:val="28"/>
          <w:szCs w:val="28"/>
        </w:rPr>
      </w:pPr>
      <w:r w:rsidRPr="007C3268">
        <w:rPr>
          <w:sz w:val="28"/>
          <w:szCs w:val="28"/>
        </w:rPr>
        <w:t>2.</w:t>
      </w:r>
      <w:r w:rsidR="00C60E26" w:rsidRPr="007C3268">
        <w:rPr>
          <w:sz w:val="28"/>
          <w:szCs w:val="28"/>
        </w:rPr>
        <w:fldChar w:fldCharType="begin"/>
      </w:r>
      <w:r w:rsidRPr="007C3268">
        <w:rPr>
          <w:sz w:val="28"/>
          <w:szCs w:val="28"/>
        </w:rPr>
        <w:instrText xml:space="preserve"> </w:instrText>
      </w:r>
      <w:r w:rsidRPr="007C3268">
        <w:rPr>
          <w:sz w:val="28"/>
          <w:szCs w:val="28"/>
          <w:lang w:val="en-US"/>
        </w:rPr>
        <w:instrText>seq</w:instrText>
      </w:r>
      <w:r w:rsidRPr="007C3268">
        <w:rPr>
          <w:sz w:val="28"/>
          <w:szCs w:val="28"/>
        </w:rPr>
        <w:instrText xml:space="preserve"> Пункты </w:instrText>
      </w:r>
      <w:r w:rsidR="00C60E26" w:rsidRPr="007C3268">
        <w:rPr>
          <w:sz w:val="28"/>
          <w:szCs w:val="28"/>
        </w:rPr>
        <w:fldChar w:fldCharType="separate"/>
      </w:r>
      <w:r w:rsidR="00E55DF1" w:rsidRPr="00E55DF1">
        <w:rPr>
          <w:noProof/>
          <w:sz w:val="28"/>
          <w:szCs w:val="28"/>
        </w:rPr>
        <w:t>1</w:t>
      </w:r>
      <w:r w:rsidR="00C60E26" w:rsidRPr="007C3268">
        <w:rPr>
          <w:sz w:val="28"/>
          <w:szCs w:val="28"/>
        </w:rPr>
        <w:fldChar w:fldCharType="end"/>
      </w:r>
      <w:r w:rsidRPr="007C3268">
        <w:rPr>
          <w:sz w:val="28"/>
          <w:szCs w:val="28"/>
        </w:rPr>
        <w:t>. Положение разработано в соответствии с Законом № 223-ФЗ и</w:t>
      </w:r>
      <w:r w:rsidRPr="007C3268">
        <w:rPr>
          <w:sz w:val="28"/>
          <w:szCs w:val="28"/>
          <w:lang w:val="en-US"/>
        </w:rPr>
        <w:t> </w:t>
      </w:r>
      <w:r w:rsidRPr="007C3268">
        <w:rPr>
          <w:sz w:val="28"/>
          <w:szCs w:val="28"/>
        </w:rPr>
        <w:t xml:space="preserve">регулирует закупочную деятельность ________________ </w:t>
      </w:r>
      <w:r w:rsidRPr="007C3268">
        <w:rPr>
          <w:i/>
          <w:sz w:val="28"/>
          <w:szCs w:val="28"/>
        </w:rPr>
        <w:t>(указывается наименование заказчика)</w:t>
      </w:r>
      <w:r w:rsidRPr="007C3268">
        <w:rPr>
          <w:sz w:val="28"/>
          <w:szCs w:val="28"/>
        </w:rPr>
        <w:t>.</w:t>
      </w:r>
      <w:r w:rsidRPr="00393122">
        <w:rPr>
          <w:sz w:val="28"/>
          <w:szCs w:val="28"/>
        </w:rPr>
        <w:t xml:space="preserve"> </w:t>
      </w:r>
    </w:p>
    <w:p w:rsidR="00B919B3" w:rsidRPr="00194174" w:rsidRDefault="00B919B3" w:rsidP="00B919B3">
      <w:pPr>
        <w:widowControl w:val="0"/>
        <w:ind w:firstLine="708"/>
        <w:jc w:val="both"/>
        <w:rPr>
          <w:sz w:val="28"/>
          <w:szCs w:val="28"/>
        </w:rPr>
      </w:pPr>
      <w:proofErr w:type="gramStart"/>
      <w:r w:rsidRPr="007C6ADB">
        <w:rPr>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7C6ADB">
        <w:rPr>
          <w:sz w:val="28"/>
          <w:szCs w:val="28"/>
        </w:rPr>
        <w:t xml:space="preserve"> подготовки и проведения процедур закупки (включая способы закупки) и</w:t>
      </w:r>
      <w:r w:rsidRPr="007C6ADB">
        <w:rPr>
          <w:sz w:val="28"/>
          <w:szCs w:val="28"/>
          <w:lang w:val="en-US"/>
        </w:rPr>
        <w:t> </w:t>
      </w:r>
      <w:r w:rsidRPr="007C6ADB">
        <w:rPr>
          <w:sz w:val="28"/>
          <w:szCs w:val="28"/>
        </w:rPr>
        <w:t>условия их применения, порядок заключения и исполнения договоров, а</w:t>
      </w:r>
      <w:r w:rsidRPr="007C6ADB">
        <w:rPr>
          <w:sz w:val="28"/>
          <w:szCs w:val="28"/>
          <w:lang w:val="en-US"/>
        </w:rPr>
        <w:t> </w:t>
      </w:r>
      <w:r w:rsidRPr="007C6ADB">
        <w:rPr>
          <w:sz w:val="28"/>
          <w:szCs w:val="28"/>
        </w:rPr>
        <w:t>также иные</w:t>
      </w:r>
      <w:r w:rsidRPr="00194174">
        <w:rPr>
          <w:sz w:val="28"/>
          <w:szCs w:val="28"/>
        </w:rPr>
        <w:t xml:space="preserve"> связанные с обеспечением закупки положения.</w:t>
      </w:r>
    </w:p>
    <w:p w:rsidR="00B919B3" w:rsidRPr="00194174" w:rsidRDefault="00B919B3" w:rsidP="00B919B3">
      <w:pPr>
        <w:widowControl w:val="0"/>
        <w:ind w:firstLine="708"/>
        <w:jc w:val="both"/>
        <w:rPr>
          <w:sz w:val="28"/>
          <w:szCs w:val="28"/>
        </w:rPr>
      </w:pPr>
      <w:r w:rsidRPr="00194174">
        <w:rPr>
          <w:sz w:val="28"/>
          <w:szCs w:val="28"/>
        </w:rPr>
        <w:t>2.2. Положение не распространяется на отношения, указанные в части 4 статьи 1 Закона № 223</w:t>
      </w:r>
      <w:r w:rsidRPr="00194174">
        <w:rPr>
          <w:sz w:val="28"/>
          <w:szCs w:val="28"/>
        </w:rPr>
        <w:noBreakHyphen/>
        <w:t xml:space="preserve">ФЗ. </w:t>
      </w:r>
    </w:p>
    <w:p w:rsidR="00B919B3" w:rsidRPr="00194174" w:rsidRDefault="00B919B3" w:rsidP="00B919B3">
      <w:pPr>
        <w:widowControl w:val="0"/>
        <w:ind w:firstLine="708"/>
        <w:jc w:val="both"/>
        <w:rPr>
          <w:sz w:val="28"/>
          <w:szCs w:val="28"/>
        </w:rPr>
      </w:pPr>
      <w:r w:rsidRPr="00194174">
        <w:rPr>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B919B3" w:rsidRPr="00194174" w:rsidRDefault="00B919B3" w:rsidP="00B919B3">
      <w:pPr>
        <w:widowControl w:val="0"/>
        <w:ind w:firstLine="708"/>
        <w:jc w:val="both"/>
        <w:rPr>
          <w:sz w:val="28"/>
          <w:szCs w:val="28"/>
        </w:rPr>
      </w:pPr>
      <w:r w:rsidRPr="00194174">
        <w:rPr>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B919B3" w:rsidRPr="00393122" w:rsidRDefault="00B919B3" w:rsidP="00B919B3">
      <w:pPr>
        <w:widowControl w:val="0"/>
        <w:ind w:firstLine="708"/>
        <w:jc w:val="both"/>
        <w:rPr>
          <w:sz w:val="28"/>
          <w:szCs w:val="28"/>
        </w:rPr>
      </w:pPr>
      <w:r w:rsidRPr="00194174">
        <w:rPr>
          <w:sz w:val="28"/>
          <w:szCs w:val="28"/>
        </w:rPr>
        <w:t xml:space="preserve">2.5. Закупки, </w:t>
      </w:r>
      <w:proofErr w:type="gramStart"/>
      <w:r w:rsidRPr="00194174">
        <w:rPr>
          <w:sz w:val="28"/>
          <w:szCs w:val="28"/>
        </w:rPr>
        <w:t>извещения</w:t>
      </w:r>
      <w:proofErr w:type="gramEnd"/>
      <w:r w:rsidRPr="00194174">
        <w:rPr>
          <w:sz w:val="28"/>
          <w:szCs w:val="28"/>
        </w:rPr>
        <w:t xml:space="preserve"> об осуществлении которых были размещены в </w:t>
      </w:r>
      <w:r>
        <w:rPr>
          <w:sz w:val="28"/>
          <w:szCs w:val="28"/>
        </w:rPr>
        <w:t xml:space="preserve">единой информационной системе в сфере закупок (далее – </w:t>
      </w:r>
      <w:r w:rsidRPr="00194174">
        <w:rPr>
          <w:sz w:val="28"/>
          <w:szCs w:val="28"/>
        </w:rPr>
        <w:t>ЕИС</w:t>
      </w:r>
      <w:r>
        <w:rPr>
          <w:sz w:val="28"/>
          <w:szCs w:val="28"/>
        </w:rPr>
        <w:t>)</w:t>
      </w:r>
      <w:r w:rsidRPr="00194174">
        <w:rPr>
          <w:sz w:val="28"/>
          <w:szCs w:val="28"/>
        </w:rPr>
        <w:t xml:space="preserve">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4" w:name="_Toc103698920"/>
      <w:r>
        <w:rPr>
          <w:rFonts w:ascii="Times New Roman" w:hAnsi="Times New Roman" w:cs="Times New Roman"/>
          <w:color w:val="auto"/>
          <w:sz w:val="28"/>
          <w:szCs w:val="28"/>
        </w:rPr>
        <w:t>3</w:t>
      </w:r>
      <w:r w:rsidRPr="00393122">
        <w:rPr>
          <w:rFonts w:ascii="Times New Roman" w:hAnsi="Times New Roman" w:cs="Times New Roman"/>
          <w:color w:val="auto"/>
          <w:sz w:val="28"/>
          <w:szCs w:val="28"/>
        </w:rPr>
        <w:t>. Цели регулирования и принципы осуществления закупок</w:t>
      </w:r>
      <w:bookmarkEnd w:id="4"/>
    </w:p>
    <w:p w:rsidR="00B919B3" w:rsidRPr="00393122" w:rsidRDefault="00B919B3" w:rsidP="00B919B3">
      <w:pPr>
        <w:widowControl w:val="0"/>
        <w:ind w:firstLine="708"/>
        <w:jc w:val="both"/>
        <w:rPr>
          <w:sz w:val="28"/>
          <w:szCs w:val="28"/>
        </w:rPr>
      </w:pPr>
      <w:r>
        <w:rPr>
          <w:noProof/>
          <w:sz w:val="28"/>
          <w:szCs w:val="28"/>
        </w:rPr>
        <w:t>3</w:t>
      </w:r>
      <w:r w:rsidRPr="00393122">
        <w:rPr>
          <w:sz w:val="28"/>
          <w:szCs w:val="28"/>
        </w:rPr>
        <w:t>.</w:t>
      </w:r>
      <w:r w:rsidR="00C60E26" w:rsidRPr="00393122">
        <w:rPr>
          <w:sz w:val="28"/>
          <w:szCs w:val="28"/>
        </w:rPr>
        <w:fldChar w:fldCharType="begin"/>
      </w:r>
      <w:r w:rsidRPr="00393122">
        <w:rPr>
          <w:sz w:val="28"/>
          <w:szCs w:val="28"/>
          <w:lang w:val="en-US"/>
        </w:rPr>
        <w:instrText>seq</w:instrText>
      </w:r>
      <w:r w:rsidRPr="00393122">
        <w:rPr>
          <w:sz w:val="28"/>
          <w:szCs w:val="28"/>
        </w:rPr>
        <w:instrText xml:space="preserve"> пункты \</w:instrText>
      </w:r>
      <w:r w:rsidRPr="00393122">
        <w:rPr>
          <w:sz w:val="28"/>
          <w:szCs w:val="28"/>
          <w:lang w:val="en-US"/>
        </w:rPr>
        <w:instrText>r</w:instrText>
      </w:r>
      <w:r w:rsidRPr="00393122">
        <w:rPr>
          <w:sz w:val="28"/>
          <w:szCs w:val="28"/>
        </w:rPr>
        <w:instrText xml:space="preserve"> 1 </w:instrText>
      </w:r>
      <w:r w:rsidR="00C60E26" w:rsidRPr="00393122">
        <w:rPr>
          <w:sz w:val="28"/>
          <w:szCs w:val="28"/>
        </w:rPr>
        <w:fldChar w:fldCharType="separate"/>
      </w:r>
      <w:r w:rsidR="00E55DF1" w:rsidRPr="00E55DF1">
        <w:rPr>
          <w:noProof/>
          <w:sz w:val="28"/>
          <w:szCs w:val="28"/>
        </w:rPr>
        <w:t>1</w:t>
      </w:r>
      <w:r w:rsidR="00C60E26" w:rsidRPr="00393122">
        <w:rPr>
          <w:sz w:val="28"/>
          <w:szCs w:val="28"/>
        </w:rPr>
        <w:fldChar w:fldCharType="end"/>
      </w:r>
      <w:r w:rsidRPr="00393122">
        <w:rPr>
          <w:sz w:val="28"/>
          <w:szCs w:val="28"/>
        </w:rPr>
        <w:t>. Целями регулирования настоящего Положения являются:</w:t>
      </w:r>
    </w:p>
    <w:p w:rsidR="00B919B3" w:rsidRPr="00393122" w:rsidRDefault="00B919B3" w:rsidP="00B919B3">
      <w:pPr>
        <w:widowControl w:val="0"/>
        <w:ind w:firstLine="708"/>
        <w:jc w:val="both"/>
        <w:rPr>
          <w:sz w:val="28"/>
          <w:szCs w:val="28"/>
        </w:rPr>
      </w:pPr>
      <w:r w:rsidRPr="00393122">
        <w:rPr>
          <w:sz w:val="28"/>
          <w:szCs w:val="28"/>
        </w:rPr>
        <w:t>1) обеспечение единства экономического пространства;</w:t>
      </w:r>
    </w:p>
    <w:p w:rsidR="00B919B3" w:rsidRDefault="00B919B3" w:rsidP="00B919B3">
      <w:pPr>
        <w:widowControl w:val="0"/>
        <w:ind w:firstLine="708"/>
        <w:jc w:val="both"/>
        <w:rPr>
          <w:sz w:val="28"/>
          <w:szCs w:val="28"/>
        </w:rPr>
      </w:pPr>
      <w:r w:rsidRPr="00393122">
        <w:rPr>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w:t>
      </w:r>
      <w:r>
        <w:rPr>
          <w:sz w:val="28"/>
          <w:szCs w:val="28"/>
        </w:rPr>
        <w:t> </w:t>
      </w:r>
      <w:r w:rsidRPr="00393122">
        <w:rPr>
          <w:sz w:val="28"/>
          <w:szCs w:val="28"/>
        </w:rPr>
        <w:t>надежности;</w:t>
      </w:r>
    </w:p>
    <w:p w:rsidR="00B919B3" w:rsidRPr="00393122" w:rsidRDefault="00B919B3" w:rsidP="00B919B3">
      <w:pPr>
        <w:widowControl w:val="0"/>
        <w:ind w:firstLine="708"/>
        <w:jc w:val="both"/>
        <w:rPr>
          <w:sz w:val="28"/>
          <w:szCs w:val="28"/>
        </w:rPr>
      </w:pPr>
      <w:r w:rsidRPr="00393122">
        <w:rPr>
          <w:sz w:val="28"/>
          <w:szCs w:val="28"/>
        </w:rPr>
        <w:t>3)</w:t>
      </w:r>
      <w:r>
        <w:rPr>
          <w:sz w:val="28"/>
          <w:szCs w:val="28"/>
        </w:rPr>
        <w:t> </w:t>
      </w:r>
      <w:r w:rsidRPr="00393122">
        <w:rPr>
          <w:sz w:val="28"/>
          <w:szCs w:val="28"/>
        </w:rPr>
        <w:t>эффективное использование денежных средств;</w:t>
      </w:r>
    </w:p>
    <w:p w:rsidR="00B919B3" w:rsidRPr="00393122" w:rsidRDefault="00B919B3" w:rsidP="00B919B3">
      <w:pPr>
        <w:widowControl w:val="0"/>
        <w:ind w:firstLine="708"/>
        <w:jc w:val="both"/>
        <w:rPr>
          <w:sz w:val="28"/>
          <w:szCs w:val="28"/>
        </w:rPr>
      </w:pPr>
      <w:r w:rsidRPr="00393122">
        <w:rPr>
          <w:sz w:val="28"/>
          <w:szCs w:val="28"/>
        </w:rPr>
        <w:t>4)</w:t>
      </w:r>
      <w:r>
        <w:rPr>
          <w:sz w:val="28"/>
          <w:szCs w:val="28"/>
        </w:rPr>
        <w:t> </w:t>
      </w:r>
      <w:r w:rsidRPr="00393122">
        <w:rPr>
          <w:sz w:val="28"/>
          <w:szCs w:val="28"/>
        </w:rPr>
        <w:t>расширение возможностей участия юридических и физических лиц в</w:t>
      </w:r>
      <w:r>
        <w:rPr>
          <w:sz w:val="28"/>
          <w:szCs w:val="28"/>
        </w:rPr>
        <w:t> </w:t>
      </w:r>
      <w:r w:rsidRPr="00393122">
        <w:rPr>
          <w:sz w:val="28"/>
          <w:szCs w:val="28"/>
        </w:rPr>
        <w:t xml:space="preserve">закупке товаров, работ, услуг для нужд заказчика и стимулирование такого участия; </w:t>
      </w:r>
    </w:p>
    <w:p w:rsidR="00B919B3" w:rsidRPr="00393122" w:rsidRDefault="00B919B3" w:rsidP="00B919B3">
      <w:pPr>
        <w:widowControl w:val="0"/>
        <w:ind w:firstLine="708"/>
        <w:jc w:val="both"/>
        <w:rPr>
          <w:sz w:val="28"/>
          <w:szCs w:val="28"/>
        </w:rPr>
      </w:pPr>
      <w:r w:rsidRPr="00393122">
        <w:rPr>
          <w:sz w:val="28"/>
          <w:szCs w:val="28"/>
        </w:rPr>
        <w:t>5) развитие добросовестной конкуренции;</w:t>
      </w:r>
    </w:p>
    <w:p w:rsidR="00B919B3" w:rsidRPr="00393122" w:rsidRDefault="00B919B3" w:rsidP="00B919B3">
      <w:pPr>
        <w:widowControl w:val="0"/>
        <w:ind w:firstLine="708"/>
        <w:jc w:val="both"/>
        <w:rPr>
          <w:sz w:val="28"/>
          <w:szCs w:val="28"/>
        </w:rPr>
      </w:pPr>
      <w:r w:rsidRPr="00393122">
        <w:rPr>
          <w:sz w:val="28"/>
          <w:szCs w:val="28"/>
        </w:rPr>
        <w:t>6) обеспечение гласности и прозрачности закупок;</w:t>
      </w:r>
    </w:p>
    <w:p w:rsidR="00B919B3" w:rsidRPr="00393122" w:rsidRDefault="00B919B3" w:rsidP="00B919B3">
      <w:pPr>
        <w:widowControl w:val="0"/>
        <w:ind w:firstLine="708"/>
        <w:jc w:val="both"/>
        <w:rPr>
          <w:sz w:val="28"/>
          <w:szCs w:val="28"/>
        </w:rPr>
      </w:pPr>
      <w:r w:rsidRPr="00393122">
        <w:rPr>
          <w:sz w:val="28"/>
          <w:szCs w:val="28"/>
        </w:rPr>
        <w:t>7)</w:t>
      </w:r>
      <w:r>
        <w:rPr>
          <w:sz w:val="28"/>
          <w:szCs w:val="28"/>
        </w:rPr>
        <w:t> </w:t>
      </w:r>
      <w:r w:rsidRPr="00393122">
        <w:rPr>
          <w:sz w:val="28"/>
          <w:szCs w:val="28"/>
        </w:rPr>
        <w:t>предотвращение коррупции и других злоупотреблений в сфере осуществления закупок.</w:t>
      </w:r>
    </w:p>
    <w:p w:rsidR="00B919B3" w:rsidRPr="00393122" w:rsidRDefault="00B919B3" w:rsidP="00B919B3">
      <w:pPr>
        <w:widowControl w:val="0"/>
        <w:ind w:firstLine="708"/>
        <w:jc w:val="both"/>
        <w:rPr>
          <w:sz w:val="28"/>
          <w:szCs w:val="28"/>
        </w:rPr>
      </w:pPr>
      <w:r w:rsidRPr="007C3268">
        <w:rPr>
          <w:sz w:val="28"/>
          <w:szCs w:val="28"/>
        </w:rPr>
        <w:t>3.2. При закупке товаров, работ, услуг заказчик руководствуется</w:t>
      </w:r>
      <w:r w:rsidRPr="00393122">
        <w:rPr>
          <w:sz w:val="28"/>
          <w:szCs w:val="28"/>
        </w:rPr>
        <w:t xml:space="preserve"> следующими принципами:</w:t>
      </w:r>
    </w:p>
    <w:p w:rsidR="00B919B3" w:rsidRPr="00393122" w:rsidRDefault="00B919B3" w:rsidP="00B919B3">
      <w:pPr>
        <w:widowControl w:val="0"/>
        <w:ind w:firstLine="708"/>
        <w:jc w:val="both"/>
        <w:rPr>
          <w:sz w:val="28"/>
          <w:szCs w:val="28"/>
        </w:rPr>
      </w:pPr>
      <w:r w:rsidRPr="00393122">
        <w:rPr>
          <w:sz w:val="28"/>
          <w:szCs w:val="28"/>
        </w:rPr>
        <w:t>1) информационная открытость закуп</w:t>
      </w:r>
      <w:r>
        <w:rPr>
          <w:sz w:val="28"/>
          <w:szCs w:val="28"/>
        </w:rPr>
        <w:t>ки</w:t>
      </w:r>
      <w:r w:rsidRPr="00393122">
        <w:rPr>
          <w:sz w:val="28"/>
          <w:szCs w:val="28"/>
        </w:rPr>
        <w:t>;</w:t>
      </w:r>
    </w:p>
    <w:p w:rsidR="00B919B3" w:rsidRPr="00393122" w:rsidRDefault="00B919B3" w:rsidP="00B919B3">
      <w:pPr>
        <w:widowControl w:val="0"/>
        <w:ind w:firstLine="708"/>
        <w:jc w:val="both"/>
        <w:rPr>
          <w:sz w:val="28"/>
          <w:szCs w:val="28"/>
        </w:rPr>
      </w:pPr>
      <w:r w:rsidRPr="00393122">
        <w:rPr>
          <w:sz w:val="28"/>
          <w:szCs w:val="28"/>
        </w:rPr>
        <w:t>2)</w:t>
      </w:r>
      <w:r>
        <w:rPr>
          <w:sz w:val="28"/>
          <w:szCs w:val="28"/>
        </w:rPr>
        <w:t> </w:t>
      </w:r>
      <w:r w:rsidRPr="00393122">
        <w:rPr>
          <w:sz w:val="28"/>
          <w:szCs w:val="28"/>
        </w:rPr>
        <w:t>равноправие, справедливость, отсутствие дискриминации и</w:t>
      </w:r>
      <w:r>
        <w:rPr>
          <w:sz w:val="28"/>
          <w:szCs w:val="28"/>
        </w:rPr>
        <w:t> </w:t>
      </w:r>
      <w:r w:rsidRPr="00393122">
        <w:rPr>
          <w:sz w:val="28"/>
          <w:szCs w:val="28"/>
        </w:rPr>
        <w:t>необоснованных ограничений конкуренции по отношению к участникам закупки;</w:t>
      </w:r>
    </w:p>
    <w:p w:rsidR="00B919B3" w:rsidRPr="00393122" w:rsidRDefault="00B919B3" w:rsidP="00B919B3">
      <w:pPr>
        <w:widowControl w:val="0"/>
        <w:ind w:firstLine="708"/>
        <w:jc w:val="both"/>
        <w:rPr>
          <w:sz w:val="28"/>
          <w:szCs w:val="28"/>
        </w:rPr>
      </w:pPr>
      <w:r w:rsidRPr="00393122">
        <w:rPr>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B919B3" w:rsidRPr="00393122" w:rsidRDefault="00B919B3" w:rsidP="00B919B3">
      <w:pPr>
        <w:widowControl w:val="0"/>
        <w:ind w:firstLine="708"/>
        <w:jc w:val="both"/>
        <w:rPr>
          <w:sz w:val="28"/>
          <w:szCs w:val="28"/>
        </w:rPr>
      </w:pPr>
      <w:r w:rsidRPr="00751710">
        <w:rPr>
          <w:sz w:val="28"/>
          <w:szCs w:val="28"/>
        </w:rPr>
        <w:t xml:space="preserve">4) отсутствие ограничения допуска к участию в закупке путем установления </w:t>
      </w:r>
      <w:proofErr w:type="spellStart"/>
      <w:r w:rsidRPr="00751710">
        <w:rPr>
          <w:sz w:val="28"/>
          <w:szCs w:val="28"/>
        </w:rPr>
        <w:t>неизмеряемых</w:t>
      </w:r>
      <w:proofErr w:type="spellEnd"/>
      <w:r w:rsidRPr="00751710">
        <w:rPr>
          <w:sz w:val="28"/>
          <w:szCs w:val="28"/>
        </w:rPr>
        <w:t xml:space="preserve"> требований к участникам закупки.</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5" w:name="_Toc103698921"/>
      <w:r w:rsidRPr="00393122">
        <w:rPr>
          <w:rFonts w:ascii="Times New Roman" w:hAnsi="Times New Roman" w:cs="Times New Roman"/>
          <w:color w:val="auto"/>
          <w:sz w:val="28"/>
          <w:szCs w:val="28"/>
        </w:rPr>
        <w:t>4. Правовые основы осуществления закупок заказчиком</w:t>
      </w:r>
      <w:bookmarkEnd w:id="5"/>
    </w:p>
    <w:p w:rsidR="00B919B3" w:rsidRPr="00393122" w:rsidRDefault="00B919B3" w:rsidP="00B919B3">
      <w:pPr>
        <w:widowControl w:val="0"/>
        <w:ind w:firstLine="708"/>
        <w:jc w:val="both"/>
        <w:rPr>
          <w:sz w:val="28"/>
          <w:szCs w:val="28"/>
        </w:rPr>
      </w:pPr>
      <w:r w:rsidRPr="00393122">
        <w:rPr>
          <w:sz w:val="28"/>
          <w:szCs w:val="28"/>
        </w:rPr>
        <w:t xml:space="preserve">4.1. При закупке товаров, работ, услуг заказчик руководствуется Конституцией Российской </w:t>
      </w:r>
      <w:r w:rsidRPr="001367F9">
        <w:rPr>
          <w:sz w:val="28"/>
          <w:szCs w:val="28"/>
        </w:rPr>
        <w:t>Федерации, Гражданским кодексом Российской Федерации, Законом № 223</w:t>
      </w:r>
      <w:r w:rsidRPr="001367F9">
        <w:rPr>
          <w:sz w:val="28"/>
          <w:szCs w:val="28"/>
        </w:rPr>
        <w:noBreakHyphen/>
        <w:t>ФЗ, Федераль</w:t>
      </w:r>
      <w:r>
        <w:rPr>
          <w:sz w:val="28"/>
          <w:szCs w:val="28"/>
        </w:rPr>
        <w:t xml:space="preserve">ным законом от 26 июля 2006 г. </w:t>
      </w:r>
      <w:r w:rsidRPr="001367F9">
        <w:rPr>
          <w:sz w:val="28"/>
          <w:szCs w:val="28"/>
        </w:rPr>
        <w:t xml:space="preserve"> № 135-ФЗ «О защите конкуренции», другими</w:t>
      </w:r>
      <w:r w:rsidRPr="00393122">
        <w:rPr>
          <w:sz w:val="28"/>
          <w:szCs w:val="28"/>
        </w:rPr>
        <w:t xml:space="preserve"> федеральными законами и иными нормативными правовыми актами Российской Федерации, а также настоящим Положением. </w:t>
      </w:r>
    </w:p>
    <w:p w:rsidR="00B919B3" w:rsidRPr="00393122" w:rsidRDefault="00B919B3" w:rsidP="00B919B3">
      <w:pPr>
        <w:widowControl w:val="0"/>
        <w:ind w:firstLine="708"/>
        <w:jc w:val="both"/>
        <w:rPr>
          <w:sz w:val="28"/>
          <w:szCs w:val="28"/>
        </w:rPr>
      </w:pPr>
      <w:r w:rsidRPr="00393122">
        <w:rPr>
          <w:sz w:val="28"/>
          <w:szCs w:val="28"/>
        </w:rPr>
        <w:t xml:space="preserve">4.2. </w:t>
      </w:r>
      <w:proofErr w:type="gramStart"/>
      <w:r w:rsidRPr="00393122">
        <w:rPr>
          <w:sz w:val="28"/>
          <w:szCs w:val="28"/>
        </w:rPr>
        <w:t>Контроль за</w:t>
      </w:r>
      <w:proofErr w:type="gramEnd"/>
      <w:r w:rsidRPr="00393122">
        <w:rPr>
          <w:sz w:val="28"/>
          <w:szCs w:val="28"/>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6" w:name="_Toc103698922"/>
      <w:r w:rsidRPr="00393122">
        <w:rPr>
          <w:rFonts w:ascii="Times New Roman" w:hAnsi="Times New Roman" w:cs="Times New Roman"/>
          <w:color w:val="auto"/>
          <w:sz w:val="28"/>
          <w:szCs w:val="28"/>
        </w:rPr>
        <w:t>5. Информационное обеспечение закупок</w:t>
      </w:r>
      <w:bookmarkEnd w:id="6"/>
    </w:p>
    <w:p w:rsidR="00B919B3" w:rsidRPr="00393122" w:rsidRDefault="00B919B3" w:rsidP="00B919B3">
      <w:pPr>
        <w:widowControl w:val="0"/>
        <w:ind w:firstLine="708"/>
        <w:jc w:val="both"/>
        <w:rPr>
          <w:sz w:val="28"/>
          <w:szCs w:val="28"/>
        </w:rPr>
      </w:pPr>
      <w:r w:rsidRPr="00393122">
        <w:rPr>
          <w:sz w:val="28"/>
          <w:szCs w:val="28"/>
        </w:rPr>
        <w:t>5.1. Положение о закупке, изменения и дополнения, вносимые в</w:t>
      </w:r>
      <w:r>
        <w:rPr>
          <w:sz w:val="28"/>
          <w:szCs w:val="28"/>
        </w:rPr>
        <w:t> </w:t>
      </w:r>
      <w:r w:rsidRPr="00393122">
        <w:rPr>
          <w:sz w:val="28"/>
          <w:szCs w:val="28"/>
        </w:rPr>
        <w:t>настоящее Положение, подлежат обязательному размещению в ЕИС в</w:t>
      </w:r>
      <w:r>
        <w:rPr>
          <w:sz w:val="28"/>
          <w:szCs w:val="28"/>
        </w:rPr>
        <w:t> </w:t>
      </w:r>
      <w:r w:rsidRPr="00393122">
        <w:rPr>
          <w:sz w:val="28"/>
          <w:szCs w:val="28"/>
        </w:rPr>
        <w:t xml:space="preserve">течение пятнадцати дней со дня их утверждения. </w:t>
      </w:r>
    </w:p>
    <w:p w:rsidR="00B919B3" w:rsidRPr="00393122" w:rsidRDefault="00B919B3" w:rsidP="00B919B3">
      <w:pPr>
        <w:widowControl w:val="0"/>
        <w:ind w:firstLine="708"/>
        <w:jc w:val="both"/>
        <w:rPr>
          <w:sz w:val="28"/>
          <w:szCs w:val="28"/>
        </w:rPr>
      </w:pPr>
      <w:r w:rsidRPr="00393122">
        <w:rPr>
          <w:sz w:val="28"/>
          <w:szCs w:val="28"/>
        </w:rPr>
        <w:t>5.2.</w:t>
      </w:r>
      <w:r>
        <w:rPr>
          <w:sz w:val="28"/>
          <w:szCs w:val="28"/>
        </w:rPr>
        <w:t xml:space="preserve"> </w:t>
      </w:r>
      <w:r w:rsidRPr="00393122">
        <w:rPr>
          <w:sz w:val="28"/>
          <w:szCs w:val="28"/>
        </w:rPr>
        <w:t>В ЕИС подлежит размещению следующая информация:</w:t>
      </w:r>
    </w:p>
    <w:p w:rsidR="00B919B3" w:rsidRPr="00393122" w:rsidRDefault="00B919B3" w:rsidP="00B919B3">
      <w:pPr>
        <w:widowControl w:val="0"/>
        <w:ind w:firstLine="708"/>
        <w:jc w:val="both"/>
        <w:rPr>
          <w:sz w:val="28"/>
          <w:szCs w:val="28"/>
        </w:rPr>
      </w:pPr>
      <w:r w:rsidRPr="00393122">
        <w:rPr>
          <w:sz w:val="28"/>
          <w:szCs w:val="28"/>
        </w:rPr>
        <w:t>1) план</w:t>
      </w:r>
      <w:r>
        <w:rPr>
          <w:sz w:val="28"/>
          <w:szCs w:val="28"/>
        </w:rPr>
        <w:t xml:space="preserve"> закупки товаров, работ, услуг и план закупки инновационной продукции, </w:t>
      </w:r>
      <w:r w:rsidRPr="00AB212B">
        <w:rPr>
          <w:sz w:val="28"/>
          <w:szCs w:val="28"/>
        </w:rPr>
        <w:t>высокотехнологичной продукции, лекарственных средств</w:t>
      </w:r>
      <w:r>
        <w:rPr>
          <w:sz w:val="28"/>
          <w:szCs w:val="28"/>
        </w:rPr>
        <w:t xml:space="preserve">, </w:t>
      </w:r>
      <w:r w:rsidRPr="00393122">
        <w:rPr>
          <w:sz w:val="28"/>
          <w:szCs w:val="28"/>
        </w:rPr>
        <w:t>предусмотренны</w:t>
      </w:r>
      <w:r>
        <w:rPr>
          <w:sz w:val="28"/>
          <w:szCs w:val="28"/>
        </w:rPr>
        <w:t>е</w:t>
      </w:r>
      <w:r w:rsidRPr="00393122">
        <w:rPr>
          <w:sz w:val="28"/>
          <w:szCs w:val="28"/>
        </w:rPr>
        <w:t xml:space="preserve"> </w:t>
      </w:r>
      <w:r>
        <w:rPr>
          <w:sz w:val="28"/>
          <w:szCs w:val="28"/>
        </w:rPr>
        <w:t>п</w:t>
      </w:r>
      <w:r w:rsidRPr="00393122">
        <w:rPr>
          <w:sz w:val="28"/>
          <w:szCs w:val="28"/>
        </w:rPr>
        <w:t>остановлением Правительства Российской Федерации от</w:t>
      </w:r>
      <w:r>
        <w:rPr>
          <w:sz w:val="28"/>
          <w:szCs w:val="28"/>
        </w:rPr>
        <w:t> </w:t>
      </w:r>
      <w:r w:rsidRPr="00393122">
        <w:rPr>
          <w:sz w:val="28"/>
          <w:szCs w:val="28"/>
        </w:rPr>
        <w:t>1</w:t>
      </w:r>
      <w:r>
        <w:rPr>
          <w:sz w:val="28"/>
          <w:szCs w:val="28"/>
        </w:rPr>
        <w:t>7 </w:t>
      </w:r>
      <w:r w:rsidRPr="00393122">
        <w:rPr>
          <w:sz w:val="28"/>
          <w:szCs w:val="28"/>
        </w:rPr>
        <w:t>сентября 2</w:t>
      </w:r>
      <w:r>
        <w:rPr>
          <w:sz w:val="28"/>
          <w:szCs w:val="28"/>
        </w:rPr>
        <w:t>012 г.</w:t>
      </w:r>
      <w:r w:rsidRPr="00393122">
        <w:rPr>
          <w:sz w:val="28"/>
          <w:szCs w:val="28"/>
        </w:rPr>
        <w:t xml:space="preserve"> № 932 «Об утверждении Правил формирования плана закупки товаров (работ, услуг) и требований к форме такого плана»; </w:t>
      </w:r>
    </w:p>
    <w:p w:rsidR="00B919B3" w:rsidRPr="00393122" w:rsidRDefault="00B919B3" w:rsidP="00B919B3">
      <w:pPr>
        <w:widowControl w:val="0"/>
        <w:ind w:firstLine="708"/>
        <w:jc w:val="both"/>
        <w:rPr>
          <w:sz w:val="28"/>
          <w:szCs w:val="28"/>
        </w:rPr>
      </w:pPr>
      <w:r w:rsidRPr="00FC22F3">
        <w:rPr>
          <w:sz w:val="28"/>
          <w:szCs w:val="28"/>
        </w:rPr>
        <w:t>2</w:t>
      </w:r>
      <w:r>
        <w:rPr>
          <w:sz w:val="28"/>
          <w:szCs w:val="28"/>
        </w:rPr>
        <w:t xml:space="preserve">) информация о </w:t>
      </w:r>
      <w:r w:rsidRPr="00393122">
        <w:rPr>
          <w:sz w:val="28"/>
          <w:szCs w:val="28"/>
        </w:rPr>
        <w:t>договор</w:t>
      </w:r>
      <w:r>
        <w:rPr>
          <w:sz w:val="28"/>
          <w:szCs w:val="28"/>
        </w:rPr>
        <w:t>ах</w:t>
      </w:r>
      <w:r w:rsidRPr="00393122">
        <w:rPr>
          <w:sz w:val="28"/>
          <w:szCs w:val="28"/>
        </w:rPr>
        <w:t>, заключенных заказчиком по результатам закупки, предусмотренн</w:t>
      </w:r>
      <w:r>
        <w:rPr>
          <w:sz w:val="28"/>
          <w:szCs w:val="28"/>
        </w:rPr>
        <w:t>ая</w:t>
      </w:r>
      <w:r w:rsidRPr="00393122">
        <w:rPr>
          <w:sz w:val="28"/>
          <w:szCs w:val="28"/>
        </w:rPr>
        <w:t xml:space="preserve"> </w:t>
      </w:r>
      <w:r>
        <w:rPr>
          <w:sz w:val="28"/>
          <w:szCs w:val="28"/>
        </w:rPr>
        <w:t>п</w:t>
      </w:r>
      <w:r w:rsidRPr="00393122">
        <w:rPr>
          <w:sz w:val="28"/>
          <w:szCs w:val="28"/>
        </w:rPr>
        <w:t>остановлением Правительства Российской Ф</w:t>
      </w:r>
      <w:r>
        <w:rPr>
          <w:sz w:val="28"/>
          <w:szCs w:val="28"/>
        </w:rPr>
        <w:t>едерации от 31 октября 2014 г.</w:t>
      </w:r>
      <w:r w:rsidRPr="00393122">
        <w:rPr>
          <w:sz w:val="28"/>
          <w:szCs w:val="28"/>
        </w:rPr>
        <w:t xml:space="preserve"> № 1132 «О порядке ведения реестра договоров, заключенных заказчиками по результатам закупки»;</w:t>
      </w:r>
    </w:p>
    <w:p w:rsidR="00B919B3" w:rsidRPr="00393122" w:rsidRDefault="00B919B3" w:rsidP="00B919B3">
      <w:pPr>
        <w:widowControl w:val="0"/>
        <w:ind w:firstLine="708"/>
        <w:jc w:val="both"/>
        <w:rPr>
          <w:sz w:val="28"/>
          <w:szCs w:val="28"/>
        </w:rPr>
      </w:pPr>
      <w:r w:rsidRPr="00FC22F3">
        <w:rPr>
          <w:sz w:val="28"/>
          <w:szCs w:val="28"/>
        </w:rPr>
        <w:t>3</w:t>
      </w:r>
      <w:r w:rsidRPr="00393122">
        <w:rPr>
          <w:sz w:val="28"/>
          <w:szCs w:val="28"/>
        </w:rPr>
        <w:t>) сведения о количестве и общей стоимости договоров, заключенных заказчиком по результатам закупки, предусмотренные</w:t>
      </w:r>
      <w:r>
        <w:rPr>
          <w:sz w:val="28"/>
          <w:szCs w:val="28"/>
        </w:rPr>
        <w:t xml:space="preserve"> </w:t>
      </w:r>
      <w:r w:rsidRPr="00393122">
        <w:rPr>
          <w:sz w:val="28"/>
          <w:szCs w:val="28"/>
        </w:rPr>
        <w:t xml:space="preserve">частью </w:t>
      </w:r>
      <w:r>
        <w:rPr>
          <w:sz w:val="28"/>
          <w:szCs w:val="28"/>
        </w:rPr>
        <w:t xml:space="preserve">                                       </w:t>
      </w:r>
      <w:r w:rsidRPr="00393122">
        <w:rPr>
          <w:sz w:val="28"/>
          <w:szCs w:val="28"/>
        </w:rPr>
        <w:t>19 статьи 4 Закона</w:t>
      </w:r>
      <w:r>
        <w:rPr>
          <w:sz w:val="28"/>
          <w:szCs w:val="28"/>
        </w:rPr>
        <w:t> </w:t>
      </w:r>
      <w:r w:rsidRPr="00393122">
        <w:rPr>
          <w:sz w:val="28"/>
          <w:szCs w:val="28"/>
        </w:rPr>
        <w:t>№ 223</w:t>
      </w:r>
      <w:r w:rsidRPr="00393122">
        <w:rPr>
          <w:sz w:val="28"/>
          <w:szCs w:val="28"/>
        </w:rPr>
        <w:noBreakHyphen/>
        <w:t>ФЗ;</w:t>
      </w:r>
    </w:p>
    <w:p w:rsidR="00B919B3" w:rsidRPr="00CF2CB3" w:rsidRDefault="00B919B3" w:rsidP="00B919B3">
      <w:pPr>
        <w:widowControl w:val="0"/>
        <w:ind w:firstLine="708"/>
        <w:jc w:val="both"/>
        <w:rPr>
          <w:sz w:val="28"/>
          <w:szCs w:val="28"/>
        </w:rPr>
      </w:pPr>
      <w:r>
        <w:rPr>
          <w:sz w:val="28"/>
          <w:szCs w:val="28"/>
        </w:rPr>
        <w:t>4</w:t>
      </w:r>
      <w:r w:rsidRPr="00393122">
        <w:rPr>
          <w:sz w:val="28"/>
          <w:szCs w:val="28"/>
        </w:rPr>
        <w:t>) иная информация, размещение которой в ЕИС предусмотрено Законом № 223-ФЗ</w:t>
      </w:r>
      <w:r>
        <w:rPr>
          <w:sz w:val="28"/>
          <w:szCs w:val="28"/>
        </w:rPr>
        <w:t>, иными нормативными правовыми актами в сфере закупок</w:t>
      </w:r>
      <w:r w:rsidRPr="00393122">
        <w:rPr>
          <w:sz w:val="28"/>
          <w:szCs w:val="28"/>
        </w:rPr>
        <w:t xml:space="preserve"> </w:t>
      </w:r>
      <w:r w:rsidRPr="00CF2CB3">
        <w:rPr>
          <w:sz w:val="28"/>
          <w:szCs w:val="28"/>
        </w:rPr>
        <w:t>товаров, работ, услуг отдельными видами юридических лиц, а также настоящим Положением.</w:t>
      </w:r>
    </w:p>
    <w:p w:rsidR="00B919B3" w:rsidRPr="00CF2CB3" w:rsidRDefault="00B919B3" w:rsidP="00B919B3">
      <w:pPr>
        <w:widowControl w:val="0"/>
        <w:ind w:firstLine="708"/>
        <w:jc w:val="both"/>
        <w:rPr>
          <w:sz w:val="28"/>
          <w:szCs w:val="28"/>
        </w:rPr>
      </w:pPr>
      <w:r w:rsidRPr="00CF2CB3">
        <w:rPr>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B919B3" w:rsidRPr="00CF2CB3" w:rsidRDefault="00B919B3" w:rsidP="00B919B3">
      <w:pPr>
        <w:widowControl w:val="0"/>
        <w:ind w:firstLine="708"/>
        <w:jc w:val="both"/>
        <w:rPr>
          <w:sz w:val="28"/>
          <w:szCs w:val="28"/>
        </w:rPr>
      </w:pPr>
      <w:r w:rsidRPr="00CF2CB3">
        <w:rPr>
          <w:sz w:val="28"/>
          <w:szCs w:val="28"/>
        </w:rPr>
        <w:t xml:space="preserve">1) извещение об осуществлении закупки и вносимые в него изменения; </w:t>
      </w:r>
    </w:p>
    <w:p w:rsidR="00B919B3" w:rsidRPr="00CF2CB3" w:rsidRDefault="00B919B3" w:rsidP="00B919B3">
      <w:pPr>
        <w:widowControl w:val="0"/>
        <w:ind w:firstLine="708"/>
        <w:jc w:val="both"/>
        <w:rPr>
          <w:sz w:val="28"/>
          <w:szCs w:val="28"/>
        </w:rPr>
      </w:pPr>
      <w:r w:rsidRPr="00CF2CB3">
        <w:rPr>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B919B3" w:rsidRPr="00CF2CB3" w:rsidRDefault="00B919B3" w:rsidP="00B919B3">
      <w:pPr>
        <w:widowControl w:val="0"/>
        <w:ind w:firstLine="708"/>
        <w:jc w:val="both"/>
        <w:rPr>
          <w:sz w:val="28"/>
          <w:szCs w:val="28"/>
        </w:rPr>
      </w:pPr>
      <w:r w:rsidRPr="00CF2CB3">
        <w:rPr>
          <w:sz w:val="28"/>
          <w:szCs w:val="28"/>
        </w:rPr>
        <w:t xml:space="preserve">3) проект договора, </w:t>
      </w:r>
      <w:proofErr w:type="gramStart"/>
      <w:r w:rsidRPr="00CF2CB3">
        <w:rPr>
          <w:sz w:val="28"/>
          <w:szCs w:val="28"/>
        </w:rPr>
        <w:t>являющийся</w:t>
      </w:r>
      <w:proofErr w:type="gramEnd"/>
      <w:r w:rsidRPr="00CF2CB3">
        <w:rPr>
          <w:sz w:val="28"/>
          <w:szCs w:val="28"/>
        </w:rPr>
        <w:t xml:space="preserve"> неотъемлемой частью документации о закупке;</w:t>
      </w:r>
    </w:p>
    <w:p w:rsidR="00B919B3" w:rsidRPr="00CF2CB3" w:rsidRDefault="00B919B3" w:rsidP="00B919B3">
      <w:pPr>
        <w:widowControl w:val="0"/>
        <w:ind w:firstLine="708"/>
        <w:jc w:val="both"/>
        <w:rPr>
          <w:sz w:val="28"/>
          <w:szCs w:val="28"/>
        </w:rPr>
      </w:pPr>
      <w:r w:rsidRPr="00CF2CB3">
        <w:rPr>
          <w:sz w:val="28"/>
          <w:szCs w:val="28"/>
        </w:rPr>
        <w:t>4) разъяснения положений закупочной документации (за исключением срочного ценового запроса в электронной форме);</w:t>
      </w:r>
    </w:p>
    <w:p w:rsidR="00B919B3" w:rsidRPr="00CF2CB3" w:rsidRDefault="00B919B3" w:rsidP="00B919B3">
      <w:pPr>
        <w:widowControl w:val="0"/>
        <w:ind w:firstLine="708"/>
        <w:jc w:val="both"/>
        <w:rPr>
          <w:sz w:val="28"/>
          <w:szCs w:val="28"/>
        </w:rPr>
      </w:pPr>
      <w:r w:rsidRPr="00CF2CB3">
        <w:rPr>
          <w:sz w:val="28"/>
          <w:szCs w:val="28"/>
        </w:rPr>
        <w:t>5) протоколы, составляемые в ходе и по результатам закупки.</w:t>
      </w:r>
    </w:p>
    <w:p w:rsidR="00B919B3" w:rsidRPr="007C3268" w:rsidRDefault="00B919B3" w:rsidP="00B919B3">
      <w:pPr>
        <w:widowControl w:val="0"/>
        <w:ind w:firstLine="708"/>
        <w:jc w:val="both"/>
        <w:rPr>
          <w:sz w:val="28"/>
          <w:szCs w:val="28"/>
        </w:rPr>
      </w:pPr>
      <w:r w:rsidRPr="00CF2CB3">
        <w:rPr>
          <w:sz w:val="28"/>
          <w:szCs w:val="28"/>
        </w:rPr>
        <w:t>5.4.</w:t>
      </w:r>
      <w:bookmarkStart w:id="7" w:name="_Ref3450467"/>
      <w:r w:rsidRPr="00CF2CB3">
        <w:rPr>
          <w:rStyle w:val="afa"/>
          <w:sz w:val="28"/>
          <w:szCs w:val="28"/>
        </w:rPr>
        <w:footnoteReference w:id="2"/>
      </w:r>
      <w:bookmarkEnd w:id="7"/>
      <w:r w:rsidRPr="00CF2CB3">
        <w:rPr>
          <w:sz w:val="28"/>
          <w:szCs w:val="28"/>
        </w:rPr>
        <w:t xml:space="preserve"> В случае осуществления закупки у единственного поставщика</w:t>
      </w:r>
      <w:r w:rsidRPr="007C3268">
        <w:rPr>
          <w:sz w:val="28"/>
          <w:szCs w:val="28"/>
        </w:rPr>
        <w:t xml:space="preserve"> (подрядчика, исполнителя) документы и сведения, предусмотренные пунктом 5.3 настоящей главы, в ЕИС не публикуются. </w:t>
      </w:r>
    </w:p>
    <w:p w:rsidR="00B919B3" w:rsidRPr="00393122" w:rsidRDefault="00B919B3" w:rsidP="00B919B3">
      <w:pPr>
        <w:widowControl w:val="0"/>
        <w:ind w:firstLine="708"/>
        <w:jc w:val="both"/>
        <w:rPr>
          <w:sz w:val="28"/>
          <w:szCs w:val="28"/>
        </w:rPr>
      </w:pPr>
      <w:r w:rsidRPr="007C3268">
        <w:rPr>
          <w:sz w:val="28"/>
          <w:szCs w:val="28"/>
        </w:rPr>
        <w:t>5.4.</w:t>
      </w:r>
      <w:r w:rsidR="00C60E26">
        <w:fldChar w:fldCharType="begin"/>
      </w:r>
      <w:r w:rsidR="006E1882">
        <w:instrText xml:space="preserve"> NOTEREF _Ref3450467 \h  \* MERGEFORMAT </w:instrText>
      </w:r>
      <w:r w:rsidR="00C60E26">
        <w:fldChar w:fldCharType="separate"/>
      </w:r>
      <w:r w:rsidR="00E55DF1" w:rsidRPr="00E55DF1">
        <w:rPr>
          <w:sz w:val="28"/>
          <w:szCs w:val="28"/>
          <w:vertAlign w:val="superscript"/>
        </w:rPr>
        <w:t>1</w:t>
      </w:r>
      <w:proofErr w:type="gramStart"/>
      <w:r w:rsidR="00C60E26">
        <w:fldChar w:fldCharType="end"/>
      </w:r>
      <w:r>
        <w:rPr>
          <w:sz w:val="28"/>
          <w:szCs w:val="28"/>
        </w:rPr>
        <w:t xml:space="preserve"> В</w:t>
      </w:r>
      <w:proofErr w:type="gramEnd"/>
      <w:r>
        <w:rPr>
          <w:sz w:val="28"/>
          <w:szCs w:val="28"/>
        </w:rPr>
        <w:t xml:space="preserve"> </w:t>
      </w:r>
      <w:r w:rsidRPr="007C3268">
        <w:rPr>
          <w:sz w:val="28"/>
          <w:szCs w:val="28"/>
        </w:rPr>
        <w:t>случае осуществления закупок у единственного поставщика (подрядчика, исполнителя), пр</w:t>
      </w:r>
      <w:r w:rsidR="00AB1D7F">
        <w:rPr>
          <w:sz w:val="28"/>
          <w:szCs w:val="28"/>
        </w:rPr>
        <w:t>едусмотренных подпунктами</w:t>
      </w:r>
      <w:r w:rsidRPr="007C3268">
        <w:rPr>
          <w:sz w:val="28"/>
          <w:szCs w:val="28"/>
        </w:rPr>
        <w:t xml:space="preserve"> пункта 63.1 настоящего Положения, заказчик размещает в ЕИС документы и сведения, пред</w:t>
      </w:r>
      <w:r w:rsidR="00AB1D7F">
        <w:rPr>
          <w:sz w:val="28"/>
          <w:szCs w:val="28"/>
        </w:rPr>
        <w:t>усмотренные подпунктами</w:t>
      </w:r>
      <w:r w:rsidRPr="007C3268">
        <w:rPr>
          <w:sz w:val="28"/>
          <w:szCs w:val="28"/>
        </w:rPr>
        <w:t xml:space="preserve"> пункта 5.3 настоящей главы, которые должны соответствовать требованиям Закона № 223-ФЗ и настоящего Положения.</w:t>
      </w:r>
    </w:p>
    <w:p w:rsidR="00B919B3" w:rsidRPr="009A09C4" w:rsidRDefault="00B919B3" w:rsidP="00B919B3">
      <w:pPr>
        <w:widowControl w:val="0"/>
        <w:ind w:firstLine="708"/>
        <w:jc w:val="both"/>
        <w:rPr>
          <w:sz w:val="28"/>
          <w:szCs w:val="28"/>
        </w:rPr>
      </w:pPr>
      <w:r w:rsidRPr="00393122">
        <w:rPr>
          <w:sz w:val="28"/>
          <w:szCs w:val="28"/>
        </w:rPr>
        <w:t>5.</w:t>
      </w:r>
      <w:r>
        <w:rPr>
          <w:sz w:val="28"/>
          <w:szCs w:val="28"/>
        </w:rPr>
        <w:t>5</w:t>
      </w:r>
      <w:r w:rsidRPr="00393122">
        <w:rPr>
          <w:sz w:val="28"/>
          <w:szCs w:val="28"/>
        </w:rPr>
        <w:t>. Заказчик дополнительно вправе размещать указанн</w:t>
      </w:r>
      <w:r>
        <w:rPr>
          <w:sz w:val="28"/>
          <w:szCs w:val="28"/>
        </w:rPr>
        <w:t>ые</w:t>
      </w:r>
      <w:r w:rsidRPr="00393122">
        <w:rPr>
          <w:sz w:val="28"/>
          <w:szCs w:val="28"/>
        </w:rPr>
        <w:t xml:space="preserve"> в настоящей главе </w:t>
      </w:r>
      <w:r>
        <w:rPr>
          <w:sz w:val="28"/>
          <w:szCs w:val="28"/>
        </w:rPr>
        <w:t>сведения</w:t>
      </w:r>
      <w:r w:rsidRPr="00393122">
        <w:rPr>
          <w:sz w:val="28"/>
          <w:szCs w:val="28"/>
        </w:rPr>
        <w:t xml:space="preserve"> на сайте заказчика в информационно-телекоммуникационной сети «Ин</w:t>
      </w:r>
      <w:r>
        <w:rPr>
          <w:sz w:val="28"/>
          <w:szCs w:val="28"/>
        </w:rPr>
        <w:t>тернет»</w:t>
      </w:r>
      <w:r w:rsidRPr="009A09C4">
        <w:rPr>
          <w:sz w:val="28"/>
          <w:szCs w:val="28"/>
        </w:rPr>
        <w:t>.</w:t>
      </w:r>
    </w:p>
    <w:p w:rsidR="00B919B3" w:rsidRPr="00393122" w:rsidRDefault="00B919B3" w:rsidP="00B919B3">
      <w:pPr>
        <w:widowControl w:val="0"/>
        <w:ind w:firstLine="708"/>
        <w:jc w:val="both"/>
        <w:rPr>
          <w:sz w:val="28"/>
          <w:szCs w:val="28"/>
        </w:rPr>
      </w:pPr>
      <w:r w:rsidRPr="00393122">
        <w:rPr>
          <w:sz w:val="28"/>
          <w:szCs w:val="28"/>
        </w:rPr>
        <w:t>Размещенная в ЕИС и на сайте заказчика информация, предусмотренная Законом №</w:t>
      </w:r>
      <w:r>
        <w:rPr>
          <w:sz w:val="28"/>
          <w:szCs w:val="28"/>
        </w:rPr>
        <w:t> </w:t>
      </w:r>
      <w:r w:rsidRPr="00393122">
        <w:rPr>
          <w:sz w:val="28"/>
          <w:szCs w:val="28"/>
        </w:rPr>
        <w:t>223-ФЗ и настоящим Положением, должна быть доступна для</w:t>
      </w:r>
      <w:r>
        <w:rPr>
          <w:sz w:val="28"/>
          <w:szCs w:val="28"/>
        </w:rPr>
        <w:t> </w:t>
      </w:r>
      <w:r w:rsidRPr="00393122">
        <w:rPr>
          <w:sz w:val="28"/>
          <w:szCs w:val="28"/>
        </w:rPr>
        <w:t xml:space="preserve">ознакомления без взимания платы. </w:t>
      </w:r>
    </w:p>
    <w:p w:rsidR="00B919B3" w:rsidRPr="00393122" w:rsidRDefault="00B919B3" w:rsidP="00B919B3">
      <w:pPr>
        <w:widowControl w:val="0"/>
        <w:ind w:firstLine="708"/>
        <w:jc w:val="both"/>
        <w:rPr>
          <w:sz w:val="28"/>
          <w:szCs w:val="28"/>
        </w:rPr>
      </w:pPr>
      <w:r w:rsidRPr="00393122">
        <w:rPr>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B919B3" w:rsidRDefault="00B919B3" w:rsidP="00B919B3">
      <w:pPr>
        <w:widowControl w:val="0"/>
        <w:ind w:firstLine="708"/>
        <w:jc w:val="both"/>
        <w:rPr>
          <w:sz w:val="28"/>
          <w:szCs w:val="28"/>
        </w:rPr>
      </w:pPr>
      <w:r w:rsidRPr="00393122">
        <w:rPr>
          <w:sz w:val="28"/>
          <w:szCs w:val="28"/>
        </w:rPr>
        <w:t>5.</w:t>
      </w:r>
      <w:r>
        <w:rPr>
          <w:sz w:val="28"/>
          <w:szCs w:val="28"/>
        </w:rPr>
        <w:t>6</w:t>
      </w:r>
      <w:r w:rsidRPr="00393122">
        <w:rPr>
          <w:sz w:val="28"/>
          <w:szCs w:val="28"/>
        </w:rPr>
        <w:t xml:space="preserve">. </w:t>
      </w:r>
      <w:proofErr w:type="gramStart"/>
      <w:r w:rsidRPr="00393122">
        <w:rPr>
          <w:sz w:val="28"/>
          <w:szCs w:val="28"/>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Pr>
          <w:sz w:val="28"/>
          <w:szCs w:val="28"/>
        </w:rPr>
        <w:t> </w:t>
      </w:r>
      <w:r w:rsidRPr="00393122">
        <w:rPr>
          <w:sz w:val="28"/>
          <w:szCs w:val="28"/>
        </w:rPr>
        <w:t>Законом</w:t>
      </w:r>
      <w:r>
        <w:rPr>
          <w:sz w:val="28"/>
          <w:szCs w:val="28"/>
        </w:rPr>
        <w:t xml:space="preserve"> </w:t>
      </w:r>
      <w:r w:rsidRPr="00393122">
        <w:rPr>
          <w:sz w:val="28"/>
          <w:szCs w:val="28"/>
        </w:rPr>
        <w:t>№</w:t>
      </w:r>
      <w:r>
        <w:rPr>
          <w:sz w:val="28"/>
          <w:szCs w:val="28"/>
        </w:rPr>
        <w:t> </w:t>
      </w:r>
      <w:r w:rsidRPr="00393122">
        <w:rPr>
          <w:sz w:val="28"/>
          <w:szCs w:val="28"/>
        </w:rPr>
        <w:t>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393122">
        <w:rPr>
          <w:sz w:val="28"/>
          <w:szCs w:val="28"/>
        </w:rPr>
        <w:t xml:space="preserve"> технических или иных неполадок, блокирующих доступ к ЕИС, и считается размещенной в установленном порядке. </w:t>
      </w:r>
    </w:p>
    <w:p w:rsidR="00B919B3" w:rsidRDefault="00B919B3" w:rsidP="00B919B3">
      <w:pPr>
        <w:widowControl w:val="0"/>
        <w:ind w:firstLine="708"/>
        <w:jc w:val="both"/>
        <w:rPr>
          <w:sz w:val="28"/>
          <w:szCs w:val="28"/>
        </w:rPr>
      </w:pPr>
      <w:r w:rsidRPr="00393122">
        <w:rPr>
          <w:sz w:val="28"/>
          <w:szCs w:val="28"/>
        </w:rPr>
        <w:t>5.</w:t>
      </w:r>
      <w:r>
        <w:rPr>
          <w:sz w:val="28"/>
          <w:szCs w:val="28"/>
        </w:rPr>
        <w:t>7</w:t>
      </w:r>
      <w:r w:rsidRPr="00393122">
        <w:rPr>
          <w:sz w:val="28"/>
          <w:szCs w:val="28"/>
        </w:rPr>
        <w:t>. Не подлежат размещению в ЕИС сведения</w:t>
      </w:r>
      <w:r>
        <w:rPr>
          <w:sz w:val="28"/>
          <w:szCs w:val="28"/>
        </w:rPr>
        <w:t xml:space="preserve"> </w:t>
      </w:r>
      <w:r w:rsidRPr="00393122">
        <w:rPr>
          <w:sz w:val="28"/>
          <w:szCs w:val="28"/>
        </w:rPr>
        <w:t>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w:t>
      </w:r>
      <w:r>
        <w:rPr>
          <w:sz w:val="28"/>
          <w:szCs w:val="28"/>
        </w:rPr>
        <w:t> </w:t>
      </w:r>
      <w:r w:rsidRPr="00393122">
        <w:rPr>
          <w:sz w:val="28"/>
          <w:szCs w:val="28"/>
        </w:rPr>
        <w:t xml:space="preserve">223-ФЗ. </w:t>
      </w:r>
    </w:p>
    <w:p w:rsidR="00B919B3" w:rsidRPr="00393122" w:rsidRDefault="00B919B3" w:rsidP="00B919B3">
      <w:pPr>
        <w:widowControl w:val="0"/>
        <w:ind w:firstLine="708"/>
        <w:jc w:val="both"/>
        <w:rPr>
          <w:sz w:val="28"/>
          <w:szCs w:val="28"/>
        </w:rPr>
      </w:pPr>
      <w:r w:rsidRPr="00393122">
        <w:rPr>
          <w:sz w:val="28"/>
          <w:szCs w:val="28"/>
        </w:rPr>
        <w:t>5.</w:t>
      </w:r>
      <w:r>
        <w:rPr>
          <w:sz w:val="28"/>
          <w:szCs w:val="28"/>
        </w:rPr>
        <w:t>8</w:t>
      </w:r>
      <w:r w:rsidRPr="00393122">
        <w:rPr>
          <w:sz w:val="28"/>
          <w:szCs w:val="28"/>
        </w:rPr>
        <w:t>. Заказчик вправе не размещать в ЕИС следующие сведения:</w:t>
      </w:r>
    </w:p>
    <w:p w:rsidR="00B919B3" w:rsidRPr="00BB113E" w:rsidRDefault="00B919B3" w:rsidP="00B919B3">
      <w:pPr>
        <w:widowControl w:val="0"/>
        <w:ind w:firstLine="708"/>
        <w:jc w:val="both"/>
        <w:rPr>
          <w:sz w:val="28"/>
          <w:szCs w:val="28"/>
        </w:rPr>
      </w:pPr>
      <w:r w:rsidRPr="00BB113E">
        <w:rPr>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B113E">
        <w:rPr>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B113E">
        <w:rPr>
          <w:sz w:val="28"/>
          <w:szCs w:val="28"/>
        </w:rPr>
        <w:t>;</w:t>
      </w:r>
    </w:p>
    <w:p w:rsidR="00B919B3" w:rsidRPr="00BB113E" w:rsidRDefault="00B919B3" w:rsidP="00B919B3">
      <w:pPr>
        <w:widowControl w:val="0"/>
        <w:ind w:firstLine="708"/>
        <w:jc w:val="both"/>
        <w:rPr>
          <w:spacing w:val="-2"/>
          <w:sz w:val="28"/>
          <w:szCs w:val="28"/>
        </w:rPr>
      </w:pPr>
      <w:r w:rsidRPr="00BB113E">
        <w:rPr>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919B3" w:rsidRPr="007C3268" w:rsidRDefault="00B919B3" w:rsidP="00B919B3">
      <w:pPr>
        <w:widowControl w:val="0"/>
        <w:ind w:firstLine="708"/>
        <w:jc w:val="both"/>
        <w:rPr>
          <w:spacing w:val="-2"/>
          <w:sz w:val="28"/>
          <w:szCs w:val="28"/>
        </w:rPr>
      </w:pPr>
      <w:r w:rsidRPr="00BB113E">
        <w:rPr>
          <w:spacing w:val="-2"/>
          <w:sz w:val="28"/>
          <w:szCs w:val="28"/>
        </w:rPr>
        <w:t xml:space="preserve">о закупке, связанной с заключением и исполнением договора </w:t>
      </w:r>
      <w:proofErr w:type="spellStart"/>
      <w:r w:rsidRPr="00BB113E">
        <w:rPr>
          <w:spacing w:val="-2"/>
          <w:sz w:val="28"/>
          <w:szCs w:val="28"/>
        </w:rPr>
        <w:t>купли</w:t>
      </w:r>
      <w:r w:rsidRPr="00BB113E">
        <w:rPr>
          <w:spacing w:val="-2"/>
          <w:sz w:val="28"/>
          <w:szCs w:val="28"/>
        </w:rPr>
        <w:noBreakHyphen/>
        <w:t>продажи</w:t>
      </w:r>
      <w:proofErr w:type="spellEnd"/>
      <w:r w:rsidRPr="00BB113E">
        <w:rPr>
          <w:spacing w:val="-2"/>
          <w:sz w:val="28"/>
          <w:szCs w:val="28"/>
        </w:rPr>
        <w:t xml:space="preserve">,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w:t>
      </w:r>
      <w:r w:rsidRPr="007C3268">
        <w:rPr>
          <w:spacing w:val="-2"/>
          <w:sz w:val="28"/>
          <w:szCs w:val="28"/>
        </w:rPr>
        <w:t>недвижимого имущества.</w:t>
      </w:r>
    </w:p>
    <w:p w:rsidR="00B919B3" w:rsidRPr="0086223E" w:rsidRDefault="00B919B3" w:rsidP="00B919B3">
      <w:pPr>
        <w:widowControl w:val="0"/>
        <w:ind w:firstLine="708"/>
        <w:jc w:val="both"/>
        <w:rPr>
          <w:spacing w:val="-2"/>
          <w:sz w:val="28"/>
          <w:szCs w:val="28"/>
        </w:rPr>
      </w:pPr>
      <w:r w:rsidRPr="006A388F">
        <w:rPr>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r w:rsidRPr="00992F13">
        <w:rPr>
          <w:spacing w:val="-2"/>
          <w:sz w:val="28"/>
          <w:szCs w:val="28"/>
        </w:rPr>
        <w:t xml:space="preserve"> </w:t>
      </w:r>
    </w:p>
    <w:p w:rsidR="00B919B3" w:rsidRPr="00333FF6" w:rsidRDefault="00B919B3" w:rsidP="00333FF6">
      <w:pPr>
        <w:pStyle w:val="2"/>
        <w:widowControl w:val="0"/>
        <w:spacing w:before="0"/>
        <w:jc w:val="center"/>
        <w:rPr>
          <w:rFonts w:ascii="Times New Roman" w:hAnsi="Times New Roman" w:cs="Times New Roman"/>
          <w:color w:val="auto"/>
          <w:spacing w:val="-2"/>
          <w:sz w:val="28"/>
          <w:szCs w:val="28"/>
        </w:rPr>
      </w:pPr>
      <w:bookmarkStart w:id="8" w:name="_Toc103698923"/>
      <w:r w:rsidRPr="0086223E">
        <w:rPr>
          <w:rFonts w:ascii="Times New Roman" w:hAnsi="Times New Roman" w:cs="Times New Roman"/>
          <w:color w:val="auto"/>
          <w:spacing w:val="-2"/>
          <w:sz w:val="28"/>
          <w:szCs w:val="28"/>
        </w:rPr>
        <w:t>6. Планирование закупок</w:t>
      </w:r>
      <w:bookmarkEnd w:id="8"/>
    </w:p>
    <w:p w:rsidR="00B919B3" w:rsidRPr="0086223E" w:rsidRDefault="00B919B3" w:rsidP="00B919B3">
      <w:pPr>
        <w:widowControl w:val="0"/>
        <w:ind w:firstLine="708"/>
        <w:jc w:val="both"/>
        <w:rPr>
          <w:spacing w:val="-2"/>
          <w:sz w:val="28"/>
          <w:szCs w:val="28"/>
        </w:rPr>
      </w:pPr>
      <w:r w:rsidRPr="0086223E">
        <w:rPr>
          <w:spacing w:val="-2"/>
          <w:sz w:val="28"/>
          <w:szCs w:val="28"/>
        </w:rPr>
        <w:t xml:space="preserve">6.1. Закупка осуществляется на основании плана закупки товаров, работ, услуг (далее – план закупки), который утверждается заказчиком не менее чем </w:t>
      </w:r>
      <w:r>
        <w:rPr>
          <w:spacing w:val="-2"/>
          <w:sz w:val="28"/>
          <w:szCs w:val="28"/>
        </w:rPr>
        <w:t xml:space="preserve">          </w:t>
      </w:r>
      <w:r w:rsidRPr="0086223E">
        <w:rPr>
          <w:spacing w:val="-2"/>
          <w:sz w:val="28"/>
          <w:szCs w:val="28"/>
        </w:rPr>
        <w:t>на один год.</w:t>
      </w:r>
    </w:p>
    <w:p w:rsidR="00B919B3" w:rsidRPr="0086223E" w:rsidRDefault="00B919B3" w:rsidP="00B919B3">
      <w:pPr>
        <w:widowControl w:val="0"/>
        <w:ind w:firstLine="708"/>
        <w:jc w:val="both"/>
        <w:rPr>
          <w:spacing w:val="-2"/>
          <w:sz w:val="28"/>
          <w:szCs w:val="28"/>
        </w:rPr>
      </w:pPr>
      <w:r w:rsidRPr="0086223E">
        <w:rPr>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B919B3" w:rsidRPr="0086223E" w:rsidRDefault="00B919B3" w:rsidP="00B919B3">
      <w:pPr>
        <w:widowControl w:val="0"/>
        <w:ind w:firstLine="708"/>
        <w:jc w:val="both"/>
        <w:rPr>
          <w:spacing w:val="-2"/>
          <w:sz w:val="28"/>
          <w:szCs w:val="28"/>
        </w:rPr>
      </w:pPr>
      <w:r w:rsidRPr="0086223E">
        <w:rPr>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sidRPr="0086223E">
        <w:rPr>
          <w:spacing w:val="-2"/>
          <w:sz w:val="28"/>
          <w:szCs w:val="28"/>
        </w:rPr>
        <w:t>с даты утверждения</w:t>
      </w:r>
      <w:proofErr w:type="gramEnd"/>
      <w:r w:rsidRPr="0086223E">
        <w:rPr>
          <w:spacing w:val="-2"/>
          <w:sz w:val="28"/>
          <w:szCs w:val="28"/>
        </w:rPr>
        <w:t xml:space="preserve"> плана закупки (изменений плана закупки). </w:t>
      </w:r>
    </w:p>
    <w:p w:rsidR="00B919B3" w:rsidRPr="007C3268" w:rsidRDefault="00B919B3" w:rsidP="00B919B3">
      <w:pPr>
        <w:widowControl w:val="0"/>
        <w:ind w:firstLine="708"/>
        <w:jc w:val="both"/>
        <w:rPr>
          <w:spacing w:val="-2"/>
          <w:sz w:val="28"/>
          <w:szCs w:val="28"/>
        </w:rPr>
      </w:pPr>
      <w:r w:rsidRPr="007C3268">
        <w:rPr>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7C3268">
        <w:rPr>
          <w:sz w:val="28"/>
          <w:szCs w:val="28"/>
        </w:rPr>
        <w:t>локальными актами заказчика,</w:t>
      </w:r>
      <w:r w:rsidRPr="007C3268">
        <w:rPr>
          <w:spacing w:val="-2"/>
          <w:sz w:val="28"/>
          <w:szCs w:val="28"/>
        </w:rPr>
        <w:t xml:space="preserve"> в том числе в случаях:</w:t>
      </w:r>
    </w:p>
    <w:p w:rsidR="00B919B3" w:rsidRPr="0086223E" w:rsidRDefault="00B919B3" w:rsidP="00B919B3">
      <w:pPr>
        <w:widowControl w:val="0"/>
        <w:ind w:firstLine="708"/>
        <w:jc w:val="both"/>
        <w:rPr>
          <w:spacing w:val="-2"/>
          <w:sz w:val="28"/>
          <w:szCs w:val="28"/>
        </w:rPr>
      </w:pPr>
      <w:r w:rsidRPr="007C3268">
        <w:rPr>
          <w:spacing w:val="-2"/>
          <w:sz w:val="28"/>
          <w:szCs w:val="28"/>
        </w:rPr>
        <w:t>1) изменения потребности в товарах (работах, услугах), в том числе сроков</w:t>
      </w:r>
      <w:r w:rsidRPr="0086223E">
        <w:rPr>
          <w:spacing w:val="-2"/>
          <w:sz w:val="28"/>
          <w:szCs w:val="28"/>
        </w:rPr>
        <w:t xml:space="preserve"> их приобретения, способа осуществления закупки и срока исполнения договора;</w:t>
      </w:r>
    </w:p>
    <w:p w:rsidR="00B919B3" w:rsidRPr="00393122" w:rsidRDefault="00B919B3" w:rsidP="00B919B3">
      <w:pPr>
        <w:widowControl w:val="0"/>
        <w:ind w:firstLine="708"/>
        <w:jc w:val="both"/>
        <w:rPr>
          <w:sz w:val="28"/>
          <w:szCs w:val="28"/>
        </w:rPr>
      </w:pPr>
      <w:r w:rsidRPr="00393122">
        <w:rPr>
          <w:sz w:val="28"/>
          <w:szCs w:val="28"/>
        </w:rPr>
        <w:t>2) изменения более чем на десять процентов стоимости планируемых к</w:t>
      </w:r>
      <w:r>
        <w:rPr>
          <w:sz w:val="28"/>
          <w:szCs w:val="28"/>
        </w:rPr>
        <w:t> </w:t>
      </w:r>
      <w:r w:rsidRPr="00393122">
        <w:rPr>
          <w:sz w:val="28"/>
          <w:szCs w:val="28"/>
        </w:rPr>
        <w:t>приобретению товаров (работ, услуг), выявленного в результате подготовки к</w:t>
      </w:r>
      <w:r>
        <w:rPr>
          <w:sz w:val="28"/>
          <w:szCs w:val="28"/>
        </w:rPr>
        <w:t> </w:t>
      </w:r>
      <w:r w:rsidRPr="00393122">
        <w:rPr>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Pr>
          <w:sz w:val="28"/>
          <w:szCs w:val="28"/>
        </w:rPr>
        <w:t>.</w:t>
      </w:r>
    </w:p>
    <w:p w:rsidR="00B919B3" w:rsidRPr="007C3268" w:rsidRDefault="00B919B3" w:rsidP="00B919B3">
      <w:pPr>
        <w:widowControl w:val="0"/>
        <w:ind w:firstLine="708"/>
        <w:jc w:val="both"/>
        <w:rPr>
          <w:sz w:val="28"/>
          <w:szCs w:val="28"/>
        </w:rPr>
      </w:pPr>
      <w:r w:rsidRPr="007C3268">
        <w:rPr>
          <w:sz w:val="28"/>
          <w:szCs w:val="28"/>
        </w:rPr>
        <w:t xml:space="preserve">6.5. План закупки инновационной продукции, высокотехнологичной продукции, лекарственных </w:t>
      </w:r>
      <w:r w:rsidRPr="00CC7F82">
        <w:rPr>
          <w:sz w:val="28"/>
          <w:szCs w:val="28"/>
        </w:rPr>
        <w:t>средств (далее – план закупки инновационной продукции)</w:t>
      </w:r>
      <w:r>
        <w:rPr>
          <w:sz w:val="28"/>
          <w:szCs w:val="28"/>
        </w:rPr>
        <w:t xml:space="preserve"> </w:t>
      </w:r>
      <w:r w:rsidRPr="007C3268">
        <w:rPr>
          <w:sz w:val="28"/>
          <w:szCs w:val="28"/>
        </w:rPr>
        <w:t>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B919B3" w:rsidRPr="00ED68E0" w:rsidRDefault="00B919B3" w:rsidP="00B919B3">
      <w:pPr>
        <w:widowControl w:val="0"/>
        <w:ind w:firstLine="708"/>
        <w:jc w:val="both"/>
        <w:rPr>
          <w:sz w:val="28"/>
          <w:szCs w:val="28"/>
        </w:rPr>
      </w:pPr>
      <w:r w:rsidRPr="00ED68E0">
        <w:rPr>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B919B3" w:rsidRPr="00ED68E0" w:rsidRDefault="00B919B3" w:rsidP="00B919B3">
      <w:pPr>
        <w:widowControl w:val="0"/>
        <w:ind w:firstLine="708"/>
        <w:jc w:val="both"/>
        <w:rPr>
          <w:sz w:val="28"/>
          <w:szCs w:val="28"/>
        </w:rPr>
      </w:pPr>
      <w:r w:rsidRPr="00ED68E0">
        <w:rPr>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B919B3" w:rsidRPr="00393122" w:rsidRDefault="00B919B3" w:rsidP="00B919B3">
      <w:pPr>
        <w:widowControl w:val="0"/>
        <w:ind w:firstLine="708"/>
        <w:jc w:val="both"/>
        <w:rPr>
          <w:sz w:val="28"/>
          <w:szCs w:val="28"/>
        </w:rPr>
      </w:pPr>
      <w:r w:rsidRPr="007C3268">
        <w:rPr>
          <w:sz w:val="28"/>
          <w:szCs w:val="28"/>
        </w:rPr>
        <w:t>6.8.</w:t>
      </w:r>
      <w:r w:rsidRPr="007C3268">
        <w:rPr>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w:t>
      </w:r>
      <w:r w:rsidRPr="00751710">
        <w:rPr>
          <w:sz w:val="28"/>
          <w:szCs w:val="28"/>
        </w:rPr>
        <w:t xml:space="preserve"> </w:t>
      </w:r>
      <w:proofErr w:type="gramStart"/>
      <w:r w:rsidRPr="00751710">
        <w:rPr>
          <w:sz w:val="28"/>
          <w:szCs w:val="28"/>
        </w:rPr>
        <w:t>заказчика</w:t>
      </w:r>
      <w:proofErr w:type="gramEnd"/>
      <w:r w:rsidRPr="00751710">
        <w:rPr>
          <w:sz w:val="28"/>
          <w:szCs w:val="28"/>
        </w:rPr>
        <w:t xml:space="preserve"> с учетом установленных законодательством требований.</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9" w:name="_Toc103698924"/>
      <w:r>
        <w:rPr>
          <w:rFonts w:ascii="Times New Roman" w:hAnsi="Times New Roman" w:cs="Times New Roman"/>
          <w:color w:val="auto"/>
          <w:sz w:val="28"/>
          <w:szCs w:val="28"/>
        </w:rPr>
        <w:t>7</w:t>
      </w:r>
      <w:r w:rsidRPr="00393122">
        <w:rPr>
          <w:rFonts w:ascii="Times New Roman" w:hAnsi="Times New Roman" w:cs="Times New Roman"/>
          <w:color w:val="auto"/>
          <w:sz w:val="28"/>
          <w:szCs w:val="28"/>
        </w:rPr>
        <w:t>. Способы осуществления закупок</w:t>
      </w:r>
      <w:bookmarkEnd w:id="9"/>
    </w:p>
    <w:p w:rsidR="00B919B3" w:rsidRPr="00393122" w:rsidRDefault="00B919B3" w:rsidP="00B919B3">
      <w:pPr>
        <w:widowControl w:val="0"/>
        <w:ind w:firstLine="708"/>
        <w:jc w:val="both"/>
        <w:rPr>
          <w:sz w:val="28"/>
          <w:szCs w:val="28"/>
        </w:rPr>
      </w:pPr>
      <w:r w:rsidRPr="00393122">
        <w:rPr>
          <w:sz w:val="28"/>
          <w:szCs w:val="28"/>
        </w:rPr>
        <w:t>7.1. Заказчик вправе осуществлять закупки конкурентными и</w:t>
      </w:r>
      <w:r>
        <w:rPr>
          <w:sz w:val="28"/>
          <w:szCs w:val="28"/>
        </w:rPr>
        <w:t> </w:t>
      </w:r>
      <w:r w:rsidRPr="00393122">
        <w:rPr>
          <w:sz w:val="28"/>
          <w:szCs w:val="28"/>
        </w:rPr>
        <w:t>неконкурентными способами в соответствии с действующим законодательством Российской Федерации и настоящим Положением.</w:t>
      </w:r>
    </w:p>
    <w:p w:rsidR="00B919B3" w:rsidRPr="00393122" w:rsidRDefault="00B919B3" w:rsidP="00B919B3">
      <w:pPr>
        <w:widowControl w:val="0"/>
        <w:ind w:firstLine="708"/>
        <w:jc w:val="both"/>
        <w:rPr>
          <w:sz w:val="28"/>
          <w:szCs w:val="28"/>
        </w:rPr>
      </w:pPr>
      <w:r w:rsidRPr="00393122">
        <w:rPr>
          <w:sz w:val="28"/>
          <w:szCs w:val="28"/>
        </w:rPr>
        <w:t>7.2. Конкурентной закупкой является закупка, осуществляемая с</w:t>
      </w:r>
      <w:r>
        <w:rPr>
          <w:sz w:val="28"/>
          <w:szCs w:val="28"/>
        </w:rPr>
        <w:t xml:space="preserve"> одновременным </w:t>
      </w:r>
      <w:r w:rsidRPr="00393122">
        <w:rPr>
          <w:sz w:val="28"/>
          <w:szCs w:val="28"/>
        </w:rPr>
        <w:t>соблюдением условий</w:t>
      </w:r>
      <w:r>
        <w:rPr>
          <w:sz w:val="28"/>
          <w:szCs w:val="28"/>
        </w:rPr>
        <w:t>, указанных в части 3 статьи 3 Закона № 223-ФЗ.</w:t>
      </w:r>
    </w:p>
    <w:p w:rsidR="00B919B3" w:rsidRPr="00393122" w:rsidRDefault="00B919B3" w:rsidP="00B919B3">
      <w:pPr>
        <w:widowControl w:val="0"/>
        <w:ind w:firstLine="708"/>
        <w:jc w:val="both"/>
        <w:rPr>
          <w:sz w:val="28"/>
          <w:szCs w:val="28"/>
        </w:rPr>
      </w:pPr>
      <w:r w:rsidRPr="00393122">
        <w:rPr>
          <w:sz w:val="28"/>
          <w:szCs w:val="28"/>
        </w:rPr>
        <w:t>7.3. Конкурентные закупки осуществляются следующими способами:</w:t>
      </w:r>
    </w:p>
    <w:p w:rsidR="00B919B3" w:rsidRPr="008443A1" w:rsidRDefault="00B919B3" w:rsidP="00B919B3">
      <w:pPr>
        <w:widowControl w:val="0"/>
        <w:ind w:firstLine="708"/>
        <w:jc w:val="both"/>
        <w:rPr>
          <w:sz w:val="28"/>
          <w:szCs w:val="28"/>
        </w:rPr>
      </w:pPr>
      <w:r w:rsidRPr="008443A1">
        <w:rPr>
          <w:sz w:val="28"/>
          <w:szCs w:val="28"/>
        </w:rPr>
        <w:t>1) открытый ко</w:t>
      </w:r>
      <w:r>
        <w:rPr>
          <w:sz w:val="28"/>
          <w:szCs w:val="28"/>
        </w:rPr>
        <w:t>нкурс,</w:t>
      </w:r>
    </w:p>
    <w:p w:rsidR="00B919B3" w:rsidRPr="008443A1" w:rsidRDefault="00B919B3" w:rsidP="00B919B3">
      <w:pPr>
        <w:widowControl w:val="0"/>
        <w:ind w:firstLine="708"/>
        <w:jc w:val="both"/>
        <w:rPr>
          <w:sz w:val="28"/>
          <w:szCs w:val="28"/>
        </w:rPr>
      </w:pPr>
      <w:r>
        <w:rPr>
          <w:sz w:val="28"/>
          <w:szCs w:val="28"/>
        </w:rPr>
        <w:t>2</w:t>
      </w:r>
      <w:r w:rsidRPr="008443A1">
        <w:rPr>
          <w:sz w:val="28"/>
          <w:szCs w:val="28"/>
        </w:rPr>
        <w:t>) конкурс в электронной форме</w:t>
      </w:r>
      <w:r>
        <w:rPr>
          <w:sz w:val="28"/>
          <w:szCs w:val="28"/>
        </w:rPr>
        <w:t>,</w:t>
      </w:r>
    </w:p>
    <w:p w:rsidR="00B919B3" w:rsidRPr="008443A1" w:rsidRDefault="00B919B3" w:rsidP="00B919B3">
      <w:pPr>
        <w:widowControl w:val="0"/>
        <w:ind w:firstLine="708"/>
        <w:jc w:val="both"/>
        <w:rPr>
          <w:sz w:val="28"/>
          <w:szCs w:val="28"/>
        </w:rPr>
      </w:pPr>
      <w:r>
        <w:rPr>
          <w:sz w:val="28"/>
          <w:szCs w:val="28"/>
        </w:rPr>
        <w:t>3) закрытый конкурс,</w:t>
      </w:r>
    </w:p>
    <w:p w:rsidR="00B919B3" w:rsidRPr="008443A1" w:rsidRDefault="00B919B3" w:rsidP="00B919B3">
      <w:pPr>
        <w:widowControl w:val="0"/>
        <w:ind w:firstLine="708"/>
        <w:jc w:val="both"/>
        <w:rPr>
          <w:sz w:val="28"/>
          <w:szCs w:val="28"/>
        </w:rPr>
      </w:pPr>
      <w:r>
        <w:rPr>
          <w:sz w:val="28"/>
          <w:szCs w:val="28"/>
        </w:rPr>
        <w:t>4</w:t>
      </w:r>
      <w:r w:rsidRPr="008443A1">
        <w:rPr>
          <w:sz w:val="28"/>
          <w:szCs w:val="28"/>
        </w:rPr>
        <w:t xml:space="preserve">) </w:t>
      </w:r>
      <w:r>
        <w:rPr>
          <w:sz w:val="28"/>
          <w:szCs w:val="28"/>
        </w:rPr>
        <w:t xml:space="preserve">открытый </w:t>
      </w:r>
      <w:r w:rsidRPr="008443A1">
        <w:rPr>
          <w:sz w:val="28"/>
          <w:szCs w:val="28"/>
        </w:rPr>
        <w:t>аукцион</w:t>
      </w:r>
      <w:r>
        <w:rPr>
          <w:sz w:val="28"/>
          <w:szCs w:val="28"/>
        </w:rPr>
        <w:t>,</w:t>
      </w:r>
    </w:p>
    <w:p w:rsidR="00B919B3" w:rsidRPr="008443A1" w:rsidRDefault="00B919B3" w:rsidP="00B919B3">
      <w:pPr>
        <w:widowControl w:val="0"/>
        <w:ind w:firstLine="708"/>
        <w:jc w:val="both"/>
        <w:rPr>
          <w:sz w:val="28"/>
          <w:szCs w:val="28"/>
        </w:rPr>
      </w:pPr>
      <w:r>
        <w:rPr>
          <w:sz w:val="28"/>
          <w:szCs w:val="28"/>
        </w:rPr>
        <w:t>5) аукцион в электронной форме,</w:t>
      </w:r>
    </w:p>
    <w:p w:rsidR="00B919B3" w:rsidRPr="008443A1" w:rsidRDefault="00B919B3" w:rsidP="00B919B3">
      <w:pPr>
        <w:widowControl w:val="0"/>
        <w:ind w:firstLine="708"/>
        <w:jc w:val="both"/>
        <w:rPr>
          <w:sz w:val="28"/>
          <w:szCs w:val="28"/>
        </w:rPr>
      </w:pPr>
      <w:r>
        <w:rPr>
          <w:sz w:val="28"/>
          <w:szCs w:val="28"/>
        </w:rPr>
        <w:t>6</w:t>
      </w:r>
      <w:r w:rsidRPr="008443A1">
        <w:rPr>
          <w:sz w:val="28"/>
          <w:szCs w:val="28"/>
        </w:rPr>
        <w:t>) закрытый аукцион</w:t>
      </w:r>
      <w:r>
        <w:rPr>
          <w:sz w:val="28"/>
          <w:szCs w:val="28"/>
        </w:rPr>
        <w:t>,</w:t>
      </w:r>
    </w:p>
    <w:p w:rsidR="00B919B3" w:rsidRDefault="00B919B3" w:rsidP="00B919B3">
      <w:pPr>
        <w:widowControl w:val="0"/>
        <w:ind w:firstLine="708"/>
        <w:jc w:val="both"/>
        <w:rPr>
          <w:sz w:val="28"/>
          <w:szCs w:val="28"/>
        </w:rPr>
      </w:pPr>
      <w:r>
        <w:rPr>
          <w:sz w:val="28"/>
          <w:szCs w:val="28"/>
        </w:rPr>
        <w:t>7</w:t>
      </w:r>
      <w:r w:rsidRPr="008443A1">
        <w:rPr>
          <w:sz w:val="28"/>
          <w:szCs w:val="28"/>
        </w:rPr>
        <w:t>) запро</w:t>
      </w:r>
      <w:r>
        <w:rPr>
          <w:sz w:val="28"/>
          <w:szCs w:val="28"/>
        </w:rPr>
        <w:t>с котировок в электронной форме,</w:t>
      </w:r>
    </w:p>
    <w:p w:rsidR="00B919B3" w:rsidRPr="008A73E9" w:rsidRDefault="00B919B3" w:rsidP="00B919B3">
      <w:pPr>
        <w:widowControl w:val="0"/>
        <w:ind w:firstLine="708"/>
        <w:jc w:val="both"/>
        <w:rPr>
          <w:sz w:val="28"/>
          <w:szCs w:val="28"/>
        </w:rPr>
      </w:pPr>
      <w:r w:rsidRPr="008A73E9">
        <w:rPr>
          <w:sz w:val="28"/>
          <w:szCs w:val="28"/>
        </w:rPr>
        <w:t>8) закрытый запрос котировок,</w:t>
      </w:r>
    </w:p>
    <w:p w:rsidR="00B919B3" w:rsidRPr="008A73E9" w:rsidRDefault="00B919B3" w:rsidP="00B919B3">
      <w:pPr>
        <w:widowControl w:val="0"/>
        <w:ind w:firstLine="708"/>
        <w:jc w:val="both"/>
        <w:rPr>
          <w:sz w:val="28"/>
          <w:szCs w:val="28"/>
        </w:rPr>
      </w:pPr>
      <w:r w:rsidRPr="008A73E9">
        <w:rPr>
          <w:sz w:val="28"/>
          <w:szCs w:val="28"/>
        </w:rPr>
        <w:t>9) запрос цен в электронной форме,</w:t>
      </w:r>
    </w:p>
    <w:p w:rsidR="00B919B3" w:rsidRPr="008A73E9" w:rsidRDefault="00B919B3" w:rsidP="00B919B3">
      <w:pPr>
        <w:widowControl w:val="0"/>
        <w:ind w:firstLine="708"/>
        <w:jc w:val="both"/>
        <w:rPr>
          <w:sz w:val="28"/>
          <w:szCs w:val="28"/>
        </w:rPr>
      </w:pPr>
      <w:r w:rsidRPr="008A73E9">
        <w:rPr>
          <w:sz w:val="28"/>
          <w:szCs w:val="28"/>
        </w:rPr>
        <w:t>10) запрос предложений в электронной форме,</w:t>
      </w:r>
    </w:p>
    <w:p w:rsidR="00B919B3" w:rsidRPr="007C3268" w:rsidRDefault="00B919B3" w:rsidP="00B919B3">
      <w:pPr>
        <w:widowControl w:val="0"/>
        <w:ind w:firstLine="708"/>
        <w:jc w:val="both"/>
        <w:rPr>
          <w:sz w:val="28"/>
          <w:szCs w:val="28"/>
        </w:rPr>
      </w:pPr>
      <w:r w:rsidRPr="008A73E9">
        <w:rPr>
          <w:sz w:val="28"/>
          <w:szCs w:val="28"/>
        </w:rPr>
        <w:t>11) закрытый запрос предложений.</w:t>
      </w:r>
    </w:p>
    <w:p w:rsidR="00B919B3" w:rsidRPr="007C3268" w:rsidRDefault="00B919B3" w:rsidP="00B919B3">
      <w:pPr>
        <w:widowControl w:val="0"/>
        <w:ind w:firstLine="708"/>
        <w:jc w:val="both"/>
        <w:rPr>
          <w:sz w:val="28"/>
          <w:szCs w:val="28"/>
        </w:rPr>
      </w:pPr>
      <w:r w:rsidRPr="007C3268">
        <w:rPr>
          <w:sz w:val="28"/>
          <w:szCs w:val="28"/>
        </w:rPr>
        <w:t>7.4.</w:t>
      </w:r>
      <w:r w:rsidRPr="007C3268">
        <w:rPr>
          <w:sz w:val="28"/>
          <w:szCs w:val="28"/>
        </w:rPr>
        <w:tab/>
        <w:t>Неконкурентной закупкой является закупка</w:t>
      </w:r>
      <w:r w:rsidRPr="00DC1D3F">
        <w:rPr>
          <w:sz w:val="28"/>
          <w:szCs w:val="28"/>
        </w:rPr>
        <w:t>, не соответствующая</w:t>
      </w:r>
      <w:r w:rsidRPr="007C3268">
        <w:rPr>
          <w:sz w:val="28"/>
          <w:szCs w:val="28"/>
        </w:rPr>
        <w:t xml:space="preserve"> требованиям пункта 7.2 настоящего Положения. Неконкурентные закупки осуществляются следующими способами:</w:t>
      </w:r>
    </w:p>
    <w:p w:rsidR="00B919B3" w:rsidRPr="00CF2CB3" w:rsidRDefault="00B919B3" w:rsidP="00B919B3">
      <w:pPr>
        <w:widowControl w:val="0"/>
        <w:ind w:firstLine="708"/>
        <w:jc w:val="both"/>
        <w:rPr>
          <w:sz w:val="28"/>
          <w:szCs w:val="28"/>
        </w:rPr>
      </w:pPr>
      <w:r>
        <w:rPr>
          <w:sz w:val="28"/>
          <w:szCs w:val="28"/>
        </w:rPr>
        <w:t xml:space="preserve">1) </w:t>
      </w:r>
      <w:r w:rsidRPr="00CF2CB3">
        <w:rPr>
          <w:sz w:val="28"/>
          <w:szCs w:val="28"/>
        </w:rPr>
        <w:t>запрос оферт в электронной форме;</w:t>
      </w:r>
    </w:p>
    <w:p w:rsidR="00B919B3" w:rsidRPr="00CF2CB3" w:rsidRDefault="00B919B3" w:rsidP="00B919B3">
      <w:pPr>
        <w:widowControl w:val="0"/>
        <w:ind w:firstLine="708"/>
        <w:jc w:val="both"/>
        <w:rPr>
          <w:sz w:val="28"/>
          <w:szCs w:val="28"/>
        </w:rPr>
      </w:pPr>
      <w:r>
        <w:rPr>
          <w:sz w:val="28"/>
          <w:szCs w:val="28"/>
        </w:rPr>
        <w:t xml:space="preserve">2) </w:t>
      </w:r>
      <w:r w:rsidRPr="00CF2CB3">
        <w:rPr>
          <w:sz w:val="28"/>
          <w:szCs w:val="28"/>
        </w:rPr>
        <w:t>срочный ценовой запрос в электронной форме;</w:t>
      </w:r>
    </w:p>
    <w:p w:rsidR="00B919B3" w:rsidRPr="00CF2CB3" w:rsidRDefault="00B919B3" w:rsidP="00B919B3">
      <w:pPr>
        <w:widowControl w:val="0"/>
        <w:ind w:firstLine="708"/>
        <w:jc w:val="both"/>
        <w:rPr>
          <w:sz w:val="28"/>
          <w:szCs w:val="28"/>
        </w:rPr>
      </w:pPr>
      <w:r>
        <w:rPr>
          <w:sz w:val="28"/>
          <w:szCs w:val="28"/>
        </w:rPr>
        <w:t xml:space="preserve">3) </w:t>
      </w:r>
      <w:r w:rsidRPr="00CF2CB3">
        <w:rPr>
          <w:sz w:val="28"/>
          <w:szCs w:val="28"/>
        </w:rPr>
        <w:t>закупка у единственного поставщика (подрядчика, исполнителя).</w:t>
      </w:r>
    </w:p>
    <w:p w:rsidR="00B919B3" w:rsidRPr="00CF2CB3" w:rsidRDefault="00B919B3" w:rsidP="00B919B3">
      <w:pPr>
        <w:widowControl w:val="0"/>
        <w:ind w:firstLine="708"/>
        <w:jc w:val="both"/>
        <w:rPr>
          <w:sz w:val="28"/>
          <w:szCs w:val="28"/>
        </w:rPr>
      </w:pPr>
      <w:r w:rsidRPr="00CF2CB3">
        <w:rPr>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B919B3" w:rsidRPr="007C3268" w:rsidRDefault="00B919B3" w:rsidP="00B919B3">
      <w:pPr>
        <w:widowControl w:val="0"/>
        <w:autoSpaceDE w:val="0"/>
        <w:autoSpaceDN w:val="0"/>
        <w:adjustRightInd w:val="0"/>
        <w:ind w:firstLine="708"/>
        <w:jc w:val="both"/>
        <w:rPr>
          <w:sz w:val="28"/>
          <w:szCs w:val="28"/>
        </w:rPr>
      </w:pPr>
      <w:r w:rsidRPr="00CF2CB3">
        <w:rPr>
          <w:sz w:val="28"/>
          <w:szCs w:val="28"/>
        </w:rPr>
        <w:t>7.6. Заказчик обязан проводить закупки в электронной форме в случаях,</w:t>
      </w:r>
      <w:r w:rsidRPr="004B5795">
        <w:rPr>
          <w:sz w:val="28"/>
          <w:szCs w:val="28"/>
        </w:rPr>
        <w:t xml:space="preserve"> определенных Правительством Российской Федерации.</w:t>
      </w:r>
    </w:p>
    <w:p w:rsidR="00B919B3" w:rsidRDefault="00B919B3" w:rsidP="00B919B3">
      <w:pPr>
        <w:widowControl w:val="0"/>
        <w:ind w:firstLine="708"/>
        <w:jc w:val="both"/>
        <w:rPr>
          <w:sz w:val="28"/>
          <w:szCs w:val="28"/>
        </w:rPr>
      </w:pPr>
      <w:r w:rsidRPr="007C3268">
        <w:rPr>
          <w:sz w:val="28"/>
          <w:szCs w:val="28"/>
        </w:rPr>
        <w:t>7.7. Заказчик вправе проводить конкурентные закупки не в электронной</w:t>
      </w:r>
      <w:r>
        <w:rPr>
          <w:sz w:val="28"/>
          <w:szCs w:val="28"/>
        </w:rPr>
        <w:t xml:space="preserve"> </w:t>
      </w:r>
      <w:r w:rsidRPr="008A73E9">
        <w:rPr>
          <w:sz w:val="28"/>
          <w:szCs w:val="28"/>
        </w:rPr>
        <w:t xml:space="preserve">форме в объеме, не превышающем </w:t>
      </w:r>
      <w:r>
        <w:rPr>
          <w:sz w:val="28"/>
          <w:szCs w:val="28"/>
        </w:rPr>
        <w:t>5</w:t>
      </w:r>
      <w:r w:rsidRPr="008A73E9">
        <w:rPr>
          <w:sz w:val="28"/>
          <w:szCs w:val="28"/>
        </w:rPr>
        <w:t xml:space="preserve"> процентов от общего годового объема</w:t>
      </w:r>
      <w:r w:rsidRPr="00724E1E">
        <w:rPr>
          <w:sz w:val="28"/>
          <w:szCs w:val="28"/>
        </w:rPr>
        <w:t xml:space="preserve"> закупок, осуществленных конкурентными способами, в стоимостном выражении.  </w:t>
      </w:r>
    </w:p>
    <w:p w:rsidR="00B919B3" w:rsidRPr="007C3268" w:rsidRDefault="00B919B3" w:rsidP="00B919B3">
      <w:pPr>
        <w:widowControl w:val="0"/>
        <w:ind w:firstLine="708"/>
        <w:jc w:val="both"/>
        <w:rPr>
          <w:sz w:val="28"/>
          <w:szCs w:val="28"/>
        </w:rPr>
      </w:pPr>
      <w:r w:rsidRPr="007C3268">
        <w:rPr>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B919B3" w:rsidRPr="00CF2CB3" w:rsidRDefault="00B919B3" w:rsidP="00B919B3">
      <w:pPr>
        <w:widowControl w:val="0"/>
        <w:ind w:firstLine="708"/>
        <w:jc w:val="both"/>
        <w:rPr>
          <w:sz w:val="28"/>
          <w:szCs w:val="28"/>
        </w:rPr>
      </w:pPr>
      <w:r w:rsidRPr="007C3268">
        <w:rPr>
          <w:sz w:val="28"/>
          <w:szCs w:val="28"/>
        </w:rPr>
        <w:t>7.8. Заказчик вправе осуществлять закупки у единственного поставщика (</w:t>
      </w:r>
      <w:r w:rsidRPr="00CF2CB3">
        <w:rPr>
          <w:sz w:val="28"/>
          <w:szCs w:val="28"/>
        </w:rPr>
        <w:t>подрядчика, исполнителя) только в случаях невозможности и (или) нецелесообразности проведения закупок конкурентными способами.</w:t>
      </w:r>
    </w:p>
    <w:p w:rsidR="00B919B3" w:rsidRPr="00CF2CB3" w:rsidRDefault="00B919B3" w:rsidP="00B919B3">
      <w:pPr>
        <w:widowControl w:val="0"/>
        <w:ind w:firstLine="708"/>
        <w:jc w:val="both"/>
        <w:rPr>
          <w:sz w:val="28"/>
          <w:szCs w:val="28"/>
        </w:rPr>
      </w:pPr>
      <w:r w:rsidRPr="00CF2CB3">
        <w:rPr>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CF2CB3">
        <w:rPr>
          <w:b/>
          <w:sz w:val="28"/>
          <w:szCs w:val="28"/>
        </w:rPr>
        <w:t xml:space="preserve"> </w:t>
      </w:r>
      <w:r w:rsidRPr="00CF2CB3">
        <w:rPr>
          <w:sz w:val="28"/>
          <w:szCs w:val="28"/>
        </w:rPr>
        <w:t xml:space="preserve">заказчика, в соответствии с настоящим Положением. </w:t>
      </w:r>
    </w:p>
    <w:p w:rsidR="00B919B3" w:rsidRPr="006A083F" w:rsidRDefault="00B919B3" w:rsidP="00B919B3">
      <w:pPr>
        <w:widowControl w:val="0"/>
        <w:ind w:firstLine="708"/>
        <w:jc w:val="both"/>
        <w:rPr>
          <w:sz w:val="28"/>
          <w:szCs w:val="28"/>
        </w:rPr>
      </w:pPr>
      <w:r w:rsidRPr="00CF2CB3">
        <w:rPr>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w:t>
      </w:r>
      <w:r w:rsidRPr="006A083F">
        <w:rPr>
          <w:sz w:val="28"/>
          <w:szCs w:val="28"/>
        </w:rPr>
        <w:t>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B919B3" w:rsidRPr="006A083F" w:rsidRDefault="00B919B3" w:rsidP="00B919B3">
      <w:pPr>
        <w:widowControl w:val="0"/>
        <w:ind w:firstLine="708"/>
        <w:jc w:val="both"/>
        <w:rPr>
          <w:sz w:val="28"/>
          <w:szCs w:val="28"/>
        </w:rPr>
      </w:pPr>
      <w:r w:rsidRPr="006A083F">
        <w:rPr>
          <w:sz w:val="28"/>
          <w:szCs w:val="28"/>
        </w:rPr>
        <w:t>7.11. Условия и порядок применения конкурентных закупок изложены в</w:t>
      </w:r>
      <w:r w:rsidRPr="006A083F">
        <w:rPr>
          <w:sz w:val="28"/>
          <w:szCs w:val="28"/>
          <w:lang w:val="en-US"/>
        </w:rPr>
        <w:t> </w:t>
      </w:r>
      <w:r w:rsidRPr="006A083F">
        <w:rPr>
          <w:sz w:val="28"/>
          <w:szCs w:val="28"/>
        </w:rPr>
        <w:t xml:space="preserve">разделах </w:t>
      </w:r>
      <w:r w:rsidRPr="006A083F">
        <w:rPr>
          <w:sz w:val="28"/>
          <w:szCs w:val="28"/>
          <w:lang w:val="en-US"/>
        </w:rPr>
        <w:t>II</w:t>
      </w:r>
      <w:r w:rsidRPr="006A083F">
        <w:rPr>
          <w:sz w:val="28"/>
          <w:szCs w:val="28"/>
        </w:rPr>
        <w:t xml:space="preserve"> – </w:t>
      </w:r>
      <w:r w:rsidRPr="006A083F">
        <w:rPr>
          <w:sz w:val="28"/>
          <w:szCs w:val="28"/>
          <w:lang w:val="en-US"/>
        </w:rPr>
        <w:t>VII</w:t>
      </w:r>
      <w:r w:rsidRPr="006A083F">
        <w:rPr>
          <w:sz w:val="28"/>
          <w:szCs w:val="28"/>
        </w:rPr>
        <w:t xml:space="preserve"> настоящего Положения.</w:t>
      </w:r>
    </w:p>
    <w:p w:rsidR="00B919B3" w:rsidRPr="006A083F" w:rsidRDefault="00B919B3" w:rsidP="00B919B3">
      <w:pPr>
        <w:widowControl w:val="0"/>
        <w:ind w:firstLine="708"/>
        <w:jc w:val="both"/>
        <w:rPr>
          <w:sz w:val="28"/>
          <w:szCs w:val="28"/>
        </w:rPr>
      </w:pPr>
      <w:r w:rsidRPr="006A083F">
        <w:rPr>
          <w:sz w:val="28"/>
          <w:szCs w:val="28"/>
        </w:rPr>
        <w:t>Условия и порядок применения неконкурентных закупок изложены в</w:t>
      </w:r>
      <w:r w:rsidRPr="006A083F">
        <w:rPr>
          <w:sz w:val="28"/>
          <w:szCs w:val="28"/>
          <w:lang w:val="en-US"/>
        </w:rPr>
        <w:t> </w:t>
      </w:r>
      <w:r w:rsidRPr="006A083F">
        <w:rPr>
          <w:sz w:val="28"/>
          <w:szCs w:val="28"/>
        </w:rPr>
        <w:t xml:space="preserve">разделе </w:t>
      </w:r>
      <w:r w:rsidRPr="006A083F">
        <w:rPr>
          <w:sz w:val="28"/>
          <w:szCs w:val="28"/>
          <w:lang w:val="en-US"/>
        </w:rPr>
        <w:t>VIII</w:t>
      </w:r>
      <w:r w:rsidRPr="006A083F">
        <w:rPr>
          <w:sz w:val="28"/>
          <w:szCs w:val="28"/>
        </w:rPr>
        <w:t xml:space="preserve"> настоящего Положения.</w:t>
      </w:r>
    </w:p>
    <w:p w:rsidR="00B919B3" w:rsidRPr="00CF2CB3" w:rsidRDefault="00B919B3" w:rsidP="00B919B3">
      <w:pPr>
        <w:widowControl w:val="0"/>
        <w:ind w:firstLine="708"/>
        <w:jc w:val="both"/>
        <w:rPr>
          <w:sz w:val="28"/>
          <w:szCs w:val="28"/>
        </w:rPr>
      </w:pPr>
      <w:r w:rsidRPr="006A083F">
        <w:rPr>
          <w:sz w:val="28"/>
          <w:szCs w:val="28"/>
        </w:rPr>
        <w:t>7.12.</w:t>
      </w:r>
      <w:r w:rsidRPr="006A083F">
        <w:t xml:space="preserve"> </w:t>
      </w:r>
      <w:r w:rsidRPr="006A083F">
        <w:rPr>
          <w:sz w:val="28"/>
          <w:szCs w:val="28"/>
        </w:rPr>
        <w:t>Закупки в электронной форме осуществляются посредством</w:t>
      </w:r>
      <w:r w:rsidRPr="00CF2CB3">
        <w:rPr>
          <w:sz w:val="28"/>
          <w:szCs w:val="28"/>
        </w:rPr>
        <w:t xml:space="preserve"> функционала электронной площадки. Общие требования к</w:t>
      </w:r>
      <w:r w:rsidRPr="00CF2CB3">
        <w:rPr>
          <w:sz w:val="28"/>
          <w:szCs w:val="28"/>
          <w:lang w:val="en-US"/>
        </w:rPr>
        <w:t> </w:t>
      </w:r>
      <w:r w:rsidRPr="00CF2CB3">
        <w:rPr>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B919B3" w:rsidRPr="00CF2CB3" w:rsidRDefault="00B919B3" w:rsidP="00B919B3">
      <w:pPr>
        <w:widowControl w:val="0"/>
        <w:ind w:firstLine="708"/>
        <w:jc w:val="both"/>
        <w:rPr>
          <w:sz w:val="28"/>
          <w:szCs w:val="28"/>
        </w:rPr>
      </w:pPr>
      <w:r w:rsidRPr="00CF2CB3">
        <w:rPr>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0" w:name="_Toc103698925"/>
      <w:r w:rsidRPr="00CF2CB3">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0"/>
    </w:p>
    <w:p w:rsidR="00B919B3" w:rsidRPr="00CF2CB3" w:rsidRDefault="00B919B3" w:rsidP="00B919B3">
      <w:pPr>
        <w:widowControl w:val="0"/>
        <w:ind w:firstLine="708"/>
        <w:jc w:val="both"/>
        <w:rPr>
          <w:b/>
          <w:sz w:val="28"/>
          <w:szCs w:val="28"/>
        </w:rPr>
      </w:pPr>
      <w:r w:rsidRPr="00CF2CB3">
        <w:rPr>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CF2CB3">
        <w:rPr>
          <w:sz w:val="28"/>
          <w:szCs w:val="28"/>
          <w:lang w:val="en-US"/>
        </w:rPr>
        <w:t> </w:t>
      </w:r>
      <w:r w:rsidRPr="00CF2CB3">
        <w:rPr>
          <w:sz w:val="28"/>
          <w:szCs w:val="28"/>
        </w:rPr>
        <w:t>ЕИС вместе с извещением об осуществлении закупки (далее также – извещение, извещение о закупке).</w:t>
      </w:r>
    </w:p>
    <w:p w:rsidR="00B919B3" w:rsidRPr="006A083F" w:rsidRDefault="00B919B3" w:rsidP="00B919B3">
      <w:pPr>
        <w:widowControl w:val="0"/>
        <w:ind w:firstLine="708"/>
        <w:jc w:val="both"/>
        <w:rPr>
          <w:sz w:val="28"/>
          <w:szCs w:val="28"/>
        </w:rPr>
      </w:pPr>
      <w:r w:rsidRPr="00CF2CB3">
        <w:rPr>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CF2CB3">
        <w:rPr>
          <w:sz w:val="28"/>
          <w:szCs w:val="28"/>
          <w:lang w:val="en-US"/>
        </w:rPr>
        <w:t> </w:t>
      </w:r>
      <w:r w:rsidRPr="00CF2CB3">
        <w:rPr>
          <w:sz w:val="28"/>
          <w:szCs w:val="28"/>
        </w:rPr>
        <w:t xml:space="preserve">ЕИС одновременно. Заказчик имеет право </w:t>
      </w:r>
      <w:proofErr w:type="gramStart"/>
      <w:r w:rsidRPr="00CF2CB3">
        <w:rPr>
          <w:sz w:val="28"/>
          <w:szCs w:val="28"/>
        </w:rPr>
        <w:t xml:space="preserve">разместить </w:t>
      </w:r>
      <w:r w:rsidRPr="006A083F">
        <w:rPr>
          <w:sz w:val="28"/>
          <w:szCs w:val="28"/>
        </w:rPr>
        <w:t>извещение</w:t>
      </w:r>
      <w:proofErr w:type="gramEnd"/>
      <w:r w:rsidRPr="006A083F">
        <w:rPr>
          <w:sz w:val="28"/>
          <w:szCs w:val="28"/>
        </w:rPr>
        <w:t xml:space="preserve"> и</w:t>
      </w:r>
      <w:r w:rsidRPr="006A083F">
        <w:rPr>
          <w:sz w:val="28"/>
          <w:szCs w:val="28"/>
          <w:lang w:val="en-US"/>
        </w:rPr>
        <w:t> </w:t>
      </w:r>
      <w:r w:rsidRPr="006A083F">
        <w:rPr>
          <w:sz w:val="28"/>
          <w:szCs w:val="28"/>
        </w:rPr>
        <w:t>документацию о закупке в дополнительных источниках информации.</w:t>
      </w:r>
    </w:p>
    <w:p w:rsidR="00B919B3" w:rsidRPr="006A083F" w:rsidRDefault="00B919B3" w:rsidP="00B919B3">
      <w:pPr>
        <w:widowControl w:val="0"/>
        <w:ind w:firstLine="708"/>
        <w:jc w:val="both"/>
        <w:rPr>
          <w:sz w:val="28"/>
          <w:szCs w:val="28"/>
        </w:rPr>
      </w:pPr>
      <w:r w:rsidRPr="006A083F">
        <w:rPr>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B919B3" w:rsidRPr="006A083F" w:rsidRDefault="00B919B3" w:rsidP="00B919B3">
      <w:pPr>
        <w:widowControl w:val="0"/>
        <w:ind w:firstLine="708"/>
        <w:jc w:val="both"/>
        <w:rPr>
          <w:sz w:val="28"/>
          <w:szCs w:val="28"/>
        </w:rPr>
      </w:pPr>
      <w:r w:rsidRPr="006A083F">
        <w:rPr>
          <w:sz w:val="28"/>
          <w:szCs w:val="28"/>
        </w:rPr>
        <w:t>1) способ осуществления закупки;</w:t>
      </w:r>
    </w:p>
    <w:p w:rsidR="00B919B3" w:rsidRPr="00393122" w:rsidRDefault="00B919B3" w:rsidP="00B919B3">
      <w:pPr>
        <w:widowControl w:val="0"/>
        <w:ind w:firstLine="708"/>
        <w:jc w:val="both"/>
        <w:rPr>
          <w:sz w:val="28"/>
          <w:szCs w:val="28"/>
        </w:rPr>
      </w:pPr>
      <w:r w:rsidRPr="006A083F">
        <w:rPr>
          <w:sz w:val="28"/>
          <w:szCs w:val="28"/>
        </w:rPr>
        <w:t>2) наименование, место нахождения, почтовый адрес, адрес электронной почты, номер контактного телефона заказчика, с указанием информации</w:t>
      </w:r>
      <w:r w:rsidRPr="00393122">
        <w:rPr>
          <w:sz w:val="28"/>
          <w:szCs w:val="28"/>
        </w:rPr>
        <w:t xml:space="preserve"> об</w:t>
      </w:r>
      <w:r>
        <w:rPr>
          <w:sz w:val="28"/>
          <w:szCs w:val="28"/>
          <w:lang w:val="en-US"/>
        </w:rPr>
        <w:t> </w:t>
      </w:r>
      <w:r w:rsidRPr="00393122">
        <w:rPr>
          <w:sz w:val="28"/>
          <w:szCs w:val="28"/>
        </w:rPr>
        <w:t xml:space="preserve">уполномоченном лице заказчика, ответственном за осуществление закупки; </w:t>
      </w:r>
    </w:p>
    <w:p w:rsidR="00B919B3" w:rsidRPr="00393122" w:rsidRDefault="00B919B3" w:rsidP="00B919B3">
      <w:pPr>
        <w:widowControl w:val="0"/>
        <w:ind w:firstLine="708"/>
        <w:jc w:val="both"/>
        <w:rPr>
          <w:sz w:val="28"/>
          <w:szCs w:val="28"/>
        </w:rPr>
      </w:pPr>
      <w:r w:rsidRPr="00393122">
        <w:rPr>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B919B3" w:rsidRPr="00393122" w:rsidRDefault="00B919B3" w:rsidP="00B919B3">
      <w:pPr>
        <w:widowControl w:val="0"/>
        <w:ind w:firstLine="708"/>
        <w:jc w:val="both"/>
        <w:rPr>
          <w:sz w:val="28"/>
          <w:szCs w:val="28"/>
        </w:rPr>
      </w:pPr>
      <w:r w:rsidRPr="00393122">
        <w:rPr>
          <w:sz w:val="28"/>
          <w:szCs w:val="28"/>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393122">
        <w:rPr>
          <w:sz w:val="28"/>
          <w:szCs w:val="28"/>
        </w:rPr>
        <w:t>лоты, перечисленные в настоящем подпункте сведения указываются</w:t>
      </w:r>
      <w:proofErr w:type="gramEnd"/>
      <w:r w:rsidRPr="00393122">
        <w:rPr>
          <w:sz w:val="28"/>
          <w:szCs w:val="28"/>
        </w:rPr>
        <w:t xml:space="preserve"> в отношении каждого лота);</w:t>
      </w:r>
    </w:p>
    <w:p w:rsidR="00B919B3" w:rsidRPr="007C3268" w:rsidRDefault="00B919B3" w:rsidP="00B919B3">
      <w:pPr>
        <w:widowControl w:val="0"/>
        <w:ind w:firstLine="708"/>
        <w:jc w:val="both"/>
        <w:rPr>
          <w:sz w:val="28"/>
          <w:szCs w:val="28"/>
        </w:rPr>
      </w:pPr>
      <w:r w:rsidRPr="00393122">
        <w:rPr>
          <w:sz w:val="28"/>
          <w:szCs w:val="28"/>
        </w:rPr>
        <w:t>5) сведения о начальн</w:t>
      </w:r>
      <w:r>
        <w:rPr>
          <w:sz w:val="28"/>
          <w:szCs w:val="28"/>
        </w:rPr>
        <w:t>ой (максимальной) цене договора</w:t>
      </w:r>
      <w:r w:rsidRPr="00393122">
        <w:rPr>
          <w:sz w:val="28"/>
          <w:szCs w:val="28"/>
        </w:rPr>
        <w:t xml:space="preserve"> либо</w:t>
      </w:r>
      <w:r w:rsidRPr="007C6ADB">
        <w:rPr>
          <w:sz w:val="28"/>
          <w:szCs w:val="28"/>
        </w:rPr>
        <w:t xml:space="preserve"> </w:t>
      </w:r>
      <w:r>
        <w:rPr>
          <w:sz w:val="28"/>
          <w:szCs w:val="28"/>
        </w:rPr>
        <w:t xml:space="preserve">формула цены </w:t>
      </w:r>
      <w:r w:rsidRPr="007C3268">
        <w:rPr>
          <w:sz w:val="28"/>
          <w:szCs w:val="28"/>
        </w:rPr>
        <w:t>и максимальное значение цены договора, либо начальная цена единицы (сумма цен единиц) товара, работы, услуги и максимальное значение цены договора в</w:t>
      </w:r>
      <w:r>
        <w:rPr>
          <w:sz w:val="28"/>
          <w:szCs w:val="28"/>
        </w:rPr>
        <w:t> </w:t>
      </w:r>
      <w:r w:rsidRPr="007C3268">
        <w:rPr>
          <w:sz w:val="28"/>
          <w:szCs w:val="28"/>
        </w:rPr>
        <w:t>случае осуществления закупки в соответствии с главой 17 настоящего Положения;</w:t>
      </w:r>
    </w:p>
    <w:p w:rsidR="00B919B3" w:rsidRPr="00393122" w:rsidRDefault="00B919B3" w:rsidP="00B919B3">
      <w:pPr>
        <w:widowControl w:val="0"/>
        <w:ind w:firstLine="708"/>
        <w:jc w:val="both"/>
        <w:rPr>
          <w:sz w:val="28"/>
          <w:szCs w:val="28"/>
        </w:rPr>
      </w:pPr>
      <w:r w:rsidRPr="007C3268">
        <w:rPr>
          <w:sz w:val="28"/>
          <w:szCs w:val="28"/>
        </w:rPr>
        <w:t>6) срок, место и порядок предоставления документации о закупке, размер,</w:t>
      </w:r>
      <w:r w:rsidRPr="00393122">
        <w:rPr>
          <w:sz w:val="28"/>
          <w:szCs w:val="28"/>
        </w:rPr>
        <w:t xml:space="preserve">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B919B3" w:rsidRPr="00393122" w:rsidRDefault="00B919B3" w:rsidP="00B919B3">
      <w:pPr>
        <w:widowControl w:val="0"/>
        <w:ind w:firstLine="708"/>
        <w:jc w:val="both"/>
        <w:rPr>
          <w:sz w:val="28"/>
          <w:szCs w:val="28"/>
        </w:rPr>
      </w:pPr>
      <w:r w:rsidRPr="00393122">
        <w:rPr>
          <w:sz w:val="28"/>
          <w:szCs w:val="28"/>
        </w:rPr>
        <w:t>7) порядок, дата начала, дата и время окончания срока подачи заявок на</w:t>
      </w:r>
      <w:r>
        <w:rPr>
          <w:sz w:val="28"/>
          <w:szCs w:val="28"/>
          <w:lang w:val="en-US"/>
        </w:rPr>
        <w:t> </w:t>
      </w:r>
      <w:r w:rsidRPr="00393122">
        <w:rPr>
          <w:sz w:val="28"/>
          <w:szCs w:val="28"/>
        </w:rPr>
        <w:t>участие в закупке (этапах закупки) и порядок подведения итогов закупки (этапов закупки);</w:t>
      </w:r>
    </w:p>
    <w:p w:rsidR="00B919B3" w:rsidRPr="006A083F" w:rsidRDefault="00B919B3" w:rsidP="00B919B3">
      <w:pPr>
        <w:widowControl w:val="0"/>
        <w:ind w:firstLine="708"/>
        <w:jc w:val="both"/>
        <w:rPr>
          <w:sz w:val="28"/>
          <w:szCs w:val="28"/>
        </w:rPr>
      </w:pPr>
      <w:r w:rsidRPr="00393122">
        <w:rPr>
          <w:sz w:val="28"/>
          <w:szCs w:val="28"/>
        </w:rPr>
        <w:t xml:space="preserve">8) адрес электронной площадки в сети «Интернет» (при осуществлении </w:t>
      </w:r>
      <w:r w:rsidRPr="006A083F">
        <w:rPr>
          <w:sz w:val="28"/>
          <w:szCs w:val="28"/>
        </w:rPr>
        <w:t>закупки в электронной форме);</w:t>
      </w:r>
    </w:p>
    <w:p w:rsidR="00B919B3" w:rsidRPr="006A083F" w:rsidRDefault="00B919B3" w:rsidP="00B919B3">
      <w:pPr>
        <w:widowControl w:val="0"/>
        <w:ind w:firstLine="708"/>
        <w:jc w:val="both"/>
        <w:rPr>
          <w:sz w:val="28"/>
          <w:szCs w:val="28"/>
        </w:rPr>
      </w:pPr>
      <w:r w:rsidRPr="006A083F">
        <w:rPr>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B919B3" w:rsidRPr="006A083F" w:rsidRDefault="00B919B3" w:rsidP="00B919B3">
      <w:pPr>
        <w:widowControl w:val="0"/>
        <w:ind w:firstLine="708"/>
        <w:jc w:val="both"/>
        <w:rPr>
          <w:sz w:val="28"/>
          <w:szCs w:val="28"/>
        </w:rPr>
      </w:pPr>
      <w:r w:rsidRPr="006A083F">
        <w:rPr>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919B3" w:rsidRPr="004C2691" w:rsidRDefault="00B919B3" w:rsidP="00B919B3">
      <w:pPr>
        <w:widowControl w:val="0"/>
        <w:ind w:firstLine="708"/>
        <w:jc w:val="both"/>
        <w:rPr>
          <w:sz w:val="28"/>
          <w:szCs w:val="28"/>
        </w:rPr>
      </w:pPr>
      <w:r w:rsidRPr="006A083F">
        <w:rPr>
          <w:sz w:val="28"/>
          <w:szCs w:val="28"/>
        </w:rPr>
        <w:t>11) иные сведения</w:t>
      </w:r>
      <w:r w:rsidRPr="006A083F">
        <w:rPr>
          <w:rStyle w:val="afa"/>
          <w:sz w:val="28"/>
          <w:szCs w:val="28"/>
        </w:rPr>
        <w:footnoteReference w:id="3"/>
      </w:r>
      <w:r w:rsidRPr="006A083F">
        <w:rPr>
          <w:sz w:val="28"/>
          <w:szCs w:val="28"/>
        </w:rPr>
        <w:t>.</w:t>
      </w:r>
    </w:p>
    <w:p w:rsidR="00B919B3" w:rsidRPr="00393122" w:rsidRDefault="00B919B3" w:rsidP="00B919B3">
      <w:pPr>
        <w:widowControl w:val="0"/>
        <w:ind w:firstLine="708"/>
        <w:jc w:val="both"/>
        <w:rPr>
          <w:sz w:val="28"/>
          <w:szCs w:val="28"/>
        </w:rPr>
      </w:pPr>
      <w:r w:rsidRPr="00393122">
        <w:rPr>
          <w:sz w:val="28"/>
          <w:szCs w:val="28"/>
        </w:rPr>
        <w:t>8.</w:t>
      </w:r>
      <w:r>
        <w:rPr>
          <w:sz w:val="28"/>
          <w:szCs w:val="28"/>
        </w:rPr>
        <w:t>4</w:t>
      </w:r>
      <w:r w:rsidRPr="00393122">
        <w:rPr>
          <w:sz w:val="28"/>
          <w:szCs w:val="28"/>
        </w:rPr>
        <w:t>. Документация о конкурентной закупке должна содержать следующие сведения:</w:t>
      </w:r>
    </w:p>
    <w:p w:rsidR="00B919B3" w:rsidRPr="00393122" w:rsidRDefault="00B919B3" w:rsidP="00B919B3">
      <w:pPr>
        <w:widowControl w:val="0"/>
        <w:ind w:firstLine="708"/>
        <w:jc w:val="both"/>
        <w:rPr>
          <w:sz w:val="28"/>
          <w:szCs w:val="28"/>
        </w:rPr>
      </w:pPr>
      <w:r w:rsidRPr="00E6716C">
        <w:rPr>
          <w:sz w:val="28"/>
          <w:szCs w:val="28"/>
        </w:rPr>
        <w:t>1) описание предмета такой закупки в соответствии с главой 11 настоящего Положения;</w:t>
      </w:r>
    </w:p>
    <w:p w:rsidR="00B919B3" w:rsidRPr="00393122" w:rsidRDefault="00B919B3" w:rsidP="00B919B3">
      <w:pPr>
        <w:widowControl w:val="0"/>
        <w:ind w:firstLine="708"/>
        <w:jc w:val="both"/>
        <w:rPr>
          <w:sz w:val="28"/>
          <w:szCs w:val="28"/>
        </w:rPr>
      </w:pPr>
      <w:proofErr w:type="gramStart"/>
      <w:r w:rsidRPr="00393122">
        <w:rPr>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sz w:val="28"/>
          <w:szCs w:val="28"/>
          <w:lang w:val="en-US"/>
        </w:rPr>
        <w:t> </w:t>
      </w:r>
      <w:r w:rsidRPr="00393122">
        <w:rPr>
          <w:sz w:val="28"/>
          <w:szCs w:val="28"/>
        </w:rPr>
        <w:t>соответст</w:t>
      </w:r>
      <w:r>
        <w:rPr>
          <w:sz w:val="28"/>
          <w:szCs w:val="28"/>
        </w:rPr>
        <w:t>в</w:t>
      </w:r>
      <w:r w:rsidRPr="00393122">
        <w:rPr>
          <w:sz w:val="28"/>
          <w:szCs w:val="28"/>
        </w:rPr>
        <w:t>ии с законодательством Российской Федерации о техническом регулировании, документами, разрабатываемыми и применяемыми в</w:t>
      </w:r>
      <w:r>
        <w:rPr>
          <w:sz w:val="28"/>
          <w:szCs w:val="28"/>
          <w:lang w:val="en-US"/>
        </w:rPr>
        <w:t> </w:t>
      </w:r>
      <w:r w:rsidRPr="00393122">
        <w:rPr>
          <w:sz w:val="28"/>
          <w:szCs w:val="28"/>
        </w:rPr>
        <w:t>национальной системе стандартизации, принятыми в соответствии с</w:t>
      </w:r>
      <w:r>
        <w:rPr>
          <w:sz w:val="28"/>
          <w:szCs w:val="28"/>
          <w:lang w:val="en-US"/>
        </w:rPr>
        <w:t> </w:t>
      </w:r>
      <w:r w:rsidRPr="00393122">
        <w:rPr>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sz w:val="28"/>
          <w:szCs w:val="28"/>
        </w:rPr>
        <w:t xml:space="preserve"> поставляемого товара, выполняемой работы, оказываемой услуги потребностям заказчика</w:t>
      </w:r>
      <w:r>
        <w:rPr>
          <w:sz w:val="28"/>
          <w:szCs w:val="28"/>
        </w:rPr>
        <w:t>.</w:t>
      </w:r>
    </w:p>
    <w:p w:rsidR="00B919B3" w:rsidRPr="00393122" w:rsidRDefault="00B919B3" w:rsidP="00B919B3">
      <w:pPr>
        <w:widowControl w:val="0"/>
        <w:ind w:firstLine="708"/>
        <w:jc w:val="both"/>
        <w:rPr>
          <w:sz w:val="28"/>
          <w:szCs w:val="28"/>
        </w:rPr>
      </w:pPr>
      <w:proofErr w:type="gramStart"/>
      <w:r w:rsidRPr="00393122">
        <w:rPr>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sz w:val="28"/>
          <w:szCs w:val="28"/>
          <w:lang w:val="en-US"/>
        </w:rPr>
        <w:t> </w:t>
      </w:r>
      <w:r w:rsidRPr="00393122">
        <w:rPr>
          <w:sz w:val="28"/>
          <w:szCs w:val="28"/>
        </w:rPr>
        <w:t>техническом регулировании, законодательством Российской Федерации о</w:t>
      </w:r>
      <w:r>
        <w:rPr>
          <w:sz w:val="28"/>
          <w:szCs w:val="28"/>
          <w:lang w:val="en-US"/>
        </w:rPr>
        <w:t> </w:t>
      </w:r>
      <w:r>
        <w:rPr>
          <w:sz w:val="28"/>
          <w:szCs w:val="28"/>
        </w:rPr>
        <w:t xml:space="preserve">стандартизации </w:t>
      </w:r>
      <w:r w:rsidRPr="00393122">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sz w:val="28"/>
          <w:szCs w:val="28"/>
          <w:lang w:val="en-US"/>
        </w:rPr>
        <w:t> </w:t>
      </w:r>
      <w:r w:rsidRPr="00393122">
        <w:rPr>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sz w:val="28"/>
          <w:szCs w:val="28"/>
          <w:lang w:val="en-US"/>
        </w:rPr>
        <w:t> </w:t>
      </w:r>
      <w:r w:rsidRPr="00393122">
        <w:rPr>
          <w:sz w:val="28"/>
          <w:szCs w:val="28"/>
        </w:rPr>
        <w:t>определением соответствия поставляемого</w:t>
      </w:r>
      <w:proofErr w:type="gramEnd"/>
      <w:r w:rsidRPr="00393122">
        <w:rPr>
          <w:sz w:val="28"/>
          <w:szCs w:val="28"/>
        </w:rPr>
        <w:t xml:space="preserve"> товара, выполняемой работы, оказываемой услуги потребностям заказчика;</w:t>
      </w:r>
    </w:p>
    <w:p w:rsidR="00B919B3" w:rsidRPr="00393122" w:rsidRDefault="00B919B3" w:rsidP="00B919B3">
      <w:pPr>
        <w:widowControl w:val="0"/>
        <w:ind w:firstLine="708"/>
        <w:jc w:val="both"/>
        <w:rPr>
          <w:sz w:val="28"/>
          <w:szCs w:val="28"/>
        </w:rPr>
      </w:pPr>
      <w:r w:rsidRPr="00B02492">
        <w:rPr>
          <w:sz w:val="28"/>
          <w:szCs w:val="28"/>
        </w:rPr>
        <w:t>3) требования к содержанию, форме, оформлению и составу заявки на</w:t>
      </w:r>
      <w:r w:rsidRPr="00B02492">
        <w:rPr>
          <w:sz w:val="28"/>
          <w:szCs w:val="28"/>
          <w:lang w:val="en-US"/>
        </w:rPr>
        <w:t> </w:t>
      </w:r>
      <w:r w:rsidRPr="00B02492">
        <w:rPr>
          <w:sz w:val="28"/>
          <w:szCs w:val="28"/>
        </w:rPr>
        <w:t>участие в закупке, в том числе указание на количество частей, из которых состоит заявка на участие в электронном аукционе;</w:t>
      </w:r>
      <w:r>
        <w:rPr>
          <w:sz w:val="28"/>
          <w:szCs w:val="28"/>
        </w:rPr>
        <w:t xml:space="preserve"> </w:t>
      </w:r>
    </w:p>
    <w:p w:rsidR="00B919B3" w:rsidRPr="00393122" w:rsidRDefault="00B919B3" w:rsidP="00B919B3">
      <w:pPr>
        <w:widowControl w:val="0"/>
        <w:ind w:firstLine="708"/>
        <w:jc w:val="both"/>
        <w:rPr>
          <w:sz w:val="28"/>
          <w:szCs w:val="28"/>
        </w:rPr>
      </w:pPr>
      <w:r w:rsidRPr="00393122">
        <w:rPr>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Pr>
          <w:sz w:val="28"/>
          <w:szCs w:val="28"/>
        </w:rPr>
        <w:t xml:space="preserve"> </w:t>
      </w:r>
      <w:r w:rsidRPr="00393122">
        <w:rPr>
          <w:sz w:val="28"/>
          <w:szCs w:val="28"/>
        </w:rPr>
        <w:t>и</w:t>
      </w:r>
      <w:r>
        <w:rPr>
          <w:sz w:val="28"/>
          <w:szCs w:val="28"/>
          <w:lang w:val="en-US"/>
        </w:rPr>
        <w:t> </w:t>
      </w:r>
      <w:r w:rsidRPr="00393122">
        <w:rPr>
          <w:sz w:val="28"/>
          <w:szCs w:val="28"/>
        </w:rPr>
        <w:t>качественных характеристик;</w:t>
      </w:r>
    </w:p>
    <w:p w:rsidR="00B919B3" w:rsidRPr="00393122" w:rsidRDefault="00B919B3" w:rsidP="00B919B3">
      <w:pPr>
        <w:widowControl w:val="0"/>
        <w:ind w:firstLine="708"/>
        <w:jc w:val="both"/>
        <w:rPr>
          <w:sz w:val="28"/>
          <w:szCs w:val="28"/>
        </w:rPr>
      </w:pPr>
      <w:r w:rsidRPr="00393122">
        <w:rPr>
          <w:sz w:val="28"/>
          <w:szCs w:val="28"/>
        </w:rPr>
        <w:t>5) место, условия и сроки (периоды) поставки товара, выполнения работы, оказания услуги;</w:t>
      </w:r>
    </w:p>
    <w:p w:rsidR="00B919B3" w:rsidRPr="00393122" w:rsidRDefault="00B919B3" w:rsidP="00B919B3">
      <w:pPr>
        <w:widowControl w:val="0"/>
        <w:ind w:firstLine="708"/>
        <w:jc w:val="both"/>
        <w:rPr>
          <w:sz w:val="28"/>
          <w:szCs w:val="28"/>
        </w:rPr>
      </w:pPr>
      <w:r w:rsidRPr="00393122">
        <w:rPr>
          <w:sz w:val="28"/>
          <w:szCs w:val="28"/>
        </w:rPr>
        <w:t>6) сведения о начальной (максимальной) цене договора либо</w:t>
      </w:r>
      <w:r>
        <w:rPr>
          <w:sz w:val="28"/>
          <w:szCs w:val="28"/>
          <w:lang w:val="en-US"/>
        </w:rPr>
        <w:t> </w:t>
      </w:r>
      <w:r>
        <w:rPr>
          <w:sz w:val="28"/>
          <w:szCs w:val="28"/>
        </w:rPr>
        <w:t xml:space="preserve">формула цены </w:t>
      </w:r>
      <w:r w:rsidRPr="00C17FBF">
        <w:rPr>
          <w:sz w:val="28"/>
          <w:szCs w:val="28"/>
        </w:rPr>
        <w:t>и максимальное значение цены договора</w:t>
      </w:r>
      <w:r>
        <w:rPr>
          <w:sz w:val="28"/>
          <w:szCs w:val="28"/>
        </w:rPr>
        <w:t xml:space="preserve">, </w:t>
      </w:r>
      <w:r w:rsidRPr="007C3268">
        <w:rPr>
          <w:sz w:val="28"/>
          <w:szCs w:val="28"/>
        </w:rPr>
        <w:t xml:space="preserve">либо начальная цена единицы (сумма цен единиц) товара, работы, услуги </w:t>
      </w:r>
      <w:r>
        <w:rPr>
          <w:sz w:val="28"/>
          <w:szCs w:val="28"/>
        </w:rPr>
        <w:t xml:space="preserve">и максимальное </w:t>
      </w:r>
      <w:r w:rsidRPr="007C3268">
        <w:rPr>
          <w:sz w:val="28"/>
          <w:szCs w:val="28"/>
        </w:rPr>
        <w:t>значение цены договора в случае осуществления закупки в</w:t>
      </w:r>
      <w:r>
        <w:rPr>
          <w:sz w:val="28"/>
          <w:szCs w:val="28"/>
        </w:rPr>
        <w:t> </w:t>
      </w:r>
      <w:r w:rsidRPr="007C3268">
        <w:rPr>
          <w:sz w:val="28"/>
          <w:szCs w:val="28"/>
        </w:rPr>
        <w:t>соответствии с главой 17 настоящего Положения;</w:t>
      </w:r>
    </w:p>
    <w:p w:rsidR="00B919B3" w:rsidRPr="00393122" w:rsidRDefault="00B919B3" w:rsidP="00B919B3">
      <w:pPr>
        <w:widowControl w:val="0"/>
        <w:ind w:firstLine="708"/>
        <w:jc w:val="both"/>
        <w:rPr>
          <w:sz w:val="28"/>
          <w:szCs w:val="28"/>
        </w:rPr>
      </w:pPr>
      <w:r w:rsidRPr="00393122">
        <w:rPr>
          <w:sz w:val="28"/>
          <w:szCs w:val="28"/>
        </w:rPr>
        <w:t>7) форма, сроки и порядок оплаты товара, работы, услуги;</w:t>
      </w:r>
    </w:p>
    <w:p w:rsidR="00B919B3" w:rsidRPr="00393122" w:rsidRDefault="00B919B3" w:rsidP="00B919B3">
      <w:pPr>
        <w:widowControl w:val="0"/>
        <w:ind w:firstLine="708"/>
        <w:jc w:val="both"/>
        <w:rPr>
          <w:sz w:val="28"/>
          <w:szCs w:val="28"/>
        </w:rPr>
      </w:pPr>
      <w:r w:rsidRPr="007C6ADB">
        <w:rPr>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919B3" w:rsidRPr="00393122" w:rsidRDefault="00B919B3" w:rsidP="00B919B3">
      <w:pPr>
        <w:widowControl w:val="0"/>
        <w:ind w:firstLine="708"/>
        <w:jc w:val="both"/>
        <w:rPr>
          <w:sz w:val="28"/>
          <w:szCs w:val="28"/>
        </w:rPr>
      </w:pPr>
      <w:r w:rsidRPr="00393122">
        <w:rPr>
          <w:sz w:val="28"/>
          <w:szCs w:val="28"/>
        </w:rPr>
        <w:t>9) информация о валюте, используемой для формирования цены договора и расчетов с поставщик</w:t>
      </w:r>
      <w:r>
        <w:rPr>
          <w:sz w:val="28"/>
          <w:szCs w:val="28"/>
        </w:rPr>
        <w:t>ом (подрядчиком</w:t>
      </w:r>
      <w:r w:rsidRPr="00393122">
        <w:rPr>
          <w:sz w:val="28"/>
          <w:szCs w:val="28"/>
        </w:rPr>
        <w:t>, исполнител</w:t>
      </w:r>
      <w:r>
        <w:rPr>
          <w:sz w:val="28"/>
          <w:szCs w:val="28"/>
        </w:rPr>
        <w:t>е</w:t>
      </w:r>
      <w:r w:rsidRPr="00393122">
        <w:rPr>
          <w:sz w:val="28"/>
          <w:szCs w:val="28"/>
        </w:rPr>
        <w:t>м);</w:t>
      </w:r>
    </w:p>
    <w:p w:rsidR="00B919B3" w:rsidRPr="00393122" w:rsidRDefault="00B919B3" w:rsidP="00B919B3">
      <w:pPr>
        <w:widowControl w:val="0"/>
        <w:ind w:firstLine="708"/>
        <w:jc w:val="both"/>
        <w:rPr>
          <w:sz w:val="28"/>
          <w:szCs w:val="28"/>
        </w:rPr>
      </w:pPr>
      <w:r w:rsidRPr="00393122">
        <w:rPr>
          <w:sz w:val="28"/>
          <w:szCs w:val="28"/>
        </w:rPr>
        <w:t>10) порядок применения официального курса иностранной валюты к</w:t>
      </w:r>
      <w:r>
        <w:rPr>
          <w:sz w:val="28"/>
          <w:szCs w:val="28"/>
          <w:lang w:val="en-US"/>
        </w:rPr>
        <w:t> </w:t>
      </w:r>
      <w:r w:rsidRPr="00393122">
        <w:rPr>
          <w:sz w:val="28"/>
          <w:szCs w:val="28"/>
        </w:rPr>
        <w:t>рублю Российской Федерации, установленного Центральным банком Российской Федерации и используемого при оплате договора</w:t>
      </w:r>
      <w:r>
        <w:rPr>
          <w:sz w:val="28"/>
          <w:szCs w:val="28"/>
        </w:rPr>
        <w:t xml:space="preserve"> (при</w:t>
      </w:r>
      <w:r>
        <w:rPr>
          <w:sz w:val="28"/>
          <w:szCs w:val="28"/>
          <w:lang w:val="en-US"/>
        </w:rPr>
        <w:t> </w:t>
      </w:r>
      <w:r>
        <w:rPr>
          <w:sz w:val="28"/>
          <w:szCs w:val="28"/>
        </w:rPr>
        <w:t>необходимости)</w:t>
      </w:r>
      <w:r w:rsidRPr="00393122">
        <w:rPr>
          <w:sz w:val="28"/>
          <w:szCs w:val="28"/>
        </w:rPr>
        <w:t xml:space="preserve">; </w:t>
      </w:r>
    </w:p>
    <w:p w:rsidR="00B919B3" w:rsidRPr="00393122" w:rsidRDefault="00B919B3" w:rsidP="00B919B3">
      <w:pPr>
        <w:widowControl w:val="0"/>
        <w:ind w:firstLine="708"/>
        <w:jc w:val="both"/>
        <w:rPr>
          <w:sz w:val="28"/>
          <w:szCs w:val="28"/>
        </w:rPr>
      </w:pPr>
      <w:r w:rsidRPr="00393122">
        <w:rPr>
          <w:sz w:val="28"/>
          <w:szCs w:val="28"/>
        </w:rPr>
        <w:t>11) порядок, дата начала, дата и время окончания срока подачи заявок на</w:t>
      </w:r>
      <w:r>
        <w:rPr>
          <w:sz w:val="28"/>
          <w:szCs w:val="28"/>
          <w:lang w:val="en-US"/>
        </w:rPr>
        <w:t> </w:t>
      </w:r>
      <w:r w:rsidRPr="00393122">
        <w:rPr>
          <w:sz w:val="28"/>
          <w:szCs w:val="28"/>
        </w:rPr>
        <w:t>участие в закупке (этапах конкурентной закупки) и порядок подведения итогов такой закупки (этапов такой закупки);</w:t>
      </w:r>
    </w:p>
    <w:p w:rsidR="00B919B3" w:rsidRPr="00393122" w:rsidRDefault="00B919B3" w:rsidP="00B919B3">
      <w:pPr>
        <w:widowControl w:val="0"/>
        <w:ind w:firstLine="708"/>
        <w:jc w:val="both"/>
        <w:rPr>
          <w:sz w:val="28"/>
          <w:szCs w:val="28"/>
        </w:rPr>
      </w:pPr>
      <w:r w:rsidRPr="00393122">
        <w:rPr>
          <w:sz w:val="28"/>
          <w:szCs w:val="28"/>
        </w:rPr>
        <w:t>1</w:t>
      </w:r>
      <w:r>
        <w:rPr>
          <w:sz w:val="28"/>
          <w:szCs w:val="28"/>
        </w:rPr>
        <w:t>2</w:t>
      </w:r>
      <w:r w:rsidRPr="00393122">
        <w:rPr>
          <w:sz w:val="28"/>
          <w:szCs w:val="28"/>
        </w:rPr>
        <w:t>) порядок и срок отзыва заявок на участие в закупке</w:t>
      </w:r>
      <w:r>
        <w:rPr>
          <w:sz w:val="28"/>
          <w:szCs w:val="28"/>
        </w:rPr>
        <w:t>;</w:t>
      </w:r>
    </w:p>
    <w:p w:rsidR="00B919B3" w:rsidRPr="00393122" w:rsidRDefault="00B919B3" w:rsidP="00B919B3">
      <w:pPr>
        <w:widowControl w:val="0"/>
        <w:ind w:firstLine="708"/>
        <w:jc w:val="both"/>
        <w:rPr>
          <w:sz w:val="28"/>
          <w:szCs w:val="28"/>
        </w:rPr>
      </w:pPr>
      <w:r w:rsidRPr="00393122">
        <w:rPr>
          <w:sz w:val="28"/>
          <w:szCs w:val="28"/>
        </w:rPr>
        <w:t>1</w:t>
      </w:r>
      <w:r>
        <w:rPr>
          <w:sz w:val="28"/>
          <w:szCs w:val="28"/>
        </w:rPr>
        <w:t>3</w:t>
      </w:r>
      <w:r w:rsidRPr="00393122">
        <w:rPr>
          <w:sz w:val="28"/>
          <w:szCs w:val="28"/>
        </w:rPr>
        <w:t>) порядок и срок внесения изменений в заявки на участие в закупке;</w:t>
      </w:r>
    </w:p>
    <w:p w:rsidR="00B919B3" w:rsidRPr="00393122" w:rsidRDefault="00B919B3" w:rsidP="00B919B3">
      <w:pPr>
        <w:widowControl w:val="0"/>
        <w:ind w:firstLine="708"/>
        <w:jc w:val="both"/>
        <w:rPr>
          <w:sz w:val="28"/>
          <w:szCs w:val="28"/>
        </w:rPr>
      </w:pPr>
      <w:r w:rsidRPr="00E6716C">
        <w:rPr>
          <w:sz w:val="28"/>
          <w:szCs w:val="28"/>
        </w:rPr>
        <w:t>1</w:t>
      </w:r>
      <w:r>
        <w:rPr>
          <w:sz w:val="28"/>
          <w:szCs w:val="28"/>
        </w:rPr>
        <w:t>4</w:t>
      </w:r>
      <w:r w:rsidRPr="00E6716C">
        <w:rPr>
          <w:sz w:val="28"/>
          <w:szCs w:val="28"/>
        </w:rPr>
        <w:t>) требования к участникам такой закупки в соответствии с главой 12</w:t>
      </w:r>
      <w:r>
        <w:rPr>
          <w:sz w:val="28"/>
          <w:szCs w:val="28"/>
        </w:rPr>
        <w:t xml:space="preserve"> </w:t>
      </w:r>
      <w:r w:rsidRPr="00393122">
        <w:rPr>
          <w:sz w:val="28"/>
          <w:szCs w:val="28"/>
        </w:rPr>
        <w:t>настоящего Положения;</w:t>
      </w:r>
    </w:p>
    <w:p w:rsidR="00B919B3" w:rsidRPr="00393122" w:rsidRDefault="00B919B3" w:rsidP="00B919B3">
      <w:pPr>
        <w:widowControl w:val="0"/>
        <w:ind w:firstLine="708"/>
        <w:jc w:val="both"/>
        <w:rPr>
          <w:sz w:val="28"/>
          <w:szCs w:val="28"/>
        </w:rPr>
      </w:pPr>
      <w:r w:rsidRPr="00393122">
        <w:rPr>
          <w:sz w:val="28"/>
          <w:szCs w:val="28"/>
        </w:rPr>
        <w:t>1</w:t>
      </w:r>
      <w:r>
        <w:rPr>
          <w:sz w:val="28"/>
          <w:szCs w:val="28"/>
        </w:rPr>
        <w:t>5</w:t>
      </w:r>
      <w:r w:rsidRPr="00393122">
        <w:rPr>
          <w:sz w:val="28"/>
          <w:szCs w:val="28"/>
        </w:rPr>
        <w:t>) перечень документов, представляемых участниками закупки для</w:t>
      </w:r>
      <w:r>
        <w:rPr>
          <w:sz w:val="28"/>
          <w:szCs w:val="28"/>
          <w:lang w:val="en-US"/>
        </w:rPr>
        <w:t> </w:t>
      </w:r>
      <w:r w:rsidRPr="00393122">
        <w:rPr>
          <w:sz w:val="28"/>
          <w:szCs w:val="28"/>
        </w:rPr>
        <w:t>подтверждения их соответствия установленным требованиям, либо</w:t>
      </w:r>
      <w:r>
        <w:rPr>
          <w:sz w:val="28"/>
          <w:szCs w:val="28"/>
          <w:lang w:val="en-US"/>
        </w:rPr>
        <w:t> </w:t>
      </w:r>
      <w:r w:rsidRPr="00393122">
        <w:rPr>
          <w:sz w:val="28"/>
          <w:szCs w:val="28"/>
        </w:rPr>
        <w:t xml:space="preserve">указание на отсутствие необходимости предоставления участниками закупки таких документов; </w:t>
      </w:r>
    </w:p>
    <w:p w:rsidR="00B919B3" w:rsidRPr="00393122" w:rsidRDefault="00B919B3" w:rsidP="00B919B3">
      <w:pPr>
        <w:widowControl w:val="0"/>
        <w:ind w:firstLine="708"/>
        <w:jc w:val="both"/>
        <w:rPr>
          <w:sz w:val="28"/>
          <w:szCs w:val="28"/>
        </w:rPr>
      </w:pPr>
      <w:proofErr w:type="gramStart"/>
      <w:r w:rsidRPr="00393122">
        <w:rPr>
          <w:sz w:val="28"/>
          <w:szCs w:val="28"/>
        </w:rPr>
        <w:t>1</w:t>
      </w:r>
      <w:r>
        <w:rPr>
          <w:sz w:val="28"/>
          <w:szCs w:val="28"/>
        </w:rPr>
        <w:t>6</w:t>
      </w:r>
      <w:r w:rsidRPr="00393122">
        <w:rPr>
          <w:sz w:val="28"/>
          <w:szCs w:val="28"/>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sz w:val="28"/>
          <w:szCs w:val="28"/>
          <w:lang w:val="en-US"/>
        </w:rPr>
        <w:t> </w:t>
      </w:r>
      <w:r w:rsidRPr="00393122">
        <w:rPr>
          <w:sz w:val="28"/>
          <w:szCs w:val="28"/>
        </w:rPr>
        <w:t>случае закупки работ по проектированию, строительству, модернизации и</w:t>
      </w:r>
      <w:r>
        <w:rPr>
          <w:sz w:val="28"/>
          <w:szCs w:val="28"/>
          <w:lang w:val="en-US"/>
        </w:rPr>
        <w:t> </w:t>
      </w:r>
      <w:r w:rsidRPr="00393122">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919B3" w:rsidRPr="00393122" w:rsidRDefault="00B919B3" w:rsidP="00B919B3">
      <w:pPr>
        <w:widowControl w:val="0"/>
        <w:ind w:firstLine="708"/>
        <w:jc w:val="both"/>
        <w:rPr>
          <w:sz w:val="28"/>
          <w:szCs w:val="28"/>
        </w:rPr>
      </w:pPr>
      <w:r w:rsidRPr="00393122">
        <w:rPr>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sz w:val="28"/>
          <w:szCs w:val="28"/>
          <w:lang w:val="en-US"/>
        </w:rPr>
        <w:t> </w:t>
      </w:r>
      <w:r w:rsidRPr="00393122">
        <w:rPr>
          <w:sz w:val="28"/>
          <w:szCs w:val="28"/>
        </w:rPr>
        <w:t>учетом положений главы 9 настоящего Положения;</w:t>
      </w:r>
    </w:p>
    <w:p w:rsidR="00B919B3" w:rsidRPr="007C3268" w:rsidRDefault="00B919B3" w:rsidP="00B919B3">
      <w:pPr>
        <w:widowControl w:val="0"/>
        <w:ind w:firstLine="708"/>
        <w:jc w:val="both"/>
        <w:rPr>
          <w:sz w:val="28"/>
          <w:szCs w:val="28"/>
        </w:rPr>
      </w:pPr>
      <w:proofErr w:type="gramStart"/>
      <w:r w:rsidRPr="007C3268">
        <w:rPr>
          <w:sz w:val="28"/>
          <w:szCs w:val="28"/>
        </w:rPr>
        <w:t>18) место, дата и время вскрытия конвертов с заявками, открытия доступа к</w:t>
      </w:r>
      <w:r w:rsidRPr="007C3268">
        <w:rPr>
          <w:sz w:val="28"/>
          <w:szCs w:val="28"/>
          <w:lang w:val="en-US"/>
        </w:rPr>
        <w:t> </w:t>
      </w:r>
      <w:r w:rsidRPr="007C3268">
        <w:rPr>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7C3268">
        <w:rPr>
          <w:sz w:val="28"/>
          <w:szCs w:val="28"/>
          <w:lang w:val="en-US"/>
        </w:rPr>
        <w:t> </w:t>
      </w:r>
      <w:r w:rsidRPr="007C3268">
        <w:rPr>
          <w:sz w:val="28"/>
          <w:szCs w:val="28"/>
        </w:rPr>
        <w:t>(или)</w:t>
      </w:r>
      <w:r w:rsidRPr="007C3268">
        <w:rPr>
          <w:sz w:val="28"/>
          <w:szCs w:val="28"/>
          <w:lang w:val="en-US"/>
        </w:rPr>
        <w:t> </w:t>
      </w:r>
      <w:r w:rsidRPr="007C3268">
        <w:rPr>
          <w:sz w:val="28"/>
          <w:szCs w:val="28"/>
        </w:rPr>
        <w:t xml:space="preserve">посредством </w:t>
      </w:r>
      <w:proofErr w:type="spellStart"/>
      <w:r w:rsidRPr="007C3268">
        <w:rPr>
          <w:sz w:val="28"/>
          <w:szCs w:val="28"/>
        </w:rPr>
        <w:t>видеотрансляции</w:t>
      </w:r>
      <w:proofErr w:type="spellEnd"/>
      <w:r w:rsidRPr="007C3268">
        <w:rPr>
          <w:sz w:val="28"/>
          <w:szCs w:val="28"/>
        </w:rPr>
        <w:t xml:space="preserve"> указанного этапа закупки;</w:t>
      </w:r>
      <w:proofErr w:type="gramEnd"/>
    </w:p>
    <w:p w:rsidR="00B919B3" w:rsidRPr="007C3268" w:rsidRDefault="00B919B3" w:rsidP="00B919B3">
      <w:pPr>
        <w:widowControl w:val="0"/>
        <w:ind w:firstLine="708"/>
        <w:jc w:val="both"/>
        <w:rPr>
          <w:sz w:val="28"/>
          <w:szCs w:val="28"/>
        </w:rPr>
      </w:pPr>
      <w:r w:rsidRPr="007C3268">
        <w:rPr>
          <w:sz w:val="28"/>
          <w:szCs w:val="28"/>
        </w:rPr>
        <w:t>19) дата рассмотрения предложений (заявок) участников такой закупки и</w:t>
      </w:r>
      <w:r w:rsidRPr="007C3268">
        <w:rPr>
          <w:sz w:val="28"/>
          <w:szCs w:val="28"/>
          <w:lang w:val="en-US"/>
        </w:rPr>
        <w:t> </w:t>
      </w:r>
      <w:r w:rsidRPr="007C3268">
        <w:rPr>
          <w:sz w:val="28"/>
          <w:szCs w:val="28"/>
        </w:rPr>
        <w:t>подведения итогов такой закупки;</w:t>
      </w:r>
    </w:p>
    <w:p w:rsidR="00B919B3" w:rsidRPr="006A083F" w:rsidRDefault="00B919B3" w:rsidP="00B919B3">
      <w:pPr>
        <w:widowControl w:val="0"/>
        <w:ind w:firstLine="708"/>
        <w:jc w:val="both"/>
        <w:rPr>
          <w:sz w:val="28"/>
          <w:szCs w:val="28"/>
        </w:rPr>
      </w:pPr>
      <w:r w:rsidRPr="007C3268">
        <w:rPr>
          <w:sz w:val="28"/>
          <w:szCs w:val="28"/>
        </w:rPr>
        <w:t>20</w:t>
      </w:r>
      <w:r w:rsidRPr="006A083F">
        <w:rPr>
          <w:sz w:val="28"/>
          <w:szCs w:val="28"/>
        </w:rPr>
        <w:t>) критерии оценки заявок на участие в такой закупке;</w:t>
      </w:r>
    </w:p>
    <w:p w:rsidR="00B919B3" w:rsidRPr="006A083F" w:rsidRDefault="00B919B3" w:rsidP="00B919B3">
      <w:pPr>
        <w:widowControl w:val="0"/>
        <w:ind w:firstLine="708"/>
        <w:jc w:val="both"/>
        <w:rPr>
          <w:sz w:val="28"/>
          <w:szCs w:val="28"/>
        </w:rPr>
      </w:pPr>
      <w:r w:rsidRPr="006A083F">
        <w:rPr>
          <w:sz w:val="28"/>
          <w:szCs w:val="28"/>
        </w:rPr>
        <w:t>21) порядок оценки и сопоставления заявок на участие в такой закупке;</w:t>
      </w:r>
    </w:p>
    <w:p w:rsidR="00B919B3" w:rsidRPr="006A083F" w:rsidRDefault="00B919B3" w:rsidP="00B919B3">
      <w:pPr>
        <w:widowControl w:val="0"/>
        <w:ind w:firstLine="708"/>
        <w:jc w:val="both"/>
        <w:rPr>
          <w:rFonts w:eastAsia="Calibri"/>
          <w:sz w:val="28"/>
          <w:szCs w:val="28"/>
        </w:rPr>
      </w:pPr>
      <w:r w:rsidRPr="006A083F">
        <w:rPr>
          <w:rFonts w:eastAsia="Calibri"/>
          <w:sz w:val="28"/>
          <w:szCs w:val="28"/>
        </w:rPr>
        <w:t xml:space="preserve">22) размер обеспечения заявки на участие в закупке, порядок </w:t>
      </w:r>
      <w:r w:rsidRPr="006A083F">
        <w:rPr>
          <w:sz w:val="28"/>
          <w:szCs w:val="28"/>
        </w:rPr>
        <w:t xml:space="preserve">(включая способы обеспечения заявки) </w:t>
      </w:r>
      <w:r w:rsidRPr="006A083F">
        <w:rPr>
          <w:rFonts w:eastAsia="Calibri"/>
          <w:sz w:val="28"/>
          <w:szCs w:val="28"/>
        </w:rPr>
        <w:t>и срок его предоставления в случае установления требования обеспечения заявки на участие в закупке;</w:t>
      </w:r>
    </w:p>
    <w:p w:rsidR="00B919B3" w:rsidRPr="006A083F" w:rsidRDefault="00B919B3" w:rsidP="00B919B3">
      <w:pPr>
        <w:widowControl w:val="0"/>
        <w:ind w:firstLine="708"/>
        <w:jc w:val="both"/>
        <w:rPr>
          <w:sz w:val="28"/>
          <w:szCs w:val="28"/>
        </w:rPr>
      </w:pPr>
      <w:r w:rsidRPr="006A083F">
        <w:rPr>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919B3" w:rsidRPr="006A083F" w:rsidRDefault="00B919B3" w:rsidP="00B919B3">
      <w:pPr>
        <w:widowControl w:val="0"/>
        <w:ind w:firstLine="708"/>
        <w:jc w:val="both"/>
        <w:rPr>
          <w:sz w:val="28"/>
          <w:szCs w:val="28"/>
        </w:rPr>
      </w:pPr>
      <w:proofErr w:type="gramStart"/>
      <w:r w:rsidRPr="006A083F">
        <w:rPr>
          <w:sz w:val="28"/>
          <w:szCs w:val="28"/>
        </w:rPr>
        <w:t xml:space="preserve">24) размер (в денежном выражении), порядок предоставления обеспечения </w:t>
      </w:r>
      <w:r w:rsidRPr="006A083F">
        <w:rPr>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6A083F">
        <w:rPr>
          <w:sz w:val="28"/>
          <w:szCs w:val="28"/>
        </w:rPr>
        <w:t>гарантийные обязательства</w:t>
      </w:r>
      <w:r w:rsidRPr="006A083F">
        <w:rPr>
          <w:spacing w:val="-4"/>
          <w:sz w:val="28"/>
          <w:szCs w:val="28"/>
        </w:rPr>
        <w:t xml:space="preserve">), </w:t>
      </w:r>
      <w:r w:rsidRPr="006A083F">
        <w:rPr>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w:t>
      </w:r>
      <w:proofErr w:type="gramEnd"/>
      <w:r w:rsidRPr="006A083F">
        <w:rPr>
          <w:sz w:val="28"/>
          <w:szCs w:val="28"/>
        </w:rPr>
        <w:t xml:space="preserve"> не</w:t>
      </w:r>
      <w:r w:rsidRPr="006A083F">
        <w:rPr>
          <w:sz w:val="28"/>
          <w:szCs w:val="28"/>
          <w:lang w:val="en-US"/>
        </w:rPr>
        <w:t> </w:t>
      </w:r>
      <w:r w:rsidRPr="006A083F">
        <w:rPr>
          <w:sz w:val="28"/>
          <w:szCs w:val="28"/>
        </w:rPr>
        <w:t>требуется;</w:t>
      </w:r>
    </w:p>
    <w:p w:rsidR="00B919B3" w:rsidRPr="006A083F" w:rsidRDefault="00B919B3" w:rsidP="00B919B3">
      <w:pPr>
        <w:widowControl w:val="0"/>
        <w:ind w:firstLine="708"/>
        <w:jc w:val="both"/>
        <w:rPr>
          <w:sz w:val="28"/>
          <w:szCs w:val="28"/>
        </w:rPr>
      </w:pPr>
      <w:r w:rsidRPr="006A083F">
        <w:rPr>
          <w:sz w:val="28"/>
          <w:szCs w:val="28"/>
        </w:rPr>
        <w:t>25) указание на антидемпинговые меры и их описание согласно требованиям главы 23 настоящего Положения;</w:t>
      </w:r>
    </w:p>
    <w:p w:rsidR="00B919B3" w:rsidRPr="006A083F" w:rsidRDefault="00B919B3" w:rsidP="00B919B3">
      <w:pPr>
        <w:widowControl w:val="0"/>
        <w:ind w:firstLine="708"/>
        <w:jc w:val="both"/>
        <w:rPr>
          <w:sz w:val="28"/>
          <w:szCs w:val="28"/>
        </w:rPr>
      </w:pPr>
      <w:r w:rsidRPr="006A083F">
        <w:rPr>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B919B3" w:rsidRPr="006A083F" w:rsidRDefault="00B919B3" w:rsidP="00B919B3">
      <w:pPr>
        <w:widowControl w:val="0"/>
        <w:ind w:firstLine="708"/>
        <w:jc w:val="both"/>
        <w:rPr>
          <w:sz w:val="28"/>
          <w:szCs w:val="28"/>
        </w:rPr>
      </w:pPr>
      <w:r w:rsidRPr="006A083F">
        <w:rPr>
          <w:sz w:val="28"/>
          <w:szCs w:val="28"/>
        </w:rPr>
        <w:t>27) возможность заказчика изменить условия договора в случаях, предусмотренных настоящим Положением;</w:t>
      </w:r>
    </w:p>
    <w:p w:rsidR="00B919B3" w:rsidRPr="007C3268" w:rsidRDefault="00B919B3" w:rsidP="00B919B3">
      <w:pPr>
        <w:widowControl w:val="0"/>
        <w:ind w:firstLine="708"/>
        <w:jc w:val="both"/>
        <w:rPr>
          <w:sz w:val="28"/>
          <w:szCs w:val="28"/>
        </w:rPr>
      </w:pPr>
      <w:r w:rsidRPr="006A083F">
        <w:rPr>
          <w:sz w:val="28"/>
          <w:szCs w:val="28"/>
        </w:rPr>
        <w:t>28) сведения, предусмотренные в пункте 13.2 настоящего</w:t>
      </w:r>
      <w:r w:rsidRPr="007C3268">
        <w:rPr>
          <w:sz w:val="28"/>
          <w:szCs w:val="28"/>
        </w:rPr>
        <w:t xml:space="preserve"> Положения.</w:t>
      </w:r>
    </w:p>
    <w:p w:rsidR="00B919B3" w:rsidRPr="007C3268"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7C3268">
        <w:rPr>
          <w:sz w:val="28"/>
          <w:szCs w:val="28"/>
        </w:rPr>
        <w:t>8.5. Проект договора является неотъемлемой частью документации о</w:t>
      </w:r>
      <w:r w:rsidRPr="007C3268">
        <w:rPr>
          <w:sz w:val="28"/>
          <w:szCs w:val="28"/>
          <w:lang w:val="en-US"/>
        </w:rPr>
        <w:t> </w:t>
      </w:r>
      <w:r w:rsidRPr="007C3268">
        <w:rPr>
          <w:sz w:val="28"/>
          <w:szCs w:val="28"/>
        </w:rPr>
        <w:t>закупке. В</w:t>
      </w:r>
      <w:r w:rsidRPr="007C3268">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7C3268">
        <w:rPr>
          <w:rFonts w:eastAsiaTheme="minorHAnsi"/>
          <w:sz w:val="28"/>
          <w:szCs w:val="28"/>
          <w:lang w:val="en-US" w:eastAsia="en-US"/>
        </w:rPr>
        <w:t> </w:t>
      </w:r>
      <w:r w:rsidRPr="007C3268">
        <w:rPr>
          <w:rFonts w:eastAsiaTheme="minorHAnsi"/>
          <w:sz w:val="28"/>
          <w:szCs w:val="28"/>
          <w:lang w:eastAsia="en-US"/>
        </w:rPr>
        <w:t>всех лотов устанавливаются единые требования.</w:t>
      </w:r>
      <w:bookmarkStart w:id="11" w:name="P079A"/>
      <w:bookmarkEnd w:id="11"/>
    </w:p>
    <w:p w:rsidR="00B919B3" w:rsidRPr="005817A0" w:rsidRDefault="00B919B3" w:rsidP="00B919B3">
      <w:pPr>
        <w:pStyle w:val="formattext"/>
        <w:widowControl w:val="0"/>
        <w:spacing w:before="0" w:beforeAutospacing="0" w:after="0" w:afterAutospacing="0"/>
        <w:ind w:firstLine="708"/>
        <w:jc w:val="both"/>
        <w:rPr>
          <w:sz w:val="28"/>
          <w:szCs w:val="28"/>
        </w:rPr>
      </w:pPr>
      <w:r w:rsidRPr="007C3268">
        <w:rPr>
          <w:sz w:val="28"/>
          <w:szCs w:val="28"/>
        </w:rPr>
        <w:t xml:space="preserve">8.6. Документация о закупке может содержать требование о том, что предложенная участником в заявке на участие в закупке </w:t>
      </w:r>
      <w:r w:rsidRPr="005873C8">
        <w:rPr>
          <w:sz w:val="28"/>
          <w:szCs w:val="28"/>
        </w:rPr>
        <w:t>цена</w:t>
      </w:r>
      <w:r w:rsidRPr="007C3268">
        <w:rPr>
          <w:sz w:val="28"/>
          <w:szCs w:val="28"/>
        </w:rPr>
        <w:t xml:space="preserve"> единицы товара, </w:t>
      </w:r>
      <w:r w:rsidRPr="00503B1B">
        <w:rPr>
          <w:sz w:val="28"/>
          <w:szCs w:val="28"/>
        </w:rPr>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B919B3" w:rsidRPr="007C3268"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7C3268">
        <w:rPr>
          <w:sz w:val="28"/>
          <w:szCs w:val="28"/>
        </w:rPr>
        <w:t>переторжки</w:t>
      </w:r>
      <w:r w:rsidRPr="007C3268">
        <w:rPr>
          <w:rFonts w:eastAsiaTheme="minorHAnsi"/>
          <w:sz w:val="28"/>
          <w:szCs w:val="28"/>
          <w:lang w:eastAsia="en-US"/>
        </w:rPr>
        <w:t>.</w:t>
      </w:r>
    </w:p>
    <w:p w:rsidR="00B919B3" w:rsidRPr="007C3268"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7C3268">
        <w:rPr>
          <w:sz w:val="28"/>
          <w:szCs w:val="28"/>
        </w:rPr>
        <w:t>определения победителя</w:t>
      </w:r>
      <w:r w:rsidRPr="007C3268">
        <w:rPr>
          <w:rFonts w:eastAsiaTheme="minorHAnsi"/>
          <w:sz w:val="28"/>
          <w:szCs w:val="28"/>
          <w:lang w:eastAsia="en-US"/>
        </w:rPr>
        <w:t xml:space="preserve"> </w:t>
      </w:r>
      <w:r w:rsidRPr="007C3268">
        <w:rPr>
          <w:sz w:val="28"/>
          <w:szCs w:val="28"/>
        </w:rPr>
        <w:t>закупки с неопределенным объемом</w:t>
      </w:r>
      <w:r w:rsidRPr="007C3268">
        <w:rPr>
          <w:rFonts w:eastAsiaTheme="minorHAnsi"/>
          <w:sz w:val="28"/>
          <w:szCs w:val="28"/>
          <w:lang w:eastAsia="en-US"/>
        </w:rPr>
        <w:t xml:space="preserve">. </w:t>
      </w:r>
    </w:p>
    <w:p w:rsidR="00B919B3" w:rsidRPr="007C3268"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7C3268">
        <w:rPr>
          <w:rFonts w:eastAsiaTheme="minorHAnsi"/>
          <w:sz w:val="28"/>
          <w:szCs w:val="28"/>
          <w:lang w:eastAsia="en-US"/>
        </w:rPr>
        <w:t>8.9. В случае</w:t>
      </w:r>
      <w:r w:rsidRPr="007C3268">
        <w:t xml:space="preserve"> </w:t>
      </w:r>
      <w:r w:rsidRPr="007C3268">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7C3268">
        <w:rPr>
          <w:sz w:val="28"/>
          <w:szCs w:val="28"/>
        </w:rPr>
        <w:t>порядок определения объема поставки (выполнения работ, оказания услуг) такими участниками.</w:t>
      </w:r>
    </w:p>
    <w:p w:rsidR="00B919B3" w:rsidRPr="00CF2CB3" w:rsidRDefault="00B919B3" w:rsidP="00B919B3">
      <w:pPr>
        <w:widowControl w:val="0"/>
        <w:ind w:firstLine="709"/>
        <w:jc w:val="both"/>
        <w:rPr>
          <w:sz w:val="28"/>
          <w:szCs w:val="28"/>
        </w:rPr>
      </w:pPr>
      <w:r w:rsidRPr="007C3268">
        <w:rPr>
          <w:sz w:val="28"/>
          <w:szCs w:val="28"/>
        </w:rPr>
        <w:t>8.10. Документация может содержать любые иные сведения по</w:t>
      </w:r>
      <w:r w:rsidRPr="007C3268">
        <w:rPr>
          <w:sz w:val="28"/>
          <w:szCs w:val="28"/>
          <w:lang w:val="en-US"/>
        </w:rPr>
        <w:t> </w:t>
      </w:r>
      <w:r w:rsidRPr="007C3268">
        <w:rPr>
          <w:sz w:val="28"/>
          <w:szCs w:val="28"/>
        </w:rPr>
        <w:t>усмотрению заказчика, при условии, что размещение таких сведений не</w:t>
      </w:r>
      <w:r w:rsidRPr="007C3268">
        <w:rPr>
          <w:sz w:val="28"/>
          <w:szCs w:val="28"/>
          <w:lang w:val="en-US"/>
        </w:rPr>
        <w:t> </w:t>
      </w:r>
      <w:r w:rsidRPr="00CF2CB3">
        <w:rPr>
          <w:sz w:val="28"/>
          <w:szCs w:val="28"/>
        </w:rPr>
        <w:t>нарушает норм действующего законодательства и не противоречит настоящему Положению.</w:t>
      </w:r>
    </w:p>
    <w:p w:rsidR="00B919B3" w:rsidRPr="00CF2CB3" w:rsidRDefault="00B919B3" w:rsidP="00B919B3">
      <w:pPr>
        <w:widowControl w:val="0"/>
        <w:ind w:firstLine="708"/>
        <w:jc w:val="both"/>
        <w:rPr>
          <w:sz w:val="28"/>
          <w:szCs w:val="28"/>
        </w:rPr>
      </w:pPr>
      <w:r w:rsidRPr="00CF2CB3">
        <w:rPr>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B919B3" w:rsidRPr="00AA56DD" w:rsidRDefault="00B919B3" w:rsidP="00B919B3">
      <w:pPr>
        <w:widowControl w:val="0"/>
        <w:ind w:firstLine="708"/>
        <w:jc w:val="both"/>
        <w:rPr>
          <w:sz w:val="28"/>
          <w:szCs w:val="28"/>
        </w:rPr>
      </w:pPr>
      <w:r w:rsidRPr="00CF2CB3">
        <w:rPr>
          <w:sz w:val="28"/>
          <w:szCs w:val="28"/>
        </w:rPr>
        <w:t xml:space="preserve">8.12. </w:t>
      </w:r>
      <w:proofErr w:type="gramStart"/>
      <w:r w:rsidRPr="00CF2CB3">
        <w:rPr>
          <w:sz w:val="28"/>
          <w:szCs w:val="28"/>
        </w:rPr>
        <w:t>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w:t>
      </w:r>
      <w:r w:rsidRPr="00AA56DD">
        <w:rPr>
          <w:sz w:val="28"/>
          <w:szCs w:val="28"/>
        </w:rPr>
        <w:t xml:space="preserve"> форме, запроса предложений в</w:t>
      </w:r>
      <w:r>
        <w:rPr>
          <w:sz w:val="28"/>
          <w:szCs w:val="28"/>
        </w:rPr>
        <w:t xml:space="preserve"> </w:t>
      </w:r>
      <w:r w:rsidRPr="00AA56DD">
        <w:rPr>
          <w:sz w:val="28"/>
          <w:szCs w:val="28"/>
        </w:rPr>
        <w:t>электронной форме – информации и документов, указанных в</w:t>
      </w:r>
      <w:proofErr w:type="gramEnd"/>
      <w:r w:rsidRPr="00AA56DD">
        <w:rPr>
          <w:sz w:val="28"/>
          <w:szCs w:val="28"/>
        </w:rPr>
        <w:t xml:space="preserve"> </w:t>
      </w:r>
      <w:proofErr w:type="gramStart"/>
      <w:r w:rsidRPr="00AA56DD">
        <w:rPr>
          <w:sz w:val="28"/>
          <w:szCs w:val="28"/>
        </w:rPr>
        <w:t>частях</w:t>
      </w:r>
      <w:proofErr w:type="gramEnd"/>
      <w:r w:rsidRPr="00AA56DD">
        <w:rPr>
          <w:sz w:val="28"/>
          <w:szCs w:val="28"/>
        </w:rPr>
        <w:t xml:space="preserve"> 19.1, 19.2 статьи 3.4 Закона № 223</w:t>
      </w:r>
      <w:r w:rsidRPr="00AA56DD">
        <w:rPr>
          <w:sz w:val="28"/>
          <w:szCs w:val="28"/>
        </w:rPr>
        <w:noBreakHyphen/>
        <w:t xml:space="preserve">ФЗ. </w:t>
      </w:r>
    </w:p>
    <w:p w:rsidR="00B919B3" w:rsidRPr="00AA56DD" w:rsidRDefault="00B919B3" w:rsidP="00B919B3">
      <w:pPr>
        <w:widowControl w:val="0"/>
        <w:ind w:firstLine="708"/>
        <w:jc w:val="both"/>
        <w:rPr>
          <w:sz w:val="28"/>
          <w:szCs w:val="28"/>
        </w:rPr>
      </w:pPr>
      <w:r w:rsidRPr="00AA56DD">
        <w:rPr>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AA56DD">
        <w:rPr>
          <w:sz w:val="28"/>
          <w:szCs w:val="28"/>
        </w:rPr>
        <w:noBreakHyphen/>
        <w:t>ФЗ.</w:t>
      </w:r>
    </w:p>
    <w:p w:rsidR="00B919B3" w:rsidRPr="00333FF6" w:rsidRDefault="00B919B3" w:rsidP="00B919B3">
      <w:pPr>
        <w:widowControl w:val="0"/>
        <w:ind w:firstLine="708"/>
        <w:jc w:val="both"/>
        <w:rPr>
          <w:sz w:val="28"/>
          <w:szCs w:val="28"/>
        </w:rPr>
      </w:pPr>
      <w:r w:rsidRPr="00AA56DD">
        <w:rPr>
          <w:sz w:val="28"/>
          <w:szCs w:val="28"/>
        </w:rPr>
        <w:t>8.13. В случае</w:t>
      </w:r>
      <w:proofErr w:type="gramStart"/>
      <w:r w:rsidRPr="00AA56DD">
        <w:rPr>
          <w:sz w:val="28"/>
          <w:szCs w:val="28"/>
        </w:rPr>
        <w:t>,</w:t>
      </w:r>
      <w:proofErr w:type="gramEnd"/>
      <w:r w:rsidRPr="00AA56DD">
        <w:rPr>
          <w:sz w:val="28"/>
          <w:szCs w:val="28"/>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2" w:name="_Toc103698926"/>
      <w:r w:rsidRPr="007C3268">
        <w:rPr>
          <w:rFonts w:ascii="Times New Roman" w:hAnsi="Times New Roman" w:cs="Times New Roman"/>
          <w:color w:val="auto"/>
          <w:sz w:val="28"/>
          <w:szCs w:val="28"/>
        </w:rPr>
        <w:t>9.</w:t>
      </w:r>
      <w:r>
        <w:rPr>
          <w:rFonts w:ascii="Times New Roman" w:hAnsi="Times New Roman" w:cs="Times New Roman"/>
          <w:color w:val="auto"/>
          <w:sz w:val="28"/>
          <w:szCs w:val="28"/>
        </w:rPr>
        <w:t xml:space="preserve"> </w:t>
      </w:r>
      <w:r w:rsidRPr="007C3268">
        <w:rPr>
          <w:rFonts w:ascii="Times New Roman" w:hAnsi="Times New Roman" w:cs="Times New Roman"/>
          <w:color w:val="auto"/>
          <w:sz w:val="28"/>
          <w:szCs w:val="28"/>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2"/>
    </w:p>
    <w:p w:rsidR="00B919B3" w:rsidRPr="00393122" w:rsidRDefault="00B919B3" w:rsidP="00B919B3">
      <w:pPr>
        <w:widowControl w:val="0"/>
        <w:ind w:firstLine="708"/>
        <w:jc w:val="both"/>
        <w:rPr>
          <w:sz w:val="28"/>
          <w:szCs w:val="28"/>
        </w:rPr>
      </w:pPr>
      <w:r w:rsidRPr="007C3268">
        <w:rPr>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w:t>
      </w:r>
      <w:r w:rsidRPr="00393122">
        <w:rPr>
          <w:sz w:val="28"/>
          <w:szCs w:val="28"/>
        </w:rPr>
        <w:t xml:space="preserve"> №</w:t>
      </w:r>
      <w:r>
        <w:rPr>
          <w:sz w:val="28"/>
          <w:szCs w:val="28"/>
        </w:rPr>
        <w:t> </w:t>
      </w:r>
      <w:r w:rsidRPr="00393122">
        <w:rPr>
          <w:sz w:val="28"/>
          <w:szCs w:val="28"/>
        </w:rPr>
        <w:t>223</w:t>
      </w:r>
      <w:r>
        <w:rPr>
          <w:sz w:val="28"/>
          <w:szCs w:val="28"/>
        </w:rPr>
        <w:noBreakHyphen/>
      </w:r>
      <w:r w:rsidRPr="00393122">
        <w:rPr>
          <w:sz w:val="28"/>
          <w:szCs w:val="28"/>
        </w:rPr>
        <w:t xml:space="preserve">ФЗ и настоящим Положением, запрос о даче разъяснений положений извещения </w:t>
      </w:r>
      <w:r w:rsidRPr="00A27C9A">
        <w:rPr>
          <w:sz w:val="28"/>
          <w:szCs w:val="28"/>
        </w:rPr>
        <w:t>и</w:t>
      </w:r>
      <w:r>
        <w:rPr>
          <w:sz w:val="28"/>
          <w:szCs w:val="28"/>
        </w:rPr>
        <w:t xml:space="preserve"> (или)</w:t>
      </w:r>
      <w:r w:rsidRPr="00393122">
        <w:rPr>
          <w:sz w:val="28"/>
          <w:szCs w:val="28"/>
        </w:rPr>
        <w:t xml:space="preserve"> документации о закупке (далее </w:t>
      </w:r>
      <w:r>
        <w:rPr>
          <w:sz w:val="28"/>
          <w:szCs w:val="28"/>
        </w:rPr>
        <w:t xml:space="preserve">также </w:t>
      </w:r>
      <w:r w:rsidRPr="00393122">
        <w:rPr>
          <w:sz w:val="28"/>
          <w:szCs w:val="28"/>
        </w:rPr>
        <w:t>– запрос).</w:t>
      </w:r>
    </w:p>
    <w:p w:rsidR="00B919B3" w:rsidRDefault="00B919B3" w:rsidP="00B919B3">
      <w:pPr>
        <w:widowControl w:val="0"/>
        <w:ind w:firstLine="708"/>
        <w:jc w:val="both"/>
        <w:rPr>
          <w:sz w:val="28"/>
          <w:szCs w:val="28"/>
        </w:rPr>
      </w:pPr>
      <w:r w:rsidRPr="00393122">
        <w:rPr>
          <w:sz w:val="28"/>
          <w:szCs w:val="28"/>
        </w:rPr>
        <w:t xml:space="preserve">9.2. </w:t>
      </w:r>
      <w:r>
        <w:rPr>
          <w:sz w:val="28"/>
          <w:szCs w:val="28"/>
        </w:rPr>
        <w:t>В случае проведения открытого конкурса, открытого аукциона, з</w:t>
      </w:r>
      <w:r w:rsidRPr="00393122">
        <w:rPr>
          <w:sz w:val="28"/>
          <w:szCs w:val="28"/>
        </w:rPr>
        <w:t xml:space="preserve">апрос о даче разъяснений положений извещения </w:t>
      </w:r>
      <w:r w:rsidRPr="00A27C9A">
        <w:rPr>
          <w:sz w:val="28"/>
          <w:szCs w:val="28"/>
        </w:rPr>
        <w:t>и</w:t>
      </w:r>
      <w:r>
        <w:rPr>
          <w:sz w:val="28"/>
          <w:szCs w:val="28"/>
        </w:rPr>
        <w:t xml:space="preserve"> (или)</w:t>
      </w:r>
      <w:r w:rsidRPr="00393122">
        <w:rPr>
          <w:sz w:val="28"/>
          <w:szCs w:val="28"/>
        </w:rPr>
        <w:t xml:space="preserve"> документации о закупке подается в письменной форме на почтовый адрес</w:t>
      </w:r>
      <w:r>
        <w:rPr>
          <w:sz w:val="28"/>
          <w:szCs w:val="28"/>
        </w:rPr>
        <w:t>, указанный в извещении</w:t>
      </w:r>
      <w:r w:rsidRPr="00393122">
        <w:rPr>
          <w:sz w:val="28"/>
          <w:szCs w:val="28"/>
        </w:rPr>
        <w:t>, либо в форме электронного документа</w:t>
      </w:r>
      <w:r>
        <w:rPr>
          <w:sz w:val="28"/>
          <w:szCs w:val="28"/>
        </w:rPr>
        <w:t xml:space="preserve"> на </w:t>
      </w:r>
      <w:r w:rsidRPr="00393122">
        <w:rPr>
          <w:sz w:val="28"/>
          <w:szCs w:val="28"/>
        </w:rPr>
        <w:t>адрес электронной</w:t>
      </w:r>
      <w:r>
        <w:rPr>
          <w:sz w:val="28"/>
          <w:szCs w:val="28"/>
        </w:rPr>
        <w:t xml:space="preserve"> почты, указанный в извещении. При осуществлении закупок в электронной форме запрос подается </w:t>
      </w:r>
      <w:r w:rsidRPr="00393122">
        <w:rPr>
          <w:sz w:val="28"/>
          <w:szCs w:val="28"/>
        </w:rPr>
        <w:t xml:space="preserve">в форме электронного документа с использованием </w:t>
      </w:r>
      <w:r w:rsidRPr="00C6241E">
        <w:rPr>
          <w:sz w:val="28"/>
          <w:szCs w:val="28"/>
        </w:rPr>
        <w:t>функционала электронной площадки</w:t>
      </w:r>
      <w:r>
        <w:rPr>
          <w:sz w:val="28"/>
          <w:szCs w:val="28"/>
        </w:rPr>
        <w:t>.</w:t>
      </w:r>
    </w:p>
    <w:p w:rsidR="00B919B3" w:rsidRDefault="00B919B3" w:rsidP="00B919B3">
      <w:pPr>
        <w:widowControl w:val="0"/>
        <w:ind w:firstLine="708"/>
        <w:jc w:val="both"/>
        <w:rPr>
          <w:sz w:val="28"/>
          <w:szCs w:val="28"/>
        </w:rPr>
      </w:pPr>
      <w:r>
        <w:rPr>
          <w:sz w:val="28"/>
          <w:szCs w:val="28"/>
        </w:rPr>
        <w:t>Запрос должен быть направлен в</w:t>
      </w:r>
      <w:r w:rsidRPr="00C6241E">
        <w:rPr>
          <w:sz w:val="28"/>
          <w:szCs w:val="28"/>
        </w:rPr>
        <w:t xml:space="preserve"> срок не </w:t>
      </w:r>
      <w:proofErr w:type="gramStart"/>
      <w:r w:rsidRPr="00C6241E">
        <w:rPr>
          <w:sz w:val="28"/>
          <w:szCs w:val="28"/>
        </w:rPr>
        <w:t>позднее</w:t>
      </w:r>
      <w:proofErr w:type="gramEnd"/>
      <w:r w:rsidRPr="00C6241E">
        <w:rPr>
          <w:sz w:val="28"/>
          <w:szCs w:val="28"/>
        </w:rPr>
        <w:t xml:space="preserve"> </w:t>
      </w:r>
      <w:r>
        <w:rPr>
          <w:sz w:val="28"/>
          <w:szCs w:val="28"/>
        </w:rPr>
        <w:t xml:space="preserve">чем за три </w:t>
      </w:r>
      <w:r w:rsidRPr="00C6241E">
        <w:rPr>
          <w:sz w:val="28"/>
          <w:szCs w:val="28"/>
        </w:rPr>
        <w:t>рабочих дн</w:t>
      </w:r>
      <w:r>
        <w:rPr>
          <w:sz w:val="28"/>
          <w:szCs w:val="28"/>
        </w:rPr>
        <w:t>я</w:t>
      </w:r>
      <w:r w:rsidRPr="00C6241E">
        <w:rPr>
          <w:sz w:val="28"/>
          <w:szCs w:val="28"/>
        </w:rPr>
        <w:t xml:space="preserve"> до даты окончания срока подачи заявок на участие в проведении процедуры закупки.</w:t>
      </w:r>
      <w:r w:rsidRPr="00393122">
        <w:rPr>
          <w:sz w:val="28"/>
          <w:szCs w:val="28"/>
        </w:rPr>
        <w:t xml:space="preserve"> В случае если запрос был направлен в нарушение указанного срока, заказчик имеет право не давать разъяснения по такому запросу.</w:t>
      </w:r>
    </w:p>
    <w:p w:rsidR="00B919B3" w:rsidRPr="00393122" w:rsidRDefault="00B919B3" w:rsidP="00B919B3">
      <w:pPr>
        <w:widowControl w:val="0"/>
        <w:ind w:firstLine="708"/>
        <w:jc w:val="both"/>
        <w:rPr>
          <w:sz w:val="28"/>
          <w:szCs w:val="28"/>
        </w:rPr>
      </w:pPr>
      <w:r w:rsidRPr="00393122">
        <w:rPr>
          <w:sz w:val="28"/>
          <w:szCs w:val="28"/>
        </w:rPr>
        <w:t xml:space="preserve">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w:t>
      </w:r>
      <w:r w:rsidRPr="00CC2990">
        <w:rPr>
          <w:sz w:val="28"/>
          <w:szCs w:val="28"/>
        </w:rPr>
        <w:t>запрос в письменной форме, проставляется отметка о его получении с указанием</w:t>
      </w:r>
      <w:r w:rsidRPr="00393122">
        <w:rPr>
          <w:sz w:val="28"/>
          <w:szCs w:val="28"/>
        </w:rPr>
        <w:t xml:space="preserve"> даты и времени его получения.</w:t>
      </w:r>
    </w:p>
    <w:p w:rsidR="00B919B3" w:rsidRPr="00E63337" w:rsidRDefault="00B919B3" w:rsidP="00B919B3">
      <w:pPr>
        <w:widowControl w:val="0"/>
        <w:ind w:firstLine="708"/>
        <w:jc w:val="both"/>
        <w:rPr>
          <w:sz w:val="28"/>
          <w:szCs w:val="28"/>
        </w:rPr>
      </w:pPr>
      <w:r w:rsidRPr="00B040C5">
        <w:rPr>
          <w:sz w:val="28"/>
          <w:szCs w:val="28"/>
        </w:rPr>
        <w:t xml:space="preserve">9.4. В течение трех рабочих дней </w:t>
      </w:r>
      <w:proofErr w:type="gramStart"/>
      <w:r w:rsidRPr="00B040C5">
        <w:rPr>
          <w:sz w:val="28"/>
          <w:szCs w:val="28"/>
        </w:rPr>
        <w:t>с даты поступления</w:t>
      </w:r>
      <w:proofErr w:type="gramEnd"/>
      <w:r w:rsidRPr="00B040C5">
        <w:rPr>
          <w:sz w:val="28"/>
          <w:szCs w:val="28"/>
        </w:rPr>
        <w:t xml:space="preserve"> запроса, указанного в </w:t>
      </w:r>
      <w:hyperlink r:id="rId8" w:history="1">
        <w:r w:rsidRPr="00B040C5">
          <w:rPr>
            <w:sz w:val="28"/>
            <w:szCs w:val="28"/>
          </w:rPr>
          <w:t>пункте 9.1 настоящего Положения</w:t>
        </w:r>
      </w:hyperlink>
      <w:r w:rsidRPr="00B040C5">
        <w:rPr>
          <w:sz w:val="28"/>
          <w:szCs w:val="28"/>
        </w:rPr>
        <w:t xml:space="preserve">, заказчик осуществляет разъяснение </w:t>
      </w:r>
      <w:r w:rsidRPr="007C3268">
        <w:rPr>
          <w:sz w:val="28"/>
          <w:szCs w:val="28"/>
        </w:rPr>
        <w:t>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B919B3" w:rsidRPr="007C3268" w:rsidRDefault="00B919B3" w:rsidP="00B919B3">
      <w:pPr>
        <w:widowControl w:val="0"/>
        <w:ind w:firstLine="708"/>
        <w:jc w:val="both"/>
        <w:rPr>
          <w:sz w:val="28"/>
          <w:szCs w:val="28"/>
        </w:rPr>
      </w:pPr>
      <w:r w:rsidRPr="00393122">
        <w:rPr>
          <w:sz w:val="28"/>
          <w:szCs w:val="28"/>
        </w:rPr>
        <w:t xml:space="preserve">9.5. Заказчик по собственной инициативе или в соответствии </w:t>
      </w:r>
      <w:r w:rsidRPr="007C3268">
        <w:rPr>
          <w:sz w:val="28"/>
          <w:szCs w:val="28"/>
        </w:rPr>
        <w:t>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B919B3" w:rsidRPr="00393122" w:rsidRDefault="00B919B3" w:rsidP="00B919B3">
      <w:pPr>
        <w:widowControl w:val="0"/>
        <w:ind w:firstLine="708"/>
        <w:jc w:val="both"/>
        <w:rPr>
          <w:sz w:val="28"/>
          <w:szCs w:val="28"/>
        </w:rPr>
      </w:pPr>
      <w:r w:rsidRPr="007C3268">
        <w:rPr>
          <w:sz w:val="28"/>
          <w:szCs w:val="28"/>
        </w:rPr>
        <w:t>9.6. Изменения, вносимые в извещение, документацию о закупке,</w:t>
      </w:r>
      <w:r w:rsidRPr="00393122">
        <w:rPr>
          <w:sz w:val="28"/>
          <w:szCs w:val="28"/>
        </w:rPr>
        <w:t xml:space="preserve"> размещаются заказчиком в ЕИС не позднее чем в течение трех дней со дня принятия решения о внесении указанных изменений. </w:t>
      </w:r>
    </w:p>
    <w:p w:rsidR="00B919B3" w:rsidRPr="00393122" w:rsidRDefault="00B919B3" w:rsidP="00B919B3">
      <w:pPr>
        <w:widowControl w:val="0"/>
        <w:ind w:firstLine="708"/>
        <w:jc w:val="both"/>
        <w:rPr>
          <w:sz w:val="28"/>
          <w:szCs w:val="28"/>
        </w:rPr>
      </w:pPr>
      <w:proofErr w:type="gramStart"/>
      <w:r w:rsidRPr="007C3268">
        <w:rPr>
          <w:sz w:val="28"/>
          <w:szCs w:val="28"/>
        </w:rPr>
        <w:t>В случае внесения изменений в извещение, документацию о закупке срок</w:t>
      </w:r>
      <w:r w:rsidRPr="00393122">
        <w:rPr>
          <w:sz w:val="28"/>
          <w:szCs w:val="28"/>
        </w:rPr>
        <w:t xml:space="preserve"> подачи заявок на участие в такой закупке должен быть продлен таким образом, чтобы</w:t>
      </w:r>
      <w:r>
        <w:rPr>
          <w:sz w:val="28"/>
          <w:szCs w:val="28"/>
          <w:lang w:val="en-US"/>
        </w:rPr>
        <w:t> </w:t>
      </w:r>
      <w:r w:rsidRPr="00393122">
        <w:rPr>
          <w:sz w:val="28"/>
          <w:szCs w:val="28"/>
        </w:rPr>
        <w:t>с</w:t>
      </w:r>
      <w:r>
        <w:rPr>
          <w:sz w:val="28"/>
          <w:szCs w:val="28"/>
        </w:rPr>
        <w:t> </w:t>
      </w:r>
      <w:r w:rsidRPr="00393122">
        <w:rPr>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rsidR="00B919B3" w:rsidRPr="00393122" w:rsidRDefault="00B919B3" w:rsidP="00B919B3">
      <w:pPr>
        <w:widowControl w:val="0"/>
        <w:ind w:firstLine="708"/>
        <w:jc w:val="both"/>
        <w:rPr>
          <w:sz w:val="28"/>
          <w:szCs w:val="28"/>
        </w:rPr>
      </w:pPr>
      <w:r w:rsidRPr="00393122">
        <w:rPr>
          <w:sz w:val="28"/>
          <w:szCs w:val="28"/>
        </w:rPr>
        <w:t>9.7. Рекомендуемая форма запроса на предоставление ра</w:t>
      </w:r>
      <w:r>
        <w:rPr>
          <w:sz w:val="28"/>
          <w:szCs w:val="28"/>
        </w:rPr>
        <w:t>зъяснений положений извещения</w:t>
      </w:r>
      <w:r w:rsidRPr="00393122">
        <w:rPr>
          <w:sz w:val="28"/>
          <w:szCs w:val="28"/>
        </w:rPr>
        <w:t>, положений документации о</w:t>
      </w:r>
      <w:r>
        <w:rPr>
          <w:sz w:val="28"/>
          <w:szCs w:val="28"/>
        </w:rPr>
        <w:t> </w:t>
      </w:r>
      <w:r w:rsidRPr="00393122">
        <w:rPr>
          <w:sz w:val="28"/>
          <w:szCs w:val="28"/>
        </w:rPr>
        <w:t>закупке может быть установлена заказчиком в документации о закупке.</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3" w:name="_Toc103698927"/>
      <w:r w:rsidRPr="00393122">
        <w:rPr>
          <w:rFonts w:ascii="Times New Roman" w:hAnsi="Times New Roman" w:cs="Times New Roman"/>
          <w:color w:val="auto"/>
          <w:sz w:val="28"/>
          <w:szCs w:val="28"/>
        </w:rPr>
        <w:t>1</w:t>
      </w:r>
      <w:r>
        <w:rPr>
          <w:rFonts w:ascii="Times New Roman" w:hAnsi="Times New Roman" w:cs="Times New Roman"/>
          <w:color w:val="auto"/>
          <w:sz w:val="28"/>
          <w:szCs w:val="28"/>
        </w:rPr>
        <w:t>0</w:t>
      </w:r>
      <w:r w:rsidRPr="00393122">
        <w:rPr>
          <w:rFonts w:ascii="Times New Roman" w:hAnsi="Times New Roman" w:cs="Times New Roman"/>
          <w:color w:val="auto"/>
          <w:sz w:val="28"/>
          <w:szCs w:val="28"/>
        </w:rPr>
        <w:t>. </w:t>
      </w:r>
      <w:proofErr w:type="gramStart"/>
      <w:r w:rsidRPr="00393122">
        <w:rPr>
          <w:rFonts w:ascii="Times New Roman" w:hAnsi="Times New Roman" w:cs="Times New Roman"/>
          <w:color w:val="auto"/>
          <w:sz w:val="28"/>
          <w:szCs w:val="28"/>
        </w:rPr>
        <w:t>Начальная (максимальная</w:t>
      </w:r>
      <w:r>
        <w:rPr>
          <w:rFonts w:ascii="Times New Roman" w:hAnsi="Times New Roman" w:cs="Times New Roman"/>
          <w:color w:val="auto"/>
          <w:sz w:val="28"/>
          <w:szCs w:val="28"/>
        </w:rPr>
        <w:t xml:space="preserve">) цена договора, цена договора, </w:t>
      </w:r>
      <w:r w:rsidRPr="00393122">
        <w:rPr>
          <w:rFonts w:ascii="Times New Roman" w:hAnsi="Times New Roman" w:cs="Times New Roman"/>
          <w:color w:val="auto"/>
          <w:sz w:val="28"/>
          <w:szCs w:val="28"/>
        </w:rPr>
        <w:t>заключаемого с единств</w:t>
      </w:r>
      <w:r>
        <w:rPr>
          <w:rFonts w:ascii="Times New Roman" w:hAnsi="Times New Roman" w:cs="Times New Roman"/>
          <w:color w:val="auto"/>
          <w:sz w:val="28"/>
          <w:szCs w:val="28"/>
        </w:rPr>
        <w:t>енным поставщиком (подрядчиком, исполнителем</w:t>
      </w:r>
      <w:r w:rsidRPr="007C3268">
        <w:rPr>
          <w:rFonts w:ascii="Times New Roman" w:hAnsi="Times New Roman" w:cs="Times New Roman"/>
          <w:color w:val="auto"/>
          <w:sz w:val="28"/>
          <w:szCs w:val="28"/>
        </w:rPr>
        <w:t>), начальная цена единицы (сумма цен единиц) товара, работы, услуги</w:t>
      </w:r>
      <w:bookmarkEnd w:id="13"/>
      <w:proofErr w:type="gramEnd"/>
    </w:p>
    <w:p w:rsidR="00B919B3"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.1. Начальн</w:t>
      </w:r>
      <w:r>
        <w:rPr>
          <w:sz w:val="28"/>
          <w:szCs w:val="28"/>
        </w:rPr>
        <w:t xml:space="preserve">ая (максимальная) цена договора, </w:t>
      </w:r>
      <w:r w:rsidRPr="00393122">
        <w:rPr>
          <w:sz w:val="28"/>
          <w:szCs w:val="28"/>
        </w:rPr>
        <w:t>цена договора, заключаемого с</w:t>
      </w:r>
      <w:r>
        <w:rPr>
          <w:sz w:val="28"/>
          <w:szCs w:val="28"/>
          <w:lang w:val="en-US"/>
        </w:rPr>
        <w:t> </w:t>
      </w:r>
      <w:r w:rsidRPr="00393122">
        <w:rPr>
          <w:sz w:val="28"/>
          <w:szCs w:val="28"/>
        </w:rPr>
        <w:t>единственным поставщиком (подрядчиком</w:t>
      </w:r>
      <w:r>
        <w:rPr>
          <w:sz w:val="28"/>
          <w:szCs w:val="28"/>
        </w:rPr>
        <w:t>, исполнителем), определяются и</w:t>
      </w:r>
      <w:r>
        <w:rPr>
          <w:sz w:val="28"/>
          <w:szCs w:val="28"/>
          <w:lang w:val="en-US"/>
        </w:rPr>
        <w:t> </w:t>
      </w:r>
      <w:r w:rsidRPr="00BF2B18">
        <w:rPr>
          <w:sz w:val="28"/>
          <w:szCs w:val="28"/>
        </w:rPr>
        <w:t>обосновываются</w:t>
      </w:r>
      <w:r>
        <w:rPr>
          <w:sz w:val="28"/>
          <w:szCs w:val="28"/>
        </w:rPr>
        <w:t xml:space="preserve"> </w:t>
      </w:r>
      <w:r w:rsidRPr="00393122">
        <w:rPr>
          <w:sz w:val="28"/>
          <w:szCs w:val="28"/>
        </w:rPr>
        <w:t xml:space="preserve">заказчиком посредством применения </w:t>
      </w:r>
      <w:r w:rsidRPr="007C3268">
        <w:rPr>
          <w:sz w:val="28"/>
          <w:szCs w:val="28"/>
        </w:rPr>
        <w:t>следующего метода или нескольких следующих методов, с учетом особенностей, предусмотренных абзацем вторым пункта 63.3 настоящего Положения:</w:t>
      </w:r>
      <w:r>
        <w:rPr>
          <w:sz w:val="28"/>
          <w:szCs w:val="28"/>
        </w:rPr>
        <w:t xml:space="preserve"> </w:t>
      </w:r>
    </w:p>
    <w:p w:rsidR="00B919B3" w:rsidRPr="00393122" w:rsidRDefault="00B919B3" w:rsidP="00B919B3">
      <w:pPr>
        <w:widowControl w:val="0"/>
        <w:ind w:firstLine="708"/>
        <w:jc w:val="both"/>
        <w:rPr>
          <w:sz w:val="28"/>
          <w:szCs w:val="28"/>
        </w:rPr>
      </w:pPr>
      <w:r w:rsidRPr="00393122">
        <w:rPr>
          <w:sz w:val="28"/>
          <w:szCs w:val="28"/>
        </w:rPr>
        <w:t>метод сопоставимых рыночных цен (анализа рынка),</w:t>
      </w:r>
    </w:p>
    <w:p w:rsidR="00B919B3" w:rsidRPr="00393122" w:rsidRDefault="00B919B3" w:rsidP="00B919B3">
      <w:pPr>
        <w:widowControl w:val="0"/>
        <w:ind w:firstLine="708"/>
        <w:jc w:val="both"/>
        <w:rPr>
          <w:sz w:val="28"/>
          <w:szCs w:val="28"/>
        </w:rPr>
      </w:pPr>
      <w:r w:rsidRPr="00393122">
        <w:rPr>
          <w:sz w:val="28"/>
          <w:szCs w:val="28"/>
        </w:rPr>
        <w:t>нормативный метод,</w:t>
      </w:r>
    </w:p>
    <w:p w:rsidR="00B919B3" w:rsidRPr="00393122" w:rsidRDefault="00B919B3" w:rsidP="00B919B3">
      <w:pPr>
        <w:widowControl w:val="0"/>
        <w:ind w:firstLine="708"/>
        <w:jc w:val="both"/>
        <w:rPr>
          <w:sz w:val="28"/>
          <w:szCs w:val="28"/>
        </w:rPr>
      </w:pPr>
      <w:r w:rsidRPr="00393122">
        <w:rPr>
          <w:sz w:val="28"/>
          <w:szCs w:val="28"/>
        </w:rPr>
        <w:t>тарифный метод,</w:t>
      </w:r>
    </w:p>
    <w:p w:rsidR="00B919B3" w:rsidRPr="00393122" w:rsidRDefault="00B919B3" w:rsidP="00B919B3">
      <w:pPr>
        <w:widowControl w:val="0"/>
        <w:ind w:firstLine="708"/>
        <w:jc w:val="both"/>
        <w:rPr>
          <w:sz w:val="28"/>
          <w:szCs w:val="28"/>
        </w:rPr>
      </w:pPr>
      <w:r w:rsidRPr="00393122">
        <w:rPr>
          <w:sz w:val="28"/>
          <w:szCs w:val="28"/>
        </w:rPr>
        <w:t>проектно-сметный метод,</w:t>
      </w:r>
    </w:p>
    <w:p w:rsidR="00B919B3" w:rsidRPr="00393122" w:rsidRDefault="00B919B3" w:rsidP="00B919B3">
      <w:pPr>
        <w:widowControl w:val="0"/>
        <w:ind w:firstLine="708"/>
        <w:jc w:val="both"/>
        <w:rPr>
          <w:sz w:val="28"/>
          <w:szCs w:val="28"/>
        </w:rPr>
      </w:pPr>
      <w:r w:rsidRPr="00393122">
        <w:rPr>
          <w:sz w:val="28"/>
          <w:szCs w:val="28"/>
        </w:rPr>
        <w:t>затратный метод,</w:t>
      </w:r>
    </w:p>
    <w:p w:rsidR="00B919B3" w:rsidRDefault="00B919B3" w:rsidP="00B919B3">
      <w:pPr>
        <w:widowControl w:val="0"/>
        <w:ind w:firstLine="708"/>
        <w:jc w:val="both"/>
        <w:rPr>
          <w:sz w:val="28"/>
          <w:szCs w:val="28"/>
        </w:rPr>
      </w:pPr>
      <w:r w:rsidRPr="00393122">
        <w:rPr>
          <w:sz w:val="28"/>
          <w:szCs w:val="28"/>
        </w:rPr>
        <w:t>иной метод в соответствии с пунктом 1</w:t>
      </w:r>
      <w:r>
        <w:rPr>
          <w:sz w:val="28"/>
          <w:szCs w:val="28"/>
        </w:rPr>
        <w:t>0</w:t>
      </w:r>
      <w:r w:rsidRPr="00393122">
        <w:rPr>
          <w:sz w:val="28"/>
          <w:szCs w:val="28"/>
        </w:rPr>
        <w:t>.12 настоящего Положения.</w:t>
      </w:r>
    </w:p>
    <w:p w:rsidR="00B919B3" w:rsidRPr="007C3268" w:rsidRDefault="00B919B3" w:rsidP="00B919B3">
      <w:pPr>
        <w:widowControl w:val="0"/>
        <w:autoSpaceDE w:val="0"/>
        <w:autoSpaceDN w:val="0"/>
        <w:adjustRightInd w:val="0"/>
        <w:ind w:firstLine="708"/>
        <w:jc w:val="both"/>
        <w:rPr>
          <w:sz w:val="28"/>
          <w:szCs w:val="28"/>
        </w:rPr>
      </w:pPr>
      <w:r w:rsidRPr="007C3268">
        <w:rPr>
          <w:sz w:val="28"/>
          <w:szCs w:val="28"/>
        </w:rPr>
        <w:t>В случае</w:t>
      </w:r>
      <w:proofErr w:type="gramStart"/>
      <w:r w:rsidRPr="007C3268">
        <w:rPr>
          <w:sz w:val="28"/>
          <w:szCs w:val="28"/>
        </w:rPr>
        <w:t>,</w:t>
      </w:r>
      <w:proofErr w:type="gramEnd"/>
      <w:r w:rsidRPr="007C3268">
        <w:rPr>
          <w:sz w:val="28"/>
          <w:szCs w:val="28"/>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Pr>
          <w:sz w:val="28"/>
          <w:szCs w:val="28"/>
        </w:rPr>
        <w:t xml:space="preserve">обеспечения </w:t>
      </w:r>
      <w:r w:rsidRPr="00106714">
        <w:rPr>
          <w:sz w:val="28"/>
          <w:szCs w:val="28"/>
        </w:rPr>
        <w:t>гарантийных обязатель</w:t>
      </w:r>
      <w:proofErr w:type="gramStart"/>
      <w:r w:rsidRPr="00106714">
        <w:rPr>
          <w:sz w:val="28"/>
          <w:szCs w:val="28"/>
        </w:rPr>
        <w:t xml:space="preserve">ств </w:t>
      </w:r>
      <w:r w:rsidRPr="007C3268">
        <w:rPr>
          <w:sz w:val="28"/>
          <w:szCs w:val="28"/>
        </w:rPr>
        <w:t>пр</w:t>
      </w:r>
      <w:proofErr w:type="gramEnd"/>
      <w:r w:rsidRPr="007C3268">
        <w:rPr>
          <w:sz w:val="28"/>
          <w:szCs w:val="28"/>
        </w:rPr>
        <w:t>именяются к максимальному значению цены договора.</w:t>
      </w:r>
    </w:p>
    <w:p w:rsidR="00B919B3" w:rsidRPr="00393122" w:rsidRDefault="00B919B3" w:rsidP="00B919B3">
      <w:pPr>
        <w:widowControl w:val="0"/>
        <w:ind w:firstLine="709"/>
        <w:jc w:val="both"/>
        <w:rPr>
          <w:sz w:val="28"/>
          <w:szCs w:val="28"/>
        </w:rPr>
      </w:pPr>
      <w:r w:rsidRPr="007C3268">
        <w:rPr>
          <w:sz w:val="28"/>
          <w:szCs w:val="28"/>
        </w:rPr>
        <w:t xml:space="preserve">10.2. </w:t>
      </w:r>
      <w:proofErr w:type="gramStart"/>
      <w:r w:rsidRPr="007C3268">
        <w:rPr>
          <w:sz w:val="28"/>
          <w:szCs w:val="28"/>
        </w:rPr>
        <w:t>Метод сопоставимых рыночных цен (анализа рынка) заключается</w:t>
      </w:r>
      <w:r w:rsidRPr="00393122">
        <w:rPr>
          <w:sz w:val="28"/>
          <w:szCs w:val="28"/>
        </w:rPr>
        <w:t xml:space="preserve"> в</w:t>
      </w:r>
      <w:r w:rsidRPr="00C11EF5">
        <w:rPr>
          <w:sz w:val="28"/>
          <w:szCs w:val="28"/>
        </w:rPr>
        <w:t xml:space="preserve"> </w:t>
      </w:r>
      <w:r w:rsidRPr="00393122">
        <w:rPr>
          <w:sz w:val="28"/>
          <w:szCs w:val="28"/>
        </w:rPr>
        <w:t>установлении начальной (максимальной) цены договора, цены договора, заключаемого с единственным поставщиком (подрядчиком, исполнителем),</w:t>
      </w:r>
      <w:r>
        <w:rPr>
          <w:sz w:val="28"/>
          <w:szCs w:val="28"/>
        </w:rPr>
        <w:t xml:space="preserve"> </w:t>
      </w:r>
      <w:r w:rsidRPr="00393122">
        <w:rPr>
          <w:sz w:val="28"/>
          <w:szCs w:val="28"/>
        </w:rPr>
        <w:t>на</w:t>
      </w:r>
      <w:r w:rsidRPr="00C11EF5">
        <w:rPr>
          <w:sz w:val="28"/>
          <w:szCs w:val="28"/>
        </w:rPr>
        <w:t xml:space="preserve"> </w:t>
      </w:r>
      <w:r w:rsidRPr="00393122">
        <w:rPr>
          <w:sz w:val="28"/>
          <w:szCs w:val="28"/>
        </w:rPr>
        <w:t>основании информации о рыночных ценах идентичных</w:t>
      </w:r>
      <w:r w:rsidRPr="00393122">
        <w:rPr>
          <w:rStyle w:val="afa"/>
          <w:sz w:val="28"/>
          <w:szCs w:val="28"/>
        </w:rPr>
        <w:footnoteReference w:id="4"/>
      </w:r>
      <w:r w:rsidRPr="00393122">
        <w:rPr>
          <w:sz w:val="28"/>
          <w:szCs w:val="28"/>
        </w:rPr>
        <w:t xml:space="preserve"> товаров, работ, услуг,</w:t>
      </w:r>
      <w:r>
        <w:rPr>
          <w:sz w:val="28"/>
          <w:szCs w:val="28"/>
        </w:rPr>
        <w:t xml:space="preserve"> </w:t>
      </w:r>
      <w:r w:rsidRPr="00393122">
        <w:rPr>
          <w:sz w:val="28"/>
          <w:szCs w:val="28"/>
        </w:rPr>
        <w:t>планируемых к закупкам, или при их отсутствии однородных товаров</w:t>
      </w:r>
      <w:r w:rsidRPr="00393122">
        <w:rPr>
          <w:rStyle w:val="afa"/>
          <w:sz w:val="28"/>
          <w:szCs w:val="28"/>
        </w:rPr>
        <w:footnoteReference w:id="5"/>
      </w:r>
      <w:r w:rsidRPr="00393122">
        <w:rPr>
          <w:sz w:val="28"/>
          <w:szCs w:val="28"/>
        </w:rPr>
        <w:t>, работ, услуг</w:t>
      </w:r>
      <w:r w:rsidRPr="00393122">
        <w:rPr>
          <w:rStyle w:val="afa"/>
          <w:sz w:val="28"/>
          <w:szCs w:val="28"/>
        </w:rPr>
        <w:footnoteReference w:id="6"/>
      </w:r>
      <w:r w:rsidRPr="00393122">
        <w:rPr>
          <w:sz w:val="28"/>
          <w:szCs w:val="28"/>
        </w:rPr>
        <w:t>.</w:t>
      </w:r>
      <w:proofErr w:type="gramEnd"/>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.3. При применении метода сопоставимых рыночных цен (анализа рынка) информация о ценах товаров, работ, услуг должна быть получена с</w:t>
      </w:r>
      <w:r>
        <w:rPr>
          <w:sz w:val="28"/>
          <w:szCs w:val="28"/>
          <w:lang w:val="en-US"/>
        </w:rPr>
        <w:t> </w:t>
      </w:r>
      <w:r w:rsidRPr="00393122">
        <w:rPr>
          <w:sz w:val="28"/>
          <w:szCs w:val="28"/>
        </w:rPr>
        <w:t>учетом сопоставимых с условиями планируемой закупки коммерческих и</w:t>
      </w:r>
      <w:r>
        <w:rPr>
          <w:sz w:val="28"/>
          <w:szCs w:val="28"/>
          <w:lang w:val="en-US"/>
        </w:rPr>
        <w:t> </w:t>
      </w:r>
      <w:r w:rsidRPr="00393122">
        <w:rPr>
          <w:sz w:val="28"/>
          <w:szCs w:val="28"/>
        </w:rPr>
        <w:t>(или) финансовых условий поставок товаров, выполнения работ, оказания услуг.</w:t>
      </w:r>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.4. При применении метода сопоставимых рыночных цен (анализа рынка) заказчик может использовать обоснованные им коэффициенты или</w:t>
      </w:r>
      <w:r>
        <w:rPr>
          <w:sz w:val="28"/>
          <w:szCs w:val="28"/>
          <w:lang w:val="en-US"/>
        </w:rPr>
        <w:t> </w:t>
      </w:r>
      <w:r w:rsidRPr="00393122">
        <w:rPr>
          <w:sz w:val="28"/>
          <w:szCs w:val="28"/>
        </w:rPr>
        <w:t>индексы для пересчета цен товаров, работ, услуг с учетом различий в</w:t>
      </w:r>
      <w:r>
        <w:rPr>
          <w:sz w:val="28"/>
          <w:szCs w:val="28"/>
          <w:lang w:val="en-US"/>
        </w:rPr>
        <w:t> </w:t>
      </w:r>
      <w:r w:rsidRPr="00393122">
        <w:rPr>
          <w:sz w:val="28"/>
          <w:szCs w:val="28"/>
        </w:rPr>
        <w:t>характеристиках товаров, коммерческих и (или) финансовых условий поставок товаров, выполнения работ, оказания услуг.</w:t>
      </w:r>
    </w:p>
    <w:p w:rsidR="00B919B3" w:rsidRPr="002113D4" w:rsidRDefault="00B919B3" w:rsidP="00B919B3">
      <w:pPr>
        <w:widowControl w:val="0"/>
        <w:ind w:firstLine="708"/>
        <w:jc w:val="both"/>
        <w:rPr>
          <w:sz w:val="28"/>
          <w:szCs w:val="28"/>
        </w:rPr>
      </w:pPr>
      <w:r w:rsidRPr="002113D4">
        <w:rPr>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B919B3" w:rsidRPr="002113D4" w:rsidRDefault="00B919B3" w:rsidP="00B919B3">
      <w:pPr>
        <w:widowControl w:val="0"/>
        <w:ind w:firstLine="708"/>
        <w:jc w:val="both"/>
        <w:rPr>
          <w:sz w:val="28"/>
          <w:szCs w:val="28"/>
        </w:rPr>
      </w:pPr>
      <w:r w:rsidRPr="002113D4">
        <w:rPr>
          <w:sz w:val="28"/>
          <w:szCs w:val="28"/>
        </w:rPr>
        <w:t xml:space="preserve"> 1) общедоступная информация о рыночных ценах товаров, работ, услуг, к </w:t>
      </w:r>
      <w:proofErr w:type="gramStart"/>
      <w:r w:rsidRPr="002113D4">
        <w:rPr>
          <w:sz w:val="28"/>
          <w:szCs w:val="28"/>
        </w:rPr>
        <w:t>которой</w:t>
      </w:r>
      <w:proofErr w:type="gramEnd"/>
      <w:r w:rsidRPr="002113D4">
        <w:rPr>
          <w:sz w:val="28"/>
          <w:szCs w:val="28"/>
        </w:rPr>
        <w:t xml:space="preserve"> в том числе относятся:</w:t>
      </w:r>
    </w:p>
    <w:p w:rsidR="00B919B3" w:rsidRPr="002113D4" w:rsidRDefault="00B919B3" w:rsidP="00B919B3">
      <w:pPr>
        <w:widowControl w:val="0"/>
        <w:ind w:firstLine="708"/>
        <w:jc w:val="both"/>
        <w:rPr>
          <w:sz w:val="28"/>
          <w:szCs w:val="28"/>
        </w:rPr>
      </w:pPr>
      <w:r w:rsidRPr="002113D4">
        <w:rPr>
          <w:sz w:val="28"/>
          <w:szCs w:val="28"/>
        </w:rPr>
        <w:t xml:space="preserve">информация </w:t>
      </w:r>
      <w:proofErr w:type="spellStart"/>
      <w:r w:rsidRPr="002113D4">
        <w:rPr>
          <w:sz w:val="28"/>
          <w:szCs w:val="28"/>
        </w:rPr>
        <w:t>o</w:t>
      </w:r>
      <w:proofErr w:type="spellEnd"/>
      <w:r w:rsidRPr="002113D4">
        <w:rPr>
          <w:sz w:val="28"/>
          <w:szCs w:val="28"/>
        </w:rPr>
        <w:t xml:space="preserve"> </w:t>
      </w:r>
      <w:proofErr w:type="gramStart"/>
      <w:r w:rsidRPr="002113D4">
        <w:rPr>
          <w:sz w:val="28"/>
          <w:szCs w:val="28"/>
        </w:rPr>
        <w:t>ценах</w:t>
      </w:r>
      <w:proofErr w:type="gramEnd"/>
      <w:r w:rsidRPr="002113D4">
        <w:rPr>
          <w:sz w:val="28"/>
          <w:szCs w:val="28"/>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B919B3" w:rsidRPr="002113D4" w:rsidRDefault="00B919B3" w:rsidP="00B919B3">
      <w:pPr>
        <w:widowControl w:val="0"/>
        <w:ind w:firstLine="708"/>
        <w:jc w:val="both"/>
        <w:rPr>
          <w:sz w:val="28"/>
          <w:szCs w:val="28"/>
        </w:rPr>
      </w:pPr>
      <w:r w:rsidRPr="002113D4">
        <w:rPr>
          <w:sz w:val="28"/>
          <w:szCs w:val="28"/>
        </w:rPr>
        <w:t xml:space="preserve">информация </w:t>
      </w:r>
      <w:proofErr w:type="spellStart"/>
      <w:r w:rsidRPr="002113D4">
        <w:rPr>
          <w:sz w:val="28"/>
          <w:szCs w:val="28"/>
        </w:rPr>
        <w:t>o</w:t>
      </w:r>
      <w:proofErr w:type="spellEnd"/>
      <w:r w:rsidRPr="002113D4">
        <w:rPr>
          <w:sz w:val="28"/>
          <w:szCs w:val="28"/>
        </w:rPr>
        <w:t xml:space="preserve"> </w:t>
      </w:r>
      <w:proofErr w:type="gramStart"/>
      <w:r w:rsidRPr="002113D4">
        <w:rPr>
          <w:sz w:val="28"/>
          <w:szCs w:val="28"/>
        </w:rPr>
        <w:t>котировках</w:t>
      </w:r>
      <w:proofErr w:type="gramEnd"/>
      <w:r w:rsidRPr="002113D4">
        <w:rPr>
          <w:sz w:val="28"/>
          <w:szCs w:val="28"/>
        </w:rPr>
        <w:t xml:space="preserve"> на российских биржах и иностранных биржах; информация </w:t>
      </w:r>
      <w:proofErr w:type="spellStart"/>
      <w:r w:rsidRPr="002113D4">
        <w:rPr>
          <w:sz w:val="28"/>
          <w:szCs w:val="28"/>
        </w:rPr>
        <w:t>o</w:t>
      </w:r>
      <w:proofErr w:type="spellEnd"/>
      <w:r w:rsidRPr="002113D4">
        <w:rPr>
          <w:sz w:val="28"/>
          <w:szCs w:val="28"/>
        </w:rPr>
        <w:t xml:space="preserve"> котировках на электронных площадках;</w:t>
      </w:r>
    </w:p>
    <w:p w:rsidR="00B919B3" w:rsidRPr="002113D4" w:rsidRDefault="00B919B3" w:rsidP="00B919B3">
      <w:pPr>
        <w:widowControl w:val="0"/>
        <w:ind w:firstLine="708"/>
        <w:jc w:val="both"/>
        <w:rPr>
          <w:sz w:val="28"/>
          <w:szCs w:val="28"/>
        </w:rPr>
      </w:pPr>
      <w:r w:rsidRPr="002113D4">
        <w:rPr>
          <w:sz w:val="28"/>
          <w:szCs w:val="28"/>
        </w:rPr>
        <w:t>данные государственной статистической отчетности о ценах товаров (работ, услуг);</w:t>
      </w:r>
    </w:p>
    <w:p w:rsidR="00B919B3" w:rsidRPr="002113D4" w:rsidRDefault="00B919B3" w:rsidP="00B919B3">
      <w:pPr>
        <w:widowControl w:val="0"/>
        <w:ind w:firstLine="708"/>
        <w:jc w:val="both"/>
        <w:rPr>
          <w:sz w:val="28"/>
          <w:szCs w:val="28"/>
        </w:rPr>
      </w:pPr>
      <w:r w:rsidRPr="002113D4">
        <w:rPr>
          <w:sz w:val="28"/>
          <w:szCs w:val="28"/>
        </w:rPr>
        <w:t xml:space="preserve">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w:t>
      </w:r>
      <w:proofErr w:type="spellStart"/>
      <w:r w:rsidRPr="002113D4">
        <w:rPr>
          <w:sz w:val="28"/>
          <w:szCs w:val="28"/>
        </w:rPr>
        <w:t>c</w:t>
      </w:r>
      <w:proofErr w:type="spellEnd"/>
      <w:r w:rsidRPr="002113D4">
        <w:rPr>
          <w:sz w:val="28"/>
          <w:szCs w:val="28"/>
        </w:rPr>
        <w:t xml:space="preserve">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919B3" w:rsidRPr="002113D4" w:rsidRDefault="00B919B3" w:rsidP="00B919B3">
      <w:pPr>
        <w:widowControl w:val="0"/>
        <w:ind w:firstLine="708"/>
        <w:jc w:val="both"/>
        <w:rPr>
          <w:sz w:val="28"/>
          <w:szCs w:val="28"/>
        </w:rPr>
      </w:pPr>
      <w:r w:rsidRPr="002113D4">
        <w:rPr>
          <w:sz w:val="28"/>
          <w:szCs w:val="28"/>
        </w:rPr>
        <w:t xml:space="preserve">информация </w:t>
      </w:r>
      <w:proofErr w:type="spellStart"/>
      <w:r w:rsidRPr="002113D4">
        <w:rPr>
          <w:sz w:val="28"/>
          <w:szCs w:val="28"/>
        </w:rPr>
        <w:t>o</w:t>
      </w:r>
      <w:proofErr w:type="spellEnd"/>
      <w:r w:rsidRPr="002113D4">
        <w:rPr>
          <w:sz w:val="28"/>
          <w:szCs w:val="28"/>
        </w:rPr>
        <w:t xml:space="preserve"> рыночной стоимости объектов оценки, определенная в соответствии </w:t>
      </w:r>
      <w:proofErr w:type="spellStart"/>
      <w:r w:rsidRPr="002113D4">
        <w:rPr>
          <w:sz w:val="28"/>
          <w:szCs w:val="28"/>
        </w:rPr>
        <w:t>c</w:t>
      </w:r>
      <w:proofErr w:type="spellEnd"/>
      <w:r w:rsidRPr="002113D4">
        <w:rPr>
          <w:sz w:val="28"/>
          <w:szCs w:val="28"/>
        </w:rPr>
        <w:t xml:space="preserve"> законодательством, регулирующим оценочную деятельность в Российской Федерации;</w:t>
      </w:r>
    </w:p>
    <w:p w:rsidR="00B919B3" w:rsidRPr="002113D4" w:rsidRDefault="00B919B3" w:rsidP="00B919B3">
      <w:pPr>
        <w:widowControl w:val="0"/>
        <w:ind w:firstLine="708"/>
        <w:jc w:val="both"/>
        <w:rPr>
          <w:sz w:val="28"/>
          <w:szCs w:val="28"/>
        </w:rPr>
      </w:pPr>
      <w:r w:rsidRPr="002113D4">
        <w:rPr>
          <w:sz w:val="28"/>
          <w:szCs w:val="28"/>
        </w:rPr>
        <w:t>информация информационно-ценовых агентств;</w:t>
      </w:r>
    </w:p>
    <w:p w:rsidR="00B919B3" w:rsidRPr="002113D4" w:rsidRDefault="00B919B3" w:rsidP="00B919B3">
      <w:pPr>
        <w:widowControl w:val="0"/>
        <w:tabs>
          <w:tab w:val="left" w:pos="1701"/>
        </w:tabs>
        <w:ind w:firstLine="708"/>
        <w:jc w:val="both"/>
        <w:rPr>
          <w:sz w:val="28"/>
          <w:szCs w:val="28"/>
        </w:rPr>
      </w:pPr>
      <w:r w:rsidRPr="002113D4">
        <w:rPr>
          <w:sz w:val="28"/>
          <w:szCs w:val="28"/>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w:t>
      </w:r>
      <w:proofErr w:type="spellStart"/>
      <w:r w:rsidRPr="002113D4">
        <w:rPr>
          <w:sz w:val="28"/>
          <w:szCs w:val="28"/>
        </w:rPr>
        <w:t>o</w:t>
      </w:r>
      <w:proofErr w:type="spellEnd"/>
      <w:r w:rsidRPr="002113D4">
        <w:rPr>
          <w:sz w:val="28"/>
          <w:szCs w:val="28"/>
        </w:rPr>
        <w:t xml:space="preserve"> ценах товаров (работ, услуг), содержащаяся в контрактах (договорах), которые исполнены и по которым не взыскивались неустойки (штрафы, пени) в связи </w:t>
      </w:r>
      <w:proofErr w:type="spellStart"/>
      <w:r w:rsidRPr="002113D4">
        <w:rPr>
          <w:sz w:val="28"/>
          <w:szCs w:val="28"/>
        </w:rPr>
        <w:t>c</w:t>
      </w:r>
      <w:proofErr w:type="spellEnd"/>
      <w:r w:rsidRPr="002113D4">
        <w:rPr>
          <w:sz w:val="28"/>
          <w:szCs w:val="28"/>
        </w:rPr>
        <w:t xml:space="preserve"> неисполнением или ненадлежащим исполнением обязательств, предусмотренных этими контрактами (договорами);</w:t>
      </w:r>
    </w:p>
    <w:p w:rsidR="00B919B3" w:rsidRPr="002113D4" w:rsidRDefault="00B919B3" w:rsidP="00B919B3">
      <w:pPr>
        <w:widowControl w:val="0"/>
        <w:ind w:firstLine="708"/>
        <w:jc w:val="both"/>
        <w:rPr>
          <w:sz w:val="28"/>
          <w:szCs w:val="28"/>
        </w:rPr>
      </w:pPr>
      <w:r w:rsidRPr="002113D4">
        <w:rPr>
          <w:sz w:val="28"/>
          <w:szCs w:val="28"/>
        </w:rPr>
        <w:t>3) цены на идентичные (однородные) товары (работы, услуги) по ранее заключенным заказчиком договорам;</w:t>
      </w:r>
    </w:p>
    <w:p w:rsidR="00B919B3" w:rsidRPr="002113D4" w:rsidRDefault="00B919B3" w:rsidP="00B919B3">
      <w:pPr>
        <w:widowControl w:val="0"/>
        <w:ind w:firstLine="708"/>
        <w:jc w:val="both"/>
        <w:rPr>
          <w:sz w:val="28"/>
          <w:szCs w:val="28"/>
        </w:rPr>
      </w:pPr>
      <w:r w:rsidRPr="002113D4">
        <w:rPr>
          <w:sz w:val="28"/>
          <w:szCs w:val="28"/>
        </w:rPr>
        <w:t>4) запросы заказчика поставщикам (подрядчикам, исполнителям) на предоставление ценовой информации;</w:t>
      </w:r>
    </w:p>
    <w:p w:rsidR="00B919B3" w:rsidRDefault="00B919B3" w:rsidP="00B919B3">
      <w:pPr>
        <w:widowControl w:val="0"/>
        <w:ind w:firstLine="708"/>
        <w:jc w:val="both"/>
        <w:rPr>
          <w:sz w:val="28"/>
          <w:szCs w:val="28"/>
        </w:rPr>
      </w:pPr>
      <w:r w:rsidRPr="002113D4">
        <w:rPr>
          <w:sz w:val="28"/>
          <w:szCs w:val="28"/>
        </w:rPr>
        <w:t>5) иные источники информации.</w:t>
      </w:r>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.6. Начальная (максимальная) цена договора</w:t>
      </w:r>
      <w:r>
        <w:rPr>
          <w:sz w:val="28"/>
          <w:szCs w:val="28"/>
        </w:rPr>
        <w:t xml:space="preserve">, </w:t>
      </w:r>
      <w:r w:rsidRPr="00393122">
        <w:rPr>
          <w:sz w:val="28"/>
          <w:szCs w:val="28"/>
        </w:rPr>
        <w:t>методом сопоставимых рыночных цен (анализа рынка) определяется по формуле:</w:t>
      </w:r>
    </w:p>
    <w:p w:rsidR="00B919B3" w:rsidRPr="00393122" w:rsidRDefault="00B919B3" w:rsidP="00B919B3">
      <w:pPr>
        <w:widowControl w:val="0"/>
        <w:ind w:firstLine="708"/>
        <w:jc w:val="both"/>
        <w:rPr>
          <w:rFonts w:eastAsiaTheme="minorEastAsia"/>
          <w:sz w:val="28"/>
          <w:szCs w:val="28"/>
        </w:rPr>
      </w:pPr>
    </w:p>
    <w:p w:rsidR="00B919B3" w:rsidRPr="003B2607" w:rsidRDefault="00B919B3" w:rsidP="00B919B3">
      <w:pPr>
        <w:widowControl w:val="0"/>
        <w:ind w:firstLine="708"/>
        <w:jc w:val="both"/>
        <w:rPr>
          <w:rFonts w:eastAsiaTheme="minorEastAsia"/>
          <w:sz w:val="28"/>
          <w:szCs w:val="28"/>
        </w:rPr>
      </w:pPr>
      <m:oMathPara>
        <m:oMath>
          <m:r>
            <w:rPr>
              <w:rFonts w:ascii="Cambria Math" w:eastAsiaTheme="minorEastAsia" w:hAnsi="Cambria Math"/>
              <w:sz w:val="28"/>
              <w:szCs w:val="28"/>
            </w:rPr>
            <m:t>НМЦД (НСЦЕ)</m:t>
          </m:r>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Cambria Math" w:eastAsiaTheme="minorEastAsia" w:hAnsi="Cambria Math"/>
              <w:sz w:val="28"/>
              <w:szCs w:val="28"/>
            </w:rPr>
            <w:br/>
          </m:r>
        </m:oMath>
      </m:oMathPara>
      <w:r>
        <w:rPr>
          <w:rFonts w:eastAsiaTheme="minorEastAsia"/>
          <w:sz w:val="28"/>
          <w:szCs w:val="28"/>
        </w:rPr>
        <w:t>где</w:t>
      </w:r>
    </w:p>
    <w:p w:rsidR="00B919B3" w:rsidRPr="007C3268" w:rsidRDefault="00B919B3" w:rsidP="00B919B3">
      <w:pPr>
        <w:widowControl w:val="0"/>
        <w:ind w:firstLine="708"/>
        <w:jc w:val="both"/>
        <w:rPr>
          <w:sz w:val="28"/>
          <w:szCs w:val="28"/>
        </w:rPr>
      </w:pPr>
      <w:proofErr w:type="spellStart"/>
      <w:r w:rsidRPr="007C3268">
        <w:rPr>
          <w:sz w:val="28"/>
          <w:szCs w:val="28"/>
        </w:rPr>
        <w:t>v</w:t>
      </w:r>
      <w:proofErr w:type="spellEnd"/>
      <w:r w:rsidRPr="007C3268">
        <w:rPr>
          <w:sz w:val="28"/>
          <w:szCs w:val="28"/>
        </w:rPr>
        <w:t xml:space="preserve"> – количество (объем) закупаемого товара (работы, услуги), в случае расчета НСЦЕ </w:t>
      </w:r>
      <w:r w:rsidRPr="007C3268">
        <w:rPr>
          <w:sz w:val="28"/>
          <w:szCs w:val="28"/>
          <w:lang w:val="en-US"/>
        </w:rPr>
        <w:t>v</w:t>
      </w:r>
      <w:r w:rsidRPr="007C3268">
        <w:rPr>
          <w:sz w:val="28"/>
          <w:szCs w:val="28"/>
        </w:rPr>
        <w:t xml:space="preserve"> = 1;</w:t>
      </w:r>
    </w:p>
    <w:p w:rsidR="00B919B3" w:rsidRPr="00393122" w:rsidRDefault="00B919B3" w:rsidP="00B919B3">
      <w:pPr>
        <w:widowControl w:val="0"/>
        <w:ind w:firstLine="708"/>
        <w:jc w:val="both"/>
        <w:rPr>
          <w:sz w:val="28"/>
          <w:szCs w:val="28"/>
        </w:rPr>
      </w:pPr>
      <w:proofErr w:type="spellStart"/>
      <w:r w:rsidRPr="007C3268">
        <w:rPr>
          <w:sz w:val="28"/>
          <w:szCs w:val="28"/>
        </w:rPr>
        <w:t>n</w:t>
      </w:r>
      <w:proofErr w:type="spellEnd"/>
      <w:r w:rsidRPr="007C3268">
        <w:rPr>
          <w:sz w:val="28"/>
          <w:szCs w:val="28"/>
        </w:rPr>
        <w:t xml:space="preserve"> – количество источников ценовой информации, используемых в расчете;</w:t>
      </w:r>
    </w:p>
    <w:p w:rsidR="00B919B3" w:rsidRPr="00393122" w:rsidRDefault="00B919B3" w:rsidP="00B919B3">
      <w:pPr>
        <w:widowControl w:val="0"/>
        <w:ind w:firstLine="708"/>
        <w:jc w:val="both"/>
        <w:rPr>
          <w:sz w:val="28"/>
          <w:szCs w:val="28"/>
        </w:rPr>
      </w:pPr>
      <w:proofErr w:type="spellStart"/>
      <w:r w:rsidRPr="00393122">
        <w:rPr>
          <w:sz w:val="28"/>
          <w:szCs w:val="28"/>
        </w:rPr>
        <w:t>i</w:t>
      </w:r>
      <w:proofErr w:type="spellEnd"/>
      <w:r w:rsidRPr="00393122">
        <w:rPr>
          <w:sz w:val="28"/>
          <w:szCs w:val="28"/>
        </w:rPr>
        <w:t xml:space="preserve"> </w:t>
      </w:r>
      <w:r>
        <w:rPr>
          <w:sz w:val="28"/>
          <w:szCs w:val="28"/>
        </w:rPr>
        <w:t>–</w:t>
      </w:r>
      <w:r w:rsidRPr="00393122">
        <w:rPr>
          <w:sz w:val="28"/>
          <w:szCs w:val="28"/>
        </w:rPr>
        <w:t xml:space="preserve"> номер</w:t>
      </w:r>
      <w:r>
        <w:rPr>
          <w:sz w:val="28"/>
          <w:szCs w:val="28"/>
        </w:rPr>
        <w:t xml:space="preserve"> </w:t>
      </w:r>
      <w:r w:rsidRPr="00393122">
        <w:rPr>
          <w:sz w:val="28"/>
          <w:szCs w:val="28"/>
        </w:rPr>
        <w:t>источника ценовой информации;</w:t>
      </w:r>
    </w:p>
    <w:p w:rsidR="00B919B3" w:rsidRPr="00393122" w:rsidRDefault="00B919B3" w:rsidP="00B919B3">
      <w:pPr>
        <w:widowControl w:val="0"/>
        <w:ind w:firstLine="708"/>
        <w:jc w:val="both"/>
        <w:rPr>
          <w:sz w:val="28"/>
          <w:szCs w:val="28"/>
        </w:rPr>
      </w:pPr>
      <w:r w:rsidRPr="00393122">
        <w:rPr>
          <w:sz w:val="28"/>
          <w:szCs w:val="28"/>
        </w:rPr>
        <w:t>Ц</w:t>
      </w:r>
      <w:proofErr w:type="spellStart"/>
      <w:proofErr w:type="gramStart"/>
      <w:r w:rsidRPr="00393122">
        <w:rPr>
          <w:sz w:val="28"/>
          <w:szCs w:val="28"/>
          <w:vertAlign w:val="subscript"/>
          <w:lang w:val="en-US"/>
        </w:rPr>
        <w:t>i</w:t>
      </w:r>
      <w:proofErr w:type="spellEnd"/>
      <w:proofErr w:type="gramEnd"/>
      <w:r w:rsidRPr="00393122">
        <w:rPr>
          <w:sz w:val="28"/>
          <w:szCs w:val="28"/>
        </w:rPr>
        <w:t xml:space="preserve"> </w:t>
      </w:r>
      <w:r>
        <w:rPr>
          <w:sz w:val="28"/>
          <w:szCs w:val="28"/>
        </w:rPr>
        <w:t>–</w:t>
      </w:r>
      <w:r w:rsidRPr="00393122">
        <w:rPr>
          <w:sz w:val="28"/>
          <w:szCs w:val="28"/>
        </w:rPr>
        <w:t xml:space="preserve"> цена</w:t>
      </w:r>
      <w:r>
        <w:rPr>
          <w:sz w:val="28"/>
          <w:szCs w:val="28"/>
        </w:rPr>
        <w:t xml:space="preserve"> </w:t>
      </w:r>
      <w:r w:rsidRPr="00393122">
        <w:rPr>
          <w:sz w:val="28"/>
          <w:szCs w:val="28"/>
        </w:rPr>
        <w:t>единицы товара, работы, услуги, представленная в источнике с</w:t>
      </w:r>
      <w:r>
        <w:rPr>
          <w:sz w:val="28"/>
          <w:szCs w:val="28"/>
          <w:lang w:val="en-US"/>
        </w:rPr>
        <w:t> </w:t>
      </w:r>
      <w:r w:rsidRPr="00393122">
        <w:rPr>
          <w:sz w:val="28"/>
          <w:szCs w:val="28"/>
        </w:rPr>
        <w:t xml:space="preserve">номером </w:t>
      </w:r>
      <w:proofErr w:type="spellStart"/>
      <w:r w:rsidRPr="00393122">
        <w:rPr>
          <w:sz w:val="28"/>
          <w:szCs w:val="28"/>
        </w:rPr>
        <w:t>i</w:t>
      </w:r>
      <w:proofErr w:type="spellEnd"/>
      <w:r w:rsidRPr="00393122">
        <w:rPr>
          <w:sz w:val="28"/>
          <w:szCs w:val="28"/>
        </w:rPr>
        <w:t>, скорректированная с учетом коэффициентов (индексов), применяемых для пересчета цен товаров, работ, услуг с учетом различий в</w:t>
      </w:r>
      <w:r>
        <w:rPr>
          <w:sz w:val="28"/>
          <w:szCs w:val="28"/>
          <w:lang w:val="en-US"/>
        </w:rPr>
        <w:t> </w:t>
      </w:r>
      <w:r w:rsidRPr="00393122">
        <w:rPr>
          <w:sz w:val="28"/>
          <w:szCs w:val="28"/>
        </w:rPr>
        <w:t>характеристиках товаров, коммерческих и (или) финансовых условий поставок товаров, выполнения работ, оказания услуг.</w:t>
      </w:r>
    </w:p>
    <w:p w:rsidR="00B919B3" w:rsidRPr="00D9669D" w:rsidRDefault="00B919B3" w:rsidP="00B919B3">
      <w:pPr>
        <w:widowControl w:val="0"/>
        <w:ind w:firstLine="708"/>
        <w:jc w:val="both"/>
        <w:rPr>
          <w:sz w:val="28"/>
          <w:szCs w:val="28"/>
        </w:rPr>
      </w:pPr>
      <w:r w:rsidRPr="00393122">
        <w:rPr>
          <w:sz w:val="28"/>
          <w:szCs w:val="28"/>
        </w:rPr>
        <w:t xml:space="preserve">При расчете </w:t>
      </w:r>
      <w:r>
        <w:rPr>
          <w:sz w:val="28"/>
          <w:szCs w:val="28"/>
        </w:rPr>
        <w:t>н</w:t>
      </w:r>
      <w:r w:rsidRPr="00393122">
        <w:rPr>
          <w:sz w:val="28"/>
          <w:szCs w:val="28"/>
        </w:rPr>
        <w:t>ачальн</w:t>
      </w:r>
      <w:r>
        <w:rPr>
          <w:sz w:val="28"/>
          <w:szCs w:val="28"/>
        </w:rPr>
        <w:t>ой</w:t>
      </w:r>
      <w:r w:rsidRPr="00393122">
        <w:rPr>
          <w:sz w:val="28"/>
          <w:szCs w:val="28"/>
        </w:rPr>
        <w:t xml:space="preserve"> (максимальн</w:t>
      </w:r>
      <w:r>
        <w:rPr>
          <w:sz w:val="28"/>
          <w:szCs w:val="28"/>
        </w:rPr>
        <w:t>ой</w:t>
      </w:r>
      <w:r w:rsidRPr="00393122">
        <w:rPr>
          <w:sz w:val="28"/>
          <w:szCs w:val="28"/>
        </w:rPr>
        <w:t>) цен</w:t>
      </w:r>
      <w:r>
        <w:rPr>
          <w:sz w:val="28"/>
          <w:szCs w:val="28"/>
        </w:rPr>
        <w:t>ы</w:t>
      </w:r>
      <w:r w:rsidRPr="00393122">
        <w:rPr>
          <w:sz w:val="28"/>
          <w:szCs w:val="28"/>
        </w:rPr>
        <w:t xml:space="preserve"> договора</w:t>
      </w:r>
      <w:r>
        <w:rPr>
          <w:sz w:val="28"/>
          <w:szCs w:val="28"/>
        </w:rPr>
        <w:t xml:space="preserve">, </w:t>
      </w:r>
      <w:r w:rsidRPr="00393122">
        <w:rPr>
          <w:sz w:val="28"/>
          <w:szCs w:val="28"/>
        </w:rPr>
        <w:t>цен</w:t>
      </w:r>
      <w:r>
        <w:rPr>
          <w:sz w:val="28"/>
          <w:szCs w:val="28"/>
        </w:rPr>
        <w:t>ы</w:t>
      </w:r>
      <w:r w:rsidRPr="00393122">
        <w:rPr>
          <w:sz w:val="28"/>
          <w:szCs w:val="28"/>
        </w:rPr>
        <w:t xml:space="preserve"> договора</w:t>
      </w:r>
      <w:r>
        <w:rPr>
          <w:sz w:val="28"/>
          <w:szCs w:val="28"/>
        </w:rPr>
        <w:t xml:space="preserve">, заключаемого с единственным поставщиком (подрядчиком, исполнителем), </w:t>
      </w:r>
      <w:r w:rsidRPr="00393122">
        <w:rPr>
          <w:sz w:val="28"/>
          <w:szCs w:val="28"/>
        </w:rPr>
        <w:t>должно быть использовано не менее тре</w:t>
      </w:r>
      <w:r>
        <w:rPr>
          <w:sz w:val="28"/>
          <w:szCs w:val="28"/>
        </w:rPr>
        <w:t xml:space="preserve">х источников ценовой информации. </w:t>
      </w:r>
      <w:r w:rsidRPr="004F2C36">
        <w:rPr>
          <w:sz w:val="28"/>
          <w:szCs w:val="28"/>
        </w:rPr>
        <w:t>В</w:t>
      </w:r>
      <w:r>
        <w:rPr>
          <w:sz w:val="28"/>
          <w:szCs w:val="28"/>
          <w:lang w:val="en-US"/>
        </w:rPr>
        <w:t> </w:t>
      </w:r>
      <w:r w:rsidRPr="004F2C36">
        <w:rPr>
          <w:sz w:val="28"/>
          <w:szCs w:val="28"/>
        </w:rPr>
        <w:t xml:space="preserve">случае невозможности получения ценовой информации не менее чем из трех источников, заказчик </w:t>
      </w:r>
      <w:r w:rsidRPr="00D9669D">
        <w:rPr>
          <w:sz w:val="28"/>
          <w:szCs w:val="28"/>
        </w:rPr>
        <w:t>вправе произвести расчет с использованием меньшего количества источников с обоснованием отсутствия такой возможности.</w:t>
      </w:r>
    </w:p>
    <w:p w:rsidR="00B919B3" w:rsidRPr="007C3268" w:rsidRDefault="00B919B3" w:rsidP="00B919B3">
      <w:pPr>
        <w:widowControl w:val="0"/>
        <w:ind w:firstLine="708"/>
        <w:jc w:val="both"/>
        <w:rPr>
          <w:sz w:val="28"/>
          <w:szCs w:val="28"/>
        </w:rPr>
      </w:pPr>
      <w:r w:rsidRPr="00D9669D">
        <w:rPr>
          <w:sz w:val="28"/>
          <w:szCs w:val="28"/>
        </w:rPr>
        <w:t>Начальная (максимальная) цена договора, указываем</w:t>
      </w:r>
      <w:r>
        <w:rPr>
          <w:sz w:val="28"/>
          <w:szCs w:val="28"/>
        </w:rPr>
        <w:t>ая заказчиком в</w:t>
      </w:r>
      <w:r>
        <w:rPr>
          <w:sz w:val="28"/>
          <w:szCs w:val="28"/>
          <w:lang w:val="en-US"/>
        </w:rPr>
        <w:t> </w:t>
      </w:r>
      <w:r>
        <w:rPr>
          <w:sz w:val="28"/>
          <w:szCs w:val="28"/>
        </w:rPr>
        <w:t xml:space="preserve">извещении об осуществлении </w:t>
      </w:r>
      <w:r w:rsidRPr="00393122">
        <w:rPr>
          <w:sz w:val="28"/>
          <w:szCs w:val="28"/>
        </w:rPr>
        <w:t>закупки, документации о закупке, не должн</w:t>
      </w:r>
      <w:r>
        <w:rPr>
          <w:sz w:val="28"/>
          <w:szCs w:val="28"/>
        </w:rPr>
        <w:t>ы</w:t>
      </w:r>
      <w:r w:rsidRPr="00393122">
        <w:rPr>
          <w:sz w:val="28"/>
          <w:szCs w:val="28"/>
        </w:rPr>
        <w:t xml:space="preserve"> </w:t>
      </w:r>
      <w:r w:rsidRPr="007C3268">
        <w:rPr>
          <w:sz w:val="28"/>
          <w:szCs w:val="28"/>
        </w:rPr>
        <w:t>превышать начальную (максимальную) цену договора, рассчитанную по</w:t>
      </w:r>
      <w:r w:rsidRPr="007C3268">
        <w:rPr>
          <w:sz w:val="28"/>
          <w:szCs w:val="28"/>
          <w:lang w:val="en-US"/>
        </w:rPr>
        <w:t> </w:t>
      </w:r>
      <w:r w:rsidRPr="007C3268">
        <w:rPr>
          <w:sz w:val="28"/>
          <w:szCs w:val="28"/>
        </w:rPr>
        <w:t>указанной в настоящем пункте формуле.</w:t>
      </w:r>
    </w:p>
    <w:p w:rsidR="00B919B3" w:rsidRPr="007C3268" w:rsidRDefault="00B919B3" w:rsidP="00B919B3">
      <w:pPr>
        <w:widowControl w:val="0"/>
        <w:ind w:firstLine="708"/>
        <w:jc w:val="both"/>
        <w:rPr>
          <w:sz w:val="28"/>
          <w:szCs w:val="28"/>
        </w:rPr>
      </w:pPr>
      <w:r w:rsidRPr="007C3268">
        <w:rPr>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B919B3" w:rsidRPr="00393122" w:rsidRDefault="00B919B3" w:rsidP="00B919B3">
      <w:pPr>
        <w:widowControl w:val="0"/>
        <w:ind w:firstLine="708"/>
        <w:jc w:val="both"/>
        <w:rPr>
          <w:sz w:val="28"/>
          <w:szCs w:val="28"/>
        </w:rPr>
      </w:pPr>
      <w:r w:rsidRPr="007C3268">
        <w:rPr>
          <w:sz w:val="28"/>
          <w:szCs w:val="28"/>
        </w:rPr>
        <w:t>10.7. Нормативный метод заключается в расчете начальной (максимальной) цены договора, цены договора, заключаемого с единственным</w:t>
      </w:r>
      <w:r w:rsidRPr="00393122">
        <w:rPr>
          <w:sz w:val="28"/>
          <w:szCs w:val="28"/>
        </w:rPr>
        <w:t xml:space="preserve"> поставщиком (подрядчиком, исполнителем), на основе требований к</w:t>
      </w:r>
      <w:r>
        <w:rPr>
          <w:sz w:val="28"/>
          <w:szCs w:val="28"/>
          <w:lang w:val="en-US"/>
        </w:rPr>
        <w:t> </w:t>
      </w:r>
      <w:r w:rsidRPr="00393122">
        <w:rPr>
          <w:sz w:val="28"/>
          <w:szCs w:val="28"/>
        </w:rPr>
        <w:t>закупаемым товарам, работам, услугам, установленных в соответствии с</w:t>
      </w:r>
      <w:r>
        <w:rPr>
          <w:sz w:val="28"/>
          <w:szCs w:val="28"/>
          <w:lang w:val="en-US"/>
        </w:rPr>
        <w:t> </w:t>
      </w:r>
      <w:r w:rsidRPr="00393122">
        <w:rPr>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.8. Тарифный метод применяется заказчиком, если в соответствии с</w:t>
      </w:r>
      <w:r>
        <w:rPr>
          <w:sz w:val="28"/>
          <w:szCs w:val="28"/>
          <w:lang w:val="en-US"/>
        </w:rPr>
        <w:t> </w:t>
      </w:r>
      <w:r w:rsidRPr="00393122">
        <w:rPr>
          <w:sz w:val="28"/>
          <w:szCs w:val="28"/>
        </w:rPr>
        <w:t xml:space="preserve">законодательством Российской Федерации цены закупаемых товаров, работ, </w:t>
      </w:r>
      <w:r>
        <w:rPr>
          <w:sz w:val="28"/>
          <w:szCs w:val="28"/>
        </w:rPr>
        <w:t xml:space="preserve">услуг </w:t>
      </w:r>
      <w:r w:rsidRPr="00393122">
        <w:rPr>
          <w:sz w:val="28"/>
          <w:szCs w:val="28"/>
        </w:rPr>
        <w:t xml:space="preserve">подлежат государственному регулированию или установлены муниципальными правовыми актами. </w:t>
      </w:r>
      <w:proofErr w:type="gramStart"/>
      <w:r w:rsidRPr="00393122">
        <w:rPr>
          <w:sz w:val="28"/>
          <w:szCs w:val="28"/>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 xml:space="preserve">.9. </w:t>
      </w:r>
      <w:proofErr w:type="gramStart"/>
      <w:r w:rsidRPr="00393122">
        <w:rPr>
          <w:sz w:val="28"/>
          <w:szCs w:val="28"/>
        </w:rPr>
        <w:t>Проектно-сметный метод заключается в определении начальной (максимальной) цены договора, цены договора, заключаемого с единственным поставщик</w:t>
      </w:r>
      <w:r>
        <w:rPr>
          <w:sz w:val="28"/>
          <w:szCs w:val="28"/>
        </w:rPr>
        <w:t xml:space="preserve">ом (подрядчиком, исполнителем) </w:t>
      </w:r>
      <w:r w:rsidRPr="00B32807">
        <w:rPr>
          <w:sz w:val="28"/>
          <w:szCs w:val="28"/>
        </w:rPr>
        <w:t>на строительство, реконструкцию, капитальный ремонт объекта капитального строительства на основании проектной документации</w:t>
      </w:r>
      <w:r w:rsidRPr="00393122">
        <w:rPr>
          <w:sz w:val="28"/>
          <w:szCs w:val="28"/>
        </w:rPr>
        <w:t xml:space="preserve"> в соответствии с методиками и нормативами (государственными элементными сметными нормами) строительных работ и</w:t>
      </w:r>
      <w:r>
        <w:rPr>
          <w:sz w:val="28"/>
          <w:szCs w:val="28"/>
          <w:lang w:val="en-US"/>
        </w:rPr>
        <w:t> </w:t>
      </w:r>
      <w:r w:rsidRPr="00393122">
        <w:rPr>
          <w:sz w:val="28"/>
          <w:szCs w:val="28"/>
        </w:rPr>
        <w:t>специальных строительных работ, утвержденными в соответствии с</w:t>
      </w:r>
      <w:r>
        <w:rPr>
          <w:sz w:val="28"/>
          <w:szCs w:val="28"/>
          <w:lang w:val="en-US"/>
        </w:rPr>
        <w:t> </w:t>
      </w:r>
      <w:r w:rsidRPr="00393122">
        <w:rPr>
          <w:sz w:val="28"/>
          <w:szCs w:val="28"/>
        </w:rPr>
        <w:t>компетенцией федеральным органом исполнительной власти, осуществляющим функции по выработке государственной политики</w:t>
      </w:r>
      <w:proofErr w:type="gramEnd"/>
      <w:r w:rsidRPr="00393122">
        <w:rPr>
          <w:sz w:val="28"/>
          <w:szCs w:val="28"/>
        </w:rPr>
        <w:t xml:space="preserve"> и</w:t>
      </w:r>
      <w:r>
        <w:rPr>
          <w:sz w:val="28"/>
          <w:szCs w:val="28"/>
          <w:lang w:val="en-US"/>
        </w:rPr>
        <w:t> </w:t>
      </w:r>
      <w:r w:rsidRPr="00393122">
        <w:rPr>
          <w:sz w:val="28"/>
          <w:szCs w:val="28"/>
        </w:rPr>
        <w:t>нормативно-правовому регулированию в сфере строительства, или органом исполнительной власти субъекта Российской Федерации.</w:t>
      </w:r>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.10. Затратный метод применяется в случае невозможности применения иных методов, предусмотренных пунктами 1</w:t>
      </w:r>
      <w:r>
        <w:rPr>
          <w:sz w:val="28"/>
          <w:szCs w:val="28"/>
        </w:rPr>
        <w:t>0</w:t>
      </w:r>
      <w:r w:rsidRPr="00393122">
        <w:rPr>
          <w:sz w:val="28"/>
          <w:szCs w:val="28"/>
        </w:rPr>
        <w:t>.2</w:t>
      </w:r>
      <w:r>
        <w:rPr>
          <w:sz w:val="28"/>
          <w:szCs w:val="28"/>
        </w:rPr>
        <w:t xml:space="preserve">, 10.7 – 10.9 </w:t>
      </w:r>
      <w:r w:rsidRPr="00393122">
        <w:rPr>
          <w:sz w:val="28"/>
          <w:szCs w:val="28"/>
        </w:rPr>
        <w:t>настоящего Положения, или в дополнение к иным методам. Данный метод заключается в</w:t>
      </w:r>
      <w:r>
        <w:rPr>
          <w:sz w:val="28"/>
          <w:szCs w:val="28"/>
          <w:lang w:val="en-US"/>
        </w:rPr>
        <w:t> </w:t>
      </w:r>
      <w:r w:rsidRPr="00393122">
        <w:rPr>
          <w:sz w:val="28"/>
          <w:szCs w:val="28"/>
        </w:rPr>
        <w:t>определении начальной (максимальной) цены договора, цены договора, заключаемого с единственным поставщиком (подрядчиком, исполнителем),</w:t>
      </w:r>
      <w:r>
        <w:rPr>
          <w:sz w:val="28"/>
          <w:szCs w:val="28"/>
        </w:rPr>
        <w:t xml:space="preserve"> </w:t>
      </w:r>
      <w:r w:rsidRPr="00393122">
        <w:rPr>
          <w:sz w:val="28"/>
          <w:szCs w:val="28"/>
        </w:rPr>
        <w:t>как</w:t>
      </w:r>
      <w:r>
        <w:rPr>
          <w:sz w:val="28"/>
          <w:szCs w:val="28"/>
          <w:lang w:val="en-US"/>
        </w:rPr>
        <w:t> </w:t>
      </w:r>
      <w:r w:rsidRPr="00393122">
        <w:rPr>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sz w:val="28"/>
          <w:szCs w:val="28"/>
          <w:lang w:val="en-US"/>
        </w:rPr>
        <w:t> </w:t>
      </w:r>
      <w:r w:rsidRPr="00393122">
        <w:rPr>
          <w:sz w:val="28"/>
          <w:szCs w:val="28"/>
        </w:rPr>
        <w:t>(или)</w:t>
      </w:r>
      <w:r>
        <w:rPr>
          <w:sz w:val="28"/>
          <w:szCs w:val="28"/>
          <w:lang w:val="en-US"/>
        </w:rPr>
        <w:t> </w:t>
      </w:r>
      <w:r w:rsidRPr="00393122">
        <w:rPr>
          <w:sz w:val="28"/>
          <w:szCs w:val="28"/>
        </w:rPr>
        <w:t>реализацию товаров, работ, услуг, затраты на транспортировку, хранение, страхование и иные затраты.</w:t>
      </w:r>
    </w:p>
    <w:p w:rsidR="00B919B3" w:rsidRPr="00393122" w:rsidRDefault="00B919B3" w:rsidP="00B919B3">
      <w:pPr>
        <w:widowControl w:val="0"/>
        <w:ind w:firstLine="708"/>
        <w:jc w:val="both"/>
        <w:rPr>
          <w:sz w:val="28"/>
          <w:szCs w:val="28"/>
        </w:rPr>
      </w:pPr>
      <w:r w:rsidRPr="00393122">
        <w:rPr>
          <w:sz w:val="28"/>
          <w:szCs w:val="28"/>
        </w:rPr>
        <w:t>1</w:t>
      </w:r>
      <w:r>
        <w:rPr>
          <w:sz w:val="28"/>
          <w:szCs w:val="28"/>
        </w:rPr>
        <w:t>0</w:t>
      </w:r>
      <w:r w:rsidRPr="00393122">
        <w:rPr>
          <w:sz w:val="28"/>
          <w:szCs w:val="28"/>
        </w:rPr>
        <w:t>.11.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919B3" w:rsidRPr="007C3268" w:rsidRDefault="00B919B3" w:rsidP="00B919B3">
      <w:pPr>
        <w:widowControl w:val="0"/>
        <w:ind w:firstLine="708"/>
        <w:jc w:val="both"/>
        <w:rPr>
          <w:sz w:val="28"/>
          <w:szCs w:val="28"/>
        </w:rPr>
      </w:pPr>
      <w:r w:rsidRPr="007C3268">
        <w:rPr>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B919B3" w:rsidRPr="007C3268" w:rsidRDefault="00B919B3" w:rsidP="00B919B3">
      <w:pPr>
        <w:widowControl w:val="0"/>
        <w:ind w:firstLine="708"/>
        <w:jc w:val="both"/>
        <w:rPr>
          <w:sz w:val="28"/>
          <w:szCs w:val="28"/>
        </w:rPr>
      </w:pPr>
      <w:r w:rsidRPr="007C3268">
        <w:rPr>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B919B3" w:rsidRPr="007C6ADB" w:rsidRDefault="00B919B3" w:rsidP="00B919B3">
      <w:pPr>
        <w:widowControl w:val="0"/>
        <w:ind w:firstLine="708"/>
        <w:jc w:val="both"/>
        <w:rPr>
          <w:sz w:val="28"/>
          <w:szCs w:val="28"/>
        </w:rPr>
      </w:pPr>
      <w:r w:rsidRPr="007C3268">
        <w:rPr>
          <w:sz w:val="28"/>
          <w:szCs w:val="28"/>
        </w:rPr>
        <w:t>10.14. Материалы обоснования начальной (максимальной) цены договора,</w:t>
      </w:r>
      <w:r w:rsidRPr="00393122">
        <w:rPr>
          <w:sz w:val="28"/>
          <w:szCs w:val="28"/>
        </w:rPr>
        <w:t xml:space="preserve"> цены договора, заключаемого с единственным поставщиком (подрядчиком, </w:t>
      </w:r>
      <w:r w:rsidRPr="007C6ADB">
        <w:rPr>
          <w:sz w:val="28"/>
          <w:szCs w:val="28"/>
        </w:rPr>
        <w:t>исполнителем), хранятся вместе с документами о закупке.</w:t>
      </w:r>
    </w:p>
    <w:p w:rsidR="00B919B3" w:rsidRPr="007C6ADB" w:rsidRDefault="00B919B3" w:rsidP="00B919B3">
      <w:pPr>
        <w:widowControl w:val="0"/>
        <w:ind w:firstLine="708"/>
        <w:jc w:val="both"/>
        <w:rPr>
          <w:sz w:val="28"/>
          <w:szCs w:val="28"/>
        </w:rPr>
      </w:pPr>
      <w:r w:rsidRPr="007C6ADB">
        <w:rPr>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B919B3" w:rsidRPr="00393122" w:rsidRDefault="00B919B3" w:rsidP="00B919B3">
      <w:pPr>
        <w:widowControl w:val="0"/>
        <w:ind w:firstLine="708"/>
        <w:jc w:val="both"/>
        <w:rPr>
          <w:sz w:val="28"/>
          <w:szCs w:val="28"/>
        </w:rPr>
      </w:pPr>
      <w:r w:rsidRPr="007C6ADB">
        <w:rPr>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4" w:name="_Toc103698928"/>
      <w:r w:rsidRPr="00393122">
        <w:rPr>
          <w:rFonts w:ascii="Times New Roman" w:hAnsi="Times New Roman" w:cs="Times New Roman"/>
          <w:color w:val="auto"/>
          <w:sz w:val="28"/>
          <w:szCs w:val="28"/>
        </w:rPr>
        <w:t>1</w:t>
      </w:r>
      <w:r>
        <w:rPr>
          <w:rFonts w:ascii="Times New Roman" w:hAnsi="Times New Roman" w:cs="Times New Roman"/>
          <w:color w:val="auto"/>
          <w:sz w:val="28"/>
          <w:szCs w:val="28"/>
        </w:rPr>
        <w:t>1</w:t>
      </w:r>
      <w:r w:rsidRPr="00393122">
        <w:rPr>
          <w:rFonts w:ascii="Times New Roman" w:hAnsi="Times New Roman" w:cs="Times New Roman"/>
          <w:color w:val="auto"/>
          <w:sz w:val="28"/>
          <w:szCs w:val="28"/>
        </w:rPr>
        <w:t>. Правила описания предмета конкурентной закупки</w:t>
      </w:r>
      <w:bookmarkEnd w:id="14"/>
    </w:p>
    <w:p w:rsidR="00B919B3" w:rsidRDefault="00B919B3" w:rsidP="00B919B3">
      <w:pPr>
        <w:widowControl w:val="0"/>
        <w:ind w:firstLine="708"/>
        <w:jc w:val="both"/>
        <w:rPr>
          <w:sz w:val="28"/>
          <w:szCs w:val="28"/>
        </w:rPr>
      </w:pPr>
      <w:r w:rsidRPr="00A4133B">
        <w:rPr>
          <w:sz w:val="28"/>
          <w:szCs w:val="28"/>
        </w:rPr>
        <w:t>11.1. Описание предмета конкурентной закупки осуществляется с</w:t>
      </w:r>
      <w:r w:rsidRPr="00A4133B">
        <w:rPr>
          <w:sz w:val="28"/>
          <w:szCs w:val="28"/>
          <w:lang w:val="en-US"/>
        </w:rPr>
        <w:t> </w:t>
      </w:r>
      <w:r w:rsidRPr="00A4133B">
        <w:rPr>
          <w:sz w:val="28"/>
          <w:szCs w:val="28"/>
        </w:rPr>
        <w:t>соблюдением требований, предусмотренных частью 6.1 статьи 3 Закона № 223</w:t>
      </w:r>
      <w:r w:rsidRPr="00A4133B">
        <w:rPr>
          <w:sz w:val="28"/>
          <w:szCs w:val="28"/>
        </w:rPr>
        <w:noBreakHyphen/>
        <w:t>ФЗ.</w:t>
      </w:r>
    </w:p>
    <w:p w:rsidR="00B919B3" w:rsidRPr="0006606D" w:rsidRDefault="00B919B3" w:rsidP="00B919B3">
      <w:pPr>
        <w:widowControl w:val="0"/>
        <w:ind w:firstLine="708"/>
        <w:jc w:val="both"/>
        <w:rPr>
          <w:spacing w:val="-4"/>
          <w:sz w:val="28"/>
          <w:szCs w:val="28"/>
        </w:rPr>
      </w:pPr>
      <w:r w:rsidRPr="0006606D">
        <w:rPr>
          <w:spacing w:val="-4"/>
          <w:sz w:val="28"/>
          <w:szCs w:val="28"/>
        </w:rPr>
        <w:t xml:space="preserve">11.2. </w:t>
      </w:r>
      <w:proofErr w:type="gramStart"/>
      <w:r w:rsidRPr="0006606D">
        <w:rPr>
          <w:spacing w:val="-4"/>
          <w:sz w:val="28"/>
          <w:szCs w:val="28"/>
        </w:rPr>
        <w:t xml:space="preserve">Заказчик вправе установить иные требования, связанные </w:t>
      </w:r>
      <w:r w:rsidRPr="00144591">
        <w:rPr>
          <w:spacing w:val="-4"/>
          <w:sz w:val="28"/>
          <w:szCs w:val="28"/>
        </w:rPr>
        <w:t>с</w:t>
      </w:r>
      <w:r w:rsidRPr="00144591">
        <w:rPr>
          <w:spacing w:val="-4"/>
          <w:sz w:val="28"/>
          <w:szCs w:val="28"/>
          <w:lang w:val="en-US"/>
        </w:rPr>
        <w:t> </w:t>
      </w:r>
      <w:r w:rsidRPr="00144591">
        <w:rPr>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144591">
        <w:rPr>
          <w:spacing w:val="-4"/>
          <w:sz w:val="28"/>
          <w:szCs w:val="28"/>
          <w:lang w:val="en-US"/>
        </w:rPr>
        <w:t> </w:t>
      </w:r>
      <w:r w:rsidRPr="00144591">
        <w:rPr>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144591">
        <w:rPr>
          <w:spacing w:val="-4"/>
          <w:sz w:val="28"/>
          <w:szCs w:val="28"/>
          <w:lang w:val="en-US"/>
        </w:rPr>
        <w:t> </w:t>
      </w:r>
      <w:r w:rsidRPr="00144591">
        <w:rPr>
          <w:spacing w:val="-4"/>
          <w:sz w:val="28"/>
          <w:szCs w:val="28"/>
        </w:rPr>
        <w:t>эксплуатацию товара, к обязательности осуществления монтажа и наладки товара, к обучению лиц, осуществляющих</w:t>
      </w:r>
      <w:proofErr w:type="gramEnd"/>
      <w:r w:rsidRPr="00144591">
        <w:rPr>
          <w:spacing w:val="-4"/>
          <w:sz w:val="28"/>
          <w:szCs w:val="28"/>
        </w:rPr>
        <w:t xml:space="preserve"> использование и обслуживание товара, устанавливаются заказчиком при необходимости, к</w:t>
      </w:r>
      <w:r w:rsidRPr="0006606D">
        <w:rPr>
          <w:spacing w:val="-4"/>
          <w:sz w:val="28"/>
          <w:szCs w:val="28"/>
        </w:rPr>
        <w:t xml:space="preserve">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06606D">
        <w:rPr>
          <w:spacing w:val="-4"/>
          <w:sz w:val="28"/>
          <w:szCs w:val="28"/>
          <w:lang w:val="en-US"/>
        </w:rPr>
        <w:t> </w:t>
      </w:r>
      <w:r w:rsidRPr="0006606D">
        <w:rPr>
          <w:spacing w:val="-4"/>
          <w:sz w:val="28"/>
          <w:szCs w:val="28"/>
        </w:rPr>
        <w:t xml:space="preserve">товаром). </w:t>
      </w:r>
    </w:p>
    <w:p w:rsidR="00B919B3" w:rsidRPr="00CF2CB3" w:rsidRDefault="00B919B3" w:rsidP="00B919B3">
      <w:pPr>
        <w:widowControl w:val="0"/>
        <w:ind w:firstLine="708"/>
        <w:jc w:val="both"/>
        <w:rPr>
          <w:spacing w:val="-4"/>
          <w:sz w:val="28"/>
          <w:szCs w:val="28"/>
        </w:rPr>
      </w:pPr>
      <w:r w:rsidRPr="0006606D">
        <w:rPr>
          <w:spacing w:val="-4"/>
          <w:sz w:val="28"/>
          <w:szCs w:val="28"/>
        </w:rPr>
        <w:t xml:space="preserve">11.3. </w:t>
      </w:r>
      <w:proofErr w:type="gramStart"/>
      <w:r w:rsidRPr="0006606D">
        <w:rPr>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06606D">
        <w:rPr>
          <w:spacing w:val="-4"/>
          <w:sz w:val="28"/>
          <w:szCs w:val="28"/>
          <w:lang w:val="en-US"/>
        </w:rPr>
        <w:t> </w:t>
      </w:r>
      <w:r w:rsidRPr="0006606D">
        <w:rPr>
          <w:spacing w:val="-4"/>
          <w:sz w:val="28"/>
          <w:szCs w:val="28"/>
        </w:rPr>
        <w:t xml:space="preserve">требованиями </w:t>
      </w:r>
      <w:hyperlink r:id="rId9" w:history="1">
        <w:r w:rsidRPr="0006606D">
          <w:rPr>
            <w:spacing w:val="-4"/>
            <w:sz w:val="28"/>
            <w:szCs w:val="28"/>
          </w:rPr>
          <w:t>Гражданского кодекса</w:t>
        </w:r>
      </w:hyperlink>
      <w:r w:rsidRPr="0006606D">
        <w:rPr>
          <w:spacing w:val="-4"/>
          <w:sz w:val="28"/>
          <w:szCs w:val="28"/>
        </w:rPr>
        <w:t xml:space="preserve"> Российской Федерации, маркировки, этикеток, подтверждения соответствия, процессов и методов производства в</w:t>
      </w:r>
      <w:r w:rsidRPr="0006606D">
        <w:rPr>
          <w:spacing w:val="-4"/>
          <w:sz w:val="28"/>
          <w:szCs w:val="28"/>
          <w:lang w:val="en-US"/>
        </w:rPr>
        <w:t> </w:t>
      </w:r>
      <w:r w:rsidRPr="0006606D">
        <w:rPr>
          <w:spacing w:val="-4"/>
          <w:sz w:val="28"/>
          <w:szCs w:val="28"/>
        </w:rPr>
        <w:t xml:space="preserve">соответствии </w:t>
      </w:r>
      <w:r>
        <w:rPr>
          <w:spacing w:val="-4"/>
          <w:sz w:val="28"/>
          <w:szCs w:val="28"/>
        </w:rPr>
        <w:t xml:space="preserve">            </w:t>
      </w:r>
      <w:r w:rsidRPr="0006606D">
        <w:rPr>
          <w:spacing w:val="-4"/>
          <w:sz w:val="28"/>
          <w:szCs w:val="28"/>
        </w:rPr>
        <w:t xml:space="preserve">с требованиями технических регламентов, документов, разрабатываемых </w:t>
      </w:r>
      <w:r>
        <w:rPr>
          <w:spacing w:val="-4"/>
          <w:sz w:val="28"/>
          <w:szCs w:val="28"/>
        </w:rPr>
        <w:t xml:space="preserve">                      </w:t>
      </w:r>
      <w:r w:rsidRPr="0006606D">
        <w:rPr>
          <w:spacing w:val="-4"/>
          <w:sz w:val="28"/>
          <w:szCs w:val="28"/>
        </w:rPr>
        <w:t>и</w:t>
      </w:r>
      <w:proofErr w:type="gramEnd"/>
      <w:r w:rsidRPr="0006606D">
        <w:rPr>
          <w:spacing w:val="-4"/>
          <w:sz w:val="28"/>
          <w:szCs w:val="28"/>
        </w:rPr>
        <w:t xml:space="preserve"> применяемых в национальной системе стандартизации, технических условий, </w:t>
      </w:r>
      <w:r>
        <w:rPr>
          <w:spacing w:val="-4"/>
          <w:sz w:val="28"/>
          <w:szCs w:val="28"/>
        </w:rPr>
        <w:t xml:space="preserve">              </w:t>
      </w:r>
      <w:r w:rsidRPr="00CF2CB3">
        <w:rPr>
          <w:spacing w:val="-4"/>
          <w:sz w:val="28"/>
          <w:szCs w:val="28"/>
        </w:rPr>
        <w:t>а также в отношении условных обозначений и</w:t>
      </w:r>
      <w:r w:rsidRPr="00CF2CB3">
        <w:rPr>
          <w:spacing w:val="-4"/>
          <w:sz w:val="28"/>
          <w:szCs w:val="28"/>
          <w:lang w:val="en-US"/>
        </w:rPr>
        <w:t> </w:t>
      </w:r>
      <w:r w:rsidRPr="00CF2CB3">
        <w:rPr>
          <w:spacing w:val="-4"/>
          <w:sz w:val="28"/>
          <w:szCs w:val="28"/>
        </w:rPr>
        <w:t>терминологии.</w:t>
      </w:r>
    </w:p>
    <w:p w:rsidR="00B919B3" w:rsidRPr="00CF2CB3" w:rsidRDefault="00B919B3" w:rsidP="00B919B3">
      <w:pPr>
        <w:widowControl w:val="0"/>
        <w:ind w:firstLine="708"/>
        <w:jc w:val="both"/>
        <w:rPr>
          <w:spacing w:val="-4"/>
          <w:sz w:val="28"/>
          <w:szCs w:val="28"/>
        </w:rPr>
      </w:pPr>
      <w:r w:rsidRPr="00CF2CB3">
        <w:rPr>
          <w:spacing w:val="-4"/>
          <w:sz w:val="28"/>
          <w:szCs w:val="28"/>
        </w:rPr>
        <w:t>11.4. Товары, приобретаемые заказчиком, должны быть новыми, не</w:t>
      </w:r>
      <w:r w:rsidRPr="00CF2CB3">
        <w:rPr>
          <w:spacing w:val="-4"/>
          <w:sz w:val="28"/>
          <w:szCs w:val="28"/>
          <w:lang w:val="en-US"/>
        </w:rPr>
        <w:t> </w:t>
      </w:r>
      <w:r w:rsidRPr="00CF2CB3">
        <w:rPr>
          <w:spacing w:val="-4"/>
          <w:sz w:val="28"/>
          <w:szCs w:val="28"/>
        </w:rPr>
        <w:t>бывшими в употреблении, если документацией о закупке не предусмотрено иное.</w:t>
      </w:r>
    </w:p>
    <w:p w:rsidR="00B919B3" w:rsidRPr="00333FF6" w:rsidRDefault="00B919B3" w:rsidP="00333FF6">
      <w:pPr>
        <w:pStyle w:val="2"/>
        <w:widowControl w:val="0"/>
        <w:spacing w:before="0"/>
        <w:jc w:val="center"/>
        <w:rPr>
          <w:rFonts w:ascii="Times New Roman" w:hAnsi="Times New Roman" w:cs="Times New Roman"/>
          <w:color w:val="auto"/>
          <w:spacing w:val="-4"/>
          <w:sz w:val="28"/>
          <w:szCs w:val="28"/>
        </w:rPr>
      </w:pPr>
      <w:bookmarkStart w:id="15" w:name="_Toc103698929"/>
      <w:r w:rsidRPr="00CF2CB3">
        <w:rPr>
          <w:rFonts w:ascii="Times New Roman" w:hAnsi="Times New Roman" w:cs="Times New Roman"/>
          <w:color w:val="auto"/>
          <w:spacing w:val="-4"/>
          <w:sz w:val="28"/>
          <w:szCs w:val="28"/>
        </w:rPr>
        <w:t>12. Требования к участникам закупки</w:t>
      </w:r>
      <w:bookmarkEnd w:id="15"/>
    </w:p>
    <w:p w:rsidR="00B919B3" w:rsidRPr="00CF2CB3" w:rsidRDefault="00B919B3" w:rsidP="00B919B3">
      <w:pPr>
        <w:widowControl w:val="0"/>
        <w:ind w:firstLine="708"/>
        <w:jc w:val="both"/>
        <w:rPr>
          <w:spacing w:val="-4"/>
          <w:sz w:val="28"/>
          <w:szCs w:val="28"/>
        </w:rPr>
      </w:pPr>
      <w:r w:rsidRPr="00CF2CB3">
        <w:rPr>
          <w:spacing w:val="-4"/>
          <w:sz w:val="28"/>
          <w:szCs w:val="28"/>
        </w:rPr>
        <w:t xml:space="preserve">12.1. При проведении конкурентных закупок, запроса оферт в электронной форме, </w:t>
      </w:r>
      <w:r w:rsidRPr="00CF2CB3">
        <w:rPr>
          <w:sz w:val="28"/>
          <w:szCs w:val="28"/>
        </w:rPr>
        <w:t xml:space="preserve">срочного ценового запроса в электронной форме </w:t>
      </w:r>
      <w:r w:rsidRPr="00CF2CB3">
        <w:rPr>
          <w:spacing w:val="-4"/>
          <w:sz w:val="28"/>
          <w:szCs w:val="28"/>
        </w:rPr>
        <w:t xml:space="preserve">заказчик устанавливает следующие единые обязательные требования к участникам закупки: </w:t>
      </w:r>
    </w:p>
    <w:p w:rsidR="00B919B3" w:rsidRPr="00CF2CB3" w:rsidRDefault="00B919B3" w:rsidP="00B919B3">
      <w:pPr>
        <w:widowControl w:val="0"/>
        <w:ind w:firstLine="708"/>
        <w:jc w:val="both"/>
        <w:rPr>
          <w:sz w:val="28"/>
          <w:szCs w:val="28"/>
        </w:rPr>
      </w:pPr>
      <w:proofErr w:type="gramStart"/>
      <w:r w:rsidRPr="00CF2CB3">
        <w:rPr>
          <w:spacing w:val="-4"/>
          <w:sz w:val="28"/>
          <w:szCs w:val="28"/>
        </w:rPr>
        <w:t>1) соответствие требованиям, установленным в соответствии с</w:t>
      </w:r>
      <w:r w:rsidRPr="00CF2CB3">
        <w:rPr>
          <w:spacing w:val="-4"/>
          <w:sz w:val="28"/>
          <w:szCs w:val="28"/>
          <w:lang w:val="en-US"/>
        </w:rPr>
        <w:t> </w:t>
      </w:r>
      <w:r w:rsidRPr="00CF2CB3">
        <w:rPr>
          <w:spacing w:val="-4"/>
          <w:sz w:val="28"/>
          <w:szCs w:val="28"/>
        </w:rPr>
        <w:t>законодательством Российской Федерации к лицам, осуществляющим</w:t>
      </w:r>
      <w:r w:rsidRPr="00CF2CB3">
        <w:rPr>
          <w:sz w:val="28"/>
          <w:szCs w:val="28"/>
        </w:rPr>
        <w:t xml:space="preserve"> </w:t>
      </w:r>
      <w:r w:rsidRPr="00CF2CB3">
        <w:rPr>
          <w:spacing w:val="-4"/>
          <w:sz w:val="28"/>
          <w:szCs w:val="28"/>
        </w:rPr>
        <w:t>поставку</w:t>
      </w:r>
      <w:r w:rsidRPr="00CF2CB3">
        <w:rPr>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rsidR="00B919B3" w:rsidRPr="00393122" w:rsidRDefault="00B919B3" w:rsidP="00B919B3">
      <w:pPr>
        <w:widowControl w:val="0"/>
        <w:ind w:firstLine="708"/>
        <w:jc w:val="both"/>
        <w:rPr>
          <w:sz w:val="28"/>
          <w:szCs w:val="28"/>
        </w:rPr>
      </w:pPr>
      <w:r w:rsidRPr="00CF2CB3">
        <w:rPr>
          <w:sz w:val="28"/>
          <w:szCs w:val="28"/>
        </w:rPr>
        <w:t xml:space="preserve">2) </w:t>
      </w:r>
      <w:proofErr w:type="spellStart"/>
      <w:r w:rsidRPr="00CF2CB3">
        <w:rPr>
          <w:sz w:val="28"/>
          <w:szCs w:val="28"/>
        </w:rPr>
        <w:t>непроведение</w:t>
      </w:r>
      <w:proofErr w:type="spellEnd"/>
      <w:r w:rsidRPr="00CF2CB3">
        <w:rPr>
          <w:sz w:val="28"/>
          <w:szCs w:val="28"/>
        </w:rPr>
        <w:t xml:space="preserve"> ликвидации участника закупки – юридического лица и</w:t>
      </w:r>
      <w:r w:rsidRPr="00CF2CB3">
        <w:rPr>
          <w:sz w:val="28"/>
          <w:szCs w:val="28"/>
          <w:lang w:val="en-US"/>
        </w:rPr>
        <w:t> </w:t>
      </w:r>
      <w:r w:rsidRPr="00CF2CB3">
        <w:rPr>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w:t>
      </w:r>
      <w:r w:rsidRPr="00393122">
        <w:rPr>
          <w:sz w:val="28"/>
          <w:szCs w:val="28"/>
        </w:rPr>
        <w:t xml:space="preserve"> (банкротом) и об открытии конкурсного производства;</w:t>
      </w:r>
    </w:p>
    <w:p w:rsidR="00B919B3" w:rsidRPr="00393122" w:rsidRDefault="00B919B3" w:rsidP="00B919B3">
      <w:pPr>
        <w:widowControl w:val="0"/>
        <w:ind w:firstLine="708"/>
        <w:jc w:val="both"/>
        <w:rPr>
          <w:sz w:val="28"/>
          <w:szCs w:val="28"/>
        </w:rPr>
      </w:pPr>
      <w:r w:rsidRPr="00393122">
        <w:rPr>
          <w:sz w:val="28"/>
          <w:szCs w:val="28"/>
        </w:rPr>
        <w:t xml:space="preserve">3) </w:t>
      </w:r>
      <w:proofErr w:type="spellStart"/>
      <w:r w:rsidRPr="00393122">
        <w:rPr>
          <w:sz w:val="28"/>
          <w:szCs w:val="28"/>
        </w:rPr>
        <w:t>неприостановление</w:t>
      </w:r>
      <w:proofErr w:type="spellEnd"/>
      <w:r w:rsidRPr="00393122">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19B3" w:rsidRPr="00393122" w:rsidRDefault="00B919B3" w:rsidP="00B919B3">
      <w:pPr>
        <w:widowControl w:val="0"/>
        <w:ind w:firstLine="708"/>
        <w:jc w:val="both"/>
        <w:rPr>
          <w:sz w:val="28"/>
          <w:szCs w:val="28"/>
        </w:rPr>
      </w:pPr>
      <w:proofErr w:type="gramStart"/>
      <w:r w:rsidRPr="00393122">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sz w:val="28"/>
          <w:szCs w:val="28"/>
          <w:lang w:val="en-US"/>
        </w:rPr>
        <w:t> </w:t>
      </w:r>
      <w:r w:rsidRPr="00393122">
        <w:rPr>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sz w:val="28"/>
          <w:szCs w:val="28"/>
          <w:lang w:val="en-US"/>
        </w:rPr>
        <w:t> </w:t>
      </w:r>
      <w:r w:rsidRPr="00393122">
        <w:rPr>
          <w:sz w:val="28"/>
          <w:szCs w:val="28"/>
        </w:rPr>
        <w:t>признании</w:t>
      </w:r>
      <w:proofErr w:type="gramEnd"/>
      <w:r w:rsidRPr="00393122">
        <w:rPr>
          <w:sz w:val="28"/>
          <w:szCs w:val="28"/>
        </w:rPr>
        <w:t xml:space="preserve"> обязанности </w:t>
      </w:r>
      <w:proofErr w:type="gramStart"/>
      <w:r w:rsidRPr="00393122">
        <w:rPr>
          <w:sz w:val="28"/>
          <w:szCs w:val="28"/>
        </w:rPr>
        <w:t>заявителя</w:t>
      </w:r>
      <w:proofErr w:type="gramEnd"/>
      <w:r w:rsidRPr="00393122">
        <w:rPr>
          <w:sz w:val="28"/>
          <w:szCs w:val="28"/>
        </w:rPr>
        <w:t xml:space="preserve"> по уплате этих сумм исполненной или</w:t>
      </w:r>
      <w:r>
        <w:rPr>
          <w:sz w:val="28"/>
          <w:szCs w:val="28"/>
          <w:lang w:val="en-US"/>
        </w:rPr>
        <w:t> </w:t>
      </w:r>
      <w:r w:rsidRPr="00393122">
        <w:rPr>
          <w:sz w:val="28"/>
          <w:szCs w:val="28"/>
        </w:rPr>
        <w:t>которые признаны безнадежными к взысканию в соответствии с</w:t>
      </w:r>
      <w:r>
        <w:rPr>
          <w:sz w:val="28"/>
          <w:szCs w:val="28"/>
          <w:lang w:val="en-US"/>
        </w:rPr>
        <w:t> </w:t>
      </w:r>
      <w:r w:rsidRPr="00393122">
        <w:rPr>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sz w:val="28"/>
          <w:szCs w:val="28"/>
          <w:lang w:val="en-US"/>
        </w:rPr>
        <w:t> </w:t>
      </w:r>
      <w:r w:rsidRPr="00393122">
        <w:rPr>
          <w:sz w:val="28"/>
          <w:szCs w:val="28"/>
        </w:rPr>
        <w:t xml:space="preserve">установленном порядке подано заявление об обжаловании </w:t>
      </w:r>
      <w:proofErr w:type="gramStart"/>
      <w:r w:rsidRPr="00393122">
        <w:rPr>
          <w:sz w:val="28"/>
          <w:szCs w:val="28"/>
        </w:rPr>
        <w:t>указанных</w:t>
      </w:r>
      <w:proofErr w:type="gramEnd"/>
      <w:r w:rsidRPr="00393122">
        <w:rPr>
          <w:sz w:val="28"/>
          <w:szCs w:val="28"/>
        </w:rPr>
        <w:t xml:space="preserve"> недоимки, задолженности и решение по такому заявлению на дату рассмотрения заявки на участие в </w:t>
      </w:r>
      <w:r>
        <w:rPr>
          <w:sz w:val="28"/>
          <w:szCs w:val="28"/>
        </w:rPr>
        <w:t>закупке</w:t>
      </w:r>
      <w:r w:rsidRPr="00393122">
        <w:rPr>
          <w:sz w:val="28"/>
          <w:szCs w:val="28"/>
        </w:rPr>
        <w:t xml:space="preserve"> не принято;</w:t>
      </w:r>
    </w:p>
    <w:p w:rsidR="00B919B3" w:rsidRPr="00CF2CB3" w:rsidRDefault="00B919B3" w:rsidP="00B919B3">
      <w:pPr>
        <w:widowControl w:val="0"/>
        <w:ind w:firstLine="708"/>
        <w:jc w:val="both"/>
        <w:rPr>
          <w:sz w:val="28"/>
          <w:szCs w:val="28"/>
        </w:rPr>
      </w:pPr>
      <w:proofErr w:type="gramStart"/>
      <w:r w:rsidRPr="00C06365">
        <w:rPr>
          <w:sz w:val="28"/>
          <w:szCs w:val="28"/>
        </w:rPr>
        <w:t xml:space="preserve">5) отсутствие у участника закупки – физического лица </w:t>
      </w:r>
      <w:r w:rsidRPr="00144591">
        <w:rPr>
          <w:sz w:val="28"/>
          <w:szCs w:val="28"/>
        </w:rPr>
        <w:t>либо</w:t>
      </w:r>
      <w:r w:rsidRPr="00144591">
        <w:rPr>
          <w:sz w:val="28"/>
          <w:szCs w:val="28"/>
          <w:lang w:val="en-US"/>
        </w:rPr>
        <w:t> </w:t>
      </w:r>
      <w:r w:rsidRPr="00144591">
        <w:rPr>
          <w:sz w:val="28"/>
          <w:szCs w:val="28"/>
        </w:rPr>
        <w:t>у</w:t>
      </w:r>
      <w:r w:rsidRPr="00144591">
        <w:rPr>
          <w:sz w:val="28"/>
          <w:szCs w:val="28"/>
          <w:lang w:val="en-US"/>
        </w:rPr>
        <w:t> </w:t>
      </w:r>
      <w:r w:rsidRPr="00144591">
        <w:rPr>
          <w:sz w:val="28"/>
          <w:szCs w:val="28"/>
        </w:rPr>
        <w:t>руководителя, членов коллегиального исполнительного органа или</w:t>
      </w:r>
      <w:r w:rsidRPr="00144591">
        <w:rPr>
          <w:sz w:val="28"/>
          <w:szCs w:val="28"/>
          <w:lang w:val="en-US"/>
        </w:rPr>
        <w:t> </w:t>
      </w:r>
      <w:r w:rsidRPr="00144591">
        <w:rPr>
          <w:sz w:val="28"/>
          <w:szCs w:val="28"/>
        </w:rPr>
        <w:t>главного бухгалтера юридического лица – участника закупки судимости за</w:t>
      </w:r>
      <w:r w:rsidRPr="00144591">
        <w:rPr>
          <w:sz w:val="28"/>
          <w:szCs w:val="28"/>
          <w:lang w:val="en-US"/>
        </w:rPr>
        <w:t> </w:t>
      </w:r>
      <w:r w:rsidRPr="00144591">
        <w:rPr>
          <w:sz w:val="28"/>
          <w:szCs w:val="28"/>
        </w:rPr>
        <w:t xml:space="preserve">преступления в сфере экономики и (или) преступления, предусмотренные </w:t>
      </w:r>
      <w:r w:rsidRPr="00CF2CB3">
        <w:rPr>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CF2CB3">
        <w:rPr>
          <w:sz w:val="28"/>
          <w:szCs w:val="28"/>
        </w:rPr>
        <w:t xml:space="preserve"> </w:t>
      </w:r>
      <w:proofErr w:type="gramStart"/>
      <w:r w:rsidRPr="00CF2CB3">
        <w:rPr>
          <w:sz w:val="28"/>
          <w:szCs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rsidR="00B919B3" w:rsidRPr="00CF2CB3" w:rsidRDefault="00B919B3" w:rsidP="00B919B3">
      <w:pPr>
        <w:widowControl w:val="0"/>
        <w:ind w:firstLine="708"/>
        <w:jc w:val="both"/>
        <w:rPr>
          <w:sz w:val="28"/>
          <w:szCs w:val="28"/>
        </w:rPr>
      </w:pPr>
      <w:r w:rsidRPr="00CF2CB3">
        <w:rPr>
          <w:sz w:val="28"/>
          <w:szCs w:val="28"/>
        </w:rPr>
        <w:t>6) участник закупки – юридическое лицо, которое в течение двух лет до</w:t>
      </w:r>
      <w:r w:rsidRPr="00CF2CB3">
        <w:rPr>
          <w:sz w:val="28"/>
          <w:szCs w:val="28"/>
          <w:lang w:val="en-US"/>
        </w:rPr>
        <w:t> </w:t>
      </w:r>
      <w:r w:rsidRPr="00CF2CB3">
        <w:rPr>
          <w:sz w:val="28"/>
          <w:szCs w:val="28"/>
        </w:rPr>
        <w:t>момента подачи заявки на участие в закупке не было привлечено к</w:t>
      </w:r>
      <w:r w:rsidRPr="00CF2CB3">
        <w:rPr>
          <w:sz w:val="28"/>
          <w:szCs w:val="28"/>
          <w:lang w:val="en-US"/>
        </w:rPr>
        <w:t> </w:t>
      </w:r>
      <w:r w:rsidRPr="00CF2CB3">
        <w:rPr>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919B3" w:rsidRPr="00393122" w:rsidRDefault="00B919B3" w:rsidP="00B919B3">
      <w:pPr>
        <w:widowControl w:val="0"/>
        <w:ind w:firstLine="708"/>
        <w:jc w:val="both"/>
        <w:rPr>
          <w:sz w:val="28"/>
          <w:szCs w:val="28"/>
        </w:rPr>
      </w:pPr>
      <w:r w:rsidRPr="00CF2CB3">
        <w:rPr>
          <w:sz w:val="28"/>
          <w:szCs w:val="28"/>
        </w:rPr>
        <w:t>7) обладание участником закупки исключительными правами на</w:t>
      </w:r>
      <w:r w:rsidRPr="00CF2CB3">
        <w:rPr>
          <w:sz w:val="28"/>
          <w:szCs w:val="28"/>
          <w:lang w:val="en-US"/>
        </w:rPr>
        <w:t> </w:t>
      </w:r>
      <w:r w:rsidRPr="00CF2CB3">
        <w:rPr>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CF2CB3">
        <w:rPr>
          <w:sz w:val="28"/>
          <w:szCs w:val="28"/>
          <w:lang w:val="en-US"/>
        </w:rPr>
        <w:t> </w:t>
      </w:r>
      <w:r w:rsidRPr="00CF2CB3">
        <w:rPr>
          <w:sz w:val="28"/>
          <w:szCs w:val="28"/>
        </w:rPr>
        <w:t>искусства, исполнения, на</w:t>
      </w:r>
      <w:r w:rsidRPr="00393122">
        <w:rPr>
          <w:sz w:val="28"/>
          <w:szCs w:val="28"/>
        </w:rPr>
        <w:t xml:space="preserve"> финансирование проката или показа национального фильма;</w:t>
      </w:r>
    </w:p>
    <w:p w:rsidR="00B919B3" w:rsidRPr="003419AA" w:rsidRDefault="00B919B3" w:rsidP="00B919B3">
      <w:pPr>
        <w:widowControl w:val="0"/>
        <w:ind w:firstLine="708"/>
        <w:jc w:val="both"/>
        <w:rPr>
          <w:sz w:val="28"/>
          <w:szCs w:val="28"/>
        </w:rPr>
      </w:pPr>
      <w:proofErr w:type="gramStart"/>
      <w:r w:rsidRPr="00393122">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w:t>
      </w:r>
      <w:r w:rsidRPr="00144591">
        <w:rPr>
          <w:sz w:val="28"/>
          <w:szCs w:val="28"/>
        </w:rPr>
        <w:t>заказчика, уполномоченное на осуществление закупок лицо заказчика, член комиссии по осуществлению закупок состоят в браке с</w:t>
      </w:r>
      <w:r w:rsidRPr="00144591">
        <w:rPr>
          <w:sz w:val="28"/>
          <w:szCs w:val="28"/>
          <w:lang w:val="en-US"/>
        </w:rPr>
        <w:t> </w:t>
      </w:r>
      <w:r w:rsidRPr="00144591">
        <w:rPr>
          <w:sz w:val="28"/>
          <w:szCs w:val="28"/>
        </w:rPr>
        <w:t xml:space="preserve">физическими лицами, являющимися </w:t>
      </w:r>
      <w:proofErr w:type="spellStart"/>
      <w:r w:rsidRPr="00144591">
        <w:rPr>
          <w:sz w:val="28"/>
          <w:szCs w:val="28"/>
        </w:rPr>
        <w:t>выгодоприобретателями</w:t>
      </w:r>
      <w:proofErr w:type="spellEnd"/>
      <w:r w:rsidRPr="00144591">
        <w:rPr>
          <w:sz w:val="28"/>
          <w:szCs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4591">
        <w:rPr>
          <w:sz w:val="28"/>
          <w:szCs w:val="28"/>
        </w:rPr>
        <w:t xml:space="preserve"> </w:t>
      </w:r>
      <w:proofErr w:type="gramStart"/>
      <w:r w:rsidRPr="00144591">
        <w:rPr>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144591">
        <w:rPr>
          <w:sz w:val="28"/>
          <w:szCs w:val="28"/>
          <w:lang w:val="en-US"/>
        </w:rPr>
        <w:t> </w:t>
      </w:r>
      <w:r w:rsidRPr="00144591">
        <w:rPr>
          <w:sz w:val="28"/>
          <w:szCs w:val="28"/>
        </w:rPr>
        <w:t xml:space="preserve">нисходящей линии (родителями и детьми, дедушкой, бабушкой и внуками), полнородными и </w:t>
      </w:r>
      <w:proofErr w:type="spellStart"/>
      <w:r w:rsidRPr="00144591">
        <w:rPr>
          <w:sz w:val="28"/>
          <w:szCs w:val="28"/>
        </w:rPr>
        <w:t>неполнородными</w:t>
      </w:r>
      <w:proofErr w:type="spellEnd"/>
      <w:r w:rsidRPr="00144591">
        <w:rPr>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144591">
        <w:rPr>
          <w:sz w:val="28"/>
          <w:szCs w:val="28"/>
        </w:rPr>
        <w:t xml:space="preserve"> Под </w:t>
      </w:r>
      <w:proofErr w:type="spellStart"/>
      <w:r w:rsidRPr="00144591">
        <w:rPr>
          <w:sz w:val="28"/>
          <w:szCs w:val="28"/>
        </w:rPr>
        <w:t>выгодоприобретателями</w:t>
      </w:r>
      <w:proofErr w:type="spellEnd"/>
      <w:r w:rsidRPr="00144591">
        <w:rPr>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3419AA">
        <w:rPr>
          <w:sz w:val="28"/>
          <w:szCs w:val="28"/>
        </w:rPr>
        <w:t>долей, превышающей десять процентов в</w:t>
      </w:r>
      <w:r w:rsidRPr="003419AA">
        <w:rPr>
          <w:sz w:val="28"/>
          <w:szCs w:val="28"/>
          <w:lang w:val="en-US"/>
        </w:rPr>
        <w:t> </w:t>
      </w:r>
      <w:r w:rsidRPr="003419AA">
        <w:rPr>
          <w:sz w:val="28"/>
          <w:szCs w:val="28"/>
        </w:rPr>
        <w:t xml:space="preserve">уставном капитале хозяйственного общества; </w:t>
      </w:r>
    </w:p>
    <w:p w:rsidR="00B919B3" w:rsidRPr="003419AA" w:rsidRDefault="00B919B3" w:rsidP="00B919B3">
      <w:pPr>
        <w:widowControl w:val="0"/>
        <w:ind w:firstLine="708"/>
        <w:jc w:val="both"/>
        <w:rPr>
          <w:sz w:val="28"/>
          <w:szCs w:val="28"/>
        </w:rPr>
      </w:pPr>
      <w:r w:rsidRPr="003419AA">
        <w:rPr>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B919B3" w:rsidRPr="003419AA" w:rsidRDefault="00B919B3" w:rsidP="00B919B3">
      <w:pPr>
        <w:widowControl w:val="0"/>
        <w:ind w:firstLine="708"/>
        <w:jc w:val="both"/>
        <w:rPr>
          <w:sz w:val="28"/>
          <w:szCs w:val="28"/>
        </w:rPr>
      </w:pPr>
      <w:proofErr w:type="gramStart"/>
      <w:r w:rsidRPr="003419AA">
        <w:rPr>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rsidR="00B919B3" w:rsidRPr="00393122" w:rsidRDefault="00B919B3" w:rsidP="00B919B3">
      <w:pPr>
        <w:widowControl w:val="0"/>
        <w:ind w:firstLine="708"/>
        <w:jc w:val="both"/>
        <w:rPr>
          <w:sz w:val="28"/>
          <w:szCs w:val="28"/>
        </w:rPr>
      </w:pPr>
      <w:r w:rsidRPr="003419AA">
        <w:rPr>
          <w:sz w:val="28"/>
          <w:szCs w:val="28"/>
        </w:rPr>
        <w:t xml:space="preserve">12.2. </w:t>
      </w:r>
      <w:proofErr w:type="gramStart"/>
      <w:r w:rsidRPr="003419AA">
        <w:rPr>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3419AA">
        <w:rPr>
          <w:sz w:val="28"/>
          <w:szCs w:val="28"/>
          <w:lang w:val="en-US"/>
        </w:rPr>
        <w:t> </w:t>
      </w:r>
      <w:r w:rsidRPr="003419AA">
        <w:rPr>
          <w:sz w:val="28"/>
          <w:szCs w:val="28"/>
        </w:rPr>
        <w:t>(или) в реестре недобросовестных поставщиков (подрядчиков, исполнителей), предусмотренном Федеральным законом от 5 апреля 2013 г. № 44-ФЗ «О</w:t>
      </w:r>
      <w:r w:rsidRPr="003419AA">
        <w:rPr>
          <w:sz w:val="28"/>
          <w:szCs w:val="28"/>
          <w:lang w:val="en-US"/>
        </w:rPr>
        <w:t> </w:t>
      </w:r>
      <w:r w:rsidRPr="003419AA">
        <w:rPr>
          <w:sz w:val="28"/>
          <w:szCs w:val="28"/>
        </w:rPr>
        <w:t>контрактной системе в сфере закупок товаров, работ, услуг для обеспечения государственных и муниципальных нужд» (далее – Закон</w:t>
      </w:r>
      <w:r>
        <w:rPr>
          <w:sz w:val="28"/>
          <w:szCs w:val="28"/>
        </w:rPr>
        <w:t xml:space="preserve"> № 44-ФЗ).</w:t>
      </w:r>
      <w:proofErr w:type="gramEnd"/>
    </w:p>
    <w:p w:rsidR="00B919B3" w:rsidRPr="00393122" w:rsidRDefault="00B919B3" w:rsidP="00B919B3">
      <w:pPr>
        <w:widowControl w:val="0"/>
        <w:ind w:firstLine="708"/>
        <w:jc w:val="both"/>
        <w:rPr>
          <w:sz w:val="28"/>
          <w:szCs w:val="28"/>
        </w:rPr>
      </w:pPr>
      <w:r w:rsidRPr="00393122">
        <w:rPr>
          <w:sz w:val="28"/>
          <w:szCs w:val="28"/>
        </w:rPr>
        <w:t>1</w:t>
      </w:r>
      <w:r>
        <w:rPr>
          <w:sz w:val="28"/>
          <w:szCs w:val="28"/>
        </w:rPr>
        <w:t>2</w:t>
      </w:r>
      <w:r w:rsidRPr="00393122">
        <w:rPr>
          <w:sz w:val="28"/>
          <w:szCs w:val="28"/>
        </w:rPr>
        <w:t>.3. Обязательные требования указываются в документации о закупке и</w:t>
      </w:r>
      <w:r>
        <w:rPr>
          <w:sz w:val="28"/>
          <w:szCs w:val="28"/>
          <w:lang w:val="en-US"/>
        </w:rPr>
        <w:t> </w:t>
      </w:r>
      <w:r w:rsidRPr="00393122">
        <w:rPr>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B919B3" w:rsidRPr="00393122" w:rsidRDefault="00B919B3" w:rsidP="00B919B3">
      <w:pPr>
        <w:widowControl w:val="0"/>
        <w:ind w:firstLine="708"/>
        <w:jc w:val="both"/>
        <w:rPr>
          <w:sz w:val="28"/>
          <w:szCs w:val="28"/>
        </w:rPr>
      </w:pPr>
      <w:r w:rsidRPr="00393122">
        <w:rPr>
          <w:sz w:val="28"/>
          <w:szCs w:val="28"/>
        </w:rPr>
        <w:t>1</w:t>
      </w:r>
      <w:r>
        <w:rPr>
          <w:sz w:val="28"/>
          <w:szCs w:val="28"/>
        </w:rPr>
        <w:t>2</w:t>
      </w:r>
      <w:r w:rsidRPr="00393122">
        <w:rPr>
          <w:sz w:val="28"/>
          <w:szCs w:val="28"/>
        </w:rPr>
        <w:t>.</w:t>
      </w:r>
      <w:r>
        <w:rPr>
          <w:sz w:val="28"/>
          <w:szCs w:val="28"/>
        </w:rPr>
        <w:t>4</w:t>
      </w:r>
      <w:r w:rsidRPr="00393122">
        <w:rPr>
          <w:sz w:val="28"/>
          <w:szCs w:val="28"/>
        </w:rPr>
        <w:t>. Запрещается установление к участникам з</w:t>
      </w:r>
      <w:r>
        <w:rPr>
          <w:sz w:val="28"/>
          <w:szCs w:val="28"/>
        </w:rPr>
        <w:t xml:space="preserve">акупки </w:t>
      </w:r>
      <w:proofErr w:type="spellStart"/>
      <w:r>
        <w:rPr>
          <w:sz w:val="28"/>
          <w:szCs w:val="28"/>
        </w:rPr>
        <w:t>неизмеряемых</w:t>
      </w:r>
      <w:proofErr w:type="spellEnd"/>
      <w:r>
        <w:rPr>
          <w:sz w:val="28"/>
          <w:szCs w:val="28"/>
        </w:rPr>
        <w:t xml:space="preserve"> требований, а также </w:t>
      </w:r>
      <w:r w:rsidRPr="00393122">
        <w:rPr>
          <w:sz w:val="28"/>
          <w:szCs w:val="28"/>
        </w:rPr>
        <w:t xml:space="preserve">иных требований, не предусмотренных </w:t>
      </w:r>
      <w:r>
        <w:rPr>
          <w:sz w:val="28"/>
          <w:szCs w:val="28"/>
        </w:rPr>
        <w:t>настоящим Положением</w:t>
      </w:r>
      <w:r w:rsidRPr="00393122">
        <w:rPr>
          <w:sz w:val="28"/>
          <w:szCs w:val="28"/>
        </w:rPr>
        <w:t>.</w:t>
      </w:r>
    </w:p>
    <w:p w:rsidR="00B919B3" w:rsidRDefault="00B919B3" w:rsidP="00B919B3">
      <w:pPr>
        <w:widowControl w:val="0"/>
        <w:ind w:firstLine="708"/>
        <w:jc w:val="both"/>
        <w:rPr>
          <w:sz w:val="28"/>
          <w:szCs w:val="28"/>
        </w:rPr>
      </w:pPr>
      <w:r w:rsidRPr="00393122">
        <w:rPr>
          <w:sz w:val="28"/>
          <w:szCs w:val="28"/>
        </w:rPr>
        <w:t>1</w:t>
      </w:r>
      <w:r>
        <w:rPr>
          <w:sz w:val="28"/>
          <w:szCs w:val="28"/>
        </w:rPr>
        <w:t>2</w:t>
      </w:r>
      <w:r w:rsidRPr="00393122">
        <w:rPr>
          <w:sz w:val="28"/>
          <w:szCs w:val="28"/>
        </w:rPr>
        <w:t>.</w:t>
      </w:r>
      <w:r>
        <w:rPr>
          <w:sz w:val="28"/>
          <w:szCs w:val="28"/>
        </w:rPr>
        <w:t>5</w:t>
      </w:r>
      <w:r w:rsidRPr="00393122">
        <w:rPr>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6" w:name="_Toc103698930"/>
      <w:r w:rsidRPr="00F260A2">
        <w:rPr>
          <w:rFonts w:ascii="Times New Roman" w:hAnsi="Times New Roman" w:cs="Times New Roman"/>
          <w:color w:val="auto"/>
          <w:sz w:val="28"/>
          <w:szCs w:val="28"/>
        </w:rPr>
        <w:t>13. Предоставление приоритета</w:t>
      </w:r>
      <w:r>
        <w:rPr>
          <w:rFonts w:ascii="Times New Roman" w:hAnsi="Times New Roman" w:cs="Times New Roman"/>
          <w:color w:val="auto"/>
          <w:sz w:val="28"/>
          <w:szCs w:val="28"/>
        </w:rPr>
        <w:t xml:space="preserve"> товар</w:t>
      </w:r>
      <w:r w:rsidRPr="00F260A2">
        <w:rPr>
          <w:rFonts w:ascii="Times New Roman" w:hAnsi="Times New Roman" w:cs="Times New Roman"/>
          <w:color w:val="auto"/>
          <w:sz w:val="28"/>
          <w:szCs w:val="28"/>
        </w:rPr>
        <w:t>ам российского происхождения, работ</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услуг</w:t>
      </w:r>
      <w:r>
        <w:rPr>
          <w:rFonts w:ascii="Times New Roman" w:hAnsi="Times New Roman" w:cs="Times New Roman"/>
          <w:color w:val="auto"/>
          <w:sz w:val="28"/>
          <w:szCs w:val="28"/>
        </w:rPr>
        <w:t>ам</w:t>
      </w:r>
      <w:r w:rsidRPr="00F260A2">
        <w:rPr>
          <w:rFonts w:ascii="Times New Roman" w:hAnsi="Times New Roman" w:cs="Times New Roman"/>
          <w:color w:val="auto"/>
          <w:sz w:val="28"/>
          <w:szCs w:val="28"/>
        </w:rPr>
        <w:t>, выполняемы</w:t>
      </w:r>
      <w:r>
        <w:rPr>
          <w:rFonts w:ascii="Times New Roman" w:hAnsi="Times New Roman" w:cs="Times New Roman"/>
          <w:color w:val="auto"/>
          <w:sz w:val="28"/>
          <w:szCs w:val="28"/>
        </w:rPr>
        <w:t>м</w:t>
      </w:r>
      <w:r w:rsidRPr="00F260A2">
        <w:rPr>
          <w:rFonts w:ascii="Times New Roman" w:hAnsi="Times New Roman" w:cs="Times New Roman"/>
          <w:color w:val="auto"/>
          <w:sz w:val="28"/>
          <w:szCs w:val="28"/>
        </w:rPr>
        <w:t>, оказываемы</w:t>
      </w:r>
      <w:r>
        <w:rPr>
          <w:rFonts w:ascii="Times New Roman" w:hAnsi="Times New Roman" w:cs="Times New Roman"/>
          <w:color w:val="auto"/>
          <w:sz w:val="28"/>
          <w:szCs w:val="28"/>
        </w:rPr>
        <w:t>м российскими лицами</w:t>
      </w:r>
      <w:bookmarkEnd w:id="16"/>
    </w:p>
    <w:p w:rsidR="00B919B3" w:rsidRPr="00CF2CB3" w:rsidRDefault="00B919B3" w:rsidP="00B919B3">
      <w:pPr>
        <w:widowControl w:val="0"/>
        <w:ind w:firstLine="708"/>
        <w:jc w:val="both"/>
        <w:rPr>
          <w:sz w:val="28"/>
          <w:szCs w:val="28"/>
        </w:rPr>
      </w:pPr>
      <w:r w:rsidRPr="00393122">
        <w:rPr>
          <w:sz w:val="28"/>
          <w:szCs w:val="28"/>
        </w:rPr>
        <w:t>1</w:t>
      </w:r>
      <w:r>
        <w:rPr>
          <w:sz w:val="28"/>
          <w:szCs w:val="28"/>
        </w:rPr>
        <w:t>3</w:t>
      </w:r>
      <w:r w:rsidRPr="00393122">
        <w:rPr>
          <w:sz w:val="28"/>
          <w:szCs w:val="28"/>
        </w:rPr>
        <w:t>.1.</w:t>
      </w:r>
      <w:r w:rsidRPr="00393122">
        <w:rPr>
          <w:sz w:val="28"/>
          <w:szCs w:val="28"/>
        </w:rPr>
        <w:tab/>
      </w:r>
      <w:proofErr w:type="gramStart"/>
      <w:r w:rsidRPr="00393122">
        <w:rPr>
          <w:sz w:val="28"/>
          <w:szCs w:val="28"/>
        </w:rPr>
        <w:t>При проведении конкурентных закупок заказчик предоставляет установленный постановлением Правительства Российской Федерации от</w:t>
      </w:r>
      <w:r>
        <w:rPr>
          <w:sz w:val="28"/>
          <w:szCs w:val="28"/>
          <w:lang w:val="en-US"/>
        </w:rPr>
        <w:t> </w:t>
      </w:r>
      <w:r>
        <w:rPr>
          <w:sz w:val="28"/>
          <w:szCs w:val="28"/>
        </w:rPr>
        <w:t>16 сентября 2016 г.</w:t>
      </w:r>
      <w:r w:rsidRPr="00393122">
        <w:rPr>
          <w:sz w:val="28"/>
          <w:szCs w:val="28"/>
        </w:rPr>
        <w:t xml:space="preserve"> №</w:t>
      </w:r>
      <w:r>
        <w:rPr>
          <w:sz w:val="28"/>
          <w:szCs w:val="28"/>
        </w:rPr>
        <w:t> </w:t>
      </w:r>
      <w:r w:rsidRPr="00393122">
        <w:rPr>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Pr>
          <w:sz w:val="28"/>
          <w:szCs w:val="28"/>
        </w:rPr>
        <w:t> </w:t>
      </w:r>
      <w:r w:rsidRPr="00393122">
        <w:rPr>
          <w:sz w:val="28"/>
          <w:szCs w:val="28"/>
        </w:rPr>
        <w:t xml:space="preserve">925) приоритет товарам российского происхождения, </w:t>
      </w:r>
      <w:r w:rsidRPr="006C251D">
        <w:rPr>
          <w:sz w:val="28"/>
          <w:szCs w:val="28"/>
        </w:rPr>
        <w:t xml:space="preserve">работам, услугам, </w:t>
      </w:r>
      <w:r w:rsidRPr="00CF2CB3">
        <w:rPr>
          <w:sz w:val="28"/>
          <w:szCs w:val="28"/>
        </w:rPr>
        <w:t>выполняемым, оказываемым российскими лицами (далее в</w:t>
      </w:r>
      <w:r w:rsidRPr="00CF2CB3">
        <w:rPr>
          <w:sz w:val="28"/>
          <w:szCs w:val="28"/>
          <w:lang w:val="en-US"/>
        </w:rPr>
        <w:t> </w:t>
      </w:r>
      <w:r w:rsidRPr="00CF2CB3">
        <w:rPr>
          <w:sz w:val="28"/>
          <w:szCs w:val="28"/>
        </w:rPr>
        <w:t>настоящей главе – приоритет).</w:t>
      </w:r>
      <w:proofErr w:type="gramEnd"/>
    </w:p>
    <w:p w:rsidR="00B919B3" w:rsidRPr="00CF2CB3" w:rsidRDefault="00B919B3" w:rsidP="00B919B3">
      <w:pPr>
        <w:widowControl w:val="0"/>
        <w:ind w:firstLine="708"/>
        <w:jc w:val="both"/>
        <w:rPr>
          <w:sz w:val="28"/>
          <w:szCs w:val="28"/>
        </w:rPr>
      </w:pPr>
      <w:r w:rsidRPr="00CF2CB3">
        <w:rPr>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B919B3" w:rsidRPr="00CF2CB3" w:rsidRDefault="00B919B3" w:rsidP="00B919B3">
      <w:pPr>
        <w:widowControl w:val="0"/>
        <w:ind w:firstLine="708"/>
        <w:jc w:val="both"/>
        <w:rPr>
          <w:sz w:val="28"/>
          <w:szCs w:val="28"/>
        </w:rPr>
      </w:pPr>
      <w:r w:rsidRPr="00CF2CB3">
        <w:rPr>
          <w:sz w:val="28"/>
          <w:szCs w:val="28"/>
        </w:rPr>
        <w:t>13.2.</w:t>
      </w:r>
      <w:r w:rsidRPr="00CF2CB3">
        <w:rPr>
          <w:sz w:val="28"/>
          <w:szCs w:val="28"/>
        </w:rPr>
        <w:tab/>
        <w:t>Предоставление приоритета обеспечивается включением в</w:t>
      </w:r>
      <w:r w:rsidRPr="00CF2CB3">
        <w:rPr>
          <w:sz w:val="28"/>
          <w:szCs w:val="28"/>
          <w:lang w:val="en-US"/>
        </w:rPr>
        <w:t> </w:t>
      </w:r>
      <w:r w:rsidRPr="00CF2CB3">
        <w:rPr>
          <w:sz w:val="28"/>
          <w:szCs w:val="28"/>
        </w:rPr>
        <w:t>документацию следующих сведений:</w:t>
      </w:r>
    </w:p>
    <w:p w:rsidR="00B919B3" w:rsidRPr="00CF2CB3" w:rsidRDefault="00B919B3" w:rsidP="00B919B3">
      <w:pPr>
        <w:widowControl w:val="0"/>
        <w:ind w:firstLine="708"/>
        <w:jc w:val="both"/>
        <w:rPr>
          <w:sz w:val="28"/>
          <w:szCs w:val="28"/>
        </w:rPr>
      </w:pPr>
      <w:r w:rsidRPr="00CF2CB3">
        <w:rPr>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919B3" w:rsidRPr="006C251D" w:rsidRDefault="00B919B3" w:rsidP="00B919B3">
      <w:pPr>
        <w:widowControl w:val="0"/>
        <w:ind w:firstLine="708"/>
        <w:jc w:val="both"/>
        <w:rPr>
          <w:sz w:val="28"/>
          <w:szCs w:val="28"/>
        </w:rPr>
      </w:pPr>
      <w:r w:rsidRPr="00CF2CB3">
        <w:rPr>
          <w:sz w:val="28"/>
          <w:szCs w:val="28"/>
        </w:rPr>
        <w:t>2) положение об ответственности участников</w:t>
      </w:r>
      <w:r w:rsidRPr="006C251D">
        <w:rPr>
          <w:sz w:val="28"/>
          <w:szCs w:val="28"/>
        </w:rPr>
        <w:t xml:space="preserve"> закупки за представление недостоверных сведений о стране происхождения товара, указанного в заявке на участие в закупке;</w:t>
      </w:r>
    </w:p>
    <w:p w:rsidR="00B919B3" w:rsidRPr="006C251D" w:rsidRDefault="00B919B3" w:rsidP="00B919B3">
      <w:pPr>
        <w:widowControl w:val="0"/>
        <w:ind w:firstLine="708"/>
        <w:jc w:val="both"/>
        <w:rPr>
          <w:sz w:val="28"/>
          <w:szCs w:val="28"/>
        </w:rPr>
      </w:pPr>
      <w:r w:rsidRPr="006C251D">
        <w:rPr>
          <w:sz w:val="28"/>
          <w:szCs w:val="28"/>
        </w:rPr>
        <w:t xml:space="preserve">3) сведения о начальной (максимальной) цене единицы каждого товара, работы, услуги, </w:t>
      </w:r>
      <w:proofErr w:type="gramStart"/>
      <w:r w:rsidRPr="006C251D">
        <w:rPr>
          <w:sz w:val="28"/>
          <w:szCs w:val="28"/>
        </w:rPr>
        <w:t>являющихся</w:t>
      </w:r>
      <w:proofErr w:type="gramEnd"/>
      <w:r w:rsidRPr="006C251D">
        <w:rPr>
          <w:sz w:val="28"/>
          <w:szCs w:val="28"/>
        </w:rPr>
        <w:t xml:space="preserve"> предметом закупки;</w:t>
      </w:r>
    </w:p>
    <w:p w:rsidR="00B919B3" w:rsidRPr="006C251D" w:rsidRDefault="00B919B3" w:rsidP="00B919B3">
      <w:pPr>
        <w:widowControl w:val="0"/>
        <w:ind w:firstLine="708"/>
        <w:jc w:val="both"/>
        <w:rPr>
          <w:sz w:val="28"/>
          <w:szCs w:val="28"/>
        </w:rPr>
      </w:pPr>
      <w:r w:rsidRPr="006C251D">
        <w:rPr>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919B3" w:rsidRPr="006C251D" w:rsidRDefault="00B919B3" w:rsidP="00B919B3">
      <w:pPr>
        <w:widowControl w:val="0"/>
        <w:ind w:firstLine="708"/>
        <w:jc w:val="both"/>
        <w:rPr>
          <w:sz w:val="28"/>
          <w:szCs w:val="28"/>
        </w:rPr>
      </w:pPr>
      <w:proofErr w:type="gramStart"/>
      <w:r w:rsidRPr="006C251D">
        <w:rPr>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6C251D">
        <w:rPr>
          <w:sz w:val="28"/>
          <w:szCs w:val="28"/>
        </w:rPr>
        <w:t>д</w:t>
      </w:r>
      <w:proofErr w:type="spellEnd"/>
      <w:r w:rsidRPr="006C251D">
        <w:rPr>
          <w:sz w:val="28"/>
          <w:szCs w:val="28"/>
        </w:rPr>
        <w:t>» пункта 6 Постановления № 925, цена единицы каждого товара, работы, услуги определяется как</w:t>
      </w:r>
      <w:r w:rsidRPr="006C251D">
        <w:rPr>
          <w:sz w:val="28"/>
          <w:szCs w:val="28"/>
          <w:lang w:val="en-US"/>
        </w:rPr>
        <w:t> </w:t>
      </w:r>
      <w:r w:rsidRPr="006C251D">
        <w:rPr>
          <w:sz w:val="28"/>
          <w:szCs w:val="28"/>
        </w:rPr>
        <w:t>произведение начальной (максимальной) цены единицы товара, работы, услуги, указанной в документации о закупке в</w:t>
      </w:r>
      <w:proofErr w:type="gramEnd"/>
      <w:r w:rsidRPr="006C251D">
        <w:rPr>
          <w:sz w:val="28"/>
          <w:szCs w:val="28"/>
        </w:rPr>
        <w:t xml:space="preserve"> </w:t>
      </w:r>
      <w:proofErr w:type="gramStart"/>
      <w:r w:rsidRPr="006C251D">
        <w:rPr>
          <w:sz w:val="28"/>
          <w:szCs w:val="28"/>
        </w:rPr>
        <w:t>соответствии</w:t>
      </w:r>
      <w:proofErr w:type="gramEnd"/>
      <w:r w:rsidRPr="006C251D">
        <w:rPr>
          <w:sz w:val="28"/>
          <w:szCs w:val="28"/>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6C251D">
        <w:rPr>
          <w:sz w:val="28"/>
          <w:szCs w:val="28"/>
          <w:lang w:val="en-US"/>
        </w:rPr>
        <w:t> </w:t>
      </w:r>
      <w:r w:rsidRPr="006C251D">
        <w:rPr>
          <w:sz w:val="28"/>
          <w:szCs w:val="28"/>
        </w:rPr>
        <w:t>результат деления цены договора, по которой заключается договор, на</w:t>
      </w:r>
      <w:r w:rsidRPr="006C251D">
        <w:rPr>
          <w:sz w:val="28"/>
          <w:szCs w:val="28"/>
          <w:lang w:val="en-US"/>
        </w:rPr>
        <w:t> </w:t>
      </w:r>
      <w:r w:rsidRPr="006C251D">
        <w:rPr>
          <w:sz w:val="28"/>
          <w:szCs w:val="28"/>
        </w:rPr>
        <w:t>начальную (максимальную) цену договора;</w:t>
      </w:r>
    </w:p>
    <w:p w:rsidR="00B919B3" w:rsidRPr="006C251D" w:rsidRDefault="00B919B3" w:rsidP="00B919B3">
      <w:pPr>
        <w:widowControl w:val="0"/>
        <w:ind w:firstLine="708"/>
        <w:jc w:val="both"/>
        <w:rPr>
          <w:sz w:val="28"/>
          <w:szCs w:val="28"/>
        </w:rPr>
      </w:pPr>
      <w:r w:rsidRPr="006C251D">
        <w:rPr>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6C251D">
        <w:rPr>
          <w:sz w:val="28"/>
          <w:szCs w:val="28"/>
          <w:lang w:val="en-US"/>
        </w:rPr>
        <w:t> </w:t>
      </w:r>
      <w:r w:rsidRPr="006C251D">
        <w:rPr>
          <w:sz w:val="28"/>
          <w:szCs w:val="28"/>
        </w:rPr>
        <w:t>физических лиц);</w:t>
      </w:r>
    </w:p>
    <w:p w:rsidR="00B919B3" w:rsidRPr="006C251D" w:rsidRDefault="00B919B3" w:rsidP="00B919B3">
      <w:pPr>
        <w:widowControl w:val="0"/>
        <w:ind w:firstLine="708"/>
        <w:jc w:val="both"/>
        <w:rPr>
          <w:sz w:val="28"/>
          <w:szCs w:val="28"/>
        </w:rPr>
      </w:pPr>
      <w:r w:rsidRPr="006C251D">
        <w:rPr>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919B3" w:rsidRPr="006C251D" w:rsidRDefault="00B919B3" w:rsidP="00B919B3">
      <w:pPr>
        <w:widowControl w:val="0"/>
        <w:ind w:firstLine="708"/>
        <w:jc w:val="both"/>
        <w:rPr>
          <w:sz w:val="28"/>
          <w:szCs w:val="28"/>
        </w:rPr>
      </w:pPr>
      <w:proofErr w:type="gramStart"/>
      <w:r w:rsidRPr="006C251D">
        <w:rPr>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919B3" w:rsidRPr="00393122" w:rsidRDefault="00B919B3" w:rsidP="00B919B3">
      <w:pPr>
        <w:widowControl w:val="0"/>
        <w:ind w:firstLine="708"/>
        <w:jc w:val="both"/>
        <w:rPr>
          <w:sz w:val="28"/>
          <w:szCs w:val="28"/>
        </w:rPr>
      </w:pPr>
      <w:proofErr w:type="gramStart"/>
      <w:r w:rsidRPr="006C251D">
        <w:rPr>
          <w:sz w:val="28"/>
          <w:szCs w:val="28"/>
        </w:rPr>
        <w:t>9) условие о том, что при исполнении договора, заключенного с</w:t>
      </w:r>
      <w:r w:rsidRPr="006C251D">
        <w:rPr>
          <w:sz w:val="28"/>
          <w:szCs w:val="28"/>
          <w:lang w:val="en-US"/>
        </w:rPr>
        <w:t> </w:t>
      </w:r>
      <w:r w:rsidRPr="006C251D">
        <w:rPr>
          <w:sz w:val="28"/>
          <w:szCs w:val="28"/>
        </w:rPr>
        <w:t>участником закупки, которому предоставлен приоритет в соответствии с</w:t>
      </w:r>
      <w:r w:rsidRPr="006C251D">
        <w:rPr>
          <w:sz w:val="28"/>
          <w:szCs w:val="28"/>
          <w:lang w:val="en-US"/>
        </w:rPr>
        <w:t> </w:t>
      </w:r>
      <w:r w:rsidRPr="006C251D">
        <w:rPr>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6C251D">
        <w:rPr>
          <w:sz w:val="28"/>
          <w:szCs w:val="28"/>
          <w:lang w:val="en-US"/>
        </w:rPr>
        <w:t> </w:t>
      </w:r>
      <w:r w:rsidRPr="006C251D">
        <w:rPr>
          <w:sz w:val="28"/>
          <w:szCs w:val="28"/>
        </w:rPr>
        <w:t>функциональным</w:t>
      </w:r>
      <w:proofErr w:type="gramEnd"/>
      <w:r w:rsidRPr="006C251D">
        <w:rPr>
          <w:sz w:val="28"/>
          <w:szCs w:val="28"/>
        </w:rPr>
        <w:t xml:space="preserve"> характеристикам товаров, указанных в договоре.</w:t>
      </w:r>
    </w:p>
    <w:p w:rsidR="00B919B3" w:rsidRDefault="00B919B3" w:rsidP="00B919B3">
      <w:pPr>
        <w:widowControl w:val="0"/>
        <w:ind w:firstLine="708"/>
        <w:jc w:val="both"/>
        <w:rPr>
          <w:sz w:val="28"/>
          <w:szCs w:val="28"/>
        </w:rPr>
      </w:pPr>
      <w:r w:rsidRPr="00393122">
        <w:rPr>
          <w:sz w:val="28"/>
          <w:szCs w:val="28"/>
        </w:rPr>
        <w:t>1</w:t>
      </w:r>
      <w:r>
        <w:rPr>
          <w:sz w:val="28"/>
          <w:szCs w:val="28"/>
        </w:rPr>
        <w:t>3</w:t>
      </w:r>
      <w:r w:rsidRPr="00393122">
        <w:rPr>
          <w:sz w:val="28"/>
          <w:szCs w:val="28"/>
        </w:rPr>
        <w:t>.3. Приоритет не предоставляется в случаях, указанных в пункте 6 Постановления № 925.</w:t>
      </w:r>
      <w:r>
        <w:rPr>
          <w:sz w:val="28"/>
          <w:szCs w:val="28"/>
        </w:rPr>
        <w:t xml:space="preserve"> </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7" w:name="_Toc103698931"/>
      <w:r w:rsidRPr="00ED3DDF">
        <w:rPr>
          <w:rFonts w:ascii="Times New Roman" w:hAnsi="Times New Roman" w:cs="Times New Roman"/>
          <w:color w:val="auto"/>
          <w:sz w:val="28"/>
          <w:szCs w:val="28"/>
        </w:rPr>
        <w:t>14. Особенности проведения совместных закупок</w:t>
      </w:r>
      <w:bookmarkEnd w:id="17"/>
    </w:p>
    <w:p w:rsidR="00B919B3" w:rsidRPr="00751710" w:rsidRDefault="00B919B3" w:rsidP="00B919B3">
      <w:pPr>
        <w:widowControl w:val="0"/>
        <w:ind w:firstLine="709"/>
        <w:jc w:val="both"/>
        <w:rPr>
          <w:sz w:val="28"/>
          <w:szCs w:val="28"/>
        </w:rPr>
      </w:pPr>
      <w:r w:rsidRPr="00751710">
        <w:rPr>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0" w:history="1">
        <w:r w:rsidRPr="00751710">
          <w:rPr>
            <w:sz w:val="28"/>
            <w:szCs w:val="28"/>
          </w:rPr>
          <w:t xml:space="preserve">Гражданским кодексом Российской Федерации </w:t>
        </w:r>
      </w:hyperlink>
      <w:r w:rsidRPr="00751710">
        <w:rPr>
          <w:sz w:val="28"/>
          <w:szCs w:val="28"/>
        </w:rPr>
        <w:t xml:space="preserve">и </w:t>
      </w:r>
      <w:r>
        <w:rPr>
          <w:sz w:val="28"/>
          <w:szCs w:val="28"/>
        </w:rPr>
        <w:t>п</w:t>
      </w:r>
      <w:r w:rsidRPr="00751710">
        <w:rPr>
          <w:sz w:val="28"/>
          <w:szCs w:val="28"/>
        </w:rPr>
        <w:t>оложениями</w:t>
      </w:r>
      <w:r>
        <w:rPr>
          <w:sz w:val="28"/>
          <w:szCs w:val="28"/>
        </w:rPr>
        <w:t xml:space="preserve"> о закупке</w:t>
      </w:r>
      <w:r w:rsidRPr="00751710">
        <w:rPr>
          <w:sz w:val="28"/>
          <w:szCs w:val="28"/>
        </w:rPr>
        <w:t xml:space="preserve"> заказчиков, участвующих в совместных закупках. </w:t>
      </w:r>
    </w:p>
    <w:p w:rsidR="00B919B3" w:rsidRPr="00751710" w:rsidRDefault="00B919B3" w:rsidP="00B919B3">
      <w:pPr>
        <w:widowControl w:val="0"/>
        <w:ind w:firstLine="709"/>
        <w:jc w:val="both"/>
        <w:rPr>
          <w:sz w:val="28"/>
          <w:szCs w:val="28"/>
        </w:rPr>
      </w:pPr>
      <w:r w:rsidRPr="00751710">
        <w:rPr>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sz w:val="28"/>
          <w:szCs w:val="28"/>
          <w:lang w:val="en-US"/>
        </w:rPr>
        <w:t> </w:t>
      </w:r>
      <w:r w:rsidRPr="00751710">
        <w:rPr>
          <w:sz w:val="28"/>
          <w:szCs w:val="28"/>
        </w:rPr>
        <w:t xml:space="preserve">проведении совместной закупки. </w:t>
      </w:r>
    </w:p>
    <w:p w:rsidR="00B919B3" w:rsidRPr="006C251D" w:rsidRDefault="00B919B3" w:rsidP="00B919B3">
      <w:pPr>
        <w:widowControl w:val="0"/>
        <w:ind w:firstLine="709"/>
        <w:jc w:val="both"/>
        <w:rPr>
          <w:sz w:val="28"/>
          <w:szCs w:val="28"/>
        </w:rPr>
      </w:pPr>
      <w:r w:rsidRPr="006C251D">
        <w:rPr>
          <w:sz w:val="28"/>
          <w:szCs w:val="28"/>
        </w:rPr>
        <w:t>14.3. Соглашение о проведении совместной закупки должно содержать:</w:t>
      </w:r>
    </w:p>
    <w:p w:rsidR="00B919B3" w:rsidRPr="006C251D" w:rsidRDefault="00B919B3" w:rsidP="00B919B3">
      <w:pPr>
        <w:widowControl w:val="0"/>
        <w:ind w:firstLine="709"/>
        <w:jc w:val="both"/>
        <w:rPr>
          <w:sz w:val="28"/>
          <w:szCs w:val="28"/>
        </w:rPr>
      </w:pPr>
      <w:r w:rsidRPr="006C251D">
        <w:rPr>
          <w:sz w:val="28"/>
          <w:szCs w:val="28"/>
        </w:rPr>
        <w:t>1) информацию о сторонах соглашения;</w:t>
      </w:r>
    </w:p>
    <w:p w:rsidR="00B919B3" w:rsidRPr="00C06921" w:rsidRDefault="00B919B3" w:rsidP="00B919B3">
      <w:pPr>
        <w:widowControl w:val="0"/>
        <w:ind w:firstLine="709"/>
        <w:jc w:val="both"/>
        <w:rPr>
          <w:sz w:val="28"/>
          <w:szCs w:val="28"/>
        </w:rPr>
      </w:pPr>
      <w:r w:rsidRPr="00C06921">
        <w:rPr>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B919B3" w:rsidRPr="00C06921" w:rsidRDefault="00B919B3" w:rsidP="00B919B3">
      <w:pPr>
        <w:widowControl w:val="0"/>
        <w:ind w:firstLine="709"/>
        <w:jc w:val="both"/>
        <w:rPr>
          <w:sz w:val="28"/>
          <w:szCs w:val="28"/>
        </w:rPr>
      </w:pPr>
      <w:r w:rsidRPr="00C06921">
        <w:rPr>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B919B3" w:rsidRPr="00C06921" w:rsidRDefault="00B919B3" w:rsidP="00B919B3">
      <w:pPr>
        <w:widowControl w:val="0"/>
        <w:ind w:firstLine="709"/>
        <w:jc w:val="both"/>
        <w:rPr>
          <w:sz w:val="28"/>
          <w:szCs w:val="28"/>
        </w:rPr>
      </w:pPr>
      <w:r w:rsidRPr="00C06921">
        <w:rPr>
          <w:sz w:val="28"/>
          <w:szCs w:val="28"/>
        </w:rPr>
        <w:t>4) информацию об организаторе закупки, в том числе положения о</w:t>
      </w:r>
      <w:r w:rsidRPr="00C06921">
        <w:rPr>
          <w:sz w:val="28"/>
          <w:szCs w:val="28"/>
          <w:lang w:val="en-US"/>
        </w:rPr>
        <w:t> </w:t>
      </w:r>
      <w:r w:rsidRPr="00C06921">
        <w:rPr>
          <w:sz w:val="28"/>
          <w:szCs w:val="28"/>
        </w:rPr>
        <w:t>разграничении полномочий заказчиков и организатора закупки;</w:t>
      </w:r>
    </w:p>
    <w:p w:rsidR="00B919B3" w:rsidRPr="006C251D" w:rsidRDefault="00B919B3" w:rsidP="00B919B3">
      <w:pPr>
        <w:widowControl w:val="0"/>
        <w:autoSpaceDE w:val="0"/>
        <w:autoSpaceDN w:val="0"/>
        <w:adjustRightInd w:val="0"/>
        <w:ind w:firstLine="708"/>
        <w:jc w:val="both"/>
        <w:rPr>
          <w:sz w:val="28"/>
          <w:szCs w:val="28"/>
        </w:rPr>
      </w:pPr>
      <w:r w:rsidRPr="00C06921">
        <w:rPr>
          <w:sz w:val="28"/>
          <w:szCs w:val="28"/>
        </w:rPr>
        <w:t>5) права, обязанности и ответственность сторон соглашения, порядок рассмотрения споров;</w:t>
      </w:r>
    </w:p>
    <w:p w:rsidR="00B919B3" w:rsidRPr="006C251D" w:rsidRDefault="00B919B3" w:rsidP="00B919B3">
      <w:pPr>
        <w:widowControl w:val="0"/>
        <w:autoSpaceDE w:val="0"/>
        <w:autoSpaceDN w:val="0"/>
        <w:adjustRightInd w:val="0"/>
        <w:ind w:firstLine="708"/>
        <w:jc w:val="both"/>
        <w:rPr>
          <w:sz w:val="28"/>
          <w:szCs w:val="28"/>
        </w:rPr>
      </w:pPr>
      <w:r w:rsidRPr="006C251D">
        <w:rPr>
          <w:sz w:val="28"/>
          <w:szCs w:val="28"/>
        </w:rPr>
        <w:t>6) порядок и срок формирования комиссии по осуществлению закупок, регламент работы такой комиссии;</w:t>
      </w:r>
    </w:p>
    <w:p w:rsidR="00B919B3" w:rsidRPr="006C251D" w:rsidRDefault="00B919B3" w:rsidP="00B919B3">
      <w:pPr>
        <w:widowControl w:val="0"/>
        <w:ind w:firstLine="709"/>
        <w:jc w:val="both"/>
        <w:rPr>
          <w:sz w:val="28"/>
          <w:szCs w:val="28"/>
        </w:rPr>
      </w:pPr>
      <w:r w:rsidRPr="006C251D">
        <w:rPr>
          <w:sz w:val="28"/>
          <w:szCs w:val="28"/>
        </w:rPr>
        <w:t>7) порядок и сроки подготовки извещения о закупке, документации о</w:t>
      </w:r>
      <w:r w:rsidRPr="006C251D">
        <w:rPr>
          <w:sz w:val="28"/>
          <w:szCs w:val="28"/>
          <w:lang w:val="en-US"/>
        </w:rPr>
        <w:t> </w:t>
      </w:r>
      <w:r w:rsidRPr="006C251D">
        <w:rPr>
          <w:sz w:val="28"/>
          <w:szCs w:val="28"/>
        </w:rPr>
        <w:t>закупке, проекта договора;</w:t>
      </w:r>
    </w:p>
    <w:p w:rsidR="00B919B3" w:rsidRPr="006C251D" w:rsidRDefault="00B919B3" w:rsidP="00B919B3">
      <w:pPr>
        <w:widowControl w:val="0"/>
        <w:ind w:firstLine="709"/>
        <w:jc w:val="both"/>
        <w:rPr>
          <w:sz w:val="28"/>
          <w:szCs w:val="28"/>
        </w:rPr>
      </w:pPr>
      <w:r w:rsidRPr="006C251D">
        <w:rPr>
          <w:sz w:val="28"/>
          <w:szCs w:val="28"/>
        </w:rPr>
        <w:t>8) примерные сроки проведения закупки;</w:t>
      </w:r>
    </w:p>
    <w:p w:rsidR="00B919B3" w:rsidRPr="006C251D" w:rsidRDefault="00B919B3" w:rsidP="00B919B3">
      <w:pPr>
        <w:widowControl w:val="0"/>
        <w:ind w:firstLine="709"/>
        <w:jc w:val="both"/>
        <w:rPr>
          <w:sz w:val="28"/>
          <w:szCs w:val="28"/>
        </w:rPr>
      </w:pPr>
      <w:r w:rsidRPr="006C251D">
        <w:rPr>
          <w:sz w:val="28"/>
          <w:szCs w:val="28"/>
        </w:rPr>
        <w:t>9) срок действия соглашения;</w:t>
      </w:r>
    </w:p>
    <w:p w:rsidR="00B919B3" w:rsidRPr="006C251D" w:rsidRDefault="00B919B3" w:rsidP="00B919B3">
      <w:pPr>
        <w:widowControl w:val="0"/>
        <w:ind w:firstLine="709"/>
        <w:jc w:val="both"/>
        <w:rPr>
          <w:sz w:val="28"/>
          <w:szCs w:val="28"/>
        </w:rPr>
      </w:pPr>
      <w:r w:rsidRPr="006C251D">
        <w:rPr>
          <w:sz w:val="28"/>
          <w:szCs w:val="28"/>
        </w:rPr>
        <w:t>10) иную информацию, определяющую взаимоотношения сторон соглашения при проведении совместных закупок.</w:t>
      </w:r>
    </w:p>
    <w:p w:rsidR="00B919B3" w:rsidRPr="006C251D" w:rsidRDefault="00B919B3" w:rsidP="00B919B3">
      <w:pPr>
        <w:widowControl w:val="0"/>
        <w:ind w:firstLine="709"/>
        <w:jc w:val="both"/>
        <w:rPr>
          <w:sz w:val="28"/>
          <w:szCs w:val="28"/>
        </w:rPr>
      </w:pPr>
      <w:r w:rsidRPr="006C251D">
        <w:rPr>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B919B3" w:rsidRPr="001646B9" w:rsidRDefault="00B919B3" w:rsidP="00B919B3">
      <w:pPr>
        <w:widowControl w:val="0"/>
        <w:ind w:firstLine="709"/>
        <w:jc w:val="both"/>
        <w:rPr>
          <w:sz w:val="28"/>
          <w:szCs w:val="28"/>
        </w:rPr>
      </w:pPr>
      <w:r w:rsidRPr="006C251D">
        <w:rPr>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Pr>
          <w:sz w:val="28"/>
          <w:szCs w:val="28"/>
        </w:rPr>
        <w:t xml:space="preserve"> </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8" w:name="_Toc103698932"/>
      <w:r w:rsidRPr="0039312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18"/>
    </w:p>
    <w:p w:rsidR="00B919B3" w:rsidRPr="006C251D" w:rsidRDefault="00B919B3" w:rsidP="00B919B3">
      <w:pPr>
        <w:widowControl w:val="0"/>
        <w:ind w:firstLine="708"/>
        <w:jc w:val="both"/>
        <w:rPr>
          <w:sz w:val="28"/>
          <w:szCs w:val="28"/>
        </w:rPr>
      </w:pPr>
      <w:r w:rsidRPr="00393122">
        <w:rPr>
          <w:sz w:val="28"/>
          <w:szCs w:val="28"/>
        </w:rPr>
        <w:t>15.1. Особенности осуществления закупок у субъектов малого и среднего предпринимательства определяются статьей</w:t>
      </w:r>
      <w:r>
        <w:rPr>
          <w:sz w:val="28"/>
          <w:szCs w:val="28"/>
        </w:rPr>
        <w:t xml:space="preserve"> </w:t>
      </w:r>
      <w:r w:rsidRPr="00393122">
        <w:rPr>
          <w:sz w:val="28"/>
          <w:szCs w:val="28"/>
        </w:rPr>
        <w:t>3.4</w:t>
      </w:r>
      <w:r>
        <w:rPr>
          <w:sz w:val="28"/>
          <w:szCs w:val="28"/>
        </w:rPr>
        <w:t xml:space="preserve"> Закона № 223</w:t>
      </w:r>
      <w:r>
        <w:rPr>
          <w:sz w:val="28"/>
          <w:szCs w:val="28"/>
        </w:rPr>
        <w:noBreakHyphen/>
        <w:t>ФЗ, п</w:t>
      </w:r>
      <w:r w:rsidRPr="00393122">
        <w:rPr>
          <w:sz w:val="28"/>
          <w:szCs w:val="28"/>
        </w:rPr>
        <w:t>остановлением Правительства Российской Федерации от 11 декабря 2014</w:t>
      </w:r>
      <w:r>
        <w:rPr>
          <w:sz w:val="28"/>
          <w:szCs w:val="28"/>
        </w:rPr>
        <w:t> г.</w:t>
      </w:r>
      <w:r w:rsidRPr="00393122">
        <w:rPr>
          <w:sz w:val="28"/>
          <w:szCs w:val="28"/>
        </w:rPr>
        <w:t xml:space="preserve"> </w:t>
      </w:r>
      <w:r w:rsidRPr="006C251D">
        <w:rPr>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B919B3" w:rsidRPr="006C251D" w:rsidRDefault="00B919B3" w:rsidP="00B919B3">
      <w:pPr>
        <w:widowControl w:val="0"/>
        <w:autoSpaceDE w:val="0"/>
        <w:autoSpaceDN w:val="0"/>
        <w:adjustRightInd w:val="0"/>
        <w:ind w:firstLine="708"/>
        <w:jc w:val="both"/>
        <w:rPr>
          <w:strike/>
          <w:sz w:val="28"/>
          <w:szCs w:val="28"/>
        </w:rPr>
      </w:pPr>
      <w:r w:rsidRPr="006C251D">
        <w:rPr>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B919B3" w:rsidRPr="006C251D"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B919B3" w:rsidRPr="006C251D"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конкурса в электронной форме,</w:t>
      </w:r>
    </w:p>
    <w:p w:rsidR="00B919B3" w:rsidRPr="006C251D"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аукциона в электронной форме,</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6C251D">
        <w:rPr>
          <w:rFonts w:ascii="Times New Roman" w:hAnsi="Times New Roman" w:cs="Times New Roman"/>
          <w:sz w:val="28"/>
          <w:szCs w:val="28"/>
        </w:rPr>
        <w:t>запроса котировок</w:t>
      </w:r>
      <w:r w:rsidRPr="00393122">
        <w:rPr>
          <w:rFonts w:ascii="Times New Roman" w:hAnsi="Times New Roman" w:cs="Times New Roman"/>
          <w:sz w:val="28"/>
          <w:szCs w:val="28"/>
        </w:rPr>
        <w:t xml:space="preserve"> в электронной форме,</w:t>
      </w:r>
    </w:p>
    <w:p w:rsidR="00B919B3" w:rsidRDefault="00B919B3" w:rsidP="00B919B3">
      <w:pPr>
        <w:widowControl w:val="0"/>
        <w:autoSpaceDE w:val="0"/>
        <w:autoSpaceDN w:val="0"/>
        <w:adjustRightInd w:val="0"/>
        <w:ind w:firstLine="709"/>
        <w:jc w:val="both"/>
        <w:rPr>
          <w:sz w:val="28"/>
          <w:szCs w:val="28"/>
        </w:rPr>
      </w:pPr>
      <w:r w:rsidRPr="00393122">
        <w:rPr>
          <w:sz w:val="28"/>
          <w:szCs w:val="28"/>
        </w:rPr>
        <w:t>запроса предложений в электронной форме</w:t>
      </w:r>
      <w:r>
        <w:rPr>
          <w:sz w:val="28"/>
          <w:szCs w:val="28"/>
        </w:rPr>
        <w:t>.</w:t>
      </w:r>
    </w:p>
    <w:p w:rsidR="00B919B3" w:rsidRPr="00CF2CB3" w:rsidRDefault="00B919B3" w:rsidP="00B919B3">
      <w:pPr>
        <w:widowControl w:val="0"/>
        <w:autoSpaceDE w:val="0"/>
        <w:autoSpaceDN w:val="0"/>
        <w:adjustRightInd w:val="0"/>
        <w:ind w:firstLine="709"/>
        <w:jc w:val="both"/>
        <w:rPr>
          <w:sz w:val="28"/>
          <w:szCs w:val="28"/>
        </w:rPr>
      </w:pPr>
      <w:r w:rsidRPr="00CF2CB3">
        <w:rPr>
          <w:sz w:val="28"/>
          <w:szCs w:val="28"/>
        </w:rPr>
        <w:t xml:space="preserve">15.3. </w:t>
      </w:r>
      <w:proofErr w:type="gramStart"/>
      <w:r w:rsidRPr="00CF2CB3">
        <w:rPr>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B919B3" w:rsidRPr="00CF2CB3" w:rsidRDefault="00B919B3" w:rsidP="00B919B3">
      <w:pPr>
        <w:widowControl w:val="0"/>
        <w:autoSpaceDE w:val="0"/>
        <w:autoSpaceDN w:val="0"/>
        <w:adjustRightInd w:val="0"/>
        <w:ind w:firstLine="709"/>
        <w:jc w:val="both"/>
        <w:rPr>
          <w:sz w:val="28"/>
          <w:szCs w:val="28"/>
        </w:rPr>
      </w:pPr>
      <w:r w:rsidRPr="00CF2CB3">
        <w:rPr>
          <w:sz w:val="28"/>
          <w:szCs w:val="28"/>
        </w:rPr>
        <w:t xml:space="preserve">15.4. </w:t>
      </w:r>
      <w:proofErr w:type="gramStart"/>
      <w:r w:rsidRPr="00CF2CB3">
        <w:rPr>
          <w:sz w:val="28"/>
          <w:szCs w:val="28"/>
        </w:rPr>
        <w:t>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roofErr w:type="gramEnd"/>
    </w:p>
    <w:p w:rsidR="00B919B3" w:rsidRPr="00CF2CB3" w:rsidRDefault="00B919B3" w:rsidP="00B919B3">
      <w:pPr>
        <w:widowControl w:val="0"/>
        <w:ind w:firstLine="708"/>
        <w:jc w:val="both"/>
        <w:rPr>
          <w:sz w:val="28"/>
          <w:szCs w:val="28"/>
        </w:rPr>
      </w:pPr>
      <w:r w:rsidRPr="00CF2CB3">
        <w:rPr>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B919B3" w:rsidRPr="006C251D" w:rsidRDefault="00B919B3" w:rsidP="00B919B3">
      <w:pPr>
        <w:widowControl w:val="0"/>
        <w:ind w:firstLine="708"/>
        <w:jc w:val="both"/>
        <w:rPr>
          <w:sz w:val="28"/>
          <w:szCs w:val="28"/>
        </w:rPr>
      </w:pPr>
      <w:r w:rsidRPr="006C251D">
        <w:rPr>
          <w:sz w:val="28"/>
          <w:szCs w:val="28"/>
        </w:rPr>
        <w:t>15.</w:t>
      </w:r>
      <w:r>
        <w:rPr>
          <w:sz w:val="28"/>
          <w:szCs w:val="28"/>
        </w:rPr>
        <w:t>6</w:t>
      </w:r>
      <w:r w:rsidRPr="006C251D">
        <w:rPr>
          <w:sz w:val="28"/>
          <w:szCs w:val="28"/>
        </w:rPr>
        <w:t xml:space="preserve">. </w:t>
      </w:r>
      <w:r w:rsidRPr="0001193F">
        <w:rPr>
          <w:sz w:val="28"/>
          <w:szCs w:val="28"/>
        </w:rPr>
        <w:t>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B919B3" w:rsidRDefault="00B919B3" w:rsidP="00B919B3">
      <w:pPr>
        <w:widowControl w:val="0"/>
        <w:ind w:firstLine="708"/>
        <w:jc w:val="both"/>
        <w:rPr>
          <w:sz w:val="28"/>
          <w:szCs w:val="28"/>
        </w:rPr>
      </w:pPr>
      <w:r w:rsidRPr="006C251D">
        <w:rPr>
          <w:sz w:val="28"/>
          <w:szCs w:val="28"/>
        </w:rPr>
        <w:t>15.</w:t>
      </w:r>
      <w:r>
        <w:rPr>
          <w:sz w:val="28"/>
          <w:szCs w:val="28"/>
        </w:rPr>
        <w:t>7</w:t>
      </w:r>
      <w:r w:rsidRPr="006C251D">
        <w:rPr>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B919B3" w:rsidRDefault="00B919B3" w:rsidP="00B919B3">
      <w:pPr>
        <w:widowControl w:val="0"/>
        <w:ind w:firstLine="708"/>
        <w:jc w:val="both"/>
        <w:rPr>
          <w:sz w:val="28"/>
          <w:szCs w:val="28"/>
        </w:rPr>
      </w:pPr>
      <w:r>
        <w:rPr>
          <w:sz w:val="28"/>
          <w:szCs w:val="28"/>
        </w:rPr>
        <w:t xml:space="preserve">15.8. </w:t>
      </w:r>
      <w:proofErr w:type="gramStart"/>
      <w:r w:rsidRPr="00625C32">
        <w:rPr>
          <w:spacing w:val="6"/>
          <w:sz w:val="28"/>
          <w:szCs w:val="28"/>
        </w:rPr>
        <w:t>Положения, касающиеся участия субъектов малого и среднего предпринимательства в закупках товаров, работ, услуг, применяются в</w:t>
      </w:r>
      <w:r>
        <w:rPr>
          <w:spacing w:val="6"/>
          <w:sz w:val="28"/>
          <w:szCs w:val="28"/>
        </w:rPr>
        <w:t> </w:t>
      </w:r>
      <w:r w:rsidRPr="00625C32">
        <w:rPr>
          <w:spacing w:val="6"/>
          <w:sz w:val="28"/>
          <w:szCs w:val="28"/>
        </w:rPr>
        <w:t>течение срока проведения эксперимента, установленного Федеральным законом от 27 ноября 2018 г. № 422-ФЗ «О проведении эксперимента по</w:t>
      </w:r>
      <w:r>
        <w:rPr>
          <w:spacing w:val="6"/>
          <w:sz w:val="28"/>
          <w:szCs w:val="28"/>
        </w:rPr>
        <w:t> </w:t>
      </w:r>
      <w:r w:rsidRPr="00625C32">
        <w:rPr>
          <w:spacing w:val="6"/>
          <w:sz w:val="28"/>
          <w:szCs w:val="28"/>
        </w:rPr>
        <w:t>установлению специального налогового режима «Налог на</w:t>
      </w:r>
      <w:r>
        <w:rPr>
          <w:spacing w:val="6"/>
          <w:sz w:val="28"/>
          <w:szCs w:val="28"/>
        </w:rPr>
        <w:t> </w:t>
      </w:r>
      <w:r w:rsidRPr="00625C32">
        <w:rPr>
          <w:spacing w:val="6"/>
          <w:sz w:val="28"/>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spacing w:val="6"/>
          <w:sz w:val="28"/>
          <w:szCs w:val="28"/>
        </w:rPr>
        <w:t>».</w:t>
      </w:r>
      <w:proofErr w:type="gramEnd"/>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9" w:name="_Toc103698933"/>
      <w:r w:rsidRPr="00F106DC">
        <w:rPr>
          <w:rFonts w:ascii="Times New Roman" w:hAnsi="Times New Roman" w:cs="Times New Roman"/>
          <w:color w:val="auto"/>
          <w:sz w:val="28"/>
          <w:szCs w:val="28"/>
        </w:rPr>
        <w:t>16. Особенности проведения закупок с переторжкой</w:t>
      </w:r>
      <w:bookmarkEnd w:id="19"/>
    </w:p>
    <w:p w:rsidR="00B919B3" w:rsidRPr="00393122" w:rsidRDefault="00B919B3" w:rsidP="00B919B3">
      <w:pPr>
        <w:widowControl w:val="0"/>
        <w:ind w:firstLine="708"/>
        <w:jc w:val="both"/>
        <w:rPr>
          <w:sz w:val="28"/>
          <w:szCs w:val="28"/>
        </w:rPr>
      </w:pPr>
      <w:r w:rsidRPr="006C251D">
        <w:rPr>
          <w:sz w:val="28"/>
          <w:szCs w:val="28"/>
        </w:rPr>
        <w:t xml:space="preserve">16.1. </w:t>
      </w:r>
      <w:proofErr w:type="gramStart"/>
      <w:r w:rsidRPr="006C251D">
        <w:rPr>
          <w:sz w:val="28"/>
          <w:szCs w:val="28"/>
        </w:rPr>
        <w:t>Под переторжкой понимается дополнительная стадия конкурентной</w:t>
      </w:r>
      <w:r w:rsidRPr="00393122">
        <w:rPr>
          <w:sz w:val="28"/>
          <w:szCs w:val="28"/>
        </w:rPr>
        <w:t xml:space="preserve"> процедуры </w:t>
      </w:r>
      <w:r w:rsidRPr="006C251D">
        <w:rPr>
          <w:sz w:val="28"/>
          <w:szCs w:val="28"/>
        </w:rPr>
        <w:t>(открытого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w:t>
      </w:r>
      <w:proofErr w:type="gramEnd"/>
      <w:r w:rsidRPr="006C251D">
        <w:rPr>
          <w:sz w:val="28"/>
          <w:szCs w:val="28"/>
        </w:rPr>
        <w:t xml:space="preserve"> При этом уменьшение такой цены не должно изменять иные условия заявки.</w:t>
      </w:r>
    </w:p>
    <w:p w:rsidR="00B919B3" w:rsidRPr="006C251D" w:rsidRDefault="00B919B3" w:rsidP="00B919B3">
      <w:pPr>
        <w:widowControl w:val="0"/>
        <w:ind w:firstLine="708"/>
        <w:jc w:val="both"/>
        <w:rPr>
          <w:sz w:val="28"/>
          <w:szCs w:val="28"/>
        </w:rPr>
      </w:pPr>
      <w:r w:rsidRPr="00393122">
        <w:rPr>
          <w:sz w:val="28"/>
          <w:szCs w:val="28"/>
        </w:rPr>
        <w:t>16.2. При проведении закупок, указанных в пункте 16.1 настоящего Положения, заказчик обязан указать в документации</w:t>
      </w:r>
      <w:r>
        <w:rPr>
          <w:sz w:val="28"/>
          <w:szCs w:val="28"/>
        </w:rPr>
        <w:t xml:space="preserve"> </w:t>
      </w:r>
      <w:r w:rsidRPr="00393122">
        <w:rPr>
          <w:sz w:val="28"/>
          <w:szCs w:val="28"/>
        </w:rPr>
        <w:t xml:space="preserve">о закупке порядок проведения </w:t>
      </w:r>
      <w:r>
        <w:rPr>
          <w:sz w:val="28"/>
          <w:szCs w:val="28"/>
        </w:rPr>
        <w:t xml:space="preserve">переторжки </w:t>
      </w:r>
      <w:r w:rsidRPr="00393122">
        <w:rPr>
          <w:sz w:val="28"/>
          <w:szCs w:val="28"/>
        </w:rPr>
        <w:t>в случае, если</w:t>
      </w:r>
      <w:r>
        <w:rPr>
          <w:sz w:val="28"/>
          <w:szCs w:val="28"/>
        </w:rPr>
        <w:t xml:space="preserve"> </w:t>
      </w:r>
      <w:r w:rsidRPr="00393122">
        <w:rPr>
          <w:sz w:val="28"/>
          <w:szCs w:val="28"/>
        </w:rPr>
        <w:t xml:space="preserve">заказчик планирует предоставить участникам таких закупок возможность </w:t>
      </w:r>
      <w:r>
        <w:rPr>
          <w:sz w:val="28"/>
          <w:szCs w:val="28"/>
        </w:rPr>
        <w:t>д</w:t>
      </w:r>
      <w:r w:rsidRPr="00393122">
        <w:rPr>
          <w:sz w:val="28"/>
          <w:szCs w:val="28"/>
        </w:rPr>
        <w:t xml:space="preserve">обровольно улучшить свое </w:t>
      </w:r>
      <w:r w:rsidRPr="006C251D">
        <w:rPr>
          <w:sz w:val="28"/>
          <w:szCs w:val="28"/>
        </w:rPr>
        <w:t>предложение о цене заявки.</w:t>
      </w:r>
    </w:p>
    <w:p w:rsidR="00B919B3" w:rsidRPr="006C251D" w:rsidRDefault="00B919B3" w:rsidP="00B919B3">
      <w:pPr>
        <w:widowControl w:val="0"/>
        <w:ind w:firstLine="708"/>
        <w:jc w:val="both"/>
        <w:rPr>
          <w:sz w:val="28"/>
          <w:szCs w:val="28"/>
        </w:rPr>
      </w:pPr>
      <w:r w:rsidRPr="006C251D">
        <w:rPr>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B919B3" w:rsidRPr="006C251D" w:rsidRDefault="00B919B3" w:rsidP="00B919B3">
      <w:pPr>
        <w:widowControl w:val="0"/>
        <w:ind w:firstLine="708"/>
        <w:jc w:val="both"/>
        <w:rPr>
          <w:sz w:val="28"/>
          <w:szCs w:val="28"/>
        </w:rPr>
      </w:pPr>
      <w:r w:rsidRPr="006C251D">
        <w:rPr>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B919B3" w:rsidRPr="006C251D" w:rsidRDefault="00B919B3" w:rsidP="00B919B3">
      <w:pPr>
        <w:widowControl w:val="0"/>
        <w:ind w:firstLine="708"/>
        <w:jc w:val="both"/>
        <w:rPr>
          <w:sz w:val="28"/>
          <w:szCs w:val="28"/>
        </w:rPr>
      </w:pPr>
      <w:r w:rsidRPr="006C251D">
        <w:rPr>
          <w:sz w:val="28"/>
          <w:szCs w:val="28"/>
        </w:rPr>
        <w:t>16.5.</w:t>
      </w:r>
      <w:r w:rsidRPr="006C251D">
        <w:rPr>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B919B3" w:rsidRPr="006C251D" w:rsidRDefault="00B919B3" w:rsidP="00B919B3">
      <w:pPr>
        <w:widowControl w:val="0"/>
        <w:ind w:firstLine="708"/>
        <w:jc w:val="both"/>
        <w:rPr>
          <w:sz w:val="28"/>
          <w:szCs w:val="28"/>
        </w:rPr>
      </w:pPr>
      <w:r w:rsidRPr="006C251D">
        <w:rPr>
          <w:sz w:val="28"/>
          <w:szCs w:val="28"/>
        </w:rPr>
        <w:t>16.6. В переторжке имеют право участвовать все участники закупки, чьи заявки не были отклонены по итогам рассмотрения заявок.</w:t>
      </w:r>
    </w:p>
    <w:p w:rsidR="00B919B3" w:rsidRPr="006C251D" w:rsidRDefault="00B919B3" w:rsidP="00B919B3">
      <w:pPr>
        <w:widowControl w:val="0"/>
        <w:ind w:firstLine="708"/>
        <w:jc w:val="both"/>
        <w:rPr>
          <w:sz w:val="28"/>
          <w:szCs w:val="28"/>
        </w:rPr>
      </w:pPr>
      <w:r w:rsidRPr="006C251D">
        <w:rPr>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B919B3" w:rsidRPr="006C251D" w:rsidRDefault="00B919B3" w:rsidP="00B919B3">
      <w:pPr>
        <w:widowControl w:val="0"/>
        <w:ind w:firstLine="708"/>
        <w:jc w:val="both"/>
        <w:rPr>
          <w:sz w:val="28"/>
          <w:szCs w:val="28"/>
        </w:rPr>
      </w:pPr>
      <w:r w:rsidRPr="006C251D">
        <w:rPr>
          <w:sz w:val="28"/>
          <w:szCs w:val="28"/>
        </w:rPr>
        <w:t>16.8.</w:t>
      </w:r>
      <w:r w:rsidRPr="006C251D">
        <w:rPr>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B919B3" w:rsidRPr="006C251D" w:rsidRDefault="00B919B3" w:rsidP="00B919B3">
      <w:pPr>
        <w:widowControl w:val="0"/>
        <w:ind w:firstLine="708"/>
        <w:jc w:val="both"/>
        <w:rPr>
          <w:sz w:val="28"/>
          <w:szCs w:val="28"/>
        </w:rPr>
      </w:pPr>
      <w:r w:rsidRPr="006C251D">
        <w:rPr>
          <w:sz w:val="28"/>
          <w:szCs w:val="28"/>
        </w:rPr>
        <w:t>1) предложение направлено на увеличение первоначальной цены заявки;</w:t>
      </w:r>
    </w:p>
    <w:p w:rsidR="00B919B3" w:rsidRPr="006C251D" w:rsidRDefault="00B919B3" w:rsidP="00B919B3">
      <w:pPr>
        <w:widowControl w:val="0"/>
        <w:ind w:firstLine="708"/>
        <w:jc w:val="both"/>
        <w:rPr>
          <w:sz w:val="28"/>
          <w:szCs w:val="28"/>
        </w:rPr>
      </w:pPr>
      <w:r w:rsidRPr="006C251D">
        <w:rPr>
          <w:sz w:val="28"/>
          <w:szCs w:val="28"/>
        </w:rPr>
        <w:t>2) при проведении открытого конкурса предложено несколько вариантов изменения первоначальной цены заявки.</w:t>
      </w:r>
    </w:p>
    <w:p w:rsidR="00B919B3" w:rsidRPr="00393122" w:rsidRDefault="00B919B3" w:rsidP="00B919B3">
      <w:pPr>
        <w:widowControl w:val="0"/>
        <w:ind w:firstLine="708"/>
        <w:jc w:val="both"/>
        <w:rPr>
          <w:sz w:val="28"/>
          <w:szCs w:val="28"/>
        </w:rPr>
      </w:pPr>
      <w:r w:rsidRPr="006C251D">
        <w:rPr>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B919B3" w:rsidRPr="00393122" w:rsidRDefault="00B919B3" w:rsidP="00B919B3">
      <w:pPr>
        <w:widowControl w:val="0"/>
        <w:ind w:firstLine="708"/>
        <w:jc w:val="both"/>
        <w:rPr>
          <w:sz w:val="28"/>
          <w:szCs w:val="28"/>
        </w:rPr>
      </w:pPr>
      <w:r w:rsidRPr="00393122">
        <w:rPr>
          <w:sz w:val="28"/>
          <w:szCs w:val="28"/>
        </w:rPr>
        <w:t>16.1</w:t>
      </w:r>
      <w:r>
        <w:rPr>
          <w:sz w:val="28"/>
          <w:szCs w:val="28"/>
        </w:rPr>
        <w:t>0</w:t>
      </w:r>
      <w:r w:rsidRPr="00393122">
        <w:rPr>
          <w:sz w:val="28"/>
          <w:szCs w:val="28"/>
        </w:rPr>
        <w:t xml:space="preserve">. При проведении </w:t>
      </w:r>
      <w:r w:rsidRPr="00C320E8">
        <w:rPr>
          <w:sz w:val="28"/>
          <w:szCs w:val="28"/>
        </w:rPr>
        <w:t>переторжк</w:t>
      </w:r>
      <w:r>
        <w:rPr>
          <w:sz w:val="28"/>
          <w:szCs w:val="28"/>
        </w:rPr>
        <w:t>и</w:t>
      </w:r>
      <w:r w:rsidRPr="00C320E8">
        <w:rPr>
          <w:sz w:val="28"/>
          <w:szCs w:val="28"/>
        </w:rPr>
        <w:t xml:space="preserve"> </w:t>
      </w:r>
      <w:r w:rsidRPr="00393122">
        <w:rPr>
          <w:sz w:val="28"/>
          <w:szCs w:val="28"/>
        </w:rPr>
        <w:t>заказчик вскрывает к</w:t>
      </w:r>
      <w:r>
        <w:rPr>
          <w:sz w:val="28"/>
          <w:szCs w:val="28"/>
        </w:rPr>
        <w:t>онверты, указанные в пункте 16.9</w:t>
      </w:r>
      <w:r w:rsidRPr="00393122">
        <w:rPr>
          <w:sz w:val="28"/>
          <w:szCs w:val="28"/>
        </w:rPr>
        <w:t xml:space="preserve"> настоящего Положения, и объявляет предложения об</w:t>
      </w:r>
      <w:r>
        <w:rPr>
          <w:sz w:val="28"/>
          <w:szCs w:val="28"/>
        </w:rPr>
        <w:t> </w:t>
      </w:r>
      <w:r w:rsidRPr="00393122">
        <w:rPr>
          <w:sz w:val="28"/>
          <w:szCs w:val="28"/>
        </w:rPr>
        <w:t>окончательной цене заявки каждого участника.</w:t>
      </w:r>
    </w:p>
    <w:p w:rsidR="00B919B3" w:rsidRPr="00393122" w:rsidRDefault="00B919B3" w:rsidP="00B919B3">
      <w:pPr>
        <w:widowControl w:val="0"/>
        <w:ind w:firstLine="708"/>
        <w:jc w:val="both"/>
        <w:rPr>
          <w:sz w:val="28"/>
          <w:szCs w:val="28"/>
        </w:rPr>
      </w:pPr>
      <w:r w:rsidRPr="00393122">
        <w:rPr>
          <w:sz w:val="28"/>
          <w:szCs w:val="28"/>
        </w:rPr>
        <w:t>16.1</w:t>
      </w:r>
      <w:r>
        <w:rPr>
          <w:sz w:val="28"/>
          <w:szCs w:val="28"/>
        </w:rPr>
        <w:t>1</w:t>
      </w:r>
      <w:r w:rsidRPr="00393122">
        <w:rPr>
          <w:sz w:val="28"/>
          <w:szCs w:val="28"/>
        </w:rPr>
        <w:t xml:space="preserve">. При проведении конкурса в электронной форме, запроса предложений в электронной форме </w:t>
      </w:r>
      <w:r>
        <w:rPr>
          <w:sz w:val="28"/>
          <w:szCs w:val="28"/>
        </w:rPr>
        <w:t>переторжка</w:t>
      </w:r>
      <w:r w:rsidRPr="00393122">
        <w:rPr>
          <w:sz w:val="28"/>
          <w:szCs w:val="28"/>
        </w:rPr>
        <w:t xml:space="preserve"> провод</w:t>
      </w:r>
      <w:r>
        <w:rPr>
          <w:sz w:val="28"/>
          <w:szCs w:val="28"/>
        </w:rPr>
        <w:t>и</w:t>
      </w:r>
      <w:r w:rsidRPr="00393122">
        <w:rPr>
          <w:sz w:val="28"/>
          <w:szCs w:val="28"/>
        </w:rPr>
        <w:t xml:space="preserve">тся в режиме реального времени на электронной площадке. В период с момента начала </w:t>
      </w:r>
      <w:r>
        <w:rPr>
          <w:sz w:val="28"/>
          <w:szCs w:val="28"/>
        </w:rPr>
        <w:t>переторжки</w:t>
      </w:r>
      <w:r w:rsidRPr="00393122">
        <w:rPr>
          <w:sz w:val="28"/>
          <w:szCs w:val="28"/>
        </w:rPr>
        <w:t xml:space="preserve"> на</w:t>
      </w:r>
      <w:r>
        <w:rPr>
          <w:sz w:val="28"/>
          <w:szCs w:val="28"/>
        </w:rPr>
        <w:t> </w:t>
      </w:r>
      <w:r w:rsidRPr="00393122">
        <w:rPr>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B919B3" w:rsidRPr="00FF6DAF" w:rsidRDefault="00B919B3" w:rsidP="00B919B3">
      <w:pPr>
        <w:widowControl w:val="0"/>
        <w:ind w:firstLine="708"/>
        <w:jc w:val="both"/>
        <w:rPr>
          <w:strike/>
          <w:sz w:val="28"/>
          <w:szCs w:val="28"/>
        </w:rPr>
      </w:pPr>
      <w:r w:rsidRPr="00393122">
        <w:rPr>
          <w:sz w:val="28"/>
          <w:szCs w:val="28"/>
        </w:rPr>
        <w:t>Порядок снижения цены з</w:t>
      </w:r>
      <w:r>
        <w:rPr>
          <w:sz w:val="28"/>
          <w:szCs w:val="28"/>
        </w:rPr>
        <w:t xml:space="preserve">аявки определяется функционалом </w:t>
      </w:r>
      <w:r w:rsidRPr="00393122">
        <w:rPr>
          <w:sz w:val="28"/>
          <w:szCs w:val="28"/>
        </w:rPr>
        <w:t>и</w:t>
      </w:r>
      <w:r>
        <w:rPr>
          <w:sz w:val="28"/>
          <w:szCs w:val="28"/>
        </w:rPr>
        <w:t> </w:t>
      </w:r>
      <w:r w:rsidRPr="00393122">
        <w:rPr>
          <w:sz w:val="28"/>
          <w:szCs w:val="28"/>
        </w:rPr>
        <w:t xml:space="preserve">регламентом электронной площадки, на которой проводится закупка. Снижение цены заявки при проведении </w:t>
      </w:r>
      <w:r>
        <w:rPr>
          <w:sz w:val="28"/>
          <w:szCs w:val="28"/>
        </w:rPr>
        <w:t>переторжки</w:t>
      </w:r>
      <w:r w:rsidRPr="00393122">
        <w:rPr>
          <w:sz w:val="28"/>
          <w:szCs w:val="28"/>
        </w:rPr>
        <w:t xml:space="preserve"> в электронной форме может осуществляться до момента окончания </w:t>
      </w:r>
      <w:r>
        <w:rPr>
          <w:sz w:val="28"/>
          <w:szCs w:val="28"/>
        </w:rPr>
        <w:t>переторжки</w:t>
      </w:r>
      <w:r w:rsidRPr="00393122">
        <w:rPr>
          <w:sz w:val="28"/>
          <w:szCs w:val="28"/>
        </w:rPr>
        <w:t xml:space="preserve"> </w:t>
      </w:r>
      <w:r w:rsidRPr="0058142E">
        <w:rPr>
          <w:sz w:val="28"/>
          <w:szCs w:val="28"/>
        </w:rPr>
        <w:t>неограниченное количество раз</w:t>
      </w:r>
      <w:r w:rsidRPr="00393122">
        <w:rPr>
          <w:sz w:val="28"/>
          <w:szCs w:val="28"/>
        </w:rPr>
        <w:t>. Участники закупки заявляют предложения о</w:t>
      </w:r>
      <w:r>
        <w:rPr>
          <w:sz w:val="28"/>
          <w:szCs w:val="28"/>
        </w:rPr>
        <w:t> </w:t>
      </w:r>
      <w:r w:rsidRPr="00393122">
        <w:rPr>
          <w:sz w:val="28"/>
          <w:szCs w:val="28"/>
        </w:rPr>
        <w:t xml:space="preserve">новой цене заявки независимо от цен, предлагаемых другими участниками закупки. </w:t>
      </w:r>
      <w:r w:rsidRPr="005E2105">
        <w:rPr>
          <w:sz w:val="28"/>
          <w:szCs w:val="28"/>
        </w:rPr>
        <w:t>Участник закупки не имеет обязанности предложить цену заявки ниже других участников закупки.</w:t>
      </w:r>
    </w:p>
    <w:p w:rsidR="00B919B3" w:rsidRPr="00393122" w:rsidRDefault="00B919B3" w:rsidP="00B919B3">
      <w:pPr>
        <w:widowControl w:val="0"/>
        <w:ind w:firstLine="708"/>
        <w:jc w:val="both"/>
        <w:rPr>
          <w:sz w:val="28"/>
          <w:szCs w:val="28"/>
        </w:rPr>
      </w:pPr>
      <w:r w:rsidRPr="00393122">
        <w:rPr>
          <w:sz w:val="28"/>
          <w:szCs w:val="28"/>
        </w:rPr>
        <w:t>16.1</w:t>
      </w:r>
      <w:r>
        <w:rPr>
          <w:sz w:val="28"/>
          <w:szCs w:val="28"/>
        </w:rPr>
        <w:t>2</w:t>
      </w:r>
      <w:r w:rsidRPr="00393122">
        <w:rPr>
          <w:sz w:val="28"/>
          <w:szCs w:val="28"/>
        </w:rPr>
        <w:t xml:space="preserve">. Окончательные предложения о цене заявки участников закупки, принявших участие в </w:t>
      </w:r>
      <w:r>
        <w:rPr>
          <w:sz w:val="28"/>
          <w:szCs w:val="28"/>
        </w:rPr>
        <w:t>переторжке</w:t>
      </w:r>
      <w:r w:rsidRPr="00393122">
        <w:rPr>
          <w:sz w:val="28"/>
          <w:szCs w:val="28"/>
        </w:rPr>
        <w:t>, фиксируются в протоколе оценки заявок.</w:t>
      </w:r>
    </w:p>
    <w:p w:rsidR="00B919B3" w:rsidRDefault="00B919B3" w:rsidP="00B919B3">
      <w:pPr>
        <w:widowControl w:val="0"/>
        <w:ind w:firstLine="708"/>
        <w:jc w:val="both"/>
        <w:rPr>
          <w:sz w:val="28"/>
          <w:szCs w:val="28"/>
        </w:rPr>
      </w:pPr>
      <w:r w:rsidRPr="00393122">
        <w:rPr>
          <w:sz w:val="28"/>
          <w:szCs w:val="28"/>
        </w:rPr>
        <w:t>16.1</w:t>
      </w:r>
      <w:r>
        <w:rPr>
          <w:sz w:val="28"/>
          <w:szCs w:val="28"/>
        </w:rPr>
        <w:t>3</w:t>
      </w:r>
      <w:r w:rsidRPr="00393122">
        <w:rPr>
          <w:sz w:val="28"/>
          <w:szCs w:val="28"/>
        </w:rPr>
        <w:t xml:space="preserve">. Победитель определяется после проведения </w:t>
      </w:r>
      <w:r>
        <w:rPr>
          <w:sz w:val="28"/>
          <w:szCs w:val="28"/>
        </w:rPr>
        <w:t>переторжки</w:t>
      </w:r>
      <w:r w:rsidRPr="00393122">
        <w:rPr>
          <w:sz w:val="28"/>
          <w:szCs w:val="28"/>
        </w:rPr>
        <w:t xml:space="preserve">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Pr>
          <w:sz w:val="28"/>
          <w:szCs w:val="28"/>
        </w:rPr>
        <w:t>переторжки</w:t>
      </w:r>
      <w:r w:rsidRPr="00393122">
        <w:rPr>
          <w:sz w:val="28"/>
          <w:szCs w:val="28"/>
        </w:rPr>
        <w:t>, или ранее поданных пре</w:t>
      </w:r>
      <w:r>
        <w:rPr>
          <w:sz w:val="28"/>
          <w:szCs w:val="28"/>
        </w:rPr>
        <w:t xml:space="preserve">дложений о цене заявки в случаях, </w:t>
      </w:r>
      <w:r w:rsidRPr="006C251D">
        <w:rPr>
          <w:sz w:val="28"/>
          <w:szCs w:val="28"/>
        </w:rPr>
        <w:t>указанных в пункте 16.8, и если участник закупки не принимал участие в</w:t>
      </w:r>
      <w:r w:rsidRPr="00D25D6E">
        <w:rPr>
          <w:sz w:val="28"/>
          <w:szCs w:val="28"/>
        </w:rPr>
        <w:t xml:space="preserve"> </w:t>
      </w:r>
      <w:r>
        <w:rPr>
          <w:sz w:val="28"/>
          <w:szCs w:val="28"/>
        </w:rPr>
        <w:t>переторжке</w:t>
      </w:r>
      <w:r w:rsidRPr="00393122">
        <w:rPr>
          <w:sz w:val="28"/>
          <w:szCs w:val="28"/>
        </w:rPr>
        <w:t>.</w:t>
      </w:r>
    </w:p>
    <w:p w:rsidR="00B919B3" w:rsidRDefault="00B919B3" w:rsidP="00B919B3">
      <w:pPr>
        <w:pStyle w:val="2"/>
        <w:widowControl w:val="0"/>
        <w:spacing w:before="0"/>
        <w:jc w:val="center"/>
        <w:rPr>
          <w:rFonts w:ascii="Times New Roman" w:hAnsi="Times New Roman" w:cs="Times New Roman"/>
          <w:color w:val="auto"/>
          <w:sz w:val="28"/>
          <w:szCs w:val="28"/>
        </w:rPr>
      </w:pPr>
      <w:bookmarkStart w:id="20" w:name="_Toc103698934"/>
      <w:r>
        <w:rPr>
          <w:rFonts w:ascii="Times New Roman" w:hAnsi="Times New Roman" w:cs="Times New Roman"/>
          <w:color w:val="auto"/>
          <w:sz w:val="28"/>
          <w:szCs w:val="28"/>
        </w:rPr>
        <w:t>17</w:t>
      </w:r>
      <w:r w:rsidRPr="00393122">
        <w:rPr>
          <w:rFonts w:ascii="Times New Roman" w:hAnsi="Times New Roman" w:cs="Times New Roman"/>
          <w:color w:val="auto"/>
          <w:sz w:val="28"/>
          <w:szCs w:val="28"/>
        </w:rPr>
        <w:t>. Особенности проведения закупок с</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неопределенным объемом</w:t>
      </w:r>
      <w:bookmarkEnd w:id="20"/>
      <w:r w:rsidRPr="00393122">
        <w:rPr>
          <w:rFonts w:ascii="Times New Roman" w:hAnsi="Times New Roman" w:cs="Times New Roman"/>
          <w:color w:val="auto"/>
          <w:sz w:val="28"/>
          <w:szCs w:val="28"/>
        </w:rPr>
        <w:t xml:space="preserve"> </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21" w:name="_Toc103698935"/>
      <w:r w:rsidRPr="00393122">
        <w:rPr>
          <w:rFonts w:ascii="Times New Roman" w:hAnsi="Times New Roman" w:cs="Times New Roman"/>
          <w:color w:val="auto"/>
          <w:sz w:val="28"/>
          <w:szCs w:val="28"/>
        </w:rPr>
        <w:t>товаров, работ, услуг</w:t>
      </w:r>
      <w:bookmarkEnd w:id="21"/>
    </w:p>
    <w:p w:rsidR="00B919B3" w:rsidRPr="00393122" w:rsidRDefault="00B919B3" w:rsidP="00B919B3">
      <w:pPr>
        <w:widowControl w:val="0"/>
        <w:ind w:firstLine="708"/>
        <w:jc w:val="both"/>
        <w:rPr>
          <w:sz w:val="28"/>
          <w:szCs w:val="28"/>
        </w:rPr>
      </w:pPr>
      <w:r w:rsidRPr="006C251D">
        <w:rPr>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w:t>
      </w:r>
      <w:r w:rsidRPr="00393122">
        <w:rPr>
          <w:sz w:val="28"/>
          <w:szCs w:val="28"/>
        </w:rPr>
        <w:t xml:space="preserve"> закупки с неопределенным объемом).</w:t>
      </w:r>
    </w:p>
    <w:p w:rsidR="00B919B3" w:rsidRPr="006E1DA7" w:rsidRDefault="00B919B3" w:rsidP="00B919B3">
      <w:pPr>
        <w:widowControl w:val="0"/>
        <w:ind w:firstLine="708"/>
        <w:jc w:val="both"/>
        <w:rPr>
          <w:sz w:val="28"/>
          <w:szCs w:val="28"/>
        </w:rPr>
      </w:pPr>
      <w:r w:rsidRPr="006E1DA7">
        <w:rPr>
          <w:sz w:val="28"/>
          <w:szCs w:val="28"/>
        </w:rPr>
        <w:t>17.2.</w:t>
      </w:r>
      <w:r w:rsidRPr="006E1DA7">
        <w:rPr>
          <w:sz w:val="28"/>
          <w:szCs w:val="28"/>
        </w:rPr>
        <w:tab/>
        <w:t xml:space="preserve">Условия применения закупки с неопределенным объемом аналогичны случаям, указанным в разделах </w:t>
      </w:r>
      <w:r w:rsidRPr="006E1DA7">
        <w:rPr>
          <w:sz w:val="28"/>
          <w:szCs w:val="28"/>
          <w:lang w:val="en-US"/>
        </w:rPr>
        <w:t>II</w:t>
      </w:r>
      <w:r w:rsidRPr="006E1DA7">
        <w:rPr>
          <w:sz w:val="28"/>
          <w:szCs w:val="28"/>
        </w:rPr>
        <w:t xml:space="preserve"> – </w:t>
      </w:r>
      <w:r w:rsidRPr="006E1DA7">
        <w:rPr>
          <w:sz w:val="28"/>
          <w:szCs w:val="28"/>
          <w:lang w:val="en-US"/>
        </w:rPr>
        <w:t>VII</w:t>
      </w:r>
      <w:r w:rsidRPr="006E1DA7">
        <w:rPr>
          <w:sz w:val="28"/>
          <w:szCs w:val="28"/>
        </w:rPr>
        <w:t xml:space="preserve"> и главах 62, 63 настоящего</w:t>
      </w:r>
      <w:r w:rsidRPr="00096CEB">
        <w:rPr>
          <w:sz w:val="28"/>
          <w:szCs w:val="28"/>
        </w:rPr>
        <w:t xml:space="preserve"> </w:t>
      </w:r>
      <w:r w:rsidRPr="006E1DA7">
        <w:rPr>
          <w:sz w:val="28"/>
          <w:szCs w:val="28"/>
        </w:rPr>
        <w:t>Положения.</w:t>
      </w:r>
    </w:p>
    <w:p w:rsidR="00B919B3" w:rsidRPr="006E1DA7" w:rsidRDefault="00B919B3" w:rsidP="00B919B3">
      <w:pPr>
        <w:widowControl w:val="0"/>
        <w:ind w:firstLine="708"/>
        <w:jc w:val="both"/>
        <w:rPr>
          <w:sz w:val="28"/>
          <w:szCs w:val="28"/>
        </w:rPr>
      </w:pPr>
      <w:r w:rsidRPr="006E1DA7">
        <w:rPr>
          <w:sz w:val="28"/>
          <w:szCs w:val="28"/>
        </w:rPr>
        <w:t xml:space="preserve">17.3. При проведении конкурентной закупки, запроса оферт в электронной </w:t>
      </w:r>
      <w:r w:rsidRPr="00E21C80">
        <w:rPr>
          <w:sz w:val="28"/>
          <w:szCs w:val="28"/>
        </w:rPr>
        <w:t>форме, срочного ценового запроса в электронной форме</w:t>
      </w:r>
      <w:r w:rsidRPr="006E1DA7">
        <w:rPr>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w:t>
      </w:r>
      <w:r w:rsidRPr="00B244D2">
        <w:rPr>
          <w:sz w:val="28"/>
          <w:szCs w:val="28"/>
        </w:rPr>
        <w:t>(работы, услуги), поставка (выполнение, оказание) которых предусмотрена (предусмотрено) в рамках исполнени</w:t>
      </w:r>
      <w:r w:rsidRPr="006E1DA7">
        <w:rPr>
          <w:sz w:val="28"/>
          <w:szCs w:val="28"/>
        </w:rPr>
        <w:t>я договора.</w:t>
      </w:r>
    </w:p>
    <w:p w:rsidR="00B919B3" w:rsidRPr="006E1DA7" w:rsidRDefault="00B919B3" w:rsidP="00B919B3">
      <w:pPr>
        <w:widowControl w:val="0"/>
        <w:ind w:firstLine="708"/>
        <w:jc w:val="both"/>
        <w:rPr>
          <w:sz w:val="28"/>
          <w:szCs w:val="28"/>
        </w:rPr>
      </w:pPr>
      <w:r w:rsidRPr="006E1DA7">
        <w:rPr>
          <w:sz w:val="28"/>
          <w:szCs w:val="28"/>
        </w:rPr>
        <w:t>17.4.</w:t>
      </w:r>
      <w:r w:rsidRPr="006E1DA7">
        <w:rPr>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B919B3" w:rsidRPr="006E1DA7" w:rsidRDefault="00B919B3" w:rsidP="00B919B3">
      <w:pPr>
        <w:widowControl w:val="0"/>
        <w:ind w:firstLine="708"/>
        <w:jc w:val="both"/>
        <w:rPr>
          <w:sz w:val="28"/>
          <w:szCs w:val="28"/>
        </w:rPr>
      </w:pPr>
      <w:r w:rsidRPr="006E1DA7">
        <w:rPr>
          <w:sz w:val="28"/>
          <w:szCs w:val="28"/>
        </w:rPr>
        <w:t>17.5. Предложения участников в отношении</w:t>
      </w:r>
      <w:r>
        <w:rPr>
          <w:sz w:val="28"/>
          <w:szCs w:val="28"/>
        </w:rPr>
        <w:t xml:space="preserve"> максимального з</w:t>
      </w:r>
      <w:r w:rsidRPr="006E1DA7">
        <w:rPr>
          <w:sz w:val="28"/>
          <w:szCs w:val="28"/>
        </w:rPr>
        <w:t>начения цены договора не рассматриваются заказчиком и не влияют на порядок отбора победителя такой закупки.</w:t>
      </w:r>
    </w:p>
    <w:p w:rsidR="00B919B3" w:rsidRPr="006E1DA7" w:rsidRDefault="00B919B3" w:rsidP="00B919B3">
      <w:pPr>
        <w:widowControl w:val="0"/>
        <w:ind w:firstLine="708"/>
        <w:jc w:val="both"/>
        <w:rPr>
          <w:sz w:val="28"/>
          <w:szCs w:val="28"/>
        </w:rPr>
      </w:pPr>
      <w:r w:rsidRPr="006E1DA7">
        <w:rPr>
          <w:sz w:val="28"/>
          <w:szCs w:val="28"/>
        </w:rPr>
        <w:t xml:space="preserve">17.6. Проект договора, заключаемого при осуществлении закупки с неопределенным объемом, должен </w:t>
      </w:r>
      <w:r>
        <w:rPr>
          <w:sz w:val="28"/>
          <w:szCs w:val="28"/>
        </w:rPr>
        <w:t>содержать максимальное з</w:t>
      </w:r>
      <w:r w:rsidRPr="006E1DA7">
        <w:rPr>
          <w:sz w:val="28"/>
          <w:szCs w:val="28"/>
        </w:rPr>
        <w:t>начение цены договора, при этом при исполнении такого договора заказчик не обязан принимать товары (работы, услуг</w:t>
      </w:r>
      <w:r>
        <w:rPr>
          <w:sz w:val="28"/>
          <w:szCs w:val="28"/>
        </w:rPr>
        <w:t>и) на всю максимальную ц</w:t>
      </w:r>
      <w:r w:rsidRPr="006E1DA7">
        <w:rPr>
          <w:sz w:val="28"/>
          <w:szCs w:val="28"/>
        </w:rPr>
        <w:t>ену договора. Поставка товаров, выполнение работ, оказание услуг осуществ</w:t>
      </w:r>
      <w:r>
        <w:rPr>
          <w:sz w:val="28"/>
          <w:szCs w:val="28"/>
        </w:rPr>
        <w:t xml:space="preserve">ляется на сумму, не превышающую максимальное </w:t>
      </w:r>
      <w:r w:rsidRPr="006E1DA7">
        <w:rPr>
          <w:sz w:val="28"/>
          <w:szCs w:val="28"/>
        </w:rPr>
        <w:t xml:space="preserve">значение цены договора. </w:t>
      </w:r>
    </w:p>
    <w:p w:rsidR="00B919B3" w:rsidRPr="006E1DA7" w:rsidRDefault="00B919B3" w:rsidP="00B919B3">
      <w:pPr>
        <w:widowControl w:val="0"/>
        <w:autoSpaceDE w:val="0"/>
        <w:autoSpaceDN w:val="0"/>
        <w:adjustRightInd w:val="0"/>
        <w:ind w:firstLine="709"/>
        <w:jc w:val="both"/>
        <w:rPr>
          <w:sz w:val="28"/>
          <w:szCs w:val="28"/>
        </w:rPr>
      </w:pPr>
      <w:r w:rsidRPr="006E1DA7">
        <w:rPr>
          <w:sz w:val="28"/>
          <w:szCs w:val="28"/>
        </w:rPr>
        <w:t>17.7.</w:t>
      </w:r>
      <w:r w:rsidRPr="006E1DA7">
        <w:rPr>
          <w:sz w:val="28"/>
          <w:szCs w:val="28"/>
        </w:rPr>
        <w:tab/>
      </w:r>
      <w:proofErr w:type="gramStart"/>
      <w:r w:rsidRPr="006E1DA7">
        <w:rPr>
          <w:sz w:val="28"/>
          <w:szCs w:val="28"/>
        </w:rPr>
        <w:t>В случае осуществления закупки с неопределенным</w:t>
      </w:r>
      <w:r w:rsidRPr="00393122">
        <w:rPr>
          <w:sz w:val="28"/>
          <w:szCs w:val="28"/>
        </w:rPr>
        <w:t xml:space="preserve"> объемом в</w:t>
      </w:r>
      <w:r>
        <w:rPr>
          <w:sz w:val="28"/>
          <w:szCs w:val="28"/>
        </w:rPr>
        <w:t> </w:t>
      </w:r>
      <w:r w:rsidRPr="00393122">
        <w:rPr>
          <w:sz w:val="28"/>
          <w:szCs w:val="28"/>
        </w:rPr>
        <w:t xml:space="preserve">договоре, заключаемом по результатам проведения </w:t>
      </w:r>
      <w:r>
        <w:rPr>
          <w:sz w:val="28"/>
          <w:szCs w:val="28"/>
        </w:rPr>
        <w:t xml:space="preserve">такой </w:t>
      </w:r>
      <w:r w:rsidRPr="00393122">
        <w:rPr>
          <w:sz w:val="28"/>
          <w:szCs w:val="28"/>
        </w:rPr>
        <w:t xml:space="preserve">закупки, </w:t>
      </w:r>
      <w:r w:rsidRPr="006E1DA7">
        <w:rPr>
          <w:sz w:val="28"/>
          <w:szCs w:val="28"/>
        </w:rPr>
        <w:t>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6E1DA7">
        <w:rPr>
          <w:sz w:val="28"/>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Pr="00B244D2">
        <w:rPr>
          <w:sz w:val="28"/>
          <w:szCs w:val="28"/>
        </w:rPr>
        <w:t>договор</w:t>
      </w:r>
      <w:r w:rsidRPr="006E1DA7">
        <w:rPr>
          <w:sz w:val="28"/>
          <w:szCs w:val="28"/>
        </w:rPr>
        <w:t>.</w:t>
      </w:r>
    </w:p>
    <w:p w:rsidR="00B919B3" w:rsidRPr="006E1DA7" w:rsidRDefault="00B919B3" w:rsidP="00B919B3">
      <w:pPr>
        <w:widowControl w:val="0"/>
        <w:ind w:firstLine="708"/>
        <w:jc w:val="both"/>
        <w:rPr>
          <w:sz w:val="28"/>
          <w:szCs w:val="28"/>
        </w:rPr>
      </w:pPr>
      <w:r w:rsidRPr="006E1DA7">
        <w:rPr>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B919B3" w:rsidRPr="006E1DA7" w:rsidRDefault="00B919B3" w:rsidP="00B919B3">
      <w:pPr>
        <w:widowControl w:val="0"/>
        <w:ind w:firstLine="540"/>
        <w:jc w:val="both"/>
        <w:rPr>
          <w:sz w:val="28"/>
          <w:szCs w:val="28"/>
        </w:rPr>
      </w:pPr>
      <w:r w:rsidRPr="006E1DA7">
        <w:rPr>
          <w:sz w:val="28"/>
          <w:szCs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sidRPr="006E1DA7">
        <w:rPr>
          <w:sz w:val="28"/>
          <w:szCs w:val="28"/>
        </w:rPr>
        <w:t>предложенную</w:t>
      </w:r>
      <w:proofErr w:type="gramEnd"/>
      <w:r w:rsidRPr="006E1DA7">
        <w:rPr>
          <w:sz w:val="28"/>
          <w:szCs w:val="28"/>
        </w:rPr>
        <w:t xml:space="preserve"> участником закупки, с которым заключается договор.</w:t>
      </w:r>
    </w:p>
    <w:p w:rsidR="00B919B3" w:rsidRDefault="00B919B3" w:rsidP="00B919B3">
      <w:pPr>
        <w:widowControl w:val="0"/>
        <w:ind w:firstLine="540"/>
        <w:jc w:val="both"/>
        <w:rPr>
          <w:sz w:val="28"/>
          <w:szCs w:val="28"/>
        </w:rPr>
      </w:pPr>
      <w:r w:rsidRPr="006E1DA7">
        <w:rPr>
          <w:sz w:val="28"/>
          <w:szCs w:val="28"/>
        </w:rPr>
        <w:t>В случае</w:t>
      </w:r>
      <w:proofErr w:type="gramStart"/>
      <w:r w:rsidRPr="006E1DA7">
        <w:rPr>
          <w:sz w:val="28"/>
          <w:szCs w:val="28"/>
        </w:rPr>
        <w:t>,</w:t>
      </w:r>
      <w:proofErr w:type="gramEnd"/>
      <w:r w:rsidRPr="006E1DA7">
        <w:rPr>
          <w:sz w:val="28"/>
          <w:szCs w:val="28"/>
        </w:rPr>
        <w:t xml:space="preserve">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B919B3" w:rsidRDefault="00B919B3" w:rsidP="00B919B3">
      <w:pPr>
        <w:widowControl w:val="0"/>
        <w:autoSpaceDE w:val="0"/>
        <w:autoSpaceDN w:val="0"/>
        <w:adjustRightInd w:val="0"/>
        <w:ind w:firstLine="540"/>
        <w:jc w:val="both"/>
        <w:rPr>
          <w:sz w:val="28"/>
          <w:szCs w:val="28"/>
        </w:rPr>
      </w:pPr>
      <w:r w:rsidRPr="00393122">
        <w:rPr>
          <w:sz w:val="28"/>
          <w:szCs w:val="28"/>
        </w:rPr>
        <w:t>1</w:t>
      </w:r>
      <w:r>
        <w:rPr>
          <w:sz w:val="28"/>
          <w:szCs w:val="28"/>
        </w:rPr>
        <w:t>7</w:t>
      </w:r>
      <w:r w:rsidRPr="00393122">
        <w:rPr>
          <w:sz w:val="28"/>
          <w:szCs w:val="28"/>
        </w:rPr>
        <w:t>.</w:t>
      </w:r>
      <w:r>
        <w:rPr>
          <w:sz w:val="28"/>
          <w:szCs w:val="28"/>
        </w:rPr>
        <w:t>9.</w:t>
      </w:r>
      <w:r>
        <w:rPr>
          <w:sz w:val="28"/>
          <w:szCs w:val="28"/>
        </w:rPr>
        <w:tab/>
        <w:t>Заключение</w:t>
      </w:r>
      <w:r w:rsidRPr="00393122">
        <w:rPr>
          <w:sz w:val="28"/>
          <w:szCs w:val="28"/>
        </w:rPr>
        <w:t>, изменени</w:t>
      </w:r>
      <w:r>
        <w:rPr>
          <w:sz w:val="28"/>
          <w:szCs w:val="28"/>
        </w:rPr>
        <w:t>е</w:t>
      </w:r>
      <w:r w:rsidRPr="00393122">
        <w:rPr>
          <w:sz w:val="28"/>
          <w:szCs w:val="28"/>
        </w:rPr>
        <w:t>, расторжени</w:t>
      </w:r>
      <w:r>
        <w:rPr>
          <w:sz w:val="28"/>
          <w:szCs w:val="28"/>
        </w:rPr>
        <w:t>е</w:t>
      </w:r>
      <w:r w:rsidRPr="00393122">
        <w:rPr>
          <w:sz w:val="28"/>
          <w:szCs w:val="28"/>
        </w:rPr>
        <w:t xml:space="preserve"> договора, заключаемого по итогам закупки с неопределенным объемом, </w:t>
      </w:r>
      <w:r>
        <w:rPr>
          <w:sz w:val="28"/>
          <w:szCs w:val="28"/>
        </w:rPr>
        <w:t>осуществляется в соответствии с</w:t>
      </w:r>
      <w:r w:rsidRPr="00393122">
        <w:rPr>
          <w:sz w:val="28"/>
          <w:szCs w:val="28"/>
        </w:rPr>
        <w:t xml:space="preserve"> </w:t>
      </w:r>
      <w:r w:rsidRPr="00B1581B">
        <w:rPr>
          <w:sz w:val="28"/>
          <w:szCs w:val="28"/>
        </w:rPr>
        <w:t>условиям</w:t>
      </w:r>
      <w:r>
        <w:rPr>
          <w:sz w:val="28"/>
          <w:szCs w:val="28"/>
        </w:rPr>
        <w:t>и</w:t>
      </w:r>
      <w:r w:rsidRPr="00B1581B">
        <w:rPr>
          <w:sz w:val="28"/>
          <w:szCs w:val="28"/>
        </w:rPr>
        <w:t>, указанным</w:t>
      </w:r>
      <w:r>
        <w:rPr>
          <w:sz w:val="28"/>
          <w:szCs w:val="28"/>
        </w:rPr>
        <w:t>и</w:t>
      </w:r>
      <w:r w:rsidRPr="00B1581B">
        <w:rPr>
          <w:sz w:val="28"/>
          <w:szCs w:val="28"/>
        </w:rPr>
        <w:t xml:space="preserve"> в </w:t>
      </w:r>
      <w:r>
        <w:rPr>
          <w:sz w:val="28"/>
          <w:szCs w:val="28"/>
        </w:rPr>
        <w:t>главах 26,</w:t>
      </w:r>
      <w:r w:rsidRPr="00B1581B">
        <w:rPr>
          <w:sz w:val="28"/>
          <w:szCs w:val="28"/>
        </w:rPr>
        <w:t xml:space="preserve"> 28 настоящ</w:t>
      </w:r>
      <w:r>
        <w:rPr>
          <w:sz w:val="28"/>
          <w:szCs w:val="28"/>
        </w:rPr>
        <w:t>его Положения, с учетом особенностей, предусмотренных настоящей главой.</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2" w:name="_Toc103698936"/>
      <w:r w:rsidRPr="00ED3DDF">
        <w:rPr>
          <w:rFonts w:ascii="Times New Roman" w:hAnsi="Times New Roman" w:cs="Times New Roman"/>
          <w:color w:val="auto"/>
          <w:sz w:val="28"/>
          <w:szCs w:val="28"/>
        </w:rPr>
        <w:t>18. Особенности проведения зонтичных закупок</w:t>
      </w:r>
      <w:bookmarkEnd w:id="22"/>
    </w:p>
    <w:p w:rsidR="00B919B3" w:rsidRPr="00CF2CB3" w:rsidRDefault="00B919B3" w:rsidP="00B919B3">
      <w:pPr>
        <w:widowControl w:val="0"/>
        <w:ind w:firstLine="709"/>
        <w:jc w:val="both"/>
        <w:rPr>
          <w:sz w:val="28"/>
          <w:szCs w:val="28"/>
          <w:lang w:eastAsia="ru-RU"/>
        </w:rPr>
      </w:pPr>
      <w:r w:rsidRPr="00CF2CB3">
        <w:rPr>
          <w:sz w:val="28"/>
          <w:szCs w:val="28"/>
          <w:lang w:eastAsia="ru-RU"/>
        </w:rPr>
        <w:t xml:space="preserve">18.1. Заказчик вправе проводить конкурентную закупку, запрос оферт в электронной форме, </w:t>
      </w:r>
      <w:r w:rsidRPr="00CF2CB3">
        <w:rPr>
          <w:sz w:val="28"/>
          <w:szCs w:val="28"/>
        </w:rPr>
        <w:t>срочный ценовой запрос в электронной форме,</w:t>
      </w:r>
      <w:r w:rsidRPr="00CF2CB3">
        <w:rPr>
          <w:sz w:val="28"/>
          <w:szCs w:val="28"/>
          <w:lang w:eastAsia="ru-RU"/>
        </w:rPr>
        <w:t xml:space="preserve"> </w:t>
      </w:r>
      <w:proofErr w:type="gramStart"/>
      <w:r w:rsidRPr="00CF2CB3">
        <w:rPr>
          <w:sz w:val="28"/>
          <w:szCs w:val="28"/>
          <w:lang w:eastAsia="ru-RU"/>
        </w:rPr>
        <w:t>предусматривающие</w:t>
      </w:r>
      <w:proofErr w:type="gramEnd"/>
      <w:r w:rsidRPr="00CF2CB3">
        <w:rPr>
          <w:sz w:val="28"/>
          <w:szCs w:val="28"/>
          <w:lang w:eastAsia="ru-RU"/>
        </w:rPr>
        <w:t xml:space="preserve"> выбор нескольких победителей по одной такой закупке (далее – зонтичная закупка).</w:t>
      </w:r>
    </w:p>
    <w:p w:rsidR="00B919B3" w:rsidRPr="00CF2CB3" w:rsidRDefault="00B919B3" w:rsidP="00B919B3">
      <w:pPr>
        <w:widowControl w:val="0"/>
        <w:ind w:firstLine="709"/>
        <w:jc w:val="both"/>
        <w:rPr>
          <w:sz w:val="28"/>
          <w:szCs w:val="28"/>
        </w:rPr>
      </w:pPr>
      <w:r w:rsidRPr="00CF2CB3">
        <w:rPr>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B919B3" w:rsidRPr="006E1DA7" w:rsidRDefault="00B919B3" w:rsidP="00B919B3">
      <w:pPr>
        <w:widowControl w:val="0"/>
        <w:ind w:firstLine="709"/>
        <w:jc w:val="both"/>
        <w:rPr>
          <w:sz w:val="28"/>
          <w:szCs w:val="28"/>
          <w:lang w:eastAsia="ru-RU"/>
        </w:rPr>
      </w:pPr>
      <w:r w:rsidRPr="00CF2CB3">
        <w:rPr>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B919B3" w:rsidRPr="006E1DA7" w:rsidRDefault="00B919B3" w:rsidP="00B919B3">
      <w:pPr>
        <w:widowControl w:val="0"/>
        <w:ind w:firstLine="709"/>
        <w:jc w:val="both"/>
        <w:rPr>
          <w:sz w:val="28"/>
          <w:szCs w:val="28"/>
          <w:lang w:eastAsia="ru-RU"/>
        </w:rPr>
      </w:pPr>
      <w:r w:rsidRPr="006E1DA7">
        <w:rPr>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B919B3" w:rsidRPr="006E1DA7" w:rsidRDefault="00B919B3" w:rsidP="00B919B3">
      <w:pPr>
        <w:widowControl w:val="0"/>
        <w:ind w:firstLine="709"/>
        <w:jc w:val="both"/>
        <w:rPr>
          <w:sz w:val="28"/>
          <w:szCs w:val="28"/>
          <w:lang w:eastAsia="ru-RU"/>
        </w:rPr>
      </w:pPr>
      <w:r w:rsidRPr="006E1DA7">
        <w:rPr>
          <w:sz w:val="28"/>
          <w:szCs w:val="28"/>
          <w:lang w:eastAsia="ru-RU"/>
        </w:rPr>
        <w:t>1) выбор нескольких победителей с целью распределения общего объема потребности заказчика между ними;</w:t>
      </w:r>
    </w:p>
    <w:p w:rsidR="00B919B3" w:rsidRPr="006E1DA7" w:rsidRDefault="00B919B3" w:rsidP="00B919B3">
      <w:pPr>
        <w:widowControl w:val="0"/>
        <w:ind w:firstLine="709"/>
        <w:jc w:val="both"/>
        <w:rPr>
          <w:sz w:val="28"/>
          <w:szCs w:val="28"/>
          <w:lang w:eastAsia="ru-RU"/>
        </w:rPr>
      </w:pPr>
      <w:r w:rsidRPr="006E1DA7">
        <w:rPr>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B919B3" w:rsidRPr="006E1DA7" w:rsidRDefault="00B919B3" w:rsidP="00B919B3">
      <w:pPr>
        <w:widowControl w:val="0"/>
        <w:ind w:firstLine="709"/>
        <w:jc w:val="both"/>
        <w:rPr>
          <w:sz w:val="28"/>
          <w:szCs w:val="28"/>
          <w:lang w:eastAsia="ru-RU"/>
        </w:rPr>
      </w:pPr>
      <w:r w:rsidRPr="006E1DA7">
        <w:rPr>
          <w:sz w:val="28"/>
          <w:szCs w:val="28"/>
          <w:lang w:eastAsia="ru-RU"/>
        </w:rPr>
        <w:t xml:space="preserve">18.5. В случае проведения процедуры зонтичной закупки </w:t>
      </w:r>
      <w:proofErr w:type="gramStart"/>
      <w:r w:rsidRPr="006E1DA7">
        <w:rPr>
          <w:sz w:val="28"/>
          <w:szCs w:val="28"/>
          <w:lang w:eastAsia="ru-RU"/>
        </w:rPr>
        <w:t>с целью распределения по частям общего объема потребности заказчика между победителями в документации о такой закупке</w:t>
      </w:r>
      <w:proofErr w:type="gramEnd"/>
      <w:r w:rsidRPr="006E1DA7">
        <w:rPr>
          <w:sz w:val="28"/>
          <w:szCs w:val="28"/>
          <w:lang w:eastAsia="ru-RU"/>
        </w:rPr>
        <w:t xml:space="preserve"> должны быть установлены:</w:t>
      </w:r>
    </w:p>
    <w:p w:rsidR="00B919B3" w:rsidRPr="006E1DA7" w:rsidRDefault="00B919B3" w:rsidP="00B919B3">
      <w:pPr>
        <w:widowControl w:val="0"/>
        <w:ind w:firstLine="709"/>
        <w:jc w:val="both"/>
        <w:rPr>
          <w:sz w:val="28"/>
          <w:szCs w:val="28"/>
          <w:lang w:eastAsia="ru-RU"/>
        </w:rPr>
      </w:pPr>
      <w:r w:rsidRPr="006E1DA7">
        <w:rPr>
          <w:sz w:val="28"/>
          <w:szCs w:val="28"/>
          <w:lang w:eastAsia="ru-RU"/>
        </w:rPr>
        <w:t>1) порядок определения победителей;</w:t>
      </w:r>
    </w:p>
    <w:p w:rsidR="00B919B3" w:rsidRPr="006E1DA7" w:rsidRDefault="00B919B3" w:rsidP="00B919B3">
      <w:pPr>
        <w:widowControl w:val="0"/>
        <w:ind w:firstLine="709"/>
        <w:jc w:val="both"/>
        <w:rPr>
          <w:sz w:val="28"/>
          <w:szCs w:val="28"/>
          <w:lang w:eastAsia="ru-RU"/>
        </w:rPr>
      </w:pPr>
      <w:r w:rsidRPr="006E1DA7">
        <w:rPr>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B919B3" w:rsidRPr="006E1DA7" w:rsidRDefault="00B919B3" w:rsidP="00B919B3">
      <w:pPr>
        <w:widowControl w:val="0"/>
        <w:ind w:firstLine="709"/>
        <w:jc w:val="both"/>
        <w:rPr>
          <w:sz w:val="28"/>
          <w:szCs w:val="28"/>
          <w:lang w:eastAsia="ru-RU"/>
        </w:rPr>
      </w:pPr>
      <w:r w:rsidRPr="006E1DA7">
        <w:rPr>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B919B3" w:rsidRPr="006E1DA7" w:rsidRDefault="00B919B3" w:rsidP="00B919B3">
      <w:pPr>
        <w:widowControl w:val="0"/>
        <w:ind w:firstLine="709"/>
        <w:jc w:val="both"/>
        <w:rPr>
          <w:sz w:val="28"/>
          <w:szCs w:val="28"/>
          <w:lang w:eastAsia="ru-RU"/>
        </w:rPr>
      </w:pPr>
      <w:r w:rsidRPr="006E1DA7">
        <w:rPr>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B919B3" w:rsidRPr="006E1DA7" w:rsidRDefault="00B919B3" w:rsidP="00B919B3">
      <w:pPr>
        <w:widowControl w:val="0"/>
        <w:ind w:firstLine="709"/>
        <w:jc w:val="both"/>
        <w:rPr>
          <w:sz w:val="28"/>
          <w:szCs w:val="28"/>
          <w:lang w:eastAsia="ru-RU"/>
        </w:rPr>
      </w:pPr>
      <w:r w:rsidRPr="006E1DA7">
        <w:rPr>
          <w:sz w:val="28"/>
          <w:szCs w:val="28"/>
          <w:lang w:eastAsia="ru-RU"/>
        </w:rPr>
        <w:t>5) особенности исполнения договора, заключенного по результатам зонтичной закупки.</w:t>
      </w:r>
    </w:p>
    <w:p w:rsidR="00B919B3" w:rsidRPr="006E1DA7" w:rsidRDefault="00B919B3" w:rsidP="00B919B3">
      <w:pPr>
        <w:widowControl w:val="0"/>
        <w:ind w:firstLine="709"/>
        <w:jc w:val="both"/>
        <w:rPr>
          <w:sz w:val="28"/>
          <w:szCs w:val="28"/>
          <w:lang w:eastAsia="ru-RU"/>
        </w:rPr>
      </w:pPr>
      <w:r w:rsidRPr="006E1DA7">
        <w:rPr>
          <w:sz w:val="28"/>
          <w:szCs w:val="28"/>
          <w:lang w:eastAsia="ru-RU"/>
        </w:rPr>
        <w:t>18.6.</w:t>
      </w:r>
      <w:r w:rsidRPr="006E1DA7">
        <w:rPr>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B919B3" w:rsidRPr="006E1DA7" w:rsidRDefault="00B919B3" w:rsidP="00B919B3">
      <w:pPr>
        <w:widowControl w:val="0"/>
        <w:ind w:firstLine="709"/>
        <w:jc w:val="both"/>
        <w:rPr>
          <w:sz w:val="28"/>
          <w:szCs w:val="28"/>
          <w:lang w:eastAsia="ru-RU"/>
        </w:rPr>
      </w:pPr>
      <w:r w:rsidRPr="006E1DA7">
        <w:rPr>
          <w:sz w:val="28"/>
          <w:szCs w:val="28"/>
          <w:lang w:eastAsia="ru-RU"/>
        </w:rPr>
        <w:t>1) порядок определения победителей;</w:t>
      </w:r>
    </w:p>
    <w:p w:rsidR="00B919B3" w:rsidRPr="006E1DA7" w:rsidRDefault="00B919B3" w:rsidP="00B919B3">
      <w:pPr>
        <w:widowControl w:val="0"/>
        <w:ind w:firstLine="709"/>
        <w:jc w:val="both"/>
        <w:rPr>
          <w:sz w:val="28"/>
          <w:szCs w:val="28"/>
          <w:lang w:eastAsia="ru-RU"/>
        </w:rPr>
      </w:pPr>
      <w:r w:rsidRPr="006E1DA7">
        <w:rPr>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B919B3" w:rsidRPr="006E1DA7" w:rsidRDefault="00B919B3" w:rsidP="00B919B3">
      <w:pPr>
        <w:widowControl w:val="0"/>
        <w:ind w:firstLine="709"/>
        <w:jc w:val="both"/>
        <w:rPr>
          <w:sz w:val="28"/>
          <w:szCs w:val="28"/>
          <w:lang w:eastAsia="ru-RU"/>
        </w:rPr>
      </w:pPr>
      <w:r w:rsidRPr="006E1DA7">
        <w:rPr>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B919B3" w:rsidRPr="006E1DA7" w:rsidRDefault="00B919B3" w:rsidP="00B919B3">
      <w:pPr>
        <w:widowControl w:val="0"/>
        <w:ind w:firstLine="709"/>
        <w:jc w:val="both"/>
        <w:rPr>
          <w:sz w:val="28"/>
          <w:szCs w:val="28"/>
          <w:lang w:eastAsia="ru-RU"/>
        </w:rPr>
      </w:pPr>
      <w:r w:rsidRPr="006E1DA7">
        <w:rPr>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B919B3" w:rsidRPr="006E1DA7" w:rsidRDefault="00B919B3" w:rsidP="00B919B3">
      <w:pPr>
        <w:widowControl w:val="0"/>
        <w:ind w:firstLine="709"/>
        <w:jc w:val="both"/>
        <w:rPr>
          <w:sz w:val="28"/>
          <w:szCs w:val="28"/>
          <w:lang w:eastAsia="ru-RU"/>
        </w:rPr>
      </w:pPr>
      <w:r w:rsidRPr="006E1DA7">
        <w:rPr>
          <w:sz w:val="28"/>
          <w:szCs w:val="28"/>
          <w:lang w:eastAsia="ru-RU"/>
        </w:rPr>
        <w:t>5) особенности исполнения договоров, заключенных по результатам зонтичной закупки.</w:t>
      </w:r>
    </w:p>
    <w:p w:rsidR="00B919B3" w:rsidRPr="006E1DA7" w:rsidRDefault="00B919B3" w:rsidP="00B919B3">
      <w:pPr>
        <w:widowControl w:val="0"/>
        <w:ind w:firstLine="709"/>
        <w:jc w:val="both"/>
        <w:rPr>
          <w:sz w:val="28"/>
          <w:szCs w:val="28"/>
          <w:lang w:eastAsia="ru-RU"/>
        </w:rPr>
      </w:pPr>
      <w:r w:rsidRPr="006E1DA7">
        <w:rPr>
          <w:sz w:val="28"/>
          <w:szCs w:val="28"/>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w:t>
      </w:r>
      <w:proofErr w:type="gramStart"/>
      <w:r w:rsidRPr="006E1DA7">
        <w:rPr>
          <w:sz w:val="28"/>
          <w:szCs w:val="28"/>
          <w:lang w:eastAsia="ru-RU"/>
        </w:rPr>
        <w:t>заявку</w:t>
      </w:r>
      <w:proofErr w:type="gramEnd"/>
      <w:r w:rsidRPr="006E1DA7">
        <w:rPr>
          <w:sz w:val="28"/>
          <w:szCs w:val="28"/>
          <w:lang w:eastAsia="ru-RU"/>
        </w:rPr>
        <w:t xml:space="preserve"> как на весь объем, так и на его часть.</w:t>
      </w:r>
    </w:p>
    <w:p w:rsidR="00B919B3" w:rsidRPr="006E1DA7" w:rsidRDefault="00B919B3" w:rsidP="00AB1D7F">
      <w:pPr>
        <w:widowControl w:val="0"/>
        <w:ind w:firstLine="709"/>
        <w:jc w:val="both"/>
        <w:rPr>
          <w:sz w:val="28"/>
          <w:szCs w:val="28"/>
        </w:rPr>
      </w:pPr>
      <w:r w:rsidRPr="006E1DA7">
        <w:rPr>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6E1DA7">
        <w:rPr>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3" w:name="_Toc103698937"/>
      <w:r w:rsidRPr="006E1DA7">
        <w:rPr>
          <w:rFonts w:ascii="Times New Roman" w:hAnsi="Times New Roman" w:cs="Times New Roman"/>
          <w:color w:val="auto"/>
          <w:sz w:val="28"/>
          <w:szCs w:val="28"/>
        </w:rPr>
        <w:t>19. Особенности участия в закупках коллективных участников</w:t>
      </w:r>
      <w:bookmarkEnd w:id="23"/>
    </w:p>
    <w:p w:rsidR="00B919B3" w:rsidRPr="006E1DA7" w:rsidRDefault="00B919B3" w:rsidP="00B919B3">
      <w:pPr>
        <w:widowControl w:val="0"/>
        <w:ind w:firstLine="708"/>
        <w:jc w:val="both"/>
        <w:rPr>
          <w:sz w:val="28"/>
          <w:szCs w:val="28"/>
        </w:rPr>
      </w:pPr>
      <w:r w:rsidRPr="006E1DA7">
        <w:rPr>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B919B3" w:rsidRPr="006E1DA7" w:rsidRDefault="00B919B3" w:rsidP="00B919B3">
      <w:pPr>
        <w:widowControl w:val="0"/>
        <w:ind w:firstLine="708"/>
        <w:jc w:val="both"/>
        <w:rPr>
          <w:sz w:val="28"/>
          <w:szCs w:val="28"/>
        </w:rPr>
      </w:pPr>
      <w:r w:rsidRPr="006E1DA7">
        <w:rPr>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B919B3" w:rsidRPr="006E1DA7" w:rsidRDefault="00B919B3" w:rsidP="00B919B3">
      <w:pPr>
        <w:widowControl w:val="0"/>
        <w:ind w:firstLine="708"/>
        <w:jc w:val="both"/>
        <w:rPr>
          <w:sz w:val="28"/>
          <w:szCs w:val="28"/>
        </w:rPr>
      </w:pPr>
      <w:r w:rsidRPr="006E1DA7">
        <w:rPr>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B919B3" w:rsidRPr="006E1DA7" w:rsidRDefault="00B919B3" w:rsidP="00B919B3">
      <w:pPr>
        <w:widowControl w:val="0"/>
        <w:ind w:firstLine="708"/>
        <w:jc w:val="both"/>
        <w:rPr>
          <w:sz w:val="28"/>
          <w:szCs w:val="28"/>
        </w:rPr>
      </w:pPr>
      <w:r w:rsidRPr="006E1DA7">
        <w:rPr>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B919B3" w:rsidRPr="008C66FA" w:rsidRDefault="00B919B3" w:rsidP="00B919B3">
      <w:pPr>
        <w:widowControl w:val="0"/>
        <w:ind w:firstLine="708"/>
        <w:jc w:val="both"/>
        <w:rPr>
          <w:sz w:val="28"/>
          <w:szCs w:val="28"/>
        </w:rPr>
      </w:pPr>
      <w:r w:rsidRPr="006E1DA7">
        <w:rPr>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r w:rsidRPr="008C66FA">
        <w:rPr>
          <w:sz w:val="28"/>
          <w:szCs w:val="28"/>
        </w:rPr>
        <w:t>.</w:t>
      </w:r>
    </w:p>
    <w:p w:rsidR="00B919B3" w:rsidRPr="008C66FA" w:rsidRDefault="00B919B3" w:rsidP="00B919B3">
      <w:pPr>
        <w:widowControl w:val="0"/>
        <w:ind w:firstLine="708"/>
        <w:jc w:val="both"/>
        <w:rPr>
          <w:sz w:val="28"/>
          <w:szCs w:val="28"/>
        </w:rPr>
      </w:pPr>
      <w:r w:rsidRPr="005614DB">
        <w:rPr>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w:t>
      </w:r>
      <w:r>
        <w:rPr>
          <w:sz w:val="28"/>
          <w:szCs w:val="28"/>
        </w:rPr>
        <w:t>настоящем пункте</w:t>
      </w:r>
      <w:r w:rsidRPr="005614DB">
        <w:rPr>
          <w:sz w:val="28"/>
          <w:szCs w:val="28"/>
        </w:rPr>
        <w:t>.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B919B3" w:rsidRPr="008C66FA" w:rsidRDefault="00B919B3" w:rsidP="00B919B3">
      <w:pPr>
        <w:widowControl w:val="0"/>
        <w:jc w:val="both"/>
        <w:rPr>
          <w:sz w:val="28"/>
          <w:szCs w:val="28"/>
        </w:rPr>
      </w:pPr>
      <w:r w:rsidRPr="008C66FA">
        <w:rPr>
          <w:sz w:val="28"/>
          <w:szCs w:val="28"/>
        </w:rPr>
        <w:tab/>
        <w:t>1</w:t>
      </w:r>
      <w:r>
        <w:rPr>
          <w:sz w:val="28"/>
          <w:szCs w:val="28"/>
        </w:rPr>
        <w:t>9</w:t>
      </w:r>
      <w:r w:rsidRPr="008C66FA">
        <w:rPr>
          <w:sz w:val="28"/>
          <w:szCs w:val="28"/>
        </w:rPr>
        <w:t>.7.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B919B3" w:rsidRPr="008C66FA" w:rsidRDefault="00B919B3" w:rsidP="00B919B3">
      <w:pPr>
        <w:widowControl w:val="0"/>
        <w:jc w:val="both"/>
        <w:rPr>
          <w:sz w:val="28"/>
          <w:szCs w:val="28"/>
        </w:rPr>
      </w:pPr>
      <w:r w:rsidRPr="008C66FA">
        <w:rPr>
          <w:sz w:val="28"/>
          <w:szCs w:val="28"/>
        </w:rPr>
        <w:tab/>
        <w:t>1</w:t>
      </w:r>
      <w:r>
        <w:rPr>
          <w:sz w:val="28"/>
          <w:szCs w:val="28"/>
        </w:rPr>
        <w:t>9</w:t>
      </w:r>
      <w:r w:rsidRPr="008C66FA">
        <w:rPr>
          <w:sz w:val="28"/>
          <w:szCs w:val="28"/>
        </w:rPr>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B919B3" w:rsidRPr="008C66FA" w:rsidRDefault="00B919B3" w:rsidP="00B919B3">
      <w:pPr>
        <w:widowControl w:val="0"/>
        <w:jc w:val="both"/>
        <w:rPr>
          <w:sz w:val="28"/>
          <w:szCs w:val="28"/>
        </w:rPr>
      </w:pPr>
      <w:r w:rsidRPr="008C66FA">
        <w:rPr>
          <w:sz w:val="28"/>
          <w:szCs w:val="28"/>
        </w:rPr>
        <w:tab/>
        <w:t>1</w:t>
      </w:r>
      <w:r>
        <w:rPr>
          <w:sz w:val="28"/>
          <w:szCs w:val="28"/>
        </w:rPr>
        <w:t>9</w:t>
      </w:r>
      <w:r w:rsidRPr="008C66FA">
        <w:rPr>
          <w:sz w:val="28"/>
          <w:szCs w:val="28"/>
        </w:rPr>
        <w:t xml:space="preserve">.9.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B919B3" w:rsidRPr="00393122" w:rsidRDefault="00B919B3" w:rsidP="00AB1D7F">
      <w:pPr>
        <w:widowControl w:val="0"/>
        <w:jc w:val="both"/>
        <w:rPr>
          <w:sz w:val="28"/>
          <w:szCs w:val="28"/>
        </w:rPr>
      </w:pPr>
      <w:r w:rsidRPr="008C66FA">
        <w:rPr>
          <w:sz w:val="28"/>
          <w:szCs w:val="28"/>
        </w:rPr>
        <w:tab/>
        <w:t>1</w:t>
      </w:r>
      <w:r>
        <w:rPr>
          <w:sz w:val="28"/>
          <w:szCs w:val="28"/>
        </w:rPr>
        <w:t>9</w:t>
      </w:r>
      <w:r w:rsidRPr="008C66FA">
        <w:rPr>
          <w:sz w:val="28"/>
          <w:szCs w:val="28"/>
        </w:rPr>
        <w:t>.10. В договоре о совместном участии должны быть в обязательном порядке включены условия о солидарной ответственности лиц, входящих в</w:t>
      </w:r>
      <w:r>
        <w:rPr>
          <w:sz w:val="28"/>
          <w:szCs w:val="28"/>
        </w:rPr>
        <w:t> </w:t>
      </w:r>
      <w:r w:rsidRPr="008C66FA">
        <w:rPr>
          <w:sz w:val="28"/>
          <w:szCs w:val="28"/>
        </w:rPr>
        <w:t>состав коллективного участника. В случае отсутствия таких условий в</w:t>
      </w:r>
      <w:r>
        <w:rPr>
          <w:sz w:val="28"/>
          <w:szCs w:val="28"/>
        </w:rPr>
        <w:t> </w:t>
      </w:r>
      <w:r w:rsidRPr="008C66FA">
        <w:rPr>
          <w:sz w:val="28"/>
          <w:szCs w:val="28"/>
        </w:rPr>
        <w:t>договоре о совместном участии, заявка, поданная от такого коллективного участника, подлежит отклонению.</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4" w:name="_Toc103698938"/>
      <w:r w:rsidRPr="006738CE">
        <w:rPr>
          <w:rFonts w:ascii="Times New Roman" w:hAnsi="Times New Roman" w:cs="Times New Roman"/>
          <w:color w:val="auto"/>
          <w:sz w:val="28"/>
          <w:szCs w:val="28"/>
        </w:rPr>
        <w:t>20. Обеспечение заявки на участие в закупке</w:t>
      </w:r>
      <w:bookmarkEnd w:id="24"/>
    </w:p>
    <w:p w:rsidR="00B919B3" w:rsidRPr="00CF2CB3" w:rsidRDefault="00B919B3" w:rsidP="00B919B3">
      <w:pPr>
        <w:widowControl w:val="0"/>
        <w:ind w:firstLine="708"/>
        <w:jc w:val="both"/>
        <w:rPr>
          <w:sz w:val="28"/>
          <w:szCs w:val="28"/>
        </w:rPr>
      </w:pPr>
      <w:r>
        <w:rPr>
          <w:sz w:val="28"/>
          <w:szCs w:val="28"/>
        </w:rPr>
        <w:t>20</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B919B3" w:rsidRPr="00CF2CB3" w:rsidRDefault="00B919B3" w:rsidP="00B919B3">
      <w:pPr>
        <w:widowControl w:val="0"/>
        <w:ind w:firstLine="708"/>
        <w:jc w:val="both"/>
        <w:rPr>
          <w:sz w:val="28"/>
          <w:szCs w:val="28"/>
        </w:rPr>
      </w:pPr>
      <w:r w:rsidRPr="00CF2CB3">
        <w:rPr>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B919B3" w:rsidRPr="00DC7EC3" w:rsidRDefault="00B919B3" w:rsidP="00B919B3">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CF2CB3">
        <w:rPr>
          <w:sz w:val="28"/>
          <w:szCs w:val="28"/>
        </w:rPr>
        <w:t xml:space="preserve">с даты </w:t>
      </w:r>
      <w:r w:rsidRPr="00DC7EC3">
        <w:rPr>
          <w:sz w:val="28"/>
          <w:szCs w:val="28"/>
        </w:rPr>
        <w:t>окончания</w:t>
      </w:r>
      <w:proofErr w:type="gramEnd"/>
      <w:r w:rsidRPr="00DC7EC3">
        <w:rPr>
          <w:sz w:val="28"/>
          <w:szCs w:val="28"/>
        </w:rPr>
        <w:t xml:space="preserve"> срока подачи заявок.</w:t>
      </w:r>
    </w:p>
    <w:p w:rsidR="00B919B3" w:rsidRPr="00DC7EC3" w:rsidRDefault="00B919B3" w:rsidP="00B919B3">
      <w:pPr>
        <w:widowControl w:val="0"/>
        <w:ind w:firstLine="708"/>
        <w:jc w:val="both"/>
        <w:rPr>
          <w:sz w:val="28"/>
          <w:szCs w:val="28"/>
        </w:rPr>
      </w:pPr>
      <w:r w:rsidRPr="00DC7EC3">
        <w:rPr>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B919B3" w:rsidRPr="00DC7EC3" w:rsidRDefault="00B919B3" w:rsidP="00B919B3">
      <w:pPr>
        <w:widowControl w:val="0"/>
        <w:ind w:firstLine="708"/>
        <w:jc w:val="both"/>
        <w:rPr>
          <w:sz w:val="28"/>
          <w:szCs w:val="28"/>
        </w:rPr>
      </w:pPr>
      <w:r w:rsidRPr="00DC7EC3">
        <w:rPr>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B919B3" w:rsidRPr="00DC7EC3" w:rsidRDefault="00B919B3" w:rsidP="00B919B3">
      <w:pPr>
        <w:widowControl w:val="0"/>
        <w:ind w:firstLine="708"/>
        <w:jc w:val="both"/>
        <w:rPr>
          <w:sz w:val="28"/>
          <w:szCs w:val="28"/>
        </w:rPr>
      </w:pPr>
      <w:r w:rsidRPr="00DC7EC3">
        <w:rPr>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B919B3" w:rsidRPr="00CF2CB3" w:rsidRDefault="00B919B3" w:rsidP="00B919B3">
      <w:pPr>
        <w:widowControl w:val="0"/>
        <w:ind w:firstLine="708"/>
        <w:jc w:val="both"/>
        <w:rPr>
          <w:sz w:val="28"/>
          <w:szCs w:val="28"/>
        </w:rPr>
      </w:pPr>
      <w:r w:rsidRPr="00DC7EC3">
        <w:rPr>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w:t>
      </w:r>
      <w:r w:rsidRPr="00CF2CB3">
        <w:rPr>
          <w:sz w:val="28"/>
          <w:szCs w:val="28"/>
        </w:rPr>
        <w:t xml:space="preserve"> в электронной форме) с учетом требований Закона № 223-ФЗ и настоящего Положения.</w:t>
      </w:r>
    </w:p>
    <w:p w:rsidR="00B919B3" w:rsidRPr="00DC7EC3" w:rsidRDefault="00B919B3" w:rsidP="00B919B3">
      <w:pPr>
        <w:widowControl w:val="0"/>
        <w:ind w:firstLine="708"/>
        <w:jc w:val="both"/>
        <w:rPr>
          <w:sz w:val="28"/>
          <w:szCs w:val="28"/>
        </w:rPr>
      </w:pPr>
      <w:r w:rsidRPr="00CF2CB3">
        <w:rPr>
          <w:sz w:val="28"/>
          <w:szCs w:val="28"/>
        </w:rPr>
        <w:t>20.7. Внесение денежных сре</w:t>
      </w:r>
      <w:proofErr w:type="gramStart"/>
      <w:r w:rsidRPr="00CF2CB3">
        <w:rPr>
          <w:sz w:val="28"/>
          <w:szCs w:val="28"/>
        </w:rPr>
        <w:t>дств в к</w:t>
      </w:r>
      <w:proofErr w:type="gramEnd"/>
      <w:r w:rsidRPr="00CF2CB3">
        <w:rPr>
          <w:sz w:val="28"/>
          <w:szCs w:val="28"/>
        </w:rPr>
        <w:t xml:space="preserve">ачестве обеспечения заявки </w:t>
      </w:r>
      <w:r w:rsidRPr="00DC7EC3">
        <w:rPr>
          <w:sz w:val="28"/>
          <w:szCs w:val="28"/>
        </w:rPr>
        <w:t>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B919B3" w:rsidRPr="00DC7EC3" w:rsidRDefault="00B919B3" w:rsidP="00B919B3">
      <w:pPr>
        <w:autoSpaceDE w:val="0"/>
        <w:autoSpaceDN w:val="0"/>
        <w:adjustRightInd w:val="0"/>
        <w:ind w:firstLine="708"/>
        <w:jc w:val="both"/>
        <w:rPr>
          <w:sz w:val="28"/>
          <w:szCs w:val="28"/>
        </w:rPr>
      </w:pPr>
      <w:r w:rsidRPr="00DC7EC3">
        <w:rPr>
          <w:sz w:val="28"/>
          <w:szCs w:val="28"/>
        </w:rPr>
        <w:t xml:space="preserve">20.8. </w:t>
      </w:r>
      <w:proofErr w:type="gramStart"/>
      <w:r w:rsidRPr="00DC7EC3">
        <w:rPr>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sidRPr="00DC7EC3">
        <w:rPr>
          <w:sz w:val="28"/>
          <w:szCs w:val="28"/>
        </w:rPr>
        <w:t xml:space="preserve"> заявки на участие в закупке, в следующих случаях:</w:t>
      </w:r>
    </w:p>
    <w:p w:rsidR="00B919B3" w:rsidRPr="00DC7EC3" w:rsidRDefault="00B919B3" w:rsidP="00B919B3">
      <w:pPr>
        <w:widowControl w:val="0"/>
        <w:ind w:firstLine="708"/>
        <w:jc w:val="both"/>
        <w:rPr>
          <w:sz w:val="28"/>
          <w:szCs w:val="28"/>
        </w:rPr>
      </w:pPr>
      <w:r w:rsidRPr="00DC7EC3">
        <w:rPr>
          <w:sz w:val="28"/>
          <w:szCs w:val="28"/>
        </w:rPr>
        <w:t xml:space="preserve">1) уклонение или отказ участника закупки от заключения договора; </w:t>
      </w:r>
    </w:p>
    <w:p w:rsidR="00B919B3" w:rsidRPr="003165B9" w:rsidRDefault="00B919B3" w:rsidP="00B919B3">
      <w:pPr>
        <w:widowControl w:val="0"/>
        <w:ind w:firstLine="708"/>
        <w:jc w:val="both"/>
        <w:rPr>
          <w:sz w:val="28"/>
          <w:szCs w:val="28"/>
        </w:rPr>
      </w:pPr>
      <w:proofErr w:type="gramStart"/>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w:t>
      </w:r>
      <w:proofErr w:type="gramEnd"/>
      <w:r w:rsidRPr="00DC7EC3">
        <w:rPr>
          <w:sz w:val="28"/>
          <w:szCs w:val="28"/>
        </w:rPr>
        <w:t xml:space="preserve"> заключения договора).</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5" w:name="_Toc103698939"/>
      <w:r w:rsidRPr="00F547B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5"/>
    </w:p>
    <w:p w:rsidR="00B919B3" w:rsidRPr="00F547B9" w:rsidRDefault="00B919B3" w:rsidP="00B919B3">
      <w:pPr>
        <w:widowControl w:val="0"/>
        <w:ind w:firstLine="708"/>
        <w:jc w:val="both"/>
        <w:rPr>
          <w:sz w:val="28"/>
          <w:szCs w:val="28"/>
        </w:rPr>
      </w:pPr>
      <w:r w:rsidRPr="00F547B9">
        <w:rPr>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B919B3" w:rsidRPr="00F547B9" w:rsidRDefault="00B919B3" w:rsidP="00B919B3">
      <w:pPr>
        <w:widowControl w:val="0"/>
        <w:ind w:firstLine="708"/>
        <w:jc w:val="both"/>
        <w:rPr>
          <w:sz w:val="28"/>
          <w:szCs w:val="28"/>
        </w:rPr>
      </w:pPr>
      <w:r w:rsidRPr="00F547B9">
        <w:rPr>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B919B3" w:rsidRPr="00F547B9" w:rsidRDefault="00B919B3" w:rsidP="00B919B3">
      <w:pPr>
        <w:widowControl w:val="0"/>
        <w:ind w:firstLine="708"/>
        <w:jc w:val="both"/>
        <w:rPr>
          <w:sz w:val="28"/>
          <w:szCs w:val="28"/>
        </w:rPr>
      </w:pPr>
      <w:r w:rsidRPr="00F547B9">
        <w:rPr>
          <w:sz w:val="28"/>
          <w:szCs w:val="28"/>
        </w:rPr>
        <w:t xml:space="preserve">20.1.3. </w:t>
      </w:r>
      <w:proofErr w:type="gramStart"/>
      <w:r w:rsidRPr="00F547B9">
        <w:rPr>
          <w:sz w:val="28"/>
          <w:szCs w:val="28"/>
        </w:rPr>
        <w:t>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F547B9">
        <w:rPr>
          <w:sz w:val="28"/>
          <w:szCs w:val="28"/>
        </w:rPr>
        <w:noBreakHyphen/>
        <w:t xml:space="preserve">ФЗ или предоставления независимой гарантии. </w:t>
      </w:r>
      <w:proofErr w:type="gramEnd"/>
    </w:p>
    <w:p w:rsidR="00B919B3" w:rsidRPr="00F547B9" w:rsidRDefault="00B919B3" w:rsidP="00B919B3">
      <w:pPr>
        <w:widowControl w:val="0"/>
        <w:ind w:firstLine="708"/>
        <w:jc w:val="both"/>
        <w:rPr>
          <w:sz w:val="28"/>
          <w:szCs w:val="28"/>
        </w:rPr>
      </w:pPr>
      <w:r w:rsidRPr="00F547B9">
        <w:rPr>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B919B3" w:rsidRPr="00F547B9" w:rsidRDefault="00B919B3" w:rsidP="00B919B3">
      <w:pPr>
        <w:widowControl w:val="0"/>
        <w:ind w:firstLine="708"/>
        <w:jc w:val="both"/>
        <w:rPr>
          <w:sz w:val="28"/>
          <w:szCs w:val="28"/>
        </w:rPr>
      </w:pPr>
      <w:r w:rsidRPr="00F547B9">
        <w:rPr>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rsidR="00B919B3" w:rsidRPr="00F547B9" w:rsidRDefault="00B919B3" w:rsidP="00B919B3">
      <w:pPr>
        <w:autoSpaceDE w:val="0"/>
        <w:autoSpaceDN w:val="0"/>
        <w:adjustRightInd w:val="0"/>
        <w:ind w:firstLine="708"/>
        <w:jc w:val="both"/>
        <w:rPr>
          <w:sz w:val="28"/>
          <w:szCs w:val="28"/>
        </w:rPr>
      </w:pPr>
      <w:r w:rsidRPr="00F547B9">
        <w:rPr>
          <w:sz w:val="28"/>
          <w:szCs w:val="28"/>
        </w:rPr>
        <w:t xml:space="preserve">20.1.6. </w:t>
      </w:r>
      <w:proofErr w:type="gramStart"/>
      <w:r w:rsidRPr="00F547B9">
        <w:rPr>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sidRPr="00F547B9">
        <w:rPr>
          <w:sz w:val="28"/>
          <w:szCs w:val="28"/>
        </w:rPr>
        <w:t xml:space="preserve"> </w:t>
      </w:r>
      <w:proofErr w:type="gramStart"/>
      <w:r w:rsidRPr="00F547B9">
        <w:rPr>
          <w:sz w:val="28"/>
          <w:szCs w:val="28"/>
        </w:rPr>
        <w:t>качестве</w:t>
      </w:r>
      <w:proofErr w:type="gramEnd"/>
      <w:r w:rsidRPr="00F547B9">
        <w:rPr>
          <w:sz w:val="28"/>
          <w:szCs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B919B3" w:rsidRPr="00F547B9" w:rsidRDefault="00B919B3" w:rsidP="00B919B3">
      <w:pPr>
        <w:widowControl w:val="0"/>
        <w:ind w:firstLine="708"/>
        <w:jc w:val="both"/>
        <w:rPr>
          <w:sz w:val="28"/>
          <w:szCs w:val="28"/>
        </w:rPr>
      </w:pPr>
      <w:r w:rsidRPr="00F547B9">
        <w:rPr>
          <w:sz w:val="28"/>
          <w:szCs w:val="28"/>
        </w:rPr>
        <w:t>1) уклонение или отказ участника закупки от заключения договора;</w:t>
      </w:r>
    </w:p>
    <w:p w:rsidR="00B919B3" w:rsidRPr="00393122" w:rsidRDefault="00B919B3" w:rsidP="00B919B3">
      <w:pPr>
        <w:widowControl w:val="0"/>
        <w:ind w:firstLine="708"/>
        <w:jc w:val="both"/>
        <w:rPr>
          <w:sz w:val="28"/>
          <w:szCs w:val="28"/>
        </w:rPr>
      </w:pPr>
      <w:r w:rsidRPr="00F547B9">
        <w:rPr>
          <w:sz w:val="28"/>
          <w:szCs w:val="28"/>
        </w:rPr>
        <w:t xml:space="preserve">2) </w:t>
      </w:r>
      <w:proofErr w:type="spellStart"/>
      <w:r w:rsidRPr="00F547B9">
        <w:rPr>
          <w:sz w:val="28"/>
          <w:szCs w:val="28"/>
        </w:rPr>
        <w:t>непредоставление</w:t>
      </w:r>
      <w:proofErr w:type="spellEnd"/>
      <w:r w:rsidRPr="00F547B9">
        <w:rPr>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6" w:name="_Toc103698940"/>
      <w:r w:rsidRPr="00EF6D4D">
        <w:rPr>
          <w:rFonts w:ascii="Times New Roman" w:hAnsi="Times New Roman" w:cs="Times New Roman"/>
          <w:color w:val="auto"/>
          <w:sz w:val="28"/>
          <w:szCs w:val="28"/>
        </w:rPr>
        <w:t>21. Требования к банковской гарантии</w:t>
      </w:r>
      <w:bookmarkEnd w:id="26"/>
    </w:p>
    <w:p w:rsidR="00B919B3" w:rsidRPr="00F547B9" w:rsidRDefault="00B919B3" w:rsidP="00B919B3">
      <w:pPr>
        <w:widowControl w:val="0"/>
        <w:ind w:firstLine="708"/>
        <w:jc w:val="both"/>
        <w:rPr>
          <w:sz w:val="28"/>
          <w:szCs w:val="28"/>
        </w:rPr>
      </w:pPr>
      <w:r w:rsidRPr="00F547B9">
        <w:rPr>
          <w:sz w:val="28"/>
          <w:szCs w:val="28"/>
        </w:rPr>
        <w:t xml:space="preserve">21.1. </w:t>
      </w:r>
      <w:proofErr w:type="gramStart"/>
      <w:r w:rsidRPr="00F547B9">
        <w:rPr>
          <w:sz w:val="28"/>
          <w:szCs w:val="28"/>
        </w:rPr>
        <w:t>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B919B3" w:rsidRPr="00F547B9" w:rsidRDefault="00B919B3" w:rsidP="00B919B3">
      <w:pPr>
        <w:widowControl w:val="0"/>
        <w:ind w:firstLine="708"/>
        <w:jc w:val="both"/>
        <w:rPr>
          <w:sz w:val="28"/>
          <w:szCs w:val="28"/>
        </w:rPr>
      </w:pPr>
      <w:r w:rsidRPr="00F547B9">
        <w:rPr>
          <w:sz w:val="28"/>
          <w:szCs w:val="28"/>
        </w:rPr>
        <w:t>21.2. Банковская гарантия должна быть безотзывной и должна содержать:</w:t>
      </w:r>
    </w:p>
    <w:p w:rsidR="00B919B3" w:rsidRPr="00E55DF5" w:rsidRDefault="00B919B3" w:rsidP="00B919B3">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в случаях, указанных в пункте 20.8 настоящего положения,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w:t>
      </w:r>
      <w:proofErr w:type="gramStart"/>
      <w:r w:rsidRPr="00E55DF5">
        <w:rPr>
          <w:sz w:val="28"/>
          <w:szCs w:val="28"/>
        </w:rPr>
        <w:t>ств пр</w:t>
      </w:r>
      <w:proofErr w:type="gramEnd"/>
      <w:r w:rsidRPr="00E55DF5">
        <w:rPr>
          <w:sz w:val="28"/>
          <w:szCs w:val="28"/>
        </w:rPr>
        <w:t>инципалом в соответствии с положениями главы 22 настоящего Положения;</w:t>
      </w:r>
    </w:p>
    <w:p w:rsidR="00B919B3" w:rsidRPr="00C8235A" w:rsidRDefault="00B919B3" w:rsidP="00B919B3">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B919B3" w:rsidRPr="00C8235A" w:rsidRDefault="00B919B3" w:rsidP="00B919B3">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B919B3" w:rsidRPr="00C8235A" w:rsidRDefault="00B919B3" w:rsidP="00B919B3">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B919B3" w:rsidRPr="00C8235A" w:rsidRDefault="00B919B3" w:rsidP="00B919B3">
      <w:pPr>
        <w:widowControl w:val="0"/>
        <w:ind w:firstLine="708"/>
        <w:jc w:val="both"/>
        <w:rPr>
          <w:spacing w:val="2"/>
          <w:sz w:val="28"/>
          <w:szCs w:val="28"/>
        </w:rPr>
      </w:pPr>
      <w:r w:rsidRPr="00C8235A">
        <w:rPr>
          <w:spacing w:val="2"/>
          <w:sz w:val="28"/>
          <w:szCs w:val="28"/>
        </w:rPr>
        <w:t>5) срок действия банковской гарантии с учетом требований глав 20 и 22 настоящего Положения;</w:t>
      </w:r>
    </w:p>
    <w:p w:rsidR="00B919B3" w:rsidRPr="00F928FE" w:rsidRDefault="00B919B3" w:rsidP="00B919B3">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919B3" w:rsidRPr="006E1DA7" w:rsidRDefault="00B919B3" w:rsidP="00B919B3">
      <w:pPr>
        <w:widowControl w:val="0"/>
        <w:ind w:firstLine="708"/>
        <w:jc w:val="both"/>
        <w:rPr>
          <w:spacing w:val="2"/>
          <w:sz w:val="28"/>
          <w:szCs w:val="28"/>
        </w:rPr>
      </w:pPr>
      <w:proofErr w:type="gramStart"/>
      <w:r w:rsidRPr="006E1DA7">
        <w:rPr>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B919B3" w:rsidRPr="0013430C" w:rsidRDefault="00B919B3" w:rsidP="00B919B3">
      <w:pPr>
        <w:widowControl w:val="0"/>
        <w:ind w:firstLine="708"/>
        <w:jc w:val="both"/>
        <w:rPr>
          <w:spacing w:val="2"/>
          <w:sz w:val="28"/>
          <w:szCs w:val="28"/>
        </w:rPr>
      </w:pPr>
      <w:proofErr w:type="gramStart"/>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sidRPr="0013430C">
        <w:rPr>
          <w:spacing w:val="2"/>
          <w:sz w:val="28"/>
          <w:szCs w:val="28"/>
        </w:rPr>
        <w:t xml:space="preserve"> </w:t>
      </w:r>
      <w:proofErr w:type="gramStart"/>
      <w:r w:rsidRPr="0013430C">
        <w:rPr>
          <w:spacing w:val="2"/>
          <w:sz w:val="28"/>
          <w:szCs w:val="28"/>
        </w:rPr>
        <w:t>гарантийных обязательств, в порядке и размере, установленными в договоре в соответствии с настоящим Положением;</w:t>
      </w:r>
      <w:proofErr w:type="gramEnd"/>
    </w:p>
    <w:p w:rsidR="00B919B3" w:rsidRPr="0013430C" w:rsidRDefault="00B919B3" w:rsidP="00B919B3">
      <w:pPr>
        <w:widowControl w:val="0"/>
        <w:ind w:firstLine="708"/>
        <w:jc w:val="both"/>
        <w:rPr>
          <w:spacing w:val="2"/>
          <w:sz w:val="28"/>
          <w:szCs w:val="28"/>
        </w:rPr>
      </w:pPr>
      <w:r w:rsidRPr="0013430C">
        <w:rPr>
          <w:spacing w:val="2"/>
          <w:sz w:val="28"/>
          <w:szCs w:val="28"/>
        </w:rPr>
        <w:t>9) право заказчика в случаях, предусмотренных</w:t>
      </w:r>
      <w:r w:rsidRPr="0013430C">
        <w:rPr>
          <w:sz w:val="28"/>
          <w:szCs w:val="28"/>
        </w:rPr>
        <w:t xml:space="preserve"> пунктом 20.8 настоящего положения</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B919B3" w:rsidRPr="00CF2CB3" w:rsidRDefault="00B919B3" w:rsidP="00B919B3">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919B3" w:rsidRPr="00CF2CB3" w:rsidRDefault="00B919B3" w:rsidP="00B919B3">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B919B3" w:rsidRPr="00CF2CB3" w:rsidRDefault="00B919B3" w:rsidP="00B919B3">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B919B3" w:rsidRPr="00F928FE" w:rsidRDefault="00B919B3" w:rsidP="00B919B3">
      <w:pPr>
        <w:widowControl w:val="0"/>
        <w:autoSpaceDE w:val="0"/>
        <w:autoSpaceDN w:val="0"/>
        <w:adjustRightInd w:val="0"/>
        <w:jc w:val="both"/>
        <w:rPr>
          <w:spacing w:val="2"/>
          <w:sz w:val="28"/>
          <w:szCs w:val="28"/>
        </w:rPr>
      </w:pPr>
      <w:r w:rsidRPr="00CF2CB3">
        <w:rPr>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Pr="00F928FE">
        <w:rPr>
          <w:spacing w:val="2"/>
          <w:sz w:val="28"/>
          <w:szCs w:val="28"/>
        </w:rPr>
        <w:t xml:space="preserve"> гарантией.</w:t>
      </w:r>
    </w:p>
    <w:p w:rsidR="00B919B3" w:rsidRPr="00F928FE" w:rsidRDefault="00B919B3" w:rsidP="00B919B3">
      <w:pPr>
        <w:widowControl w:val="0"/>
        <w:autoSpaceDE w:val="0"/>
        <w:autoSpaceDN w:val="0"/>
        <w:adjustRightInd w:val="0"/>
        <w:jc w:val="both"/>
        <w:rPr>
          <w:spacing w:val="2"/>
          <w:sz w:val="28"/>
          <w:szCs w:val="28"/>
        </w:rPr>
      </w:pPr>
      <w:r w:rsidRPr="00F928FE">
        <w:rPr>
          <w:spacing w:val="2"/>
          <w:sz w:val="28"/>
          <w:szCs w:val="28"/>
        </w:rPr>
        <w:tab/>
      </w:r>
      <w:r w:rsidRPr="003927AB">
        <w:rPr>
          <w:spacing w:val="2"/>
          <w:sz w:val="28"/>
          <w:szCs w:val="28"/>
        </w:rPr>
        <w:t>21.</w:t>
      </w:r>
      <w:r>
        <w:rPr>
          <w:spacing w:val="2"/>
          <w:sz w:val="28"/>
          <w:szCs w:val="28"/>
        </w:rPr>
        <w:t>4</w:t>
      </w:r>
      <w:r w:rsidRPr="003927AB">
        <w:rPr>
          <w:spacing w:val="2"/>
          <w:sz w:val="28"/>
          <w:szCs w:val="28"/>
        </w:rPr>
        <w:t xml:space="preserve">. </w:t>
      </w:r>
      <w:proofErr w:type="gramStart"/>
      <w:r w:rsidRPr="003927AB">
        <w:rPr>
          <w:spacing w:val="2"/>
          <w:sz w:val="28"/>
          <w:szCs w:val="28"/>
        </w:rPr>
        <w:t xml:space="preserve">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sidRPr="003927AB">
        <w:rPr>
          <w:spacing w:val="2"/>
          <w:sz w:val="28"/>
          <w:szCs w:val="28"/>
        </w:rPr>
        <w:t xml:space="preserve"> денежной суммы по банковской гарантии, </w:t>
      </w:r>
      <w:proofErr w:type="gramStart"/>
      <w:r w:rsidRPr="003927AB">
        <w:rPr>
          <w:spacing w:val="2"/>
          <w:sz w:val="28"/>
          <w:szCs w:val="28"/>
        </w:rPr>
        <w:t>направленное</w:t>
      </w:r>
      <w:proofErr w:type="gramEnd"/>
      <w:r w:rsidRPr="003927AB">
        <w:rPr>
          <w:spacing w:val="2"/>
          <w:sz w:val="28"/>
          <w:szCs w:val="28"/>
        </w:rPr>
        <w:t xml:space="preserve"> до окончания срока действия банковской гарантии.</w:t>
      </w:r>
    </w:p>
    <w:p w:rsidR="00B919B3" w:rsidRPr="00F928FE" w:rsidRDefault="00B919B3" w:rsidP="00B919B3">
      <w:pPr>
        <w:widowControl w:val="0"/>
        <w:autoSpaceDE w:val="0"/>
        <w:autoSpaceDN w:val="0"/>
        <w:adjustRightInd w:val="0"/>
        <w:jc w:val="both"/>
        <w:rPr>
          <w:spacing w:val="2"/>
          <w:sz w:val="28"/>
          <w:szCs w:val="28"/>
        </w:rPr>
      </w:pPr>
      <w:r w:rsidRPr="00F928FE">
        <w:rPr>
          <w:spacing w:val="2"/>
          <w:sz w:val="28"/>
          <w:szCs w:val="28"/>
        </w:rPr>
        <w:tab/>
        <w:t>21.</w:t>
      </w:r>
      <w:r>
        <w:rPr>
          <w:spacing w:val="2"/>
          <w:sz w:val="28"/>
          <w:szCs w:val="28"/>
        </w:rPr>
        <w:t>5</w:t>
      </w:r>
      <w:r w:rsidRPr="00F928FE">
        <w:rPr>
          <w:spacing w:val="2"/>
          <w:sz w:val="28"/>
          <w:szCs w:val="28"/>
        </w:rPr>
        <w:t xml:space="preserve">. Заказчик рассматривает поступившую </w:t>
      </w:r>
      <w:r w:rsidRPr="000545DA">
        <w:rPr>
          <w:spacing w:val="2"/>
          <w:sz w:val="28"/>
          <w:szCs w:val="28"/>
        </w:rPr>
        <w:t>банковскую</w:t>
      </w:r>
      <w:r w:rsidRPr="00F928FE">
        <w:rPr>
          <w:spacing w:val="2"/>
          <w:sz w:val="28"/>
          <w:szCs w:val="28"/>
        </w:rPr>
        <w:t xml:space="preserve"> гарантию в срок, не превышающий трех рабочих дней со дня ее поступления.</w:t>
      </w:r>
    </w:p>
    <w:p w:rsidR="00B919B3" w:rsidRPr="00F928FE" w:rsidRDefault="00B919B3" w:rsidP="00B919B3">
      <w:pPr>
        <w:widowControl w:val="0"/>
        <w:autoSpaceDE w:val="0"/>
        <w:autoSpaceDN w:val="0"/>
        <w:adjustRightInd w:val="0"/>
        <w:jc w:val="both"/>
        <w:rPr>
          <w:sz w:val="28"/>
          <w:szCs w:val="28"/>
        </w:rPr>
      </w:pPr>
      <w:r w:rsidRPr="00F928FE">
        <w:rPr>
          <w:sz w:val="28"/>
          <w:szCs w:val="28"/>
        </w:rPr>
        <w:tab/>
        <w:t>21.</w:t>
      </w:r>
      <w:r>
        <w:rPr>
          <w:sz w:val="28"/>
          <w:szCs w:val="28"/>
        </w:rPr>
        <w:t>6</w:t>
      </w:r>
      <w:r w:rsidRPr="00F928FE">
        <w:rPr>
          <w:sz w:val="28"/>
          <w:szCs w:val="28"/>
        </w:rPr>
        <w:t>. Основанием для отказа в принятии банковской гарантии заказчиком является:</w:t>
      </w:r>
    </w:p>
    <w:p w:rsidR="00B919B3" w:rsidRPr="00F928FE" w:rsidRDefault="00B919B3" w:rsidP="00B919B3">
      <w:pPr>
        <w:widowControl w:val="0"/>
        <w:autoSpaceDE w:val="0"/>
        <w:autoSpaceDN w:val="0"/>
        <w:adjustRightInd w:val="0"/>
        <w:jc w:val="both"/>
        <w:rPr>
          <w:sz w:val="28"/>
          <w:szCs w:val="28"/>
        </w:rPr>
      </w:pPr>
      <w:r w:rsidRPr="00F928FE">
        <w:rPr>
          <w:sz w:val="28"/>
          <w:szCs w:val="28"/>
        </w:rPr>
        <w:tab/>
      </w:r>
      <w:r w:rsidRPr="006E1DA7">
        <w:rPr>
          <w:sz w:val="28"/>
          <w:szCs w:val="28"/>
        </w:rPr>
        <w:t>1) несоответствие банковской гарантии условиям, указанным в пунктах 21.</w:t>
      </w:r>
      <w:r>
        <w:rPr>
          <w:sz w:val="28"/>
          <w:szCs w:val="28"/>
        </w:rPr>
        <w:t>2</w:t>
      </w:r>
      <w:r w:rsidRPr="006E1DA7">
        <w:rPr>
          <w:sz w:val="28"/>
          <w:szCs w:val="28"/>
        </w:rPr>
        <w:t xml:space="preserve"> – 21.</w:t>
      </w:r>
      <w:r>
        <w:rPr>
          <w:sz w:val="28"/>
          <w:szCs w:val="28"/>
        </w:rPr>
        <w:t>4</w:t>
      </w:r>
      <w:r w:rsidRPr="006E1DA7">
        <w:rPr>
          <w:sz w:val="28"/>
          <w:szCs w:val="28"/>
        </w:rPr>
        <w:t xml:space="preserve"> настоящего Положения;</w:t>
      </w:r>
    </w:p>
    <w:p w:rsidR="00B919B3" w:rsidRPr="00F928FE" w:rsidRDefault="00B919B3" w:rsidP="00B919B3">
      <w:pPr>
        <w:widowControl w:val="0"/>
        <w:autoSpaceDE w:val="0"/>
        <w:autoSpaceDN w:val="0"/>
        <w:adjustRightInd w:val="0"/>
        <w:jc w:val="both"/>
        <w:rPr>
          <w:sz w:val="28"/>
          <w:szCs w:val="28"/>
        </w:rPr>
      </w:pPr>
      <w:r w:rsidRPr="00F928FE">
        <w:rPr>
          <w:sz w:val="28"/>
          <w:szCs w:val="28"/>
        </w:rPr>
        <w:tab/>
        <w:t>2) несоответствие банковской гарантии требованиям, содержащимся в</w:t>
      </w:r>
      <w:r>
        <w:rPr>
          <w:sz w:val="28"/>
          <w:szCs w:val="28"/>
        </w:rPr>
        <w:t> </w:t>
      </w:r>
      <w:r w:rsidRPr="00F928FE">
        <w:rPr>
          <w:sz w:val="28"/>
          <w:szCs w:val="28"/>
        </w:rPr>
        <w:t xml:space="preserve">извещении </w:t>
      </w:r>
      <w:r w:rsidRPr="006E1DA7">
        <w:rPr>
          <w:sz w:val="28"/>
          <w:szCs w:val="28"/>
        </w:rPr>
        <w:t>о проведении запроса котировок в электронной форме</w:t>
      </w:r>
      <w:r w:rsidRPr="00F928FE">
        <w:rPr>
          <w:sz w:val="28"/>
          <w:szCs w:val="28"/>
        </w:rPr>
        <w:t>, документации о закупке.</w:t>
      </w:r>
    </w:p>
    <w:p w:rsidR="00B919B3" w:rsidRPr="00F928FE" w:rsidRDefault="00B919B3" w:rsidP="00B919B3">
      <w:pPr>
        <w:widowControl w:val="0"/>
        <w:autoSpaceDE w:val="0"/>
        <w:autoSpaceDN w:val="0"/>
        <w:adjustRightInd w:val="0"/>
        <w:jc w:val="both"/>
        <w:rPr>
          <w:sz w:val="28"/>
          <w:szCs w:val="28"/>
        </w:rPr>
      </w:pPr>
      <w:r w:rsidRPr="00F928FE">
        <w:rPr>
          <w:sz w:val="28"/>
          <w:szCs w:val="28"/>
        </w:rPr>
        <w:tab/>
        <w:t>21.</w:t>
      </w:r>
      <w:r>
        <w:rPr>
          <w:sz w:val="28"/>
          <w:szCs w:val="28"/>
        </w:rPr>
        <w:t>7</w:t>
      </w:r>
      <w:r w:rsidRPr="00F928FE">
        <w:rPr>
          <w:sz w:val="28"/>
          <w:szCs w:val="28"/>
        </w:rPr>
        <w:t>. В случае отказа в принятии банковской гарантии заказчик в срок, установленный пунктом 21.</w:t>
      </w:r>
      <w:r>
        <w:rPr>
          <w:sz w:val="28"/>
          <w:szCs w:val="28"/>
        </w:rPr>
        <w:t>5</w:t>
      </w:r>
      <w:r w:rsidRPr="00F928FE">
        <w:rPr>
          <w:sz w:val="28"/>
          <w:szCs w:val="28"/>
        </w:rPr>
        <w:t xml:space="preserve"> настоящего Положения, информирует в</w:t>
      </w:r>
      <w:r>
        <w:rPr>
          <w:sz w:val="28"/>
          <w:szCs w:val="28"/>
        </w:rPr>
        <w:t> </w:t>
      </w:r>
      <w:r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B919B3" w:rsidRPr="006E1DA7" w:rsidRDefault="00B919B3" w:rsidP="00B919B3">
      <w:pPr>
        <w:widowControl w:val="0"/>
        <w:ind w:firstLine="708"/>
        <w:jc w:val="both"/>
        <w:rPr>
          <w:sz w:val="28"/>
          <w:szCs w:val="28"/>
        </w:rPr>
      </w:pPr>
      <w:r w:rsidRPr="006E1DA7">
        <w:rPr>
          <w:sz w:val="28"/>
          <w:szCs w:val="28"/>
        </w:rPr>
        <w:t>21.</w:t>
      </w:r>
      <w:r>
        <w:rPr>
          <w:sz w:val="28"/>
          <w:szCs w:val="28"/>
        </w:rPr>
        <w:t>8</w:t>
      </w:r>
      <w:r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Pr>
          <w:sz w:val="28"/>
          <w:szCs w:val="28"/>
        </w:rPr>
        <w:t>9</w:t>
      </w:r>
      <w:r w:rsidRPr="006E1DA7">
        <w:rPr>
          <w:sz w:val="28"/>
          <w:szCs w:val="28"/>
        </w:rPr>
        <w:t xml:space="preserve"> настоящей главы, не осуществляется, взыскание по ней не производится. </w:t>
      </w:r>
    </w:p>
    <w:p w:rsidR="00B919B3" w:rsidRPr="00340082" w:rsidRDefault="00B919B3" w:rsidP="00B919B3">
      <w:pPr>
        <w:widowControl w:val="0"/>
        <w:ind w:firstLine="708"/>
        <w:jc w:val="both"/>
        <w:rPr>
          <w:sz w:val="28"/>
          <w:szCs w:val="28"/>
        </w:rPr>
      </w:pPr>
      <w:r>
        <w:rPr>
          <w:sz w:val="28"/>
          <w:szCs w:val="28"/>
        </w:rPr>
        <w:t>21.9</w:t>
      </w:r>
      <w:r w:rsidRPr="006E1DA7">
        <w:rPr>
          <w:sz w:val="28"/>
          <w:szCs w:val="28"/>
        </w:rPr>
        <w:t xml:space="preserve">. </w:t>
      </w:r>
      <w:proofErr w:type="gramStart"/>
      <w:r w:rsidRPr="006E1DA7">
        <w:rPr>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sidRPr="006E1DA7">
        <w:rPr>
          <w:sz w:val="28"/>
          <w:szCs w:val="28"/>
        </w:rPr>
        <w:t xml:space="preserve"> заказчиком поставщика (подрядчика, исполнителя) о необходимости предоставить соответствующее обеспечение</w:t>
      </w:r>
      <w:r w:rsidRPr="001650DC">
        <w:rPr>
          <w:sz w:val="28"/>
          <w:szCs w:val="28"/>
        </w:rPr>
        <w:t>.</w:t>
      </w:r>
      <w:r w:rsidRPr="00340082">
        <w:rPr>
          <w:sz w:val="28"/>
          <w:szCs w:val="28"/>
        </w:rPr>
        <w:t xml:space="preserve"> </w:t>
      </w:r>
    </w:p>
    <w:p w:rsidR="00B919B3" w:rsidRPr="00AB1D7F" w:rsidRDefault="00B919B3" w:rsidP="00AB1D7F">
      <w:pPr>
        <w:pStyle w:val="2"/>
        <w:widowControl w:val="0"/>
        <w:spacing w:before="0"/>
        <w:ind w:firstLine="709"/>
        <w:jc w:val="center"/>
        <w:rPr>
          <w:rFonts w:ascii="Times New Roman" w:hAnsi="Times New Roman" w:cs="Times New Roman"/>
          <w:color w:val="auto"/>
          <w:sz w:val="28"/>
          <w:szCs w:val="28"/>
        </w:rPr>
      </w:pPr>
      <w:bookmarkStart w:id="27" w:name="_Toc103698941"/>
      <w:r>
        <w:rPr>
          <w:rFonts w:ascii="Times New Roman" w:hAnsi="Times New Roman" w:cs="Times New Roman"/>
          <w:color w:val="auto"/>
          <w:sz w:val="28"/>
          <w:szCs w:val="28"/>
        </w:rPr>
        <w:t>2</w:t>
      </w:r>
      <w:r w:rsidRPr="00DB7D67">
        <w:rPr>
          <w:rFonts w:ascii="Times New Roman" w:hAnsi="Times New Roman" w:cs="Times New Roman"/>
          <w:color w:val="auto"/>
          <w:sz w:val="28"/>
          <w:szCs w:val="28"/>
        </w:rPr>
        <w:t>2. Обеспечение исполнения договора</w:t>
      </w:r>
      <w:r>
        <w:rPr>
          <w:rFonts w:ascii="Times New Roman" w:hAnsi="Times New Roman" w:cs="Times New Roman"/>
          <w:color w:val="auto"/>
          <w:sz w:val="28"/>
          <w:szCs w:val="28"/>
        </w:rPr>
        <w:t xml:space="preserve"> и гарантийных обязательств</w:t>
      </w:r>
      <w:bookmarkEnd w:id="27"/>
    </w:p>
    <w:p w:rsidR="00B919B3" w:rsidRPr="00E121C4" w:rsidRDefault="00AB1D7F" w:rsidP="00B919B3">
      <w:pPr>
        <w:widowControl w:val="0"/>
        <w:ind w:firstLine="708"/>
        <w:jc w:val="both"/>
        <w:rPr>
          <w:sz w:val="28"/>
          <w:szCs w:val="28"/>
        </w:rPr>
      </w:pPr>
      <w:r>
        <w:rPr>
          <w:sz w:val="28"/>
          <w:szCs w:val="28"/>
        </w:rPr>
        <w:t xml:space="preserve">22.1. </w:t>
      </w:r>
      <w:r w:rsidR="00B919B3" w:rsidRPr="00E121C4">
        <w:rPr>
          <w:sz w:val="28"/>
          <w:szCs w:val="28"/>
        </w:rPr>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B919B3" w:rsidRPr="00E121C4" w:rsidRDefault="00B919B3" w:rsidP="00B919B3">
      <w:pPr>
        <w:widowControl w:val="0"/>
        <w:ind w:firstLine="708"/>
        <w:jc w:val="both"/>
        <w:rPr>
          <w:sz w:val="28"/>
          <w:szCs w:val="28"/>
        </w:rPr>
      </w:pPr>
      <w:r w:rsidRPr="00E121C4">
        <w:rPr>
          <w:sz w:val="28"/>
          <w:szCs w:val="28"/>
        </w:rPr>
        <w:t>22.2.</w:t>
      </w:r>
      <w:r w:rsidRPr="00E121C4">
        <w:rPr>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B919B3" w:rsidRDefault="00B919B3" w:rsidP="00B919B3">
      <w:pPr>
        <w:widowControl w:val="0"/>
        <w:ind w:firstLine="708"/>
        <w:jc w:val="both"/>
        <w:rPr>
          <w:sz w:val="28"/>
          <w:szCs w:val="28"/>
        </w:rPr>
      </w:pPr>
      <w:r w:rsidRPr="00E121C4">
        <w:rPr>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w:t>
      </w:r>
      <w:r w:rsidRPr="006E1DA7">
        <w:rPr>
          <w:sz w:val="28"/>
          <w:szCs w:val="28"/>
        </w:rPr>
        <w:t xml:space="preserve"> чем на тридцать календарных дней.</w:t>
      </w:r>
    </w:p>
    <w:p w:rsidR="00B919B3" w:rsidRPr="00A816AC" w:rsidRDefault="00B919B3" w:rsidP="00B919B3">
      <w:pPr>
        <w:widowControl w:val="0"/>
        <w:ind w:firstLine="708"/>
        <w:jc w:val="both"/>
        <w:rPr>
          <w:sz w:val="28"/>
          <w:szCs w:val="28"/>
        </w:rPr>
      </w:pPr>
      <w:r w:rsidRPr="003927AB">
        <w:rPr>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w:t>
      </w:r>
      <w:r w:rsidRPr="00A816AC">
        <w:rPr>
          <w:sz w:val="28"/>
          <w:szCs w:val="28"/>
        </w:rPr>
        <w:t xml:space="preserve">банковской гарантии должен быть продлен на аналогичный срок. </w:t>
      </w:r>
    </w:p>
    <w:p w:rsidR="00B919B3" w:rsidRPr="00A816AC" w:rsidRDefault="00B919B3" w:rsidP="00B919B3">
      <w:pPr>
        <w:widowControl w:val="0"/>
        <w:ind w:firstLine="708"/>
        <w:jc w:val="both"/>
        <w:rPr>
          <w:sz w:val="28"/>
          <w:szCs w:val="28"/>
        </w:rPr>
      </w:pPr>
      <w:r w:rsidRPr="00A816AC">
        <w:rPr>
          <w:sz w:val="28"/>
          <w:szCs w:val="28"/>
        </w:rPr>
        <w:t>22.4.</w:t>
      </w:r>
      <w:r w:rsidRPr="00A816AC">
        <w:rPr>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B919B3" w:rsidRPr="00A816AC" w:rsidRDefault="00B919B3" w:rsidP="00B919B3">
      <w:pPr>
        <w:widowControl w:val="0"/>
        <w:ind w:firstLine="708"/>
        <w:jc w:val="both"/>
        <w:rPr>
          <w:sz w:val="28"/>
          <w:szCs w:val="28"/>
        </w:rPr>
      </w:pPr>
      <w:r w:rsidRPr="00A816AC">
        <w:rPr>
          <w:sz w:val="28"/>
          <w:szCs w:val="28"/>
        </w:rPr>
        <w:t>22.5.</w:t>
      </w:r>
      <w:r w:rsidRPr="00A816AC">
        <w:rPr>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B919B3" w:rsidRPr="00A816AC" w:rsidRDefault="00B919B3" w:rsidP="00B919B3">
      <w:pPr>
        <w:widowControl w:val="0"/>
        <w:ind w:firstLine="708"/>
        <w:jc w:val="both"/>
        <w:rPr>
          <w:sz w:val="28"/>
          <w:szCs w:val="28"/>
        </w:rPr>
      </w:pPr>
      <w:r w:rsidRPr="00A816AC">
        <w:rPr>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B919B3" w:rsidRPr="00CF2CB3" w:rsidRDefault="00B919B3" w:rsidP="00B919B3">
      <w:pPr>
        <w:widowControl w:val="0"/>
        <w:ind w:firstLine="708"/>
        <w:jc w:val="both"/>
        <w:rPr>
          <w:sz w:val="28"/>
          <w:szCs w:val="28"/>
        </w:rPr>
      </w:pPr>
      <w:r w:rsidRPr="00A816AC">
        <w:rPr>
          <w:sz w:val="28"/>
          <w:szCs w:val="28"/>
        </w:rPr>
        <w:t xml:space="preserve">22.7. В случае </w:t>
      </w:r>
      <w:proofErr w:type="spellStart"/>
      <w:r w:rsidRPr="00A816AC">
        <w:rPr>
          <w:sz w:val="28"/>
          <w:szCs w:val="28"/>
        </w:rPr>
        <w:t>непредоставления</w:t>
      </w:r>
      <w:proofErr w:type="spellEnd"/>
      <w:r w:rsidRPr="00A816AC">
        <w:rPr>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w:t>
      </w:r>
      <w:r w:rsidRPr="00CF2CB3">
        <w:rPr>
          <w:sz w:val="28"/>
          <w:szCs w:val="28"/>
        </w:rPr>
        <w:t>, такой участник считается уклонившимся от заключения договора.</w:t>
      </w:r>
    </w:p>
    <w:p w:rsidR="00B919B3" w:rsidRPr="00CF2CB3" w:rsidRDefault="00B919B3" w:rsidP="00B919B3">
      <w:pPr>
        <w:widowControl w:val="0"/>
        <w:ind w:firstLine="708"/>
        <w:jc w:val="both"/>
        <w:rPr>
          <w:sz w:val="28"/>
          <w:szCs w:val="28"/>
        </w:rPr>
      </w:pPr>
      <w:r w:rsidRPr="00CF2CB3">
        <w:rPr>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B919B3" w:rsidRPr="006E1DA7" w:rsidRDefault="00B919B3" w:rsidP="00B919B3">
      <w:pPr>
        <w:widowControl w:val="0"/>
        <w:ind w:firstLine="708"/>
        <w:jc w:val="both"/>
        <w:rPr>
          <w:sz w:val="28"/>
          <w:szCs w:val="28"/>
        </w:rPr>
      </w:pPr>
      <w:r w:rsidRPr="00CF2CB3">
        <w:rPr>
          <w:sz w:val="28"/>
          <w:szCs w:val="28"/>
        </w:rPr>
        <w:t>1) в случае отказа заказчика</w:t>
      </w:r>
      <w:r w:rsidRPr="006E1DA7">
        <w:rPr>
          <w:sz w:val="28"/>
          <w:szCs w:val="28"/>
        </w:rPr>
        <w:t xml:space="preserve"> от заключения договора – в течение десяти рабочих дней с момента принятия заказчиком решения об отказе в заключени</w:t>
      </w:r>
      <w:proofErr w:type="gramStart"/>
      <w:r w:rsidRPr="006E1DA7">
        <w:rPr>
          <w:sz w:val="28"/>
          <w:szCs w:val="28"/>
        </w:rPr>
        <w:t>и</w:t>
      </w:r>
      <w:proofErr w:type="gramEnd"/>
      <w:r w:rsidRPr="006E1DA7">
        <w:rPr>
          <w:sz w:val="28"/>
          <w:szCs w:val="28"/>
        </w:rPr>
        <w:t xml:space="preserve"> договора; </w:t>
      </w:r>
    </w:p>
    <w:p w:rsidR="00B919B3" w:rsidRPr="006E1DA7" w:rsidRDefault="00B919B3" w:rsidP="00B919B3">
      <w:pPr>
        <w:widowControl w:val="0"/>
        <w:ind w:firstLine="708"/>
        <w:jc w:val="both"/>
        <w:rPr>
          <w:sz w:val="28"/>
          <w:szCs w:val="28"/>
        </w:rPr>
      </w:pPr>
      <w:r w:rsidRPr="006E1DA7">
        <w:rPr>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B919B3" w:rsidRPr="006E1DA7" w:rsidRDefault="00B919B3" w:rsidP="00B919B3">
      <w:pPr>
        <w:widowControl w:val="0"/>
        <w:ind w:firstLine="708"/>
        <w:jc w:val="both"/>
        <w:rPr>
          <w:sz w:val="28"/>
          <w:szCs w:val="28"/>
        </w:rPr>
      </w:pPr>
      <w:r w:rsidRPr="006E1DA7">
        <w:rPr>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B919B3" w:rsidRPr="006E1DA7" w:rsidRDefault="00B919B3" w:rsidP="00B919B3">
      <w:pPr>
        <w:widowControl w:val="0"/>
        <w:ind w:firstLine="708"/>
        <w:jc w:val="both"/>
        <w:rPr>
          <w:sz w:val="28"/>
          <w:szCs w:val="28"/>
        </w:rPr>
      </w:pPr>
      <w:r w:rsidRPr="006E1DA7">
        <w:rPr>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B919B3" w:rsidRPr="006E1DA7" w:rsidRDefault="00B919B3" w:rsidP="00B919B3">
      <w:pPr>
        <w:widowControl w:val="0"/>
        <w:ind w:firstLine="708"/>
        <w:jc w:val="both"/>
        <w:rPr>
          <w:sz w:val="28"/>
          <w:szCs w:val="28"/>
        </w:rPr>
      </w:pPr>
      <w:r w:rsidRPr="006E1DA7">
        <w:rPr>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B919B3" w:rsidRPr="00A816AC" w:rsidRDefault="00B919B3" w:rsidP="00B919B3">
      <w:pPr>
        <w:widowControl w:val="0"/>
        <w:ind w:firstLine="708"/>
        <w:jc w:val="both"/>
        <w:rPr>
          <w:sz w:val="28"/>
          <w:szCs w:val="28"/>
        </w:rPr>
      </w:pPr>
      <w:r w:rsidRPr="006E1DA7">
        <w:rPr>
          <w:sz w:val="28"/>
          <w:szCs w:val="28"/>
        </w:rPr>
        <w:t xml:space="preserve">Уменьшение размера обеспечения исполнения договора осуществляется при условии отсутствия неисполненных поставщиком (подрядчиком, </w:t>
      </w:r>
      <w:r w:rsidRPr="009B22E0">
        <w:rPr>
          <w:sz w:val="28"/>
          <w:szCs w:val="28"/>
        </w:rPr>
        <w:t xml:space="preserve">исполнителем) требований об уплате неустоек (штрафов, пеней), предъявленных заказчиком, </w:t>
      </w:r>
      <w:r w:rsidRPr="00A816AC">
        <w:rPr>
          <w:sz w:val="28"/>
          <w:szCs w:val="28"/>
        </w:rPr>
        <w:t>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B919B3" w:rsidRPr="00A816AC" w:rsidRDefault="00B919B3" w:rsidP="00B919B3">
      <w:pPr>
        <w:widowControl w:val="0"/>
        <w:ind w:firstLine="708"/>
        <w:jc w:val="both"/>
        <w:rPr>
          <w:sz w:val="28"/>
          <w:szCs w:val="28"/>
        </w:rPr>
      </w:pPr>
      <w:r w:rsidRPr="00A816AC">
        <w:rPr>
          <w:sz w:val="28"/>
          <w:szCs w:val="28"/>
        </w:rPr>
        <w:t xml:space="preserve">22.11. </w:t>
      </w:r>
      <w:proofErr w:type="gramStart"/>
      <w:r w:rsidRPr="00A816AC">
        <w:rPr>
          <w:sz w:val="28"/>
          <w:szCs w:val="28"/>
        </w:rPr>
        <w:t>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w:t>
      </w:r>
      <w:proofErr w:type="gramEnd"/>
      <w:r w:rsidRPr="00A816AC">
        <w:rPr>
          <w:sz w:val="28"/>
          <w:szCs w:val="28"/>
        </w:rPr>
        <w:t xml:space="preserve"> При этом:</w:t>
      </w:r>
    </w:p>
    <w:p w:rsidR="00B919B3" w:rsidRPr="00A816AC" w:rsidRDefault="00B919B3" w:rsidP="00B919B3">
      <w:pPr>
        <w:widowControl w:val="0"/>
        <w:ind w:firstLine="708"/>
        <w:jc w:val="both"/>
        <w:rPr>
          <w:sz w:val="28"/>
          <w:szCs w:val="28"/>
        </w:rPr>
      </w:pPr>
      <w:r w:rsidRPr="00A816AC">
        <w:rPr>
          <w:sz w:val="28"/>
          <w:szCs w:val="28"/>
        </w:rPr>
        <w:t xml:space="preserve">обеспечение исполнения договора может быть предоставлено путем внесения соответствующих изменений в </w:t>
      </w:r>
      <w:proofErr w:type="gramStart"/>
      <w:r w:rsidRPr="00A816AC">
        <w:rPr>
          <w:sz w:val="28"/>
          <w:szCs w:val="28"/>
        </w:rPr>
        <w:t>условия</w:t>
      </w:r>
      <w:proofErr w:type="gramEnd"/>
      <w:r w:rsidRPr="00A816AC">
        <w:rPr>
          <w:sz w:val="28"/>
          <w:szCs w:val="28"/>
        </w:rPr>
        <w:t xml:space="preserve"> ранее предоставленной заказчику банковской гарантии;</w:t>
      </w:r>
    </w:p>
    <w:p w:rsidR="00B919B3" w:rsidRPr="00A816AC" w:rsidRDefault="00B919B3" w:rsidP="00B919B3">
      <w:pPr>
        <w:widowControl w:val="0"/>
        <w:ind w:firstLine="708"/>
        <w:jc w:val="both"/>
        <w:rPr>
          <w:sz w:val="28"/>
          <w:szCs w:val="28"/>
        </w:rPr>
      </w:pPr>
      <w:r w:rsidRPr="00A816AC">
        <w:rPr>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919B3" w:rsidRPr="009B22E0" w:rsidRDefault="00B919B3" w:rsidP="00B919B3">
      <w:pPr>
        <w:widowControl w:val="0"/>
        <w:ind w:firstLine="708"/>
        <w:jc w:val="both"/>
        <w:rPr>
          <w:sz w:val="28"/>
          <w:szCs w:val="28"/>
        </w:rPr>
      </w:pPr>
      <w:r w:rsidRPr="00A816AC">
        <w:rPr>
          <w:sz w:val="28"/>
          <w:szCs w:val="28"/>
        </w:rPr>
        <w:t>22.12. В случае уменьшения</w:t>
      </w:r>
      <w:r w:rsidRPr="009B22E0">
        <w:rPr>
          <w:sz w:val="28"/>
          <w:szCs w:val="28"/>
        </w:rPr>
        <w:t xml:space="preserve">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B919B3" w:rsidRPr="00CF2CB3" w:rsidRDefault="00B919B3" w:rsidP="00B919B3">
      <w:pPr>
        <w:widowControl w:val="0"/>
        <w:ind w:firstLine="708"/>
        <w:jc w:val="both"/>
        <w:rPr>
          <w:sz w:val="28"/>
          <w:szCs w:val="28"/>
        </w:rPr>
      </w:pPr>
      <w:r w:rsidRPr="009B22E0">
        <w:rPr>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w:t>
      </w:r>
      <w:r w:rsidRPr="00CF2CB3">
        <w:rPr>
          <w:sz w:val="28"/>
          <w:szCs w:val="28"/>
        </w:rPr>
        <w:t>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B919B3" w:rsidRPr="009B22E0" w:rsidRDefault="00B919B3" w:rsidP="00B919B3">
      <w:pPr>
        <w:widowControl w:val="0"/>
        <w:ind w:firstLine="708"/>
        <w:jc w:val="both"/>
        <w:rPr>
          <w:sz w:val="28"/>
          <w:szCs w:val="28"/>
        </w:rPr>
      </w:pPr>
      <w:r w:rsidRPr="00CF2CB3">
        <w:rPr>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w:t>
      </w:r>
      <w:r w:rsidRPr="009B22E0">
        <w:rPr>
          <w:sz w:val="28"/>
          <w:szCs w:val="28"/>
        </w:rPr>
        <w:t xml:space="preserve"> в документации о закупке (извещении о проведении запроса котировок в электронной форме) и в договоре.</w:t>
      </w:r>
    </w:p>
    <w:p w:rsidR="00B919B3" w:rsidRPr="009B22E0" w:rsidRDefault="00B919B3" w:rsidP="00B919B3">
      <w:pPr>
        <w:widowControl w:val="0"/>
        <w:ind w:firstLine="708"/>
        <w:jc w:val="both"/>
        <w:rPr>
          <w:sz w:val="28"/>
          <w:szCs w:val="28"/>
        </w:rPr>
      </w:pPr>
      <w:proofErr w:type="gramStart"/>
      <w:r w:rsidRPr="009B22E0">
        <w:rPr>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B919B3" w:rsidRPr="009B22E0" w:rsidRDefault="00B919B3" w:rsidP="00B919B3">
      <w:pPr>
        <w:widowControl w:val="0"/>
        <w:ind w:firstLine="708"/>
        <w:jc w:val="both"/>
        <w:rPr>
          <w:sz w:val="28"/>
          <w:szCs w:val="28"/>
        </w:rPr>
      </w:pPr>
      <w:r w:rsidRPr="009B22E0">
        <w:rPr>
          <w:sz w:val="28"/>
          <w:szCs w:val="28"/>
        </w:rPr>
        <w:t>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w:t>
      </w:r>
      <w:r>
        <w:rPr>
          <w:sz w:val="28"/>
          <w:szCs w:val="28"/>
        </w:rPr>
        <w:t>)</w:t>
      </w:r>
      <w:r w:rsidRPr="009B22E0">
        <w:rPr>
          <w:sz w:val="28"/>
          <w:szCs w:val="28"/>
        </w:rPr>
        <w:t xml:space="preserve">. </w:t>
      </w:r>
    </w:p>
    <w:p w:rsidR="00B919B3" w:rsidRPr="009B22E0" w:rsidRDefault="00B919B3" w:rsidP="00B919B3">
      <w:pPr>
        <w:widowControl w:val="0"/>
        <w:ind w:firstLine="708"/>
        <w:jc w:val="both"/>
        <w:rPr>
          <w:sz w:val="28"/>
          <w:szCs w:val="28"/>
        </w:rPr>
      </w:pPr>
      <w:r w:rsidRPr="009B22E0">
        <w:rPr>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B919B3" w:rsidRPr="009B22E0" w:rsidRDefault="00B919B3" w:rsidP="00B919B3">
      <w:pPr>
        <w:widowControl w:val="0"/>
        <w:ind w:firstLine="708"/>
        <w:jc w:val="both"/>
        <w:rPr>
          <w:sz w:val="28"/>
          <w:szCs w:val="28"/>
        </w:rPr>
      </w:pPr>
      <w:r w:rsidRPr="009B22E0">
        <w:rPr>
          <w:sz w:val="28"/>
          <w:szCs w:val="28"/>
        </w:rPr>
        <w:t>22.17. Размер обеспечения гарантийных обязательств не может превышать десять процентов начальной (максимальной) цены договора.</w:t>
      </w:r>
    </w:p>
    <w:p w:rsidR="00B919B3" w:rsidRPr="009B22E0" w:rsidRDefault="00B919B3" w:rsidP="00B919B3">
      <w:pPr>
        <w:widowControl w:val="0"/>
        <w:ind w:firstLine="708"/>
        <w:jc w:val="both"/>
        <w:rPr>
          <w:sz w:val="28"/>
          <w:szCs w:val="28"/>
        </w:rPr>
      </w:pPr>
      <w:r w:rsidRPr="009B22E0">
        <w:rPr>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B919B3" w:rsidRPr="00CF2CB3" w:rsidRDefault="00B919B3" w:rsidP="00B919B3">
      <w:pPr>
        <w:widowControl w:val="0"/>
        <w:ind w:firstLine="708"/>
        <w:jc w:val="both"/>
        <w:rPr>
          <w:sz w:val="28"/>
          <w:szCs w:val="28"/>
        </w:rPr>
      </w:pPr>
      <w:r w:rsidRPr="009B22E0">
        <w:rPr>
          <w:sz w:val="28"/>
          <w:szCs w:val="28"/>
        </w:rPr>
        <w:t xml:space="preserve">22.19. В случае нарушения гарантийных обязательств поставщиком (подрядчиком, исполнителем) порядок взыскания штрафных санкций из средств обеспечения </w:t>
      </w:r>
      <w:r w:rsidRPr="00CF2CB3">
        <w:rPr>
          <w:sz w:val="28"/>
          <w:szCs w:val="28"/>
        </w:rPr>
        <w:t>гарантийных обязательств определяется в соответствии с договором.</w:t>
      </w:r>
    </w:p>
    <w:p w:rsidR="00B919B3" w:rsidRPr="002D7CD5" w:rsidRDefault="00B919B3" w:rsidP="00B919B3">
      <w:pPr>
        <w:widowControl w:val="0"/>
        <w:ind w:firstLine="708"/>
        <w:jc w:val="both"/>
        <w:rPr>
          <w:sz w:val="28"/>
          <w:szCs w:val="28"/>
        </w:rPr>
      </w:pPr>
      <w:r w:rsidRPr="00CF2CB3">
        <w:rPr>
          <w:sz w:val="28"/>
          <w:szCs w:val="28"/>
        </w:rPr>
        <w:t xml:space="preserve">22.20. Денежные средства, перечисленные поставщиком (подрядчиком, </w:t>
      </w:r>
      <w:r w:rsidRPr="002D7CD5">
        <w:rPr>
          <w:sz w:val="28"/>
          <w:szCs w:val="28"/>
        </w:rPr>
        <w:t>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8" w:name="_Toc103698942"/>
      <w:r w:rsidRPr="002D7CD5">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28"/>
    </w:p>
    <w:p w:rsidR="00B919B3" w:rsidRPr="002D7CD5" w:rsidRDefault="00B919B3" w:rsidP="00B919B3">
      <w:pPr>
        <w:widowControl w:val="0"/>
        <w:ind w:firstLine="708"/>
        <w:jc w:val="both"/>
        <w:rPr>
          <w:sz w:val="28"/>
          <w:szCs w:val="28"/>
        </w:rPr>
      </w:pPr>
      <w:r w:rsidRPr="002D7CD5">
        <w:rPr>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B919B3" w:rsidRPr="002D7CD5" w:rsidRDefault="00B919B3" w:rsidP="00B919B3">
      <w:pPr>
        <w:widowControl w:val="0"/>
        <w:ind w:firstLine="708"/>
        <w:jc w:val="both"/>
        <w:rPr>
          <w:sz w:val="28"/>
          <w:szCs w:val="28"/>
        </w:rPr>
      </w:pPr>
      <w:r w:rsidRPr="002D7CD5">
        <w:rPr>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B919B3" w:rsidRPr="002D7CD5" w:rsidRDefault="00B919B3" w:rsidP="00B919B3">
      <w:pPr>
        <w:widowControl w:val="0"/>
        <w:ind w:firstLine="708"/>
        <w:jc w:val="both"/>
        <w:rPr>
          <w:sz w:val="28"/>
          <w:szCs w:val="28"/>
        </w:rPr>
      </w:pPr>
      <w:r w:rsidRPr="002D7CD5">
        <w:rPr>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B919B3" w:rsidRPr="002D7CD5" w:rsidRDefault="00B919B3" w:rsidP="00B919B3">
      <w:pPr>
        <w:widowControl w:val="0"/>
        <w:ind w:firstLine="708"/>
        <w:jc w:val="both"/>
        <w:rPr>
          <w:sz w:val="28"/>
          <w:szCs w:val="28"/>
        </w:rPr>
      </w:pPr>
      <w:r w:rsidRPr="002D7CD5">
        <w:rPr>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w:t>
      </w:r>
      <w:r w:rsidR="00AB1D7F">
        <w:rPr>
          <w:sz w:val="28"/>
          <w:szCs w:val="28"/>
        </w:rPr>
        <w:t xml:space="preserve">31 статьи 3.4 Закона № 223-ФЗ. </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29" w:name="_Toc103698943"/>
      <w:r w:rsidRPr="002D7CD5">
        <w:rPr>
          <w:rFonts w:ascii="Times New Roman" w:hAnsi="Times New Roman" w:cs="Times New Roman"/>
          <w:color w:val="auto"/>
          <w:sz w:val="28"/>
          <w:szCs w:val="28"/>
        </w:rPr>
        <w:t>23. Антидемпинговые меры</w:t>
      </w:r>
      <w:bookmarkEnd w:id="29"/>
    </w:p>
    <w:p w:rsidR="00B919B3" w:rsidRPr="001F0675" w:rsidRDefault="00B919B3" w:rsidP="00B919B3">
      <w:pPr>
        <w:pStyle w:val="afb"/>
        <w:widowControl w:val="0"/>
        <w:numPr>
          <w:ilvl w:val="1"/>
          <w:numId w:val="46"/>
        </w:numPr>
        <w:spacing w:after="0" w:line="240" w:lineRule="auto"/>
        <w:ind w:left="0" w:firstLine="709"/>
        <w:contextualSpacing/>
        <w:jc w:val="both"/>
        <w:rPr>
          <w:rFonts w:ascii="Times New Roman" w:hAnsi="Times New Roman" w:cs="Times New Roman"/>
          <w:sz w:val="28"/>
          <w:szCs w:val="28"/>
        </w:rPr>
      </w:pPr>
      <w:proofErr w:type="gramStart"/>
      <w:r w:rsidRPr="00CF2CB3">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CF2CB3">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CF2CB3">
        <w:rPr>
          <w:rFonts w:ascii="Times New Roman" w:hAnsi="Times New Roman" w:cs="Times New Roman"/>
          <w:sz w:val="28"/>
          <w:szCs w:val="28"/>
        </w:rPr>
        <w:t>н</w:t>
      </w:r>
      <w:r w:rsidRPr="001F0675">
        <w:rPr>
          <w:rFonts w:ascii="Times New Roman" w:hAnsi="Times New Roman" w:cs="Times New Roman"/>
          <w:sz w:val="28"/>
          <w:szCs w:val="28"/>
        </w:rPr>
        <w:t>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B919B3" w:rsidRPr="008C3B33" w:rsidRDefault="00B919B3" w:rsidP="00B919B3">
      <w:pPr>
        <w:widowControl w:val="0"/>
        <w:ind w:firstLine="709"/>
        <w:jc w:val="both"/>
        <w:rPr>
          <w:sz w:val="28"/>
          <w:szCs w:val="28"/>
        </w:rPr>
      </w:pPr>
      <w:proofErr w:type="gramStart"/>
      <w:r w:rsidRPr="001F0675">
        <w:rPr>
          <w:sz w:val="28"/>
          <w:szCs w:val="28"/>
        </w:rPr>
        <w:t xml:space="preserve">Победитель закупки обязан до заключения договора предоставить </w:t>
      </w:r>
      <w:r w:rsidRPr="008C3B33">
        <w:rPr>
          <w:sz w:val="28"/>
          <w:szCs w:val="28"/>
        </w:rPr>
        <w:t>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w:t>
      </w:r>
      <w:proofErr w:type="gramEnd"/>
      <w:r w:rsidRPr="008C3B33">
        <w:rPr>
          <w:sz w:val="28"/>
          <w:szCs w:val="28"/>
        </w:rPr>
        <w:t xml:space="preserve"> требование о предоставлении обеспечения исполнения договора.</w:t>
      </w:r>
    </w:p>
    <w:p w:rsidR="00B919B3" w:rsidRPr="001F0675" w:rsidRDefault="00B919B3" w:rsidP="00B919B3">
      <w:pPr>
        <w:widowControl w:val="0"/>
        <w:ind w:firstLine="709"/>
        <w:jc w:val="both"/>
        <w:rPr>
          <w:sz w:val="28"/>
          <w:szCs w:val="28"/>
        </w:rPr>
      </w:pPr>
      <w:r w:rsidRPr="008C3B33">
        <w:rPr>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w:t>
      </w:r>
      <w:proofErr w:type="gramStart"/>
      <w:r w:rsidRPr="008C3B33">
        <w:rPr>
          <w:sz w:val="28"/>
          <w:szCs w:val="28"/>
        </w:rPr>
        <w:t>,</w:t>
      </w:r>
      <w:proofErr w:type="gramEnd"/>
      <w:r w:rsidRPr="008C3B33">
        <w:rPr>
          <w:sz w:val="28"/>
          <w:szCs w:val="28"/>
        </w:rPr>
        <w:t xml:space="preserve">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B919B3" w:rsidRPr="001F0675" w:rsidRDefault="00B919B3" w:rsidP="00B919B3">
      <w:pPr>
        <w:pStyle w:val="afb"/>
        <w:widowControl w:val="0"/>
        <w:spacing w:after="0" w:line="240" w:lineRule="auto"/>
        <w:ind w:left="0" w:firstLine="709"/>
        <w:jc w:val="both"/>
        <w:rPr>
          <w:rFonts w:ascii="Times New Roman" w:hAnsi="Times New Roman" w:cs="Times New Roman"/>
          <w:sz w:val="28"/>
          <w:szCs w:val="28"/>
        </w:rPr>
      </w:pPr>
      <w:r w:rsidRPr="001F0675">
        <w:rPr>
          <w:rFonts w:ascii="Times New Roman" w:hAnsi="Times New Roman" w:cs="Times New Roman"/>
          <w:sz w:val="28"/>
          <w:szCs w:val="28"/>
        </w:rPr>
        <w:t>23.2. Указание на применение антидемпинговых мер устанавливается заказчиком в</w:t>
      </w:r>
      <w:r>
        <w:rPr>
          <w:rFonts w:ascii="Times New Roman" w:hAnsi="Times New Roman" w:cs="Times New Roman"/>
          <w:sz w:val="28"/>
          <w:szCs w:val="28"/>
        </w:rPr>
        <w:t xml:space="preserve"> </w:t>
      </w:r>
      <w:r w:rsidRPr="001F0675">
        <w:rPr>
          <w:rFonts w:ascii="Times New Roman" w:hAnsi="Times New Roman" w:cs="Times New Roman"/>
          <w:sz w:val="28"/>
          <w:szCs w:val="28"/>
        </w:rPr>
        <w:t xml:space="preserve">извещении и документации о закупке (за исключением запроса котировок в электронной форме). </w:t>
      </w:r>
      <w:proofErr w:type="gramStart"/>
      <w:r w:rsidRPr="001F0675">
        <w:rPr>
          <w:rFonts w:ascii="Times New Roman" w:hAnsi="Times New Roman" w:cs="Times New Roman"/>
          <w:sz w:val="28"/>
          <w:szCs w:val="28"/>
        </w:rPr>
        <w:t>Принятое решение не может быть изменено в ходе проведения закупки без внесения изменений в соответствующие извещение и (или) документацию о закупке.</w:t>
      </w:r>
      <w:proofErr w:type="gramEnd"/>
    </w:p>
    <w:p w:rsidR="00B919B3" w:rsidRPr="00426F12" w:rsidRDefault="00B919B3" w:rsidP="00B919B3">
      <w:pPr>
        <w:widowControl w:val="0"/>
        <w:ind w:firstLine="709"/>
        <w:jc w:val="both"/>
        <w:rPr>
          <w:sz w:val="28"/>
          <w:szCs w:val="28"/>
        </w:rPr>
      </w:pPr>
      <w:r w:rsidRPr="001F0675">
        <w:rPr>
          <w:sz w:val="28"/>
          <w:szCs w:val="28"/>
        </w:rPr>
        <w:t>23.3. При проведении конку</w:t>
      </w:r>
      <w:r w:rsidRPr="00426F12">
        <w:rPr>
          <w:sz w:val="28"/>
          <w:szCs w:val="28"/>
        </w:rPr>
        <w:t>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B919B3" w:rsidRPr="00426F12" w:rsidRDefault="00B919B3" w:rsidP="00B919B3">
      <w:pPr>
        <w:widowControl w:val="0"/>
        <w:ind w:firstLine="709"/>
        <w:jc w:val="both"/>
        <w:rPr>
          <w:sz w:val="28"/>
          <w:szCs w:val="28"/>
        </w:rPr>
      </w:pPr>
      <w:r w:rsidRPr="00426F12">
        <w:rPr>
          <w:sz w:val="28"/>
          <w:szCs w:val="28"/>
        </w:rPr>
        <w:t>1) до двадцати пяти процентов ниже начальной (максимальной) цены договора;</w:t>
      </w:r>
    </w:p>
    <w:p w:rsidR="00B919B3" w:rsidRPr="00426F12" w:rsidRDefault="00B919B3" w:rsidP="00B919B3">
      <w:pPr>
        <w:widowControl w:val="0"/>
        <w:ind w:firstLine="709"/>
        <w:jc w:val="both"/>
        <w:rPr>
          <w:sz w:val="28"/>
          <w:szCs w:val="28"/>
        </w:rPr>
      </w:pPr>
      <w:r w:rsidRPr="00426F12">
        <w:rPr>
          <w:sz w:val="28"/>
          <w:szCs w:val="28"/>
        </w:rPr>
        <w:t>2) на двадцать пять и более процентов ниже начальной (максимальной) цены договора.</w:t>
      </w:r>
    </w:p>
    <w:p w:rsidR="00B919B3" w:rsidRPr="00151C28" w:rsidRDefault="00B919B3" w:rsidP="00B919B3">
      <w:pPr>
        <w:widowControl w:val="0"/>
        <w:ind w:firstLine="709"/>
        <w:jc w:val="both"/>
        <w:rPr>
          <w:sz w:val="28"/>
          <w:szCs w:val="28"/>
        </w:rPr>
      </w:pPr>
      <w:r w:rsidRPr="00426F12">
        <w:rPr>
          <w:sz w:val="28"/>
          <w:szCs w:val="28"/>
        </w:rPr>
        <w:t xml:space="preserve">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w:t>
      </w:r>
      <w:proofErr w:type="gramStart"/>
      <w:r w:rsidRPr="00426F12">
        <w:rPr>
          <w:sz w:val="28"/>
          <w:szCs w:val="28"/>
        </w:rPr>
        <w:t>суммы величин значимости всех критериев оценки заявок</w:t>
      </w:r>
      <w:proofErr w:type="gramEnd"/>
      <w:r w:rsidRPr="00426F12">
        <w:rPr>
          <w:sz w:val="28"/>
          <w:szCs w:val="28"/>
        </w:rPr>
        <w:t>.</w:t>
      </w:r>
    </w:p>
    <w:p w:rsidR="00B919B3" w:rsidRDefault="00B919B3" w:rsidP="00B919B3">
      <w:pPr>
        <w:widowControl w:val="0"/>
        <w:ind w:firstLine="709"/>
        <w:jc w:val="both"/>
        <w:rPr>
          <w:sz w:val="28"/>
          <w:szCs w:val="28"/>
        </w:rPr>
      </w:pPr>
      <w:r>
        <w:rPr>
          <w:sz w:val="28"/>
          <w:szCs w:val="28"/>
        </w:rPr>
        <w:t xml:space="preserve">23.4. </w:t>
      </w:r>
      <w:r w:rsidRPr="00393122">
        <w:rPr>
          <w:sz w:val="28"/>
          <w:szCs w:val="28"/>
        </w:rPr>
        <w:t xml:space="preserve">В случае неисполнения </w:t>
      </w:r>
      <w:r>
        <w:rPr>
          <w:sz w:val="28"/>
          <w:szCs w:val="28"/>
        </w:rPr>
        <w:t xml:space="preserve">требований, </w:t>
      </w:r>
      <w:r w:rsidRPr="00393122">
        <w:rPr>
          <w:sz w:val="28"/>
          <w:szCs w:val="28"/>
        </w:rPr>
        <w:t xml:space="preserve">установленных </w:t>
      </w:r>
      <w:r>
        <w:rPr>
          <w:sz w:val="28"/>
          <w:szCs w:val="28"/>
        </w:rPr>
        <w:t xml:space="preserve">в рамках применения </w:t>
      </w:r>
      <w:r w:rsidRPr="00393122">
        <w:rPr>
          <w:sz w:val="28"/>
          <w:szCs w:val="28"/>
        </w:rPr>
        <w:t>антидемпинговы</w:t>
      </w:r>
      <w:r>
        <w:rPr>
          <w:sz w:val="28"/>
          <w:szCs w:val="28"/>
        </w:rPr>
        <w:t xml:space="preserve">х мер, </w:t>
      </w:r>
      <w:r w:rsidRPr="00393122">
        <w:rPr>
          <w:sz w:val="28"/>
          <w:szCs w:val="28"/>
        </w:rPr>
        <w:t xml:space="preserve">победитель закупки признается уклонившимся от заключения договора. </w:t>
      </w:r>
    </w:p>
    <w:p w:rsidR="00B919B3" w:rsidRPr="00AB1D7F" w:rsidRDefault="00B919B3" w:rsidP="00B919B3">
      <w:pPr>
        <w:widowControl w:val="0"/>
        <w:ind w:firstLine="709"/>
        <w:jc w:val="both"/>
        <w:rPr>
          <w:sz w:val="28"/>
          <w:szCs w:val="28"/>
        </w:rPr>
      </w:pPr>
      <w:r>
        <w:rPr>
          <w:sz w:val="28"/>
          <w:szCs w:val="28"/>
        </w:rPr>
        <w:t xml:space="preserve">23.5. </w:t>
      </w:r>
      <w:r w:rsidRPr="00393122">
        <w:rPr>
          <w:sz w:val="28"/>
          <w:szCs w:val="28"/>
        </w:rPr>
        <w:t xml:space="preserve">Если заказчиком принято решение о заключении договора </w:t>
      </w:r>
      <w:r w:rsidRPr="00CF2CB3">
        <w:rPr>
          <w:sz w:val="28"/>
          <w:szCs w:val="28"/>
        </w:rPr>
        <w:t>с участником, занявшим второе (третье) место по результатам проведения</w:t>
      </w:r>
      <w:r w:rsidRPr="00393122">
        <w:rPr>
          <w:sz w:val="28"/>
          <w:szCs w:val="28"/>
        </w:rPr>
        <w:t xml:space="preserve"> закупки,</w:t>
      </w:r>
      <w:r>
        <w:rPr>
          <w:sz w:val="28"/>
          <w:szCs w:val="28"/>
        </w:rPr>
        <w:t xml:space="preserve"> на</w:t>
      </w:r>
      <w:r w:rsidRPr="00AD4249">
        <w:rPr>
          <w:sz w:val="28"/>
          <w:szCs w:val="28"/>
        </w:rPr>
        <w:t> </w:t>
      </w:r>
      <w:r>
        <w:rPr>
          <w:sz w:val="28"/>
          <w:szCs w:val="28"/>
        </w:rPr>
        <w:t>такого участника распространяются требования настоящей главы.</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0" w:name="_Toc103698944"/>
      <w:r w:rsidRPr="00D33800">
        <w:rPr>
          <w:rFonts w:ascii="Times New Roman" w:hAnsi="Times New Roman" w:cs="Times New Roman"/>
          <w:color w:val="auto"/>
          <w:sz w:val="28"/>
          <w:szCs w:val="28"/>
        </w:rPr>
        <w:t>24. Комиссия по осуществлению закупок</w:t>
      </w:r>
      <w:bookmarkEnd w:id="30"/>
    </w:p>
    <w:p w:rsidR="00B919B3" w:rsidRPr="00393122" w:rsidRDefault="00B919B3" w:rsidP="00B919B3">
      <w:pPr>
        <w:widowControl w:val="0"/>
        <w:ind w:firstLine="708"/>
        <w:jc w:val="both"/>
        <w:rPr>
          <w:sz w:val="28"/>
          <w:szCs w:val="28"/>
        </w:rPr>
      </w:pPr>
      <w:r w:rsidRPr="00393122">
        <w:rPr>
          <w:sz w:val="28"/>
          <w:szCs w:val="28"/>
        </w:rPr>
        <w:t>2</w:t>
      </w:r>
      <w:r>
        <w:rPr>
          <w:sz w:val="28"/>
          <w:szCs w:val="28"/>
        </w:rPr>
        <w:t>4</w:t>
      </w:r>
      <w:r w:rsidRPr="00393122">
        <w:rPr>
          <w:sz w:val="28"/>
          <w:szCs w:val="28"/>
        </w:rPr>
        <w:t xml:space="preserve">.1. Комиссия по осуществлению закупок (далее также – комиссия) </w:t>
      </w:r>
      <w:r w:rsidRPr="00426F12">
        <w:rPr>
          <w:sz w:val="28"/>
          <w:szCs w:val="28"/>
        </w:rPr>
        <w:t>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w:t>
      </w:r>
      <w:r w:rsidRPr="00393122">
        <w:rPr>
          <w:sz w:val="28"/>
          <w:szCs w:val="28"/>
        </w:rPr>
        <w:t xml:space="preserve">, в том </w:t>
      </w:r>
      <w:r w:rsidRPr="00C265A6">
        <w:rPr>
          <w:sz w:val="28"/>
          <w:szCs w:val="28"/>
        </w:rPr>
        <w:t>числе, специализирующихся</w:t>
      </w:r>
      <w:r w:rsidRPr="00393122">
        <w:rPr>
          <w:sz w:val="28"/>
          <w:szCs w:val="28"/>
        </w:rPr>
        <w:t xml:space="preserve"> на проведении процедур закупок в</w:t>
      </w:r>
      <w:r>
        <w:rPr>
          <w:sz w:val="28"/>
          <w:szCs w:val="28"/>
          <w:lang w:val="en-US"/>
        </w:rPr>
        <w:t> </w:t>
      </w:r>
      <w:r w:rsidRPr="00393122">
        <w:rPr>
          <w:sz w:val="28"/>
          <w:szCs w:val="28"/>
        </w:rPr>
        <w:t xml:space="preserve">зависимости от способа закупки или предмета договора, а также комиссии по осуществлению </w:t>
      </w:r>
      <w:r>
        <w:rPr>
          <w:sz w:val="28"/>
          <w:szCs w:val="28"/>
        </w:rPr>
        <w:t xml:space="preserve">конкретных </w:t>
      </w:r>
      <w:r w:rsidRPr="00393122">
        <w:rPr>
          <w:sz w:val="28"/>
          <w:szCs w:val="28"/>
        </w:rPr>
        <w:t>закуп</w:t>
      </w:r>
      <w:r>
        <w:rPr>
          <w:sz w:val="28"/>
          <w:szCs w:val="28"/>
        </w:rPr>
        <w:t>ок</w:t>
      </w:r>
      <w:r w:rsidRPr="00393122">
        <w:rPr>
          <w:sz w:val="28"/>
          <w:szCs w:val="28"/>
        </w:rPr>
        <w:t xml:space="preserve">. </w:t>
      </w:r>
    </w:p>
    <w:p w:rsidR="00B919B3" w:rsidRPr="00F4306B" w:rsidRDefault="00B919B3" w:rsidP="00B919B3">
      <w:pPr>
        <w:widowControl w:val="0"/>
        <w:ind w:firstLine="708"/>
        <w:jc w:val="both"/>
        <w:rPr>
          <w:sz w:val="28"/>
          <w:szCs w:val="28"/>
        </w:rPr>
      </w:pPr>
      <w:r w:rsidRPr="00393122">
        <w:rPr>
          <w:sz w:val="28"/>
          <w:szCs w:val="28"/>
        </w:rPr>
        <w:t>2</w:t>
      </w:r>
      <w:r>
        <w:rPr>
          <w:sz w:val="28"/>
          <w:szCs w:val="28"/>
        </w:rPr>
        <w:t>4</w:t>
      </w:r>
      <w:r w:rsidRPr="00393122">
        <w:rPr>
          <w:sz w:val="28"/>
          <w:szCs w:val="28"/>
        </w:rPr>
        <w:t>.2. Конкретные задачи и функции комиссии, права, обязанности и</w:t>
      </w:r>
      <w:r>
        <w:rPr>
          <w:sz w:val="28"/>
          <w:szCs w:val="28"/>
          <w:lang w:val="en-US"/>
        </w:rPr>
        <w:t> </w:t>
      </w:r>
      <w:r w:rsidRPr="00393122">
        <w:rPr>
          <w:sz w:val="28"/>
          <w:szCs w:val="28"/>
        </w:rPr>
        <w:t xml:space="preserve">ответственность членов комиссии, регламент работы комиссии и иные вопросы </w:t>
      </w:r>
      <w:r w:rsidRPr="00F4306B">
        <w:rPr>
          <w:sz w:val="28"/>
          <w:szCs w:val="28"/>
        </w:rPr>
        <w:t xml:space="preserve">деятельности комиссии определяются локальным актом (локальными актами) заказчика с учетом требований настоящего Положения. </w:t>
      </w:r>
    </w:p>
    <w:p w:rsidR="00B919B3" w:rsidRPr="00F4306B" w:rsidRDefault="00B919B3" w:rsidP="00B919B3">
      <w:pPr>
        <w:widowControl w:val="0"/>
        <w:ind w:firstLine="708"/>
        <w:jc w:val="both"/>
        <w:rPr>
          <w:sz w:val="28"/>
          <w:szCs w:val="28"/>
        </w:rPr>
      </w:pPr>
      <w:r w:rsidRPr="00F4306B">
        <w:rPr>
          <w:sz w:val="28"/>
          <w:szCs w:val="28"/>
        </w:rPr>
        <w:t>24.3. Число членов комиссии должно быть не менее чем три человека.</w:t>
      </w:r>
    </w:p>
    <w:p w:rsidR="00B919B3" w:rsidRPr="00F4306B" w:rsidRDefault="00B919B3" w:rsidP="00B919B3">
      <w:pPr>
        <w:pStyle w:val="15"/>
        <w:widowControl w:val="0"/>
        <w:ind w:left="0" w:firstLine="708"/>
        <w:jc w:val="both"/>
      </w:pPr>
      <w:r w:rsidRPr="00F4306B">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B919B3" w:rsidRPr="00F4306B" w:rsidRDefault="00B919B3" w:rsidP="00B919B3">
      <w:pPr>
        <w:pStyle w:val="15"/>
        <w:widowControl w:val="0"/>
        <w:ind w:left="0" w:firstLine="708"/>
        <w:jc w:val="both"/>
      </w:pPr>
      <w:r w:rsidRPr="00F4306B">
        <w:t>24.5. Решение о включении конкретного лица в состав комиссии по</w:t>
      </w:r>
      <w:r w:rsidRPr="00F4306B">
        <w:rPr>
          <w:lang w:val="en-US"/>
        </w:rPr>
        <w:t> </w:t>
      </w:r>
      <w:r w:rsidRPr="00F4306B">
        <w:t>осуществлению закупок принимается заказчиком.</w:t>
      </w:r>
    </w:p>
    <w:p w:rsidR="00B919B3" w:rsidRPr="00F4306B" w:rsidRDefault="00B919B3" w:rsidP="00B919B3">
      <w:pPr>
        <w:pStyle w:val="15"/>
        <w:widowControl w:val="0"/>
        <w:ind w:left="0" w:firstLine="708"/>
        <w:jc w:val="both"/>
        <w:rPr>
          <w:rFonts w:eastAsiaTheme="minorHAnsi"/>
        </w:rPr>
      </w:pPr>
      <w:r w:rsidRPr="00F4306B">
        <w:rPr>
          <w:rFonts w:eastAsiaTheme="minorHAnsi"/>
        </w:rPr>
        <w:t xml:space="preserve">24.6. Замена члена комиссии </w:t>
      </w:r>
      <w:r w:rsidRPr="00F4306B">
        <w:t>по осуществлению закупок</w:t>
      </w:r>
      <w:r w:rsidRPr="00F4306B">
        <w:rPr>
          <w:rFonts w:eastAsiaTheme="minorHAnsi"/>
        </w:rPr>
        <w:t xml:space="preserve"> допускается только по решению заказчика.</w:t>
      </w:r>
    </w:p>
    <w:p w:rsidR="00B919B3" w:rsidRPr="00F4306B" w:rsidRDefault="00B919B3" w:rsidP="00B919B3">
      <w:pPr>
        <w:pStyle w:val="15"/>
        <w:widowControl w:val="0"/>
        <w:ind w:left="0" w:firstLine="708"/>
        <w:jc w:val="both"/>
        <w:rPr>
          <w:rFonts w:eastAsiaTheme="minorHAnsi"/>
        </w:rPr>
      </w:pPr>
      <w:r w:rsidRPr="00F4306B">
        <w:rPr>
          <w:rFonts w:eastAsiaTheme="minorHAnsi"/>
        </w:rPr>
        <w:t>24.7. Комиссия правомочна осуществлять свои функции, если</w:t>
      </w:r>
      <w:r w:rsidRPr="00F4306B">
        <w:rPr>
          <w:rFonts w:eastAsiaTheme="minorHAnsi"/>
          <w:lang w:val="en-US"/>
        </w:rPr>
        <w:t> </w:t>
      </w:r>
      <w:r w:rsidRPr="00F4306B">
        <w:rPr>
          <w:rFonts w:eastAsiaTheme="minorHAnsi"/>
        </w:rPr>
        <w:t>на</w:t>
      </w:r>
      <w:r w:rsidRPr="00F4306B">
        <w:rPr>
          <w:rFonts w:eastAsiaTheme="minorHAnsi"/>
          <w:lang w:val="en-US"/>
        </w:rPr>
        <w:t> </w:t>
      </w:r>
      <w:r w:rsidRPr="00F4306B">
        <w:rPr>
          <w:rFonts w:eastAsiaTheme="minorHAnsi"/>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919B3" w:rsidRPr="00F4306B" w:rsidRDefault="00B919B3" w:rsidP="00B919B3">
      <w:pPr>
        <w:pStyle w:val="15"/>
        <w:widowControl w:val="0"/>
        <w:ind w:left="0" w:firstLine="708"/>
        <w:jc w:val="both"/>
      </w:pPr>
      <w:r w:rsidRPr="00F4306B">
        <w:rPr>
          <w:rFonts w:eastAsiaTheme="minorHAnsi"/>
        </w:rPr>
        <w:t xml:space="preserve">Члены комиссии могут участвовать в заседании с использованием систем </w:t>
      </w:r>
      <w:proofErr w:type="spellStart"/>
      <w:r w:rsidRPr="00F4306B">
        <w:rPr>
          <w:rFonts w:eastAsiaTheme="minorHAnsi"/>
        </w:rPr>
        <w:t>видео-конференц-связи</w:t>
      </w:r>
      <w:proofErr w:type="spellEnd"/>
      <w:r w:rsidRPr="00F4306B">
        <w:rPr>
          <w:rFonts w:eastAsiaTheme="minorHAnsi"/>
        </w:rPr>
        <w:t xml:space="preserve"> с соблюдением требований законодательства Российской Федерации о защите государственной тайны.</w:t>
      </w:r>
    </w:p>
    <w:p w:rsidR="00B919B3" w:rsidRPr="00393122" w:rsidRDefault="00B919B3" w:rsidP="00B919B3">
      <w:pPr>
        <w:pStyle w:val="15"/>
        <w:widowControl w:val="0"/>
        <w:ind w:left="0" w:firstLine="708"/>
        <w:jc w:val="both"/>
      </w:pPr>
      <w:r w:rsidRPr="00F4306B">
        <w:t xml:space="preserve">24.8. </w:t>
      </w:r>
      <w:proofErr w:type="gramStart"/>
      <w:r w:rsidRPr="00F4306B">
        <w:t>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w:t>
      </w:r>
      <w:r w:rsidRPr="00393122">
        <w:t>,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w:t>
      </w:r>
      <w:proofErr w:type="gramEnd"/>
      <w:r w:rsidRPr="00393122">
        <w:t xml:space="preserve"> </w:t>
      </w:r>
      <w:proofErr w:type="gramStart"/>
      <w:r w:rsidRPr="00393122">
        <w:t>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lang w:val="en-US"/>
        </w:rPr>
        <w:t> </w:t>
      </w:r>
      <w:r w:rsidRPr="00393122">
        <w:t xml:space="preserve">нисходящей линии (родителями и детьми, дедушкой, бабушкой и внуками), полнородными и </w:t>
      </w:r>
      <w:proofErr w:type="spellStart"/>
      <w:r w:rsidRPr="00393122">
        <w:t>неполнородными</w:t>
      </w:r>
      <w:proofErr w:type="spellEnd"/>
      <w:r w:rsidRPr="00393122">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t xml:space="preserve"> </w:t>
      </w:r>
      <w:r w:rsidRPr="00BC0CF7">
        <w:t>в сфере</w:t>
      </w:r>
      <w:proofErr w:type="gramEnd"/>
      <w:r w:rsidRPr="00BC0CF7">
        <w:t xml:space="preserve"> закупок</w:t>
      </w:r>
      <w:r w:rsidRPr="00393122">
        <w:t xml:space="preserve">. </w:t>
      </w:r>
    </w:p>
    <w:p w:rsidR="00B919B3" w:rsidRPr="00393122" w:rsidRDefault="00B919B3" w:rsidP="00B919B3">
      <w:pPr>
        <w:pStyle w:val="15"/>
        <w:widowControl w:val="0"/>
        <w:ind w:left="0" w:firstLine="708"/>
        <w:jc w:val="both"/>
      </w:pPr>
      <w:proofErr w:type="gramStart"/>
      <w:r w:rsidRPr="00393122">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t>закупки</w:t>
      </w:r>
      <w:r w:rsidRPr="00393122">
        <w:t xml:space="preserve"> и на которых не</w:t>
      </w:r>
      <w:r>
        <w:rPr>
          <w:lang w:val="en-US"/>
        </w:rPr>
        <w:t> </w:t>
      </w:r>
      <w:r w:rsidRPr="00393122">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B919B3" w:rsidRPr="00393122" w:rsidRDefault="00B919B3" w:rsidP="00B919B3">
      <w:pPr>
        <w:pStyle w:val="15"/>
        <w:widowControl w:val="0"/>
        <w:ind w:left="0" w:firstLine="708"/>
        <w:jc w:val="both"/>
      </w:pPr>
      <w:r w:rsidRPr="00393122">
        <w:t>2</w:t>
      </w:r>
      <w:r>
        <w:t>4</w:t>
      </w:r>
      <w:r w:rsidRPr="00393122">
        <w:t>.9. Основными функциями комиссии являются:</w:t>
      </w:r>
    </w:p>
    <w:p w:rsidR="00B919B3" w:rsidRPr="00393122" w:rsidRDefault="00B919B3" w:rsidP="00B919B3">
      <w:pPr>
        <w:pStyle w:val="15"/>
        <w:widowControl w:val="0"/>
        <w:ind w:left="0" w:firstLine="708"/>
        <w:jc w:val="both"/>
      </w:pPr>
      <w:r w:rsidRPr="001C0A42">
        <w:t xml:space="preserve">1) </w:t>
      </w:r>
      <w:r>
        <w:t xml:space="preserve">открытие заявок на электронных площадках, </w:t>
      </w:r>
      <w:r w:rsidRPr="001C0A42">
        <w:t xml:space="preserve">вскрытие конвертов с заявками на участие в закупке; </w:t>
      </w:r>
    </w:p>
    <w:p w:rsidR="00B919B3" w:rsidRPr="00393122" w:rsidRDefault="00B919B3" w:rsidP="00B919B3">
      <w:pPr>
        <w:pStyle w:val="15"/>
        <w:widowControl w:val="0"/>
        <w:ind w:left="0" w:firstLine="708"/>
        <w:jc w:val="both"/>
      </w:pPr>
      <w:r w:rsidRPr="00393122">
        <w:t>2) рассмотрение заявок участников закупки;</w:t>
      </w:r>
    </w:p>
    <w:p w:rsidR="00B919B3" w:rsidRPr="00393122" w:rsidRDefault="00B919B3" w:rsidP="00B919B3">
      <w:pPr>
        <w:pStyle w:val="15"/>
        <w:widowControl w:val="0"/>
        <w:ind w:left="0" w:firstLine="708"/>
        <w:jc w:val="both"/>
      </w:pPr>
      <w:r>
        <w:t>3</w:t>
      </w:r>
      <w:r w:rsidRPr="00393122">
        <w:t>) принятие решений о допуске участника закупки или отказа в допуске (отклонения заявки) участника закупки к участию в закупке;</w:t>
      </w:r>
    </w:p>
    <w:p w:rsidR="00B919B3" w:rsidRPr="00393122" w:rsidRDefault="00B919B3" w:rsidP="00B919B3">
      <w:pPr>
        <w:pStyle w:val="15"/>
        <w:widowControl w:val="0"/>
        <w:ind w:left="0" w:firstLine="708"/>
        <w:jc w:val="both"/>
      </w:pPr>
      <w:r>
        <w:t>4</w:t>
      </w:r>
      <w:r w:rsidRPr="00393122">
        <w:t xml:space="preserve">) фиксирование </w:t>
      </w:r>
      <w:proofErr w:type="gramStart"/>
      <w:r w:rsidRPr="00393122">
        <w:t>факта о признании</w:t>
      </w:r>
      <w:proofErr w:type="gramEnd"/>
      <w:r w:rsidRPr="00393122">
        <w:t xml:space="preserve"> процедуры закупки несостоявшейся (при необходимости);</w:t>
      </w:r>
    </w:p>
    <w:p w:rsidR="00B919B3" w:rsidRPr="00393122" w:rsidRDefault="00B919B3" w:rsidP="00B919B3">
      <w:pPr>
        <w:pStyle w:val="15"/>
        <w:widowControl w:val="0"/>
        <w:ind w:left="0" w:firstLine="708"/>
        <w:jc w:val="both"/>
      </w:pPr>
      <w:r>
        <w:t>5</w:t>
      </w:r>
      <w:r w:rsidRPr="00393122">
        <w:t>) проведение оценки заявок (при необходимости);</w:t>
      </w:r>
    </w:p>
    <w:p w:rsidR="00B919B3" w:rsidRPr="00393122" w:rsidRDefault="00B919B3" w:rsidP="00B919B3">
      <w:pPr>
        <w:pStyle w:val="15"/>
        <w:widowControl w:val="0"/>
        <w:ind w:left="0" w:firstLine="708"/>
        <w:jc w:val="both"/>
      </w:pPr>
      <w:r>
        <w:t>6</w:t>
      </w:r>
      <w:r w:rsidRPr="00393122">
        <w:t xml:space="preserve">) определение победителя закупки в соответствии с условиями извещения </w:t>
      </w:r>
      <w:r>
        <w:t xml:space="preserve">об осуществлении </w:t>
      </w:r>
      <w:r w:rsidRPr="00393122">
        <w:t>закупки и закупочной документации;</w:t>
      </w:r>
    </w:p>
    <w:p w:rsidR="00B919B3" w:rsidRPr="0015238F" w:rsidRDefault="00B919B3" w:rsidP="00B919B3">
      <w:pPr>
        <w:pStyle w:val="15"/>
        <w:widowControl w:val="0"/>
        <w:ind w:left="0" w:firstLine="708"/>
        <w:jc w:val="both"/>
        <w:rPr>
          <w:strike/>
        </w:rPr>
      </w:pPr>
      <w:r>
        <w:t>7</w:t>
      </w:r>
      <w:r w:rsidRPr="00393122">
        <w:t xml:space="preserve">) реализация предписаний </w:t>
      </w:r>
      <w:r>
        <w:t xml:space="preserve">и решений </w:t>
      </w:r>
      <w:r w:rsidRPr="00393122">
        <w:t>антимонопольного органа</w:t>
      </w:r>
      <w:r>
        <w:t>.</w:t>
      </w:r>
      <w:r w:rsidRPr="00393122">
        <w:t xml:space="preserve"> </w:t>
      </w:r>
    </w:p>
    <w:p w:rsidR="00B919B3" w:rsidRPr="00393122" w:rsidRDefault="00B919B3" w:rsidP="00B919B3">
      <w:pPr>
        <w:pStyle w:val="15"/>
        <w:widowControl w:val="0"/>
        <w:ind w:left="0" w:firstLine="708"/>
        <w:jc w:val="both"/>
      </w:pPr>
      <w:r w:rsidRPr="00426F12">
        <w:t>24.10.</w:t>
      </w:r>
      <w:r>
        <w:t xml:space="preserve"> Перечень</w:t>
      </w:r>
      <w:r w:rsidRPr="00426F12">
        <w:t xml:space="preserve"> функций, возложенных заказчиком на комиссию</w:t>
      </w:r>
      <w:r>
        <w:t>, может быть дополнен</w:t>
      </w:r>
      <w:r w:rsidRPr="00426F12">
        <w:t xml:space="preserve"> в соответствии с локальным актом заказчика.</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1" w:name="_Toc103698945"/>
      <w:r w:rsidRPr="00CF2CB3">
        <w:rPr>
          <w:rFonts w:ascii="Times New Roman" w:hAnsi="Times New Roman" w:cs="Times New Roman"/>
          <w:color w:val="auto"/>
          <w:sz w:val="28"/>
          <w:szCs w:val="28"/>
        </w:rPr>
        <w:t>25. Отмена закупки</w:t>
      </w:r>
      <w:bookmarkEnd w:id="31"/>
    </w:p>
    <w:p w:rsidR="00B919B3" w:rsidRPr="00CF2CB3" w:rsidRDefault="00B919B3" w:rsidP="00B919B3">
      <w:pPr>
        <w:widowControl w:val="0"/>
        <w:ind w:firstLine="708"/>
        <w:jc w:val="both"/>
        <w:rPr>
          <w:sz w:val="28"/>
          <w:szCs w:val="28"/>
        </w:rPr>
      </w:pPr>
      <w:r w:rsidRPr="00CF2CB3">
        <w:rPr>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B919B3" w:rsidRPr="00CF2CB3" w:rsidRDefault="00B919B3" w:rsidP="00B919B3">
      <w:pPr>
        <w:widowControl w:val="0"/>
        <w:ind w:firstLine="708"/>
        <w:jc w:val="both"/>
        <w:rPr>
          <w:sz w:val="28"/>
          <w:szCs w:val="28"/>
        </w:rPr>
      </w:pPr>
      <w:r w:rsidRPr="00CF2CB3">
        <w:rPr>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B919B3" w:rsidRPr="00CF2CB3" w:rsidRDefault="00B919B3" w:rsidP="00B919B3">
      <w:pPr>
        <w:widowControl w:val="0"/>
        <w:ind w:firstLine="708"/>
        <w:jc w:val="both"/>
        <w:rPr>
          <w:sz w:val="28"/>
          <w:szCs w:val="28"/>
        </w:rPr>
      </w:pPr>
      <w:r w:rsidRPr="00CF2CB3">
        <w:rPr>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B919B3" w:rsidRPr="00AB1D7F" w:rsidRDefault="00B919B3" w:rsidP="00B919B3">
      <w:pPr>
        <w:widowControl w:val="0"/>
        <w:ind w:firstLine="708"/>
        <w:jc w:val="both"/>
        <w:rPr>
          <w:sz w:val="28"/>
          <w:szCs w:val="28"/>
        </w:rPr>
      </w:pPr>
      <w:r w:rsidRPr="00CF2CB3">
        <w:rPr>
          <w:sz w:val="28"/>
          <w:szCs w:val="28"/>
        </w:rPr>
        <w:t>25.4. Заказчик вправе принять решение об отмене закупки у единственного</w:t>
      </w:r>
      <w:r w:rsidRPr="00426F12">
        <w:rPr>
          <w:sz w:val="28"/>
          <w:szCs w:val="28"/>
        </w:rPr>
        <w:t xml:space="preserve"> </w:t>
      </w:r>
      <w:r w:rsidRPr="00806884">
        <w:rPr>
          <w:sz w:val="28"/>
          <w:szCs w:val="28"/>
        </w:rPr>
        <w:t>поставщика (подрядчика, исполнителя), за исключением осуществления закупки в соответствии с подпунктом 2 пункта 63.1 Положения, в любое время до</w:t>
      </w:r>
      <w:r w:rsidRPr="00426F12">
        <w:rPr>
          <w:sz w:val="28"/>
          <w:szCs w:val="28"/>
        </w:rPr>
        <w:t xml:space="preserve"> момента заключения договора. В случае публикации извещения о такой закупке </w:t>
      </w:r>
      <w:proofErr w:type="gramStart"/>
      <w:r w:rsidRPr="00426F12">
        <w:rPr>
          <w:sz w:val="28"/>
          <w:szCs w:val="28"/>
        </w:rPr>
        <w:t>решение</w:t>
      </w:r>
      <w:proofErr w:type="gramEnd"/>
      <w:r w:rsidRPr="00426F12">
        <w:rPr>
          <w:sz w:val="28"/>
          <w:szCs w:val="28"/>
        </w:rPr>
        <w:t xml:space="preserve"> об отмене такой закупки размещается в ЕИС в</w:t>
      </w:r>
      <w:r w:rsidRPr="00426F12">
        <w:rPr>
          <w:sz w:val="28"/>
          <w:szCs w:val="28"/>
          <w:lang w:val="en-US"/>
        </w:rPr>
        <w:t> </w:t>
      </w:r>
      <w:r w:rsidRPr="00426F12">
        <w:rPr>
          <w:sz w:val="28"/>
          <w:szCs w:val="28"/>
        </w:rPr>
        <w:t>день принятия такого решения; закупка считается отмененной с момента размеще</w:t>
      </w:r>
      <w:r w:rsidR="00AB1D7F">
        <w:rPr>
          <w:sz w:val="28"/>
          <w:szCs w:val="28"/>
        </w:rPr>
        <w:t xml:space="preserve">ния решения о ее отмене в ЕИС. </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2" w:name="_Toc103698946"/>
      <w:r w:rsidRPr="00393122">
        <w:rPr>
          <w:rFonts w:ascii="Times New Roman" w:hAnsi="Times New Roman" w:cs="Times New Roman"/>
          <w:color w:val="auto"/>
          <w:sz w:val="28"/>
          <w:szCs w:val="28"/>
        </w:rPr>
        <w:t>2</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Заключение договора по результатам закупки</w:t>
      </w:r>
      <w:bookmarkEnd w:id="32"/>
    </w:p>
    <w:p w:rsidR="00B919B3" w:rsidRDefault="00B919B3" w:rsidP="00B919B3">
      <w:pPr>
        <w:widowControl w:val="0"/>
        <w:ind w:firstLine="708"/>
        <w:jc w:val="both"/>
        <w:rPr>
          <w:sz w:val="28"/>
          <w:szCs w:val="28"/>
          <w:shd w:val="clear" w:color="auto" w:fill="FFFF00"/>
        </w:rPr>
      </w:pPr>
      <w:r w:rsidRPr="00393122">
        <w:rPr>
          <w:sz w:val="28"/>
          <w:szCs w:val="28"/>
        </w:rPr>
        <w:t>2</w:t>
      </w:r>
      <w:r>
        <w:rPr>
          <w:sz w:val="28"/>
          <w:szCs w:val="28"/>
        </w:rPr>
        <w:t>6</w:t>
      </w:r>
      <w:r w:rsidRPr="00393122">
        <w:rPr>
          <w:sz w:val="28"/>
          <w:szCs w:val="28"/>
        </w:rPr>
        <w:t xml:space="preserve">.1. </w:t>
      </w:r>
      <w:proofErr w:type="gramStart"/>
      <w:r w:rsidRPr="00393122">
        <w:rPr>
          <w:sz w:val="28"/>
          <w:szCs w:val="28"/>
        </w:rPr>
        <w:t>Договор заключается на условиях, предусмотренных извещением об</w:t>
      </w:r>
      <w:r>
        <w:rPr>
          <w:sz w:val="28"/>
          <w:szCs w:val="28"/>
          <w:lang w:val="en-US"/>
        </w:rPr>
        <w:t> </w:t>
      </w:r>
      <w:r w:rsidRPr="00393122">
        <w:rPr>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sz w:val="28"/>
          <w:szCs w:val="28"/>
          <w:lang w:val="en-US"/>
        </w:rPr>
        <w:t> </w:t>
      </w:r>
      <w:r w:rsidRPr="00FC395F">
        <w:rPr>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w:t>
      </w:r>
      <w:r w:rsidRPr="00426F12">
        <w:rPr>
          <w:sz w:val="28"/>
          <w:szCs w:val="28"/>
        </w:rPr>
        <w:t>заявка, окончательное предложение не предусмотрены.</w:t>
      </w:r>
      <w:proofErr w:type="gramEnd"/>
      <w:r w:rsidRPr="00426F12">
        <w:rPr>
          <w:sz w:val="28"/>
          <w:szCs w:val="28"/>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B919B3" w:rsidRPr="00393122" w:rsidRDefault="00B919B3" w:rsidP="00B919B3">
      <w:pPr>
        <w:widowControl w:val="0"/>
        <w:ind w:firstLine="708"/>
        <w:jc w:val="both"/>
        <w:rPr>
          <w:sz w:val="28"/>
          <w:szCs w:val="28"/>
        </w:rPr>
      </w:pPr>
      <w:r w:rsidRPr="00393122">
        <w:rPr>
          <w:sz w:val="28"/>
          <w:szCs w:val="28"/>
        </w:rPr>
        <w:t>2</w:t>
      </w:r>
      <w:r>
        <w:rPr>
          <w:sz w:val="28"/>
          <w:szCs w:val="28"/>
        </w:rPr>
        <w:t>6</w:t>
      </w:r>
      <w:r w:rsidRPr="00393122">
        <w:rPr>
          <w:sz w:val="28"/>
          <w:szCs w:val="28"/>
        </w:rPr>
        <w:t xml:space="preserve">.2. Договор по результатам конкурентной закупки заключается не ранее чем через десять дней и не позднее чем через двадцать дней </w:t>
      </w:r>
      <w:proofErr w:type="gramStart"/>
      <w:r w:rsidRPr="00393122">
        <w:rPr>
          <w:sz w:val="28"/>
          <w:szCs w:val="28"/>
        </w:rPr>
        <w:t>с даты размещения</w:t>
      </w:r>
      <w:proofErr w:type="gramEnd"/>
      <w:r w:rsidRPr="00393122">
        <w:rPr>
          <w:sz w:val="28"/>
          <w:szCs w:val="28"/>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Pr>
          <w:sz w:val="28"/>
          <w:szCs w:val="28"/>
        </w:rPr>
        <w:t xml:space="preserve">ее членов, </w:t>
      </w:r>
      <w:r w:rsidRPr="00393122">
        <w:rPr>
          <w:sz w:val="28"/>
          <w:szCs w:val="28"/>
        </w:rPr>
        <w:t xml:space="preserve">оператора электронной площадки договор должен быть заключен не позднее чем через пять дней </w:t>
      </w:r>
      <w:proofErr w:type="gramStart"/>
      <w:r w:rsidRPr="00393122">
        <w:rPr>
          <w:sz w:val="28"/>
          <w:szCs w:val="28"/>
        </w:rPr>
        <w:t>с даты вынесения</w:t>
      </w:r>
      <w:proofErr w:type="gramEnd"/>
      <w:r w:rsidRPr="00393122">
        <w:rPr>
          <w:sz w:val="28"/>
          <w:szCs w:val="28"/>
        </w:rPr>
        <w:t xml:space="preserve"> решения антимонопольного органа по результатам обжалования действий (бездействия) заказчика, комиссии, </w:t>
      </w:r>
      <w:r>
        <w:rPr>
          <w:sz w:val="28"/>
          <w:szCs w:val="28"/>
        </w:rPr>
        <w:t xml:space="preserve">ее членов, </w:t>
      </w:r>
      <w:r w:rsidRPr="00393122">
        <w:rPr>
          <w:sz w:val="28"/>
          <w:szCs w:val="28"/>
        </w:rPr>
        <w:t>оператора электронной площадки.</w:t>
      </w:r>
    </w:p>
    <w:p w:rsidR="00B919B3" w:rsidRPr="00393122" w:rsidRDefault="00B919B3" w:rsidP="00B919B3">
      <w:pPr>
        <w:widowControl w:val="0"/>
        <w:ind w:firstLine="708"/>
        <w:jc w:val="both"/>
        <w:rPr>
          <w:sz w:val="28"/>
          <w:szCs w:val="28"/>
        </w:rPr>
      </w:pPr>
      <w:r w:rsidRPr="00393122">
        <w:rPr>
          <w:sz w:val="28"/>
          <w:szCs w:val="28"/>
        </w:rPr>
        <w:t>2</w:t>
      </w:r>
      <w:r>
        <w:rPr>
          <w:sz w:val="28"/>
          <w:szCs w:val="28"/>
        </w:rPr>
        <w:t>6</w:t>
      </w:r>
      <w:r w:rsidRPr="00393122">
        <w:rPr>
          <w:sz w:val="28"/>
          <w:szCs w:val="28"/>
        </w:rPr>
        <w:t>.3. Обязанность заключения договора с заказчиком возлагается на</w:t>
      </w:r>
      <w:r>
        <w:rPr>
          <w:sz w:val="28"/>
          <w:szCs w:val="28"/>
          <w:lang w:val="en-US"/>
        </w:rPr>
        <w:t> </w:t>
      </w:r>
      <w:r w:rsidRPr="00393122">
        <w:rPr>
          <w:sz w:val="28"/>
          <w:szCs w:val="28"/>
        </w:rPr>
        <w:t>участника, признанного победителем конкурентной процедуры закупки или</w:t>
      </w:r>
      <w:r>
        <w:rPr>
          <w:sz w:val="28"/>
          <w:szCs w:val="28"/>
          <w:lang w:val="en-US"/>
        </w:rPr>
        <w:t> </w:t>
      </w:r>
      <w:r w:rsidRPr="00393122">
        <w:rPr>
          <w:sz w:val="28"/>
          <w:szCs w:val="28"/>
        </w:rPr>
        <w:t xml:space="preserve">на </w:t>
      </w:r>
      <w:r w:rsidRPr="006E09E8">
        <w:rPr>
          <w:sz w:val="28"/>
          <w:szCs w:val="28"/>
        </w:rPr>
        <w:t>единственного участника закупки в соответствии с подпунктом 2 пункта 63.1</w:t>
      </w:r>
      <w:r w:rsidRPr="00393122">
        <w:rPr>
          <w:sz w:val="28"/>
          <w:szCs w:val="28"/>
        </w:rPr>
        <w:t xml:space="preserve"> настоящего Положения.</w:t>
      </w:r>
    </w:p>
    <w:p w:rsidR="00B919B3" w:rsidRDefault="00B919B3" w:rsidP="00B919B3">
      <w:pPr>
        <w:widowControl w:val="0"/>
        <w:ind w:firstLine="708"/>
        <w:jc w:val="both"/>
        <w:rPr>
          <w:sz w:val="28"/>
          <w:szCs w:val="28"/>
        </w:rPr>
      </w:pPr>
      <w:r w:rsidRPr="00393122">
        <w:rPr>
          <w:sz w:val="28"/>
          <w:szCs w:val="28"/>
        </w:rPr>
        <w:t>2</w:t>
      </w:r>
      <w:r>
        <w:rPr>
          <w:sz w:val="28"/>
          <w:szCs w:val="28"/>
        </w:rPr>
        <w:t>6</w:t>
      </w:r>
      <w:r w:rsidRPr="00393122">
        <w:rPr>
          <w:sz w:val="28"/>
          <w:szCs w:val="28"/>
        </w:rPr>
        <w:t>.4. Победитель закупки</w:t>
      </w:r>
      <w:r>
        <w:rPr>
          <w:sz w:val="28"/>
          <w:szCs w:val="28"/>
        </w:rPr>
        <w:t>,</w:t>
      </w:r>
      <w:r w:rsidRPr="00393122">
        <w:rPr>
          <w:sz w:val="28"/>
          <w:szCs w:val="28"/>
        </w:rPr>
        <w:t xml:space="preserve"> </w:t>
      </w:r>
      <w:r w:rsidRPr="006E09E8">
        <w:rPr>
          <w:sz w:val="28"/>
          <w:szCs w:val="28"/>
        </w:rPr>
        <w:t>единственн</w:t>
      </w:r>
      <w:r>
        <w:rPr>
          <w:sz w:val="28"/>
          <w:szCs w:val="28"/>
        </w:rPr>
        <w:t>ый участник</w:t>
      </w:r>
      <w:r w:rsidRPr="006E09E8">
        <w:rPr>
          <w:sz w:val="28"/>
          <w:szCs w:val="28"/>
        </w:rPr>
        <w:t xml:space="preserve"> закупки в соответствии с подпунктом 2 пункта 63.1</w:t>
      </w:r>
      <w:r w:rsidRPr="00393122">
        <w:rPr>
          <w:sz w:val="28"/>
          <w:szCs w:val="28"/>
        </w:rPr>
        <w:t xml:space="preserve"> настоящего Положения счита</w:t>
      </w:r>
      <w:r>
        <w:rPr>
          <w:sz w:val="28"/>
          <w:szCs w:val="28"/>
        </w:rPr>
        <w:t>е</w:t>
      </w:r>
      <w:r w:rsidRPr="00393122">
        <w:rPr>
          <w:sz w:val="28"/>
          <w:szCs w:val="28"/>
        </w:rPr>
        <w:t>тся уклонившим</w:t>
      </w:r>
      <w:r>
        <w:rPr>
          <w:sz w:val="28"/>
          <w:szCs w:val="28"/>
        </w:rPr>
        <w:t>и</w:t>
      </w:r>
      <w:r w:rsidRPr="00393122">
        <w:rPr>
          <w:sz w:val="28"/>
          <w:szCs w:val="28"/>
        </w:rPr>
        <w:t>ся от заключения договора при наступлен</w:t>
      </w:r>
      <w:r>
        <w:rPr>
          <w:sz w:val="28"/>
          <w:szCs w:val="28"/>
        </w:rPr>
        <w:t>ии любого из следующих событий:</w:t>
      </w:r>
    </w:p>
    <w:p w:rsidR="00B919B3" w:rsidRDefault="00B919B3" w:rsidP="00B919B3">
      <w:pPr>
        <w:widowControl w:val="0"/>
        <w:ind w:firstLine="708"/>
        <w:jc w:val="both"/>
        <w:rPr>
          <w:sz w:val="28"/>
          <w:szCs w:val="28"/>
        </w:rPr>
      </w:pPr>
      <w:r>
        <w:rPr>
          <w:sz w:val="28"/>
          <w:szCs w:val="28"/>
        </w:rPr>
        <w:t xml:space="preserve">1) </w:t>
      </w:r>
      <w:r w:rsidRPr="00393122">
        <w:rPr>
          <w:sz w:val="28"/>
          <w:szCs w:val="28"/>
        </w:rPr>
        <w:t>предоставление участником закупки письменного</w:t>
      </w:r>
      <w:r>
        <w:rPr>
          <w:sz w:val="28"/>
          <w:szCs w:val="28"/>
        </w:rPr>
        <w:t xml:space="preserve"> отказа от</w:t>
      </w:r>
      <w:r>
        <w:rPr>
          <w:sz w:val="28"/>
          <w:szCs w:val="28"/>
          <w:lang w:val="en-US"/>
        </w:rPr>
        <w:t> </w:t>
      </w:r>
      <w:r>
        <w:rPr>
          <w:sz w:val="28"/>
          <w:szCs w:val="28"/>
        </w:rPr>
        <w:t>заключения договора;</w:t>
      </w:r>
    </w:p>
    <w:p w:rsidR="00B919B3" w:rsidRPr="00393122" w:rsidRDefault="00B919B3" w:rsidP="00B919B3">
      <w:pPr>
        <w:widowControl w:val="0"/>
        <w:ind w:firstLine="708"/>
        <w:jc w:val="both"/>
        <w:rPr>
          <w:sz w:val="28"/>
          <w:szCs w:val="28"/>
        </w:rPr>
      </w:pPr>
      <w:r>
        <w:rPr>
          <w:sz w:val="28"/>
          <w:szCs w:val="28"/>
        </w:rPr>
        <w:t xml:space="preserve">2) </w:t>
      </w:r>
      <w:proofErr w:type="spellStart"/>
      <w:r w:rsidRPr="00393122">
        <w:rPr>
          <w:sz w:val="28"/>
          <w:szCs w:val="28"/>
        </w:rPr>
        <w:t>непредоставление</w:t>
      </w:r>
      <w:proofErr w:type="spellEnd"/>
      <w:r w:rsidRPr="00393122">
        <w:rPr>
          <w:sz w:val="28"/>
          <w:szCs w:val="28"/>
        </w:rPr>
        <w:t xml:space="preserve"> участником закупки в указанные в извещении и</w:t>
      </w:r>
      <w:r>
        <w:rPr>
          <w:sz w:val="28"/>
          <w:szCs w:val="28"/>
          <w:lang w:val="en-US"/>
        </w:rPr>
        <w:t> </w:t>
      </w:r>
      <w:r w:rsidRPr="00393122">
        <w:rPr>
          <w:sz w:val="28"/>
          <w:szCs w:val="28"/>
        </w:rPr>
        <w:t>(или) документации сроки подписанного со своей стороны проекта договора;</w:t>
      </w:r>
    </w:p>
    <w:p w:rsidR="00B919B3" w:rsidRPr="00426F12" w:rsidRDefault="00B919B3" w:rsidP="00B919B3">
      <w:pPr>
        <w:widowControl w:val="0"/>
        <w:ind w:firstLine="708"/>
        <w:jc w:val="both"/>
        <w:rPr>
          <w:sz w:val="28"/>
          <w:szCs w:val="28"/>
        </w:rPr>
      </w:pPr>
      <w:proofErr w:type="gramStart"/>
      <w:r w:rsidRPr="00393122">
        <w:rPr>
          <w:sz w:val="28"/>
          <w:szCs w:val="28"/>
        </w:rPr>
        <w:t>3)</w:t>
      </w:r>
      <w:r>
        <w:rPr>
          <w:sz w:val="28"/>
          <w:szCs w:val="28"/>
        </w:rPr>
        <w:t xml:space="preserve"> </w:t>
      </w:r>
      <w:proofErr w:type="spellStart"/>
      <w:r w:rsidRPr="00393122">
        <w:rPr>
          <w:sz w:val="28"/>
          <w:szCs w:val="28"/>
        </w:rPr>
        <w:t>непредоставление</w:t>
      </w:r>
      <w:proofErr w:type="spellEnd"/>
      <w:r w:rsidRPr="00393122">
        <w:rPr>
          <w:sz w:val="28"/>
          <w:szCs w:val="28"/>
        </w:rPr>
        <w:t xml:space="preserve"> обеспечения исполнения договора в размере </w:t>
      </w:r>
      <w:r w:rsidRPr="00426F12">
        <w:rPr>
          <w:sz w:val="28"/>
          <w:szCs w:val="28"/>
        </w:rPr>
        <w:t>и</w:t>
      </w:r>
      <w:r w:rsidRPr="00426F12">
        <w:rPr>
          <w:sz w:val="28"/>
          <w:szCs w:val="28"/>
          <w:lang w:val="en-US"/>
        </w:rPr>
        <w:t> </w:t>
      </w:r>
      <w:r w:rsidRPr="00426F12">
        <w:rPr>
          <w:sz w:val="28"/>
          <w:szCs w:val="28"/>
        </w:rPr>
        <w:t xml:space="preserve">порядке, установленными извещением об осуществлении закупки </w:t>
      </w:r>
      <w:r w:rsidRPr="00530248">
        <w:rPr>
          <w:sz w:val="28"/>
          <w:szCs w:val="28"/>
        </w:rPr>
        <w:t>и документацией о закупке (при наличии таких требований);</w:t>
      </w:r>
      <w:proofErr w:type="gramEnd"/>
    </w:p>
    <w:p w:rsidR="00B919B3" w:rsidRPr="00426F12" w:rsidRDefault="00B919B3" w:rsidP="00B919B3">
      <w:pPr>
        <w:widowControl w:val="0"/>
        <w:ind w:firstLine="708"/>
        <w:jc w:val="both"/>
        <w:rPr>
          <w:sz w:val="28"/>
          <w:szCs w:val="28"/>
        </w:rPr>
      </w:pPr>
      <w:r w:rsidRPr="00426F12">
        <w:rPr>
          <w:sz w:val="28"/>
          <w:szCs w:val="28"/>
        </w:rPr>
        <w:t>4)  неисполнение требований, установленных в рамках применения антидемпинговых мер в соответствии с главой 23 Положения.</w:t>
      </w:r>
    </w:p>
    <w:p w:rsidR="00B919B3" w:rsidRPr="00426F12" w:rsidRDefault="00B919B3" w:rsidP="00B919B3">
      <w:pPr>
        <w:widowControl w:val="0"/>
        <w:ind w:firstLine="708"/>
        <w:jc w:val="both"/>
        <w:rPr>
          <w:sz w:val="28"/>
          <w:szCs w:val="28"/>
        </w:rPr>
      </w:pPr>
      <w:r w:rsidRPr="00426F12">
        <w:rPr>
          <w:sz w:val="28"/>
          <w:szCs w:val="28"/>
        </w:rPr>
        <w:t xml:space="preserve">26.5. </w:t>
      </w:r>
      <w:proofErr w:type="gramStart"/>
      <w:r w:rsidRPr="00426F12">
        <w:rPr>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w:t>
      </w:r>
      <w:r w:rsidRPr="00393122">
        <w:rPr>
          <w:sz w:val="28"/>
          <w:szCs w:val="28"/>
        </w:rPr>
        <w:t xml:space="preserve"> обратиться в суд с иском о</w:t>
      </w:r>
      <w:r>
        <w:rPr>
          <w:sz w:val="28"/>
          <w:szCs w:val="28"/>
        </w:rPr>
        <w:t> </w:t>
      </w:r>
      <w:r w:rsidRPr="00393122">
        <w:rPr>
          <w:sz w:val="28"/>
          <w:szCs w:val="28"/>
        </w:rPr>
        <w:t>возмещении убытков, причиненных уклонением от заключения договора в</w:t>
      </w:r>
      <w:r>
        <w:rPr>
          <w:sz w:val="28"/>
          <w:szCs w:val="28"/>
        </w:rPr>
        <w:t> </w:t>
      </w:r>
      <w:r w:rsidRPr="00393122">
        <w:rPr>
          <w:sz w:val="28"/>
          <w:szCs w:val="28"/>
        </w:rPr>
        <w:t xml:space="preserve">части, не покрытой суммой обеспечения заявки на участие в закупке, а также вправе </w:t>
      </w:r>
      <w:r w:rsidRPr="00426F12">
        <w:rPr>
          <w:sz w:val="28"/>
          <w:szCs w:val="28"/>
        </w:rPr>
        <w:t>заключить договор с участником закупки, занявшим второе место по</w:t>
      </w:r>
      <w:proofErr w:type="gramEnd"/>
      <w:r w:rsidRPr="00426F12">
        <w:rPr>
          <w:sz w:val="28"/>
          <w:szCs w:val="28"/>
        </w:rPr>
        <w:t> итогам проведения конкурентной закупки при его наличии (далее – второй участник закупки), в срок, указанный в пункте 26.2 Положения.</w:t>
      </w:r>
      <w:r>
        <w:rPr>
          <w:sz w:val="28"/>
          <w:szCs w:val="28"/>
        </w:rPr>
        <w:t xml:space="preserve"> </w:t>
      </w:r>
    </w:p>
    <w:p w:rsidR="00B919B3" w:rsidRPr="00426F12" w:rsidRDefault="00B919B3" w:rsidP="00B919B3">
      <w:pPr>
        <w:widowControl w:val="0"/>
        <w:ind w:firstLine="708"/>
        <w:jc w:val="both"/>
        <w:rPr>
          <w:sz w:val="28"/>
          <w:szCs w:val="28"/>
        </w:rPr>
      </w:pPr>
      <w:r w:rsidRPr="00426F12">
        <w:rPr>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w:t>
      </w:r>
      <w:r w:rsidRPr="00530248">
        <w:rPr>
          <w:sz w:val="28"/>
          <w:szCs w:val="28"/>
        </w:rPr>
        <w:t xml:space="preserve">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30248">
        <w:rPr>
          <w:sz w:val="28"/>
          <w:szCs w:val="28"/>
        </w:rPr>
        <w:t>уклонившимся</w:t>
      </w:r>
      <w:proofErr w:type="gramEnd"/>
      <w:r w:rsidRPr="00530248">
        <w:rPr>
          <w:sz w:val="28"/>
          <w:szCs w:val="28"/>
        </w:rPr>
        <w:t xml:space="preserve"> от заключения договора.</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426F12">
        <w:rPr>
          <w:rFonts w:ascii="Times New Roman" w:hAnsi="Times New Roman" w:cs="Times New Roman"/>
          <w:sz w:val="28"/>
          <w:szCs w:val="28"/>
        </w:rPr>
        <w:t xml:space="preserve">26.6. Принятие заказчиком решения о заключении договора со вторым </w:t>
      </w:r>
      <w:r w:rsidRPr="005B6CF9">
        <w:rPr>
          <w:rFonts w:ascii="Times New Roman" w:hAnsi="Times New Roman" w:cs="Times New Roman"/>
          <w:sz w:val="28"/>
          <w:szCs w:val="28"/>
        </w:rPr>
        <w:t>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B919B3" w:rsidRPr="005B6CF9" w:rsidRDefault="00B919B3" w:rsidP="00B919B3">
      <w:pPr>
        <w:widowControl w:val="0"/>
        <w:ind w:firstLine="709"/>
        <w:jc w:val="both"/>
        <w:rPr>
          <w:sz w:val="28"/>
          <w:szCs w:val="28"/>
        </w:rPr>
      </w:pPr>
      <w:r w:rsidRPr="005B6CF9">
        <w:rPr>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B919B3" w:rsidRPr="005B6CF9" w:rsidRDefault="00B919B3" w:rsidP="00B919B3">
      <w:pPr>
        <w:widowControl w:val="0"/>
        <w:ind w:firstLine="709"/>
        <w:jc w:val="both"/>
        <w:rPr>
          <w:sz w:val="28"/>
          <w:szCs w:val="28"/>
        </w:rPr>
      </w:pPr>
      <w:r w:rsidRPr="005B6CF9">
        <w:rPr>
          <w:sz w:val="28"/>
          <w:szCs w:val="28"/>
        </w:rPr>
        <w:t xml:space="preserve">26.7. </w:t>
      </w:r>
      <w:proofErr w:type="gramStart"/>
      <w:r w:rsidRPr="005B6CF9">
        <w:rPr>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w:t>
      </w:r>
      <w:proofErr w:type="gramEnd"/>
      <w:r w:rsidRPr="005B6CF9">
        <w:rPr>
          <w:sz w:val="28"/>
          <w:szCs w:val="28"/>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5B6CF9">
        <w:rPr>
          <w:sz w:val="28"/>
          <w:szCs w:val="28"/>
        </w:rPr>
        <w:t>уклонившимся</w:t>
      </w:r>
      <w:proofErr w:type="gramEnd"/>
      <w:r w:rsidRPr="005B6CF9">
        <w:rPr>
          <w:sz w:val="28"/>
          <w:szCs w:val="28"/>
        </w:rPr>
        <w:t xml:space="preserve"> от заключения договора.</w:t>
      </w:r>
    </w:p>
    <w:p w:rsidR="00B919B3" w:rsidRPr="005B6CF9" w:rsidRDefault="00B919B3" w:rsidP="00B919B3">
      <w:pPr>
        <w:pStyle w:val="afb"/>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rsidR="00B919B3" w:rsidRPr="005B6CF9" w:rsidRDefault="00B919B3" w:rsidP="00B919B3">
      <w:pPr>
        <w:pStyle w:val="afb"/>
        <w:widowControl w:val="0"/>
        <w:spacing w:after="0" w:line="240" w:lineRule="auto"/>
        <w:ind w:left="0" w:firstLine="709"/>
        <w:jc w:val="both"/>
        <w:rPr>
          <w:rFonts w:ascii="Times New Roman" w:hAnsi="Times New Roman" w:cs="Times New Roman"/>
          <w:sz w:val="28"/>
          <w:szCs w:val="28"/>
        </w:rPr>
      </w:pPr>
      <w:r w:rsidRPr="005B6CF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26.12. Заказчик обязан принять решение об отказе </w:t>
      </w:r>
      <w:r>
        <w:rPr>
          <w:rFonts w:ascii="Times New Roman" w:hAnsi="Times New Roman" w:cs="Times New Roman"/>
          <w:sz w:val="28"/>
          <w:szCs w:val="28"/>
        </w:rPr>
        <w:t xml:space="preserve">от </w:t>
      </w:r>
      <w:r w:rsidRPr="005B6CF9">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B919B3" w:rsidRPr="005B6CF9" w:rsidRDefault="00B919B3" w:rsidP="00B919B3">
      <w:pPr>
        <w:pStyle w:val="afb"/>
        <w:widowControl w:val="0"/>
        <w:numPr>
          <w:ilvl w:val="0"/>
          <w:numId w:val="47"/>
        </w:numPr>
        <w:spacing w:after="0" w:line="240" w:lineRule="auto"/>
        <w:contextualSpacing/>
        <w:jc w:val="both"/>
        <w:rPr>
          <w:rFonts w:ascii="Times New Roman" w:hAnsi="Times New Roman" w:cs="Times New Roman"/>
          <w:sz w:val="28"/>
          <w:szCs w:val="28"/>
        </w:rPr>
      </w:pPr>
      <w:r w:rsidRPr="005B6CF9">
        <w:rPr>
          <w:rFonts w:ascii="Times New Roman" w:hAnsi="Times New Roman" w:cs="Times New Roman"/>
          <w:sz w:val="28"/>
          <w:szCs w:val="28"/>
        </w:rPr>
        <w:t>дата подписания документа;</w:t>
      </w:r>
    </w:p>
    <w:p w:rsidR="00B919B3" w:rsidRPr="005B6CF9" w:rsidRDefault="00B919B3" w:rsidP="00B919B3">
      <w:pPr>
        <w:pStyle w:val="afb"/>
        <w:widowControl w:val="0"/>
        <w:numPr>
          <w:ilvl w:val="0"/>
          <w:numId w:val="47"/>
        </w:numPr>
        <w:spacing w:after="0" w:line="240" w:lineRule="auto"/>
        <w:contextualSpacing/>
        <w:jc w:val="both"/>
        <w:rPr>
          <w:rFonts w:ascii="Times New Roman" w:hAnsi="Times New Roman" w:cs="Times New Roman"/>
          <w:sz w:val="28"/>
          <w:szCs w:val="28"/>
        </w:rPr>
      </w:pPr>
      <w:r w:rsidRPr="005B6CF9">
        <w:rPr>
          <w:rFonts w:ascii="Times New Roman" w:hAnsi="Times New Roman" w:cs="Times New Roman"/>
          <w:sz w:val="28"/>
          <w:szCs w:val="28"/>
        </w:rPr>
        <w:t>лицо, с которым заказчик отказывается заключить договор;</w:t>
      </w:r>
    </w:p>
    <w:p w:rsidR="00B919B3" w:rsidRPr="005B6CF9" w:rsidRDefault="00B919B3" w:rsidP="00B919B3">
      <w:pPr>
        <w:widowControl w:val="0"/>
        <w:ind w:firstLine="708"/>
        <w:jc w:val="both"/>
        <w:rPr>
          <w:sz w:val="28"/>
          <w:szCs w:val="28"/>
        </w:rPr>
      </w:pPr>
      <w:r w:rsidRPr="005B6CF9">
        <w:rPr>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26.15. Указанное решение в течение двух рабочих дней </w:t>
      </w:r>
      <w:proofErr w:type="gramStart"/>
      <w:r w:rsidRPr="005B6CF9">
        <w:rPr>
          <w:rFonts w:ascii="Times New Roman" w:hAnsi="Times New Roman" w:cs="Times New Roman"/>
          <w:sz w:val="28"/>
          <w:szCs w:val="28"/>
        </w:rPr>
        <w:t>с даты</w:t>
      </w:r>
      <w:proofErr w:type="gramEnd"/>
      <w:r w:rsidRPr="005B6CF9">
        <w:rPr>
          <w:rFonts w:ascii="Times New Roman" w:hAnsi="Times New Roman" w:cs="Times New Roman"/>
          <w:sz w:val="28"/>
          <w:szCs w:val="28"/>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sidRPr="005B6CF9">
        <w:rPr>
          <w:rFonts w:ascii="Times New Roman" w:hAnsi="Times New Roman" w:cs="Times New Roman"/>
          <w:sz w:val="28"/>
          <w:szCs w:val="28"/>
        </w:rPr>
        <w:t>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sidRPr="005B6CF9">
        <w:rPr>
          <w:rFonts w:ascii="Times New Roman" w:hAnsi="Times New Roman" w:cs="Times New Roman"/>
          <w:sz w:val="28"/>
          <w:szCs w:val="28"/>
        </w:rPr>
        <w:t xml:space="preserve"> договора в случае уклонения победителя закупки от заключения договора. </w:t>
      </w:r>
    </w:p>
    <w:p w:rsidR="00B919B3" w:rsidRPr="005B6CF9"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B919B3" w:rsidRPr="00AB1D7F" w:rsidRDefault="00B919B3" w:rsidP="00AB1D7F">
      <w:pPr>
        <w:pStyle w:val="afb"/>
        <w:widowControl w:val="0"/>
        <w:spacing w:after="0" w:line="240" w:lineRule="auto"/>
        <w:ind w:left="0" w:firstLine="708"/>
        <w:jc w:val="both"/>
        <w:rPr>
          <w:rFonts w:ascii="Times New Roman" w:hAnsi="Times New Roman" w:cs="Times New Roman"/>
          <w:sz w:val="28"/>
          <w:szCs w:val="28"/>
        </w:rPr>
      </w:pPr>
      <w:r w:rsidRPr="005B6CF9">
        <w:rPr>
          <w:rFonts w:ascii="Times New Roman" w:hAnsi="Times New Roman" w:cs="Times New Roman"/>
          <w:sz w:val="28"/>
          <w:szCs w:val="28"/>
        </w:rPr>
        <w:t xml:space="preserve">26.17. </w:t>
      </w:r>
      <w:proofErr w:type="gramStart"/>
      <w:r w:rsidRPr="005B6CF9">
        <w:rPr>
          <w:rFonts w:ascii="Times New Roman" w:hAnsi="Times New Roman" w:cs="Times New Roman"/>
          <w:sz w:val="28"/>
          <w:szCs w:val="28"/>
        </w:rPr>
        <w:t>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r>
        <w:rPr>
          <w:rFonts w:ascii="Times New Roman" w:hAnsi="Times New Roman" w:cs="Times New Roman"/>
          <w:sz w:val="28"/>
          <w:szCs w:val="28"/>
        </w:rPr>
        <w:t xml:space="preserve"> </w:t>
      </w:r>
      <w:proofErr w:type="gramEnd"/>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3" w:name="_Toc103698947"/>
      <w:r w:rsidRPr="001F2A86">
        <w:rPr>
          <w:rFonts w:ascii="Times New Roman" w:hAnsi="Times New Roman" w:cs="Times New Roman"/>
          <w:color w:val="auto"/>
          <w:sz w:val="28"/>
          <w:szCs w:val="28"/>
        </w:rPr>
        <w:t>27</w:t>
      </w:r>
      <w:r>
        <w:rPr>
          <w:rFonts w:ascii="Times New Roman" w:hAnsi="Times New Roman" w:cs="Times New Roman"/>
          <w:color w:val="auto"/>
          <w:sz w:val="28"/>
          <w:szCs w:val="28"/>
        </w:rPr>
        <w:t xml:space="preserve">. </w:t>
      </w:r>
      <w:r w:rsidRPr="001F2A86">
        <w:rPr>
          <w:rFonts w:ascii="Times New Roman" w:hAnsi="Times New Roman" w:cs="Times New Roman"/>
          <w:color w:val="auto"/>
          <w:sz w:val="28"/>
          <w:szCs w:val="28"/>
        </w:rPr>
        <w:t>Исполнение договора</w:t>
      </w:r>
      <w:bookmarkEnd w:id="33"/>
    </w:p>
    <w:p w:rsidR="00B919B3" w:rsidRPr="00393122" w:rsidRDefault="00B919B3" w:rsidP="00B919B3">
      <w:pPr>
        <w:pStyle w:val="afb"/>
        <w:widowControl w:val="0"/>
        <w:tabs>
          <w:tab w:val="left" w:pos="1701"/>
        </w:tabs>
        <w:spacing w:after="0" w:line="240" w:lineRule="auto"/>
        <w:ind w:left="0" w:right="-1" w:firstLine="720"/>
        <w:jc w:val="both"/>
        <w:rPr>
          <w:rFonts w:ascii="Times New Roman" w:hAnsi="Times New Roman" w:cs="Times New Roman"/>
          <w:sz w:val="28"/>
          <w:szCs w:val="28"/>
        </w:rPr>
      </w:pPr>
      <w:r w:rsidRPr="00393122">
        <w:rPr>
          <w:rFonts w:ascii="Times New Roman" w:hAnsi="Times New Roman" w:cs="Times New Roman"/>
          <w:sz w:val="28"/>
          <w:szCs w:val="28"/>
        </w:rPr>
        <w:t>2</w:t>
      </w:r>
      <w:r>
        <w:rPr>
          <w:rFonts w:ascii="Times New Roman" w:hAnsi="Times New Roman" w:cs="Times New Roman"/>
          <w:sz w:val="28"/>
          <w:szCs w:val="28"/>
        </w:rPr>
        <w:t>7</w:t>
      </w:r>
      <w:r w:rsidRPr="00393122">
        <w:rPr>
          <w:rFonts w:ascii="Times New Roman" w:hAnsi="Times New Roman" w:cs="Times New Roman"/>
          <w:sz w:val="28"/>
          <w:szCs w:val="28"/>
        </w:rPr>
        <w:t xml:space="preserve">.1.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393122">
        <w:rPr>
          <w:rFonts w:ascii="Times New Roman"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B919B3" w:rsidRPr="00393122" w:rsidRDefault="00B919B3" w:rsidP="00B919B3">
      <w:pPr>
        <w:widowControl w:val="0"/>
        <w:numPr>
          <w:ilvl w:val="0"/>
          <w:numId w:val="27"/>
        </w:numPr>
        <w:tabs>
          <w:tab w:val="left" w:pos="1134"/>
        </w:tabs>
        <w:suppressAutoHyphens w:val="0"/>
        <w:ind w:left="0" w:firstLine="720"/>
        <w:contextualSpacing/>
        <w:jc w:val="both"/>
        <w:rPr>
          <w:rFonts w:eastAsia="Calibri"/>
          <w:sz w:val="28"/>
          <w:szCs w:val="28"/>
        </w:rPr>
      </w:pPr>
      <w:r w:rsidRPr="00393122">
        <w:rPr>
          <w:rFonts w:eastAsia="Calibri"/>
          <w:sz w:val="28"/>
          <w:szCs w:val="28"/>
        </w:rPr>
        <w:t xml:space="preserve">приемку поставленного товара, выполненной работы </w:t>
      </w:r>
      <w:r w:rsidRPr="00393122">
        <w:rPr>
          <w:rFonts w:eastAsia="Calibri"/>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B919B3" w:rsidRPr="00393122" w:rsidRDefault="00B919B3" w:rsidP="00B919B3">
      <w:pPr>
        <w:widowControl w:val="0"/>
        <w:numPr>
          <w:ilvl w:val="0"/>
          <w:numId w:val="27"/>
        </w:numPr>
        <w:tabs>
          <w:tab w:val="left" w:pos="1134"/>
        </w:tabs>
        <w:suppressAutoHyphens w:val="0"/>
        <w:ind w:left="0" w:firstLine="720"/>
        <w:contextualSpacing/>
        <w:jc w:val="both"/>
        <w:rPr>
          <w:rFonts w:eastAsia="Calibri"/>
          <w:sz w:val="28"/>
          <w:szCs w:val="28"/>
        </w:rPr>
      </w:pPr>
      <w:bookmarkStart w:id="34" w:name="dst101293"/>
      <w:bookmarkEnd w:id="34"/>
      <w:r w:rsidRPr="00393122">
        <w:rPr>
          <w:rFonts w:eastAsia="Calibri"/>
          <w:sz w:val="28"/>
          <w:szCs w:val="28"/>
        </w:rPr>
        <w:t xml:space="preserve">оплату заказчиком поставленного товара, выполненной работы </w:t>
      </w:r>
      <w:r w:rsidRPr="00393122">
        <w:rPr>
          <w:rFonts w:eastAsia="Calibri"/>
          <w:sz w:val="28"/>
          <w:szCs w:val="28"/>
        </w:rPr>
        <w:br/>
        <w:t>(ее результатов), оказанной услуги, а также отдельных этапов исполнения договора;</w:t>
      </w:r>
    </w:p>
    <w:p w:rsidR="00B919B3" w:rsidRPr="00393122" w:rsidRDefault="00B919B3" w:rsidP="00B919B3">
      <w:pPr>
        <w:widowControl w:val="0"/>
        <w:numPr>
          <w:ilvl w:val="0"/>
          <w:numId w:val="27"/>
        </w:numPr>
        <w:tabs>
          <w:tab w:val="left" w:pos="1134"/>
        </w:tabs>
        <w:suppressAutoHyphens w:val="0"/>
        <w:ind w:left="0" w:firstLine="720"/>
        <w:contextualSpacing/>
        <w:jc w:val="both"/>
        <w:rPr>
          <w:rFonts w:eastAsia="Calibri"/>
          <w:sz w:val="28"/>
          <w:szCs w:val="28"/>
        </w:rPr>
      </w:pPr>
      <w:bookmarkStart w:id="35" w:name="dst101294"/>
      <w:bookmarkEnd w:id="35"/>
      <w:r w:rsidRPr="00393122">
        <w:rPr>
          <w:rFonts w:eastAsia="Calibri"/>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919B3" w:rsidRPr="00393122" w:rsidRDefault="00B919B3" w:rsidP="00B919B3">
      <w:pPr>
        <w:widowControl w:val="0"/>
        <w:tabs>
          <w:tab w:val="left" w:pos="1134"/>
        </w:tabs>
        <w:ind w:firstLine="720"/>
        <w:contextualSpacing/>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 xml:space="preserve">.2. </w:t>
      </w:r>
      <w:proofErr w:type="gramStart"/>
      <w:r w:rsidRPr="00393122">
        <w:rPr>
          <w:rFonts w:eastAsia="Calibri"/>
          <w:sz w:val="28"/>
          <w:szCs w:val="28"/>
        </w:rPr>
        <w:t xml:space="preserve">Поставщик (подрядчик, исполнитель) в соответствии </w:t>
      </w:r>
      <w:r w:rsidRPr="00393122">
        <w:rPr>
          <w:rFonts w:eastAsia="Calibri"/>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Pr>
          <w:rFonts w:eastAsia="Calibri"/>
          <w:sz w:val="28"/>
          <w:szCs w:val="28"/>
        </w:rPr>
        <w:t> </w:t>
      </w:r>
      <w:r w:rsidRPr="00393122">
        <w:rPr>
          <w:rFonts w:eastAsia="Calibri"/>
          <w:sz w:val="28"/>
          <w:szCs w:val="28"/>
        </w:rPr>
        <w:t>оказанной у</w:t>
      </w:r>
      <w:r>
        <w:rPr>
          <w:rFonts w:eastAsia="Calibri"/>
          <w:sz w:val="28"/>
          <w:szCs w:val="28"/>
        </w:rPr>
        <w:t>слуги в</w:t>
      </w:r>
      <w:proofErr w:type="gramEnd"/>
      <w:r>
        <w:rPr>
          <w:rFonts w:eastAsia="Calibri"/>
          <w:sz w:val="28"/>
          <w:szCs w:val="28"/>
        </w:rPr>
        <w:t xml:space="preserve"> </w:t>
      </w:r>
      <w:proofErr w:type="gramStart"/>
      <w:r>
        <w:rPr>
          <w:rFonts w:eastAsia="Calibri"/>
          <w:sz w:val="28"/>
          <w:szCs w:val="28"/>
        </w:rPr>
        <w:t>соответствии</w:t>
      </w:r>
      <w:proofErr w:type="gramEnd"/>
      <w:r>
        <w:rPr>
          <w:rFonts w:eastAsia="Calibri"/>
          <w:sz w:val="28"/>
          <w:szCs w:val="28"/>
        </w:rPr>
        <w:t xml:space="preserve"> с заключенным договором</w:t>
      </w:r>
      <w:r w:rsidRPr="00393122">
        <w:rPr>
          <w:rFonts w:eastAsia="Calibri"/>
          <w:sz w:val="28"/>
          <w:szCs w:val="28"/>
        </w:rPr>
        <w:t>.</w:t>
      </w:r>
    </w:p>
    <w:p w:rsidR="00B919B3" w:rsidRPr="00393122" w:rsidRDefault="00B919B3" w:rsidP="00B919B3">
      <w:pPr>
        <w:widowControl w:val="0"/>
        <w:tabs>
          <w:tab w:val="left" w:pos="1701"/>
        </w:tabs>
        <w:ind w:right="-1" w:firstLine="720"/>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.3. Приемка результатов исполнения договора</w:t>
      </w:r>
      <w:r>
        <w:rPr>
          <w:rFonts w:eastAsia="Calibri"/>
          <w:sz w:val="28"/>
          <w:szCs w:val="28"/>
        </w:rPr>
        <w:t xml:space="preserve">, </w:t>
      </w:r>
      <w:r w:rsidRPr="00393122">
        <w:rPr>
          <w:rFonts w:eastAsia="Calibri"/>
          <w:sz w:val="28"/>
          <w:szCs w:val="28"/>
        </w:rPr>
        <w:t>отдельного этапа</w:t>
      </w:r>
      <w:r>
        <w:rPr>
          <w:rFonts w:eastAsia="Calibri"/>
          <w:sz w:val="28"/>
          <w:szCs w:val="28"/>
        </w:rPr>
        <w:t xml:space="preserve"> </w:t>
      </w:r>
      <w:r w:rsidRPr="00393122">
        <w:rPr>
          <w:rFonts w:eastAsia="Calibri"/>
          <w:sz w:val="28"/>
          <w:szCs w:val="28"/>
        </w:rPr>
        <w:t xml:space="preserve">исполнения договора осуществляется в порядке и в сроки, </w:t>
      </w:r>
      <w:r>
        <w:rPr>
          <w:rFonts w:eastAsia="Calibri"/>
          <w:sz w:val="28"/>
          <w:szCs w:val="28"/>
        </w:rPr>
        <w:t xml:space="preserve">которые установлены договором, </w:t>
      </w:r>
      <w:r w:rsidRPr="00393122">
        <w:rPr>
          <w:rFonts w:eastAsia="Calibri"/>
          <w:sz w:val="28"/>
          <w:szCs w:val="28"/>
        </w:rP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B919B3" w:rsidRPr="00AB1D7F" w:rsidRDefault="00B919B3" w:rsidP="00AB1D7F">
      <w:pPr>
        <w:widowControl w:val="0"/>
        <w:tabs>
          <w:tab w:val="left" w:pos="1701"/>
        </w:tabs>
        <w:ind w:right="-1" w:firstLine="720"/>
        <w:jc w:val="both"/>
        <w:rPr>
          <w:rFonts w:eastAsia="Calibri"/>
          <w:sz w:val="28"/>
          <w:szCs w:val="28"/>
        </w:rPr>
      </w:pPr>
      <w:r w:rsidRPr="00393122">
        <w:rPr>
          <w:rFonts w:eastAsia="Calibri"/>
          <w:sz w:val="28"/>
          <w:szCs w:val="28"/>
        </w:rPr>
        <w:t>2</w:t>
      </w:r>
      <w:r>
        <w:rPr>
          <w:rFonts w:eastAsia="Calibri"/>
          <w:sz w:val="28"/>
          <w:szCs w:val="28"/>
        </w:rPr>
        <w:t>7</w:t>
      </w:r>
      <w:r w:rsidRPr="00393122">
        <w:rPr>
          <w:rFonts w:eastAsia="Calibri"/>
          <w:sz w:val="28"/>
          <w:szCs w:val="28"/>
        </w:rPr>
        <w:t>.4. Заказчик вправе не отказывать в приемке результатов исполнения договора</w:t>
      </w:r>
      <w:r>
        <w:rPr>
          <w:rFonts w:eastAsia="Calibri"/>
          <w:sz w:val="28"/>
          <w:szCs w:val="28"/>
        </w:rPr>
        <w:t xml:space="preserve">, </w:t>
      </w:r>
      <w:r w:rsidRPr="00393122">
        <w:rPr>
          <w:rFonts w:eastAsia="Calibri"/>
          <w:sz w:val="28"/>
          <w:szCs w:val="28"/>
        </w:rPr>
        <w:t>отдельного этапа</w:t>
      </w:r>
      <w:r>
        <w:rPr>
          <w:rFonts w:eastAsia="Calibri"/>
          <w:sz w:val="28"/>
          <w:szCs w:val="28"/>
        </w:rPr>
        <w:t xml:space="preserve"> </w:t>
      </w:r>
      <w:r w:rsidRPr="00393122">
        <w:rPr>
          <w:rFonts w:eastAsia="Calibri"/>
          <w:sz w:val="28"/>
          <w:szCs w:val="28"/>
        </w:rPr>
        <w:t>исполнения договора</w:t>
      </w:r>
      <w:r>
        <w:rPr>
          <w:rFonts w:eastAsia="Calibri"/>
          <w:sz w:val="28"/>
          <w:szCs w:val="28"/>
        </w:rPr>
        <w:t xml:space="preserve"> </w:t>
      </w:r>
      <w:r w:rsidRPr="00393122">
        <w:rPr>
          <w:rFonts w:eastAsia="Calibri"/>
          <w:sz w:val="28"/>
          <w:szCs w:val="28"/>
        </w:rPr>
        <w:t>в случае выявления несоответствия этих результатов</w:t>
      </w:r>
      <w:r>
        <w:rPr>
          <w:rFonts w:eastAsia="Calibri"/>
          <w:sz w:val="28"/>
          <w:szCs w:val="28"/>
        </w:rPr>
        <w:t>,</w:t>
      </w:r>
      <w:r w:rsidRPr="00393122">
        <w:rPr>
          <w:rFonts w:eastAsia="Calibri"/>
          <w:sz w:val="28"/>
          <w:szCs w:val="28"/>
        </w:rPr>
        <w:t xml:space="preserve">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B919B3" w:rsidRPr="00AB1D7F" w:rsidRDefault="00B919B3" w:rsidP="00AB1D7F">
      <w:pPr>
        <w:pStyle w:val="2"/>
        <w:widowControl w:val="0"/>
        <w:spacing w:before="0"/>
        <w:ind w:firstLine="709"/>
        <w:jc w:val="center"/>
        <w:rPr>
          <w:rFonts w:ascii="Times New Roman" w:hAnsi="Times New Roman" w:cs="Times New Roman"/>
          <w:color w:val="auto"/>
          <w:sz w:val="28"/>
          <w:szCs w:val="28"/>
        </w:rPr>
      </w:pPr>
      <w:bookmarkStart w:id="36" w:name="_Toc103698948"/>
      <w:r w:rsidRPr="00541283">
        <w:rPr>
          <w:rFonts w:ascii="Times New Roman" w:hAnsi="Times New Roman" w:cs="Times New Roman"/>
          <w:color w:val="auto"/>
          <w:sz w:val="28"/>
          <w:szCs w:val="28"/>
        </w:rPr>
        <w:t>28. Изменение, расторжение договора</w:t>
      </w:r>
      <w:bookmarkEnd w:id="36"/>
    </w:p>
    <w:p w:rsidR="00B919B3" w:rsidRPr="00393122" w:rsidRDefault="00B919B3" w:rsidP="00B919B3">
      <w:pPr>
        <w:widowControl w:val="0"/>
        <w:ind w:firstLine="708"/>
        <w:jc w:val="both"/>
        <w:rPr>
          <w:sz w:val="28"/>
          <w:szCs w:val="28"/>
        </w:rPr>
      </w:pPr>
      <w:r w:rsidRPr="00393122">
        <w:rPr>
          <w:sz w:val="28"/>
          <w:szCs w:val="28"/>
        </w:rPr>
        <w:t>2</w:t>
      </w:r>
      <w:r>
        <w:rPr>
          <w:sz w:val="28"/>
          <w:szCs w:val="28"/>
        </w:rPr>
        <w:t>8</w:t>
      </w:r>
      <w:r w:rsidRPr="00393122">
        <w:rPr>
          <w:sz w:val="28"/>
          <w:szCs w:val="28"/>
        </w:rPr>
        <w:t>.1. При</w:t>
      </w:r>
      <w:r>
        <w:rPr>
          <w:sz w:val="28"/>
          <w:szCs w:val="28"/>
        </w:rPr>
        <w:t xml:space="preserve"> исполнении договора изменение </w:t>
      </w:r>
      <w:r w:rsidRPr="00393122">
        <w:rPr>
          <w:sz w:val="28"/>
          <w:szCs w:val="28"/>
        </w:rPr>
        <w:t>существенных условий договора допуска</w:t>
      </w:r>
      <w:r>
        <w:rPr>
          <w:sz w:val="28"/>
          <w:szCs w:val="28"/>
        </w:rPr>
        <w:t>е</w:t>
      </w:r>
      <w:r w:rsidRPr="00393122">
        <w:rPr>
          <w:sz w:val="28"/>
          <w:szCs w:val="28"/>
        </w:rPr>
        <w:t>тся в соответствии с требованиями Гражданского кодекса Российской Федерации</w:t>
      </w:r>
      <w:r>
        <w:rPr>
          <w:sz w:val="28"/>
          <w:szCs w:val="28"/>
        </w:rPr>
        <w:t xml:space="preserve"> и </w:t>
      </w:r>
      <w:r w:rsidRPr="00393122">
        <w:rPr>
          <w:sz w:val="28"/>
          <w:szCs w:val="28"/>
        </w:rPr>
        <w:t>настоящего Положения.</w:t>
      </w:r>
    </w:p>
    <w:p w:rsidR="00B919B3" w:rsidRPr="00393122" w:rsidRDefault="00B919B3" w:rsidP="00B919B3">
      <w:pPr>
        <w:widowControl w:val="0"/>
        <w:ind w:firstLine="708"/>
        <w:jc w:val="both"/>
        <w:rPr>
          <w:sz w:val="28"/>
          <w:szCs w:val="28"/>
        </w:rPr>
      </w:pPr>
      <w:r w:rsidRPr="00393122">
        <w:rPr>
          <w:sz w:val="28"/>
          <w:szCs w:val="28"/>
        </w:rPr>
        <w:t>2</w:t>
      </w:r>
      <w:r>
        <w:rPr>
          <w:sz w:val="28"/>
          <w:szCs w:val="28"/>
        </w:rPr>
        <w:t>8</w:t>
      </w:r>
      <w:r w:rsidRPr="00393122">
        <w:rPr>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B919B3" w:rsidRPr="00426F12" w:rsidRDefault="00B919B3" w:rsidP="00B919B3">
      <w:pPr>
        <w:widowControl w:val="0"/>
        <w:autoSpaceDE w:val="0"/>
        <w:autoSpaceDN w:val="0"/>
        <w:adjustRightInd w:val="0"/>
        <w:ind w:firstLine="708"/>
        <w:jc w:val="both"/>
        <w:rPr>
          <w:sz w:val="28"/>
          <w:szCs w:val="28"/>
        </w:rPr>
      </w:pPr>
      <w:proofErr w:type="gramStart"/>
      <w:r w:rsidRPr="00393122">
        <w:rPr>
          <w:sz w:val="28"/>
          <w:szCs w:val="28"/>
        </w:rPr>
        <w:t xml:space="preserve">1) увеличения по инициативе заказчика количества поставляемого товара, </w:t>
      </w:r>
      <w:r w:rsidRPr="00426F12">
        <w:rPr>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B919B3" w:rsidRPr="00426F12" w:rsidRDefault="00B919B3" w:rsidP="00B919B3">
      <w:pPr>
        <w:widowControl w:val="0"/>
        <w:ind w:firstLine="708"/>
        <w:jc w:val="both"/>
        <w:rPr>
          <w:sz w:val="28"/>
          <w:szCs w:val="28"/>
        </w:rPr>
      </w:pPr>
      <w:r w:rsidRPr="00426F12">
        <w:rPr>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B919B3" w:rsidRPr="00530248" w:rsidRDefault="00B919B3" w:rsidP="00B919B3">
      <w:pPr>
        <w:widowControl w:val="0"/>
        <w:ind w:firstLine="708"/>
        <w:jc w:val="both"/>
        <w:rPr>
          <w:sz w:val="28"/>
          <w:szCs w:val="28"/>
        </w:rPr>
      </w:pPr>
      <w:r w:rsidRPr="00530248">
        <w:rPr>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B919B3" w:rsidRPr="00530248" w:rsidRDefault="00B919B3" w:rsidP="00B919B3">
      <w:pPr>
        <w:widowControl w:val="0"/>
        <w:ind w:firstLine="708"/>
        <w:jc w:val="both"/>
        <w:rPr>
          <w:sz w:val="28"/>
          <w:szCs w:val="28"/>
        </w:rPr>
      </w:pPr>
      <w:r w:rsidRPr="00AF4D3E">
        <w:rPr>
          <w:sz w:val="28"/>
          <w:szCs w:val="28"/>
        </w:rPr>
        <w:t>4) снижения цены договора, а также цены единицы (суммы цен единиц)</w:t>
      </w:r>
      <w:r w:rsidRPr="00530248">
        <w:rPr>
          <w:sz w:val="28"/>
          <w:szCs w:val="28"/>
        </w:rPr>
        <w:t xml:space="preserve"> товара, работы, услуги, в случае осуществления закупки в</w:t>
      </w:r>
      <w:r>
        <w:rPr>
          <w:sz w:val="28"/>
          <w:szCs w:val="28"/>
        </w:rPr>
        <w:t> </w:t>
      </w:r>
      <w:r w:rsidRPr="00530248">
        <w:rPr>
          <w:sz w:val="28"/>
          <w:szCs w:val="28"/>
        </w:rPr>
        <w:t>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919B3" w:rsidRPr="00530248" w:rsidRDefault="00B919B3" w:rsidP="00B919B3">
      <w:pPr>
        <w:widowControl w:val="0"/>
        <w:ind w:firstLine="708"/>
        <w:jc w:val="both"/>
        <w:rPr>
          <w:sz w:val="28"/>
          <w:szCs w:val="28"/>
        </w:rPr>
      </w:pPr>
      <w:r w:rsidRPr="00530248">
        <w:rPr>
          <w:sz w:val="28"/>
          <w:szCs w:val="28"/>
        </w:rPr>
        <w:t xml:space="preserve">5) уменьшение цены единицы товара, работы, услуги с возможностью изменения </w:t>
      </w:r>
      <w:proofErr w:type="gramStart"/>
      <w:r w:rsidRPr="00530248">
        <w:rPr>
          <w:sz w:val="28"/>
          <w:szCs w:val="28"/>
        </w:rPr>
        <w:t>предусмотренных</w:t>
      </w:r>
      <w:proofErr w:type="gramEnd"/>
      <w:r w:rsidRPr="00530248">
        <w:rPr>
          <w:sz w:val="28"/>
          <w:szCs w:val="28"/>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B919B3" w:rsidRPr="00530248" w:rsidRDefault="00B919B3" w:rsidP="00B919B3">
      <w:pPr>
        <w:widowControl w:val="0"/>
        <w:ind w:firstLine="708"/>
        <w:jc w:val="both"/>
        <w:rPr>
          <w:sz w:val="28"/>
          <w:szCs w:val="28"/>
        </w:rPr>
      </w:pPr>
      <w:r w:rsidRPr="00530248">
        <w:rPr>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B919B3" w:rsidRPr="00530248" w:rsidRDefault="00B919B3" w:rsidP="00B919B3">
      <w:pPr>
        <w:widowControl w:val="0"/>
        <w:ind w:firstLine="708"/>
        <w:jc w:val="both"/>
        <w:rPr>
          <w:sz w:val="28"/>
          <w:szCs w:val="28"/>
        </w:rPr>
      </w:pPr>
      <w:r w:rsidRPr="00530248">
        <w:rPr>
          <w:sz w:val="28"/>
          <w:szCs w:val="28"/>
        </w:rPr>
        <w:t>7) изменения условий договора при возникновении обстоятельств непреодолимой силы;</w:t>
      </w:r>
    </w:p>
    <w:p w:rsidR="00B919B3" w:rsidRPr="00530248" w:rsidRDefault="00B919B3" w:rsidP="00B919B3">
      <w:pPr>
        <w:widowControl w:val="0"/>
        <w:ind w:firstLine="708"/>
        <w:jc w:val="both"/>
        <w:rPr>
          <w:sz w:val="28"/>
          <w:szCs w:val="28"/>
        </w:rPr>
      </w:pPr>
      <w:r w:rsidRPr="00530248">
        <w:rPr>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B919B3" w:rsidRPr="00530248" w:rsidRDefault="00B919B3" w:rsidP="00B919B3">
      <w:pPr>
        <w:widowControl w:val="0"/>
        <w:ind w:firstLine="708"/>
        <w:jc w:val="both"/>
        <w:rPr>
          <w:sz w:val="28"/>
          <w:szCs w:val="28"/>
        </w:rPr>
      </w:pPr>
      <w:r w:rsidRPr="00530248">
        <w:rPr>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B919B3" w:rsidRPr="00CF2CB3" w:rsidRDefault="00B919B3" w:rsidP="00B919B3">
      <w:pPr>
        <w:widowControl w:val="0"/>
        <w:ind w:firstLine="708"/>
        <w:jc w:val="both"/>
        <w:rPr>
          <w:sz w:val="28"/>
          <w:szCs w:val="28"/>
        </w:rPr>
      </w:pPr>
      <w:r w:rsidRPr="00530248">
        <w:rPr>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sz w:val="28"/>
          <w:szCs w:val="28"/>
        </w:rPr>
        <w:t>работы, услуги, в случае осуществления закупки в соответствии с особенностями главы 17 настоящего Положения;</w:t>
      </w:r>
    </w:p>
    <w:p w:rsidR="00B919B3" w:rsidRPr="00CF2CB3" w:rsidRDefault="00B919B3" w:rsidP="00B919B3">
      <w:pPr>
        <w:widowControl w:val="0"/>
        <w:ind w:firstLine="708"/>
        <w:jc w:val="both"/>
        <w:rPr>
          <w:sz w:val="28"/>
          <w:szCs w:val="28"/>
        </w:rPr>
      </w:pPr>
      <w:r w:rsidRPr="00CF2CB3">
        <w:rPr>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B919B3" w:rsidRPr="00B4337F" w:rsidRDefault="00B919B3" w:rsidP="00B919B3">
      <w:pPr>
        <w:widowControl w:val="0"/>
        <w:ind w:firstLine="708"/>
        <w:jc w:val="both"/>
        <w:rPr>
          <w:sz w:val="28"/>
          <w:szCs w:val="28"/>
        </w:rPr>
      </w:pPr>
      <w:r w:rsidRPr="00CF2CB3">
        <w:rPr>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sz w:val="28"/>
          <w:szCs w:val="28"/>
        </w:rPr>
        <w:t>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B919B3" w:rsidRPr="00B4337F" w:rsidRDefault="00B919B3" w:rsidP="00B919B3">
      <w:pPr>
        <w:widowControl w:val="0"/>
        <w:ind w:firstLine="708"/>
        <w:jc w:val="both"/>
        <w:rPr>
          <w:sz w:val="28"/>
          <w:szCs w:val="28"/>
        </w:rPr>
      </w:pPr>
      <w:r w:rsidRPr="00B4337F">
        <w:rPr>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B919B3" w:rsidRPr="00426F12" w:rsidRDefault="00B919B3" w:rsidP="00B919B3">
      <w:pPr>
        <w:widowControl w:val="0"/>
        <w:ind w:firstLine="708"/>
        <w:jc w:val="both"/>
        <w:rPr>
          <w:sz w:val="28"/>
          <w:szCs w:val="28"/>
        </w:rPr>
      </w:pPr>
      <w:r w:rsidRPr="00B4337F">
        <w:rPr>
          <w:sz w:val="28"/>
          <w:szCs w:val="28"/>
        </w:rPr>
        <w:t>28.3. При исполнении</w:t>
      </w:r>
      <w:r w:rsidRPr="00530248">
        <w:rPr>
          <w:sz w:val="28"/>
          <w:szCs w:val="28"/>
        </w:rPr>
        <w:t xml:space="preserve"> договора не допускается перемена поставщика (подрядчика, исполнителя), за исключением случаев, предусмотренных</w:t>
      </w:r>
      <w:r w:rsidRPr="00393122">
        <w:rPr>
          <w:sz w:val="28"/>
          <w:szCs w:val="28"/>
        </w:rPr>
        <w:t xml:space="preserve"> </w:t>
      </w:r>
      <w:r w:rsidRPr="00426F12">
        <w:rPr>
          <w:sz w:val="28"/>
          <w:szCs w:val="28"/>
        </w:rPr>
        <w:t>Гражданским кодексом Российской Федерации.</w:t>
      </w:r>
    </w:p>
    <w:p w:rsidR="00B919B3" w:rsidRPr="00426F12" w:rsidRDefault="00B919B3" w:rsidP="00B919B3">
      <w:pPr>
        <w:widowControl w:val="0"/>
        <w:ind w:firstLine="708"/>
        <w:jc w:val="both"/>
        <w:rPr>
          <w:sz w:val="28"/>
          <w:szCs w:val="28"/>
        </w:rPr>
      </w:pPr>
      <w:r w:rsidRPr="00426F12">
        <w:rPr>
          <w:sz w:val="28"/>
          <w:szCs w:val="28"/>
        </w:rPr>
        <w:t>28.</w:t>
      </w:r>
      <w:r>
        <w:rPr>
          <w:sz w:val="28"/>
          <w:szCs w:val="28"/>
        </w:rPr>
        <w:t>4</w:t>
      </w:r>
      <w:r w:rsidRPr="00426F12">
        <w:rPr>
          <w:sz w:val="28"/>
          <w:szCs w:val="28"/>
        </w:rPr>
        <w:t>.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919B3" w:rsidRPr="00426F12" w:rsidRDefault="00B919B3" w:rsidP="00B919B3">
      <w:pPr>
        <w:widowControl w:val="0"/>
        <w:ind w:firstLine="708"/>
        <w:jc w:val="both"/>
        <w:rPr>
          <w:sz w:val="28"/>
          <w:szCs w:val="28"/>
        </w:rPr>
      </w:pPr>
      <w:r w:rsidRPr="00426F12">
        <w:rPr>
          <w:sz w:val="28"/>
          <w:szCs w:val="28"/>
        </w:rPr>
        <w:t>28.</w:t>
      </w:r>
      <w:r>
        <w:rPr>
          <w:sz w:val="28"/>
          <w:szCs w:val="28"/>
        </w:rPr>
        <w:t>5</w:t>
      </w:r>
      <w:r w:rsidRPr="00426F12">
        <w:rPr>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B919B3" w:rsidRPr="00426F12" w:rsidRDefault="00B919B3" w:rsidP="00B919B3">
      <w:pPr>
        <w:widowControl w:val="0"/>
        <w:ind w:firstLine="708"/>
        <w:jc w:val="both"/>
        <w:rPr>
          <w:sz w:val="28"/>
          <w:szCs w:val="28"/>
        </w:rPr>
      </w:pPr>
      <w:r w:rsidRPr="00426F12">
        <w:rPr>
          <w:sz w:val="28"/>
          <w:szCs w:val="28"/>
        </w:rPr>
        <w:t>28.</w:t>
      </w:r>
      <w:r>
        <w:rPr>
          <w:sz w:val="28"/>
          <w:szCs w:val="28"/>
        </w:rPr>
        <w:t>6</w:t>
      </w:r>
      <w:r w:rsidRPr="00426F12">
        <w:rPr>
          <w:sz w:val="28"/>
          <w:szCs w:val="28"/>
        </w:rPr>
        <w:t xml:space="preserve"> </w:t>
      </w:r>
      <w:proofErr w:type="gramStart"/>
      <w:r w:rsidRPr="00426F12">
        <w:rPr>
          <w:sz w:val="28"/>
          <w:szCs w:val="28"/>
        </w:rPr>
        <w:t>Договор</w:t>
      </w:r>
      <w:proofErr w:type="gramEnd"/>
      <w:r w:rsidRPr="00426F12">
        <w:rPr>
          <w:sz w:val="28"/>
          <w:szCs w:val="28"/>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B919B3" w:rsidRPr="00393122" w:rsidRDefault="00B919B3" w:rsidP="00B919B3">
      <w:pPr>
        <w:widowControl w:val="0"/>
        <w:ind w:firstLine="708"/>
        <w:jc w:val="both"/>
        <w:rPr>
          <w:sz w:val="28"/>
          <w:szCs w:val="28"/>
        </w:rPr>
      </w:pPr>
      <w:r w:rsidRPr="00426F12">
        <w:rPr>
          <w:sz w:val="28"/>
          <w:szCs w:val="28"/>
        </w:rPr>
        <w:t>28.</w:t>
      </w:r>
      <w:r>
        <w:rPr>
          <w:sz w:val="28"/>
          <w:szCs w:val="28"/>
        </w:rPr>
        <w:t>7</w:t>
      </w:r>
      <w:r w:rsidRPr="00426F12">
        <w:rPr>
          <w:sz w:val="28"/>
          <w:szCs w:val="28"/>
        </w:rPr>
        <w:t xml:space="preserve">. </w:t>
      </w:r>
      <w:proofErr w:type="gramStart"/>
      <w:r w:rsidRPr="00426F12">
        <w:rPr>
          <w:sz w:val="28"/>
          <w:szCs w:val="28"/>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7" w:name="_Toc103698949"/>
      <w:r w:rsidRPr="00393122">
        <w:rPr>
          <w:rFonts w:ascii="Times New Roman" w:hAnsi="Times New Roman" w:cs="Times New Roman"/>
          <w:color w:val="auto"/>
          <w:sz w:val="28"/>
          <w:szCs w:val="28"/>
        </w:rPr>
        <w:t>2</w:t>
      </w:r>
      <w:r>
        <w:rPr>
          <w:rFonts w:ascii="Times New Roman" w:hAnsi="Times New Roman" w:cs="Times New Roman"/>
          <w:color w:val="auto"/>
          <w:sz w:val="28"/>
          <w:szCs w:val="28"/>
        </w:rPr>
        <w:t>9</w:t>
      </w:r>
      <w:r w:rsidRPr="00393122">
        <w:rPr>
          <w:rFonts w:ascii="Times New Roman" w:hAnsi="Times New Roman" w:cs="Times New Roman"/>
          <w:color w:val="auto"/>
          <w:sz w:val="28"/>
          <w:szCs w:val="28"/>
        </w:rPr>
        <w:t>. Отчетность в сфере закупок</w:t>
      </w:r>
      <w:bookmarkEnd w:id="37"/>
    </w:p>
    <w:p w:rsidR="00B919B3" w:rsidRPr="00393122" w:rsidRDefault="00B919B3" w:rsidP="00B919B3">
      <w:pPr>
        <w:widowControl w:val="0"/>
        <w:ind w:firstLine="708"/>
        <w:jc w:val="both"/>
        <w:rPr>
          <w:sz w:val="28"/>
          <w:szCs w:val="28"/>
        </w:rPr>
      </w:pPr>
      <w:r w:rsidRPr="00393122">
        <w:rPr>
          <w:sz w:val="28"/>
          <w:szCs w:val="28"/>
        </w:rPr>
        <w:t>2</w:t>
      </w:r>
      <w:r>
        <w:rPr>
          <w:sz w:val="28"/>
          <w:szCs w:val="28"/>
        </w:rPr>
        <w:t>9</w:t>
      </w:r>
      <w:r w:rsidRPr="00393122">
        <w:rPr>
          <w:sz w:val="28"/>
          <w:szCs w:val="28"/>
        </w:rPr>
        <w:t>.1. Заказчик не позднее десятого числа месяца, следующего за</w:t>
      </w:r>
      <w:r>
        <w:rPr>
          <w:sz w:val="28"/>
          <w:szCs w:val="28"/>
        </w:rPr>
        <w:t xml:space="preserve"> </w:t>
      </w:r>
      <w:r w:rsidRPr="00393122">
        <w:rPr>
          <w:sz w:val="28"/>
          <w:szCs w:val="28"/>
        </w:rPr>
        <w:t>отчетным месяцем, размещает в ЕИС</w:t>
      </w:r>
      <w:r w:rsidRPr="00161824">
        <w:rPr>
          <w:sz w:val="28"/>
          <w:szCs w:val="28"/>
        </w:rPr>
        <w:t xml:space="preserve"> информацию, предусмотренную частью 19 статьи 4 Закона № 223-ФЗ.</w:t>
      </w:r>
    </w:p>
    <w:p w:rsidR="00B919B3" w:rsidRPr="00393122" w:rsidRDefault="00B919B3" w:rsidP="00B919B3">
      <w:pPr>
        <w:widowControl w:val="0"/>
        <w:ind w:firstLine="708"/>
        <w:jc w:val="both"/>
        <w:rPr>
          <w:sz w:val="28"/>
          <w:szCs w:val="28"/>
        </w:rPr>
      </w:pPr>
      <w:r w:rsidRPr="00393122">
        <w:rPr>
          <w:sz w:val="28"/>
          <w:szCs w:val="28"/>
        </w:rPr>
        <w:t>2</w:t>
      </w:r>
      <w:r>
        <w:rPr>
          <w:sz w:val="28"/>
          <w:szCs w:val="28"/>
        </w:rPr>
        <w:t>9</w:t>
      </w:r>
      <w:r w:rsidRPr="00393122">
        <w:rPr>
          <w:sz w:val="28"/>
          <w:szCs w:val="28"/>
        </w:rPr>
        <w:t xml:space="preserve">.2.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B919B3" w:rsidRPr="00393122" w:rsidRDefault="00B919B3" w:rsidP="00B919B3">
      <w:pPr>
        <w:widowControl w:val="0"/>
        <w:ind w:firstLine="708"/>
        <w:jc w:val="both"/>
        <w:rPr>
          <w:sz w:val="28"/>
          <w:szCs w:val="28"/>
        </w:rPr>
      </w:pPr>
      <w:r w:rsidRPr="00393122">
        <w:rPr>
          <w:sz w:val="28"/>
          <w:szCs w:val="28"/>
        </w:rPr>
        <w:t>2</w:t>
      </w:r>
      <w:r>
        <w:rPr>
          <w:sz w:val="28"/>
          <w:szCs w:val="28"/>
        </w:rPr>
        <w:t>9</w:t>
      </w:r>
      <w:r w:rsidRPr="00393122">
        <w:rPr>
          <w:sz w:val="28"/>
          <w:szCs w:val="28"/>
        </w:rPr>
        <w:t>.3. В случае если в отчетном месяце заказчик не осуществлял закупки, в</w:t>
      </w:r>
      <w:r>
        <w:rPr>
          <w:sz w:val="28"/>
          <w:szCs w:val="28"/>
        </w:rPr>
        <w:t> </w:t>
      </w:r>
      <w:r w:rsidRPr="00393122">
        <w:rPr>
          <w:sz w:val="28"/>
          <w:szCs w:val="28"/>
        </w:rPr>
        <w:t>ЕИС подлежит размещению отчет, содержащий нулевые значения.</w:t>
      </w:r>
    </w:p>
    <w:p w:rsidR="00B919B3" w:rsidRDefault="00B919B3" w:rsidP="00B919B3">
      <w:pPr>
        <w:widowControl w:val="0"/>
        <w:ind w:firstLine="708"/>
        <w:jc w:val="both"/>
        <w:rPr>
          <w:sz w:val="28"/>
          <w:szCs w:val="28"/>
        </w:rPr>
      </w:pPr>
      <w:r w:rsidRPr="00393122">
        <w:rPr>
          <w:sz w:val="28"/>
          <w:szCs w:val="28"/>
        </w:rPr>
        <w:t>2</w:t>
      </w:r>
      <w:r>
        <w:rPr>
          <w:sz w:val="28"/>
          <w:szCs w:val="28"/>
        </w:rPr>
        <w:t>9</w:t>
      </w:r>
      <w:r w:rsidRPr="00393122">
        <w:rPr>
          <w:sz w:val="28"/>
          <w:szCs w:val="28"/>
        </w:rPr>
        <w:t>.4. Не позднее 1</w:t>
      </w:r>
      <w:r w:rsidRPr="002572F9">
        <w:rPr>
          <w:sz w:val="28"/>
          <w:szCs w:val="28"/>
        </w:rPr>
        <w:t xml:space="preserve"> </w:t>
      </w:r>
      <w:r w:rsidRPr="00393122">
        <w:rPr>
          <w:sz w:val="28"/>
          <w:szCs w:val="28"/>
        </w:rPr>
        <w:t>февраля года, следующего за прошедшим календарным годом, заказчиком размещается в ЕИС информ</w:t>
      </w:r>
      <w:r>
        <w:rPr>
          <w:sz w:val="28"/>
          <w:szCs w:val="28"/>
        </w:rPr>
        <w:t>ация о годовом объеме закупок у </w:t>
      </w:r>
      <w:r w:rsidRPr="00393122">
        <w:rPr>
          <w:sz w:val="28"/>
          <w:szCs w:val="28"/>
        </w:rPr>
        <w:t>субъектов малого и среднего предпринимательства.</w:t>
      </w:r>
    </w:p>
    <w:p w:rsidR="00B919B3" w:rsidRPr="00393122" w:rsidRDefault="00B919B3" w:rsidP="00B919B3">
      <w:pPr>
        <w:widowControl w:val="0"/>
        <w:ind w:firstLine="708"/>
        <w:jc w:val="both"/>
        <w:rPr>
          <w:b/>
          <w:sz w:val="28"/>
          <w:szCs w:val="28"/>
        </w:rPr>
      </w:pPr>
    </w:p>
    <w:p w:rsidR="00B919B3" w:rsidRPr="00AB1D7F" w:rsidRDefault="00B919B3" w:rsidP="00B919B3">
      <w:pPr>
        <w:pStyle w:val="1"/>
        <w:widowControl w:val="0"/>
        <w:spacing w:before="0" w:after="0"/>
        <w:rPr>
          <w:rFonts w:ascii="Times New Roman" w:hAnsi="Times New Roman" w:cs="Times New Roman"/>
          <w:sz w:val="28"/>
          <w:szCs w:val="28"/>
        </w:rPr>
      </w:pPr>
      <w:bookmarkStart w:id="38" w:name="_Toc103698950"/>
      <w:r w:rsidRPr="00AB1D7F">
        <w:rPr>
          <w:rFonts w:ascii="Times New Roman" w:hAnsi="Times New Roman" w:cs="Times New Roman"/>
          <w:sz w:val="28"/>
          <w:szCs w:val="28"/>
          <w:lang w:val="en-US"/>
        </w:rPr>
        <w:t>II</w:t>
      </w:r>
      <w:r w:rsidRPr="00AB1D7F">
        <w:rPr>
          <w:rFonts w:ascii="Times New Roman" w:hAnsi="Times New Roman" w:cs="Times New Roman"/>
          <w:sz w:val="28"/>
          <w:szCs w:val="28"/>
        </w:rPr>
        <w:t>. УСЛОВИЯ ПРИМЕНЕНИЯ И ПОРЯДОК ПРОВЕДЕНИЯ КОНКУРСА</w:t>
      </w:r>
      <w:bookmarkEnd w:id="38"/>
    </w:p>
    <w:p w:rsidR="00B919B3" w:rsidRPr="00393122" w:rsidRDefault="00B919B3" w:rsidP="00B919B3">
      <w:pPr>
        <w:widowControl w:val="0"/>
        <w:jc w:val="both"/>
        <w:rPr>
          <w:b/>
          <w:sz w:val="28"/>
          <w:szCs w:val="28"/>
        </w:rPr>
      </w:pP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39" w:name="_Toc103698951"/>
      <w:r>
        <w:rPr>
          <w:rFonts w:ascii="Times New Roman" w:hAnsi="Times New Roman" w:cs="Times New Roman"/>
          <w:color w:val="auto"/>
          <w:sz w:val="28"/>
          <w:szCs w:val="28"/>
        </w:rPr>
        <w:t>30</w:t>
      </w:r>
      <w:r w:rsidRPr="00393122">
        <w:rPr>
          <w:rFonts w:ascii="Times New Roman" w:hAnsi="Times New Roman" w:cs="Times New Roman"/>
          <w:color w:val="auto"/>
          <w:sz w:val="28"/>
          <w:szCs w:val="28"/>
        </w:rPr>
        <w:t>. Условия применения конкурса</w:t>
      </w:r>
      <w:bookmarkEnd w:id="39"/>
    </w:p>
    <w:p w:rsidR="00B919B3" w:rsidRPr="00393122" w:rsidRDefault="00B919B3" w:rsidP="00B919B3">
      <w:pPr>
        <w:pStyle w:val="formattext"/>
        <w:widowControl w:val="0"/>
        <w:spacing w:before="0" w:beforeAutospacing="0" w:after="0" w:afterAutospacing="0"/>
        <w:ind w:firstLine="708"/>
        <w:jc w:val="both"/>
        <w:rPr>
          <w:sz w:val="28"/>
          <w:szCs w:val="28"/>
        </w:rPr>
      </w:pPr>
      <w:r>
        <w:rPr>
          <w:sz w:val="28"/>
          <w:szCs w:val="28"/>
        </w:rPr>
        <w:t>30</w:t>
      </w:r>
      <w:r w:rsidRPr="00393122">
        <w:rPr>
          <w:sz w:val="28"/>
          <w:szCs w:val="28"/>
        </w:rPr>
        <w:t xml:space="preserve">.1.  </w:t>
      </w:r>
      <w:proofErr w:type="gramStart"/>
      <w:r w:rsidRPr="00393122">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Pr>
          <w:sz w:val="28"/>
          <w:szCs w:val="28"/>
          <w:lang w:val="en-US"/>
        </w:rPr>
        <w:t> </w:t>
      </w:r>
      <w:r w:rsidRPr="00393122">
        <w:rPr>
          <w:sz w:val="28"/>
          <w:szCs w:val="28"/>
        </w:rPr>
        <w:t xml:space="preserve">конкурентной закупке, окончательное предложение которого соответствует </w:t>
      </w:r>
      <w:r w:rsidRPr="00426F12">
        <w:rPr>
          <w:sz w:val="28"/>
          <w:szCs w:val="28"/>
        </w:rPr>
        <w:t>требованиям, установленным документацией и извещением о конкурентной</w:t>
      </w:r>
      <w:r w:rsidRPr="00393122">
        <w:rPr>
          <w:sz w:val="28"/>
          <w:szCs w:val="28"/>
        </w:rPr>
        <w:t xml:space="preserve">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B919B3" w:rsidRPr="00393122" w:rsidRDefault="00B919B3" w:rsidP="00B919B3">
      <w:pPr>
        <w:widowControl w:val="0"/>
        <w:ind w:firstLine="708"/>
        <w:jc w:val="both"/>
        <w:rPr>
          <w:sz w:val="28"/>
          <w:szCs w:val="28"/>
        </w:rPr>
      </w:pPr>
      <w:r w:rsidRPr="00781FEB">
        <w:rPr>
          <w:sz w:val="28"/>
          <w:szCs w:val="28"/>
        </w:rPr>
        <w:t>30.</w:t>
      </w:r>
      <w:r>
        <w:rPr>
          <w:sz w:val="28"/>
          <w:szCs w:val="28"/>
        </w:rPr>
        <w:t>2</w:t>
      </w:r>
      <w:r w:rsidRPr="00781FEB">
        <w:rPr>
          <w:sz w:val="28"/>
          <w:szCs w:val="28"/>
        </w:rPr>
        <w:t>.</w:t>
      </w:r>
      <w:r w:rsidRPr="00393122">
        <w:rPr>
          <w:sz w:val="28"/>
          <w:szCs w:val="28"/>
        </w:rPr>
        <w:t xml:space="preserve"> Настоящим Положением предусмотрено осуществление закупок путем проведения следующих видов конкурсов: </w:t>
      </w:r>
    </w:p>
    <w:p w:rsidR="00B919B3" w:rsidRPr="00393122" w:rsidRDefault="00B919B3" w:rsidP="00B919B3">
      <w:pPr>
        <w:widowControl w:val="0"/>
        <w:ind w:firstLine="708"/>
        <w:jc w:val="both"/>
        <w:rPr>
          <w:sz w:val="28"/>
          <w:szCs w:val="28"/>
        </w:rPr>
      </w:pPr>
      <w:r w:rsidRPr="00393122">
        <w:rPr>
          <w:sz w:val="28"/>
          <w:szCs w:val="28"/>
        </w:rPr>
        <w:t xml:space="preserve">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Pr>
          <w:sz w:val="28"/>
          <w:szCs w:val="28"/>
        </w:rPr>
        <w:t xml:space="preserve">                          </w:t>
      </w:r>
      <w:r w:rsidRPr="00393122">
        <w:rPr>
          <w:sz w:val="28"/>
          <w:szCs w:val="28"/>
        </w:rPr>
        <w:t>и к</w:t>
      </w:r>
      <w:r>
        <w:rPr>
          <w:sz w:val="28"/>
          <w:szCs w:val="28"/>
          <w:lang w:val="en-US"/>
        </w:rPr>
        <w:t> </w:t>
      </w:r>
      <w:r w:rsidRPr="00393122">
        <w:rPr>
          <w:sz w:val="28"/>
          <w:szCs w:val="28"/>
        </w:rPr>
        <w:t>участникам закупки предъявляются единые требования;</w:t>
      </w:r>
    </w:p>
    <w:p w:rsidR="00B919B3" w:rsidRDefault="00B919B3" w:rsidP="00B919B3">
      <w:pPr>
        <w:widowControl w:val="0"/>
        <w:ind w:firstLine="708"/>
        <w:jc w:val="both"/>
        <w:rPr>
          <w:sz w:val="28"/>
          <w:szCs w:val="28"/>
        </w:rPr>
      </w:pPr>
      <w:r>
        <w:rPr>
          <w:sz w:val="28"/>
          <w:szCs w:val="28"/>
        </w:rPr>
        <w:t>2</w:t>
      </w:r>
      <w:r w:rsidRPr="00393122">
        <w:rPr>
          <w:sz w:val="28"/>
          <w:szCs w:val="28"/>
        </w:rPr>
        <w:t>) конкурс в электронной форме –</w:t>
      </w:r>
      <w:r>
        <w:rPr>
          <w:sz w:val="28"/>
          <w:szCs w:val="28"/>
        </w:rPr>
        <w:t xml:space="preserve"> </w:t>
      </w:r>
      <w:r w:rsidRPr="00393122">
        <w:rPr>
          <w:sz w:val="28"/>
          <w:szCs w:val="28"/>
        </w:rPr>
        <w:t xml:space="preserve">конкурс, заявки </w:t>
      </w:r>
      <w:r>
        <w:rPr>
          <w:sz w:val="28"/>
          <w:szCs w:val="28"/>
        </w:rPr>
        <w:t>на участие</w:t>
      </w:r>
      <w:r w:rsidRPr="00393122">
        <w:rPr>
          <w:sz w:val="28"/>
          <w:szCs w:val="28"/>
        </w:rPr>
        <w:t xml:space="preserve"> в котор</w:t>
      </w:r>
      <w:r>
        <w:rPr>
          <w:sz w:val="28"/>
          <w:szCs w:val="28"/>
        </w:rPr>
        <w:t>ом</w:t>
      </w:r>
      <w:r w:rsidRPr="00393122">
        <w:rPr>
          <w:sz w:val="28"/>
          <w:szCs w:val="28"/>
        </w:rPr>
        <w:t xml:space="preserve"> могут быть поданы только в электронной форме посредством функционала электронной площадки</w:t>
      </w:r>
      <w:r>
        <w:rPr>
          <w:sz w:val="28"/>
          <w:szCs w:val="28"/>
        </w:rPr>
        <w:t>.</w:t>
      </w:r>
    </w:p>
    <w:p w:rsidR="00B919B3" w:rsidRPr="00B164AC" w:rsidRDefault="00B919B3" w:rsidP="00B919B3">
      <w:pPr>
        <w:widowControl w:val="0"/>
        <w:ind w:firstLine="709"/>
        <w:jc w:val="both"/>
        <w:rPr>
          <w:sz w:val="28"/>
          <w:szCs w:val="28"/>
        </w:rPr>
      </w:pPr>
      <w:r w:rsidRPr="00CF78B1">
        <w:rPr>
          <w:sz w:val="28"/>
          <w:szCs w:val="28"/>
        </w:rPr>
        <w:t>В настоящем разделе под конкурсом понимаются конкурс</w:t>
      </w:r>
      <w:r>
        <w:rPr>
          <w:sz w:val="28"/>
          <w:szCs w:val="28"/>
        </w:rPr>
        <w:t xml:space="preserve"> </w:t>
      </w:r>
      <w:r w:rsidRPr="00393122">
        <w:rPr>
          <w:sz w:val="28"/>
          <w:szCs w:val="28"/>
        </w:rPr>
        <w:t>в электронной форме</w:t>
      </w:r>
      <w:r w:rsidRPr="00CF78B1">
        <w:rPr>
          <w:sz w:val="28"/>
          <w:szCs w:val="28"/>
        </w:rPr>
        <w:t xml:space="preserve"> и</w:t>
      </w:r>
      <w:r>
        <w:rPr>
          <w:sz w:val="28"/>
          <w:szCs w:val="28"/>
          <w:lang w:val="en-US"/>
        </w:rPr>
        <w:t> </w:t>
      </w:r>
      <w:r w:rsidRPr="00CF78B1">
        <w:rPr>
          <w:sz w:val="28"/>
          <w:szCs w:val="28"/>
        </w:rPr>
        <w:t>открытый конкурс.</w:t>
      </w:r>
    </w:p>
    <w:p w:rsidR="00B919B3" w:rsidRDefault="00B919B3" w:rsidP="00B919B3">
      <w:pPr>
        <w:widowControl w:val="0"/>
        <w:ind w:firstLine="708"/>
        <w:jc w:val="both"/>
        <w:rPr>
          <w:sz w:val="28"/>
          <w:szCs w:val="28"/>
        </w:rPr>
      </w:pPr>
      <w:r>
        <w:rPr>
          <w:sz w:val="28"/>
          <w:szCs w:val="28"/>
        </w:rPr>
        <w:t>30</w:t>
      </w:r>
      <w:r w:rsidRPr="00E3212A">
        <w:rPr>
          <w:sz w:val="28"/>
          <w:szCs w:val="28"/>
        </w:rPr>
        <w:t>.</w:t>
      </w:r>
      <w:r>
        <w:rPr>
          <w:sz w:val="28"/>
          <w:szCs w:val="28"/>
        </w:rPr>
        <w:t>3</w:t>
      </w:r>
      <w:r w:rsidRPr="00E3212A">
        <w:rPr>
          <w:sz w:val="28"/>
          <w:szCs w:val="28"/>
        </w:rPr>
        <w:t>. Заказчик вправе осуществ</w:t>
      </w:r>
      <w:r>
        <w:rPr>
          <w:sz w:val="28"/>
          <w:szCs w:val="28"/>
        </w:rPr>
        <w:t>и</w:t>
      </w:r>
      <w:r w:rsidRPr="00E3212A">
        <w:rPr>
          <w:sz w:val="28"/>
          <w:szCs w:val="28"/>
        </w:rPr>
        <w:t xml:space="preserve">ть закупку путем проведения </w:t>
      </w:r>
      <w:r>
        <w:rPr>
          <w:sz w:val="28"/>
          <w:szCs w:val="28"/>
        </w:rPr>
        <w:t>конкурса в</w:t>
      </w:r>
      <w:r>
        <w:rPr>
          <w:sz w:val="28"/>
          <w:szCs w:val="28"/>
          <w:lang w:val="en-US"/>
        </w:rPr>
        <w:t> </w:t>
      </w:r>
      <w:r>
        <w:rPr>
          <w:sz w:val="28"/>
          <w:szCs w:val="28"/>
        </w:rPr>
        <w:t>электронной форме</w:t>
      </w:r>
      <w:r w:rsidRPr="00F96C3F">
        <w:rPr>
          <w:sz w:val="28"/>
          <w:szCs w:val="28"/>
        </w:rPr>
        <w:t xml:space="preserve"> в случае</w:t>
      </w:r>
      <w:r>
        <w:rPr>
          <w:sz w:val="28"/>
          <w:szCs w:val="28"/>
        </w:rPr>
        <w:t>,</w:t>
      </w:r>
      <w:r w:rsidRPr="00F96C3F">
        <w:rPr>
          <w:sz w:val="28"/>
          <w:szCs w:val="28"/>
        </w:rPr>
        <w:t xml:space="preserve"> если для эффективного проведения закупки необходимо </w:t>
      </w:r>
      <w:r>
        <w:rPr>
          <w:sz w:val="28"/>
          <w:szCs w:val="28"/>
        </w:rPr>
        <w:t xml:space="preserve">произвести </w:t>
      </w:r>
      <w:r w:rsidRPr="00F96C3F">
        <w:rPr>
          <w:sz w:val="28"/>
          <w:szCs w:val="28"/>
        </w:rPr>
        <w:t>оценк</w:t>
      </w:r>
      <w:r>
        <w:rPr>
          <w:sz w:val="28"/>
          <w:szCs w:val="28"/>
        </w:rPr>
        <w:t>у</w:t>
      </w:r>
      <w:r w:rsidRPr="00F96C3F">
        <w:rPr>
          <w:sz w:val="28"/>
          <w:szCs w:val="28"/>
        </w:rPr>
        <w:t xml:space="preserve"> предложений участников на основании более чем одного критерия.</w:t>
      </w:r>
      <w:r>
        <w:rPr>
          <w:sz w:val="28"/>
          <w:szCs w:val="28"/>
        </w:rPr>
        <w:t xml:space="preserve"> </w:t>
      </w:r>
    </w:p>
    <w:p w:rsidR="00B919B3" w:rsidRPr="008F5BA9" w:rsidRDefault="00B919B3" w:rsidP="00B919B3">
      <w:pPr>
        <w:widowControl w:val="0"/>
        <w:ind w:firstLine="708"/>
        <w:jc w:val="both"/>
        <w:rPr>
          <w:sz w:val="28"/>
          <w:szCs w:val="28"/>
        </w:rPr>
      </w:pPr>
      <w:r>
        <w:rPr>
          <w:sz w:val="28"/>
          <w:szCs w:val="28"/>
        </w:rPr>
        <w:t xml:space="preserve">30.4. </w:t>
      </w:r>
      <w:r w:rsidRPr="00F96C3F">
        <w:rPr>
          <w:sz w:val="28"/>
          <w:szCs w:val="28"/>
        </w:rPr>
        <w:t>Заказчик вправе осуществ</w:t>
      </w:r>
      <w:r>
        <w:rPr>
          <w:sz w:val="28"/>
          <w:szCs w:val="28"/>
        </w:rPr>
        <w:t>и</w:t>
      </w:r>
      <w:r w:rsidRPr="00F96C3F">
        <w:rPr>
          <w:sz w:val="28"/>
          <w:szCs w:val="28"/>
        </w:rPr>
        <w:t xml:space="preserve">ть закупку путем проведения </w:t>
      </w:r>
      <w:r>
        <w:rPr>
          <w:sz w:val="28"/>
          <w:szCs w:val="28"/>
        </w:rPr>
        <w:t xml:space="preserve">открытого конкурса </w:t>
      </w:r>
      <w:r w:rsidRPr="00F96C3F">
        <w:rPr>
          <w:sz w:val="28"/>
          <w:szCs w:val="28"/>
        </w:rPr>
        <w:t>при</w:t>
      </w:r>
      <w:r>
        <w:rPr>
          <w:sz w:val="28"/>
          <w:szCs w:val="28"/>
        </w:rPr>
        <w:t xml:space="preserve"> </w:t>
      </w:r>
      <w:r w:rsidRPr="008F5BA9">
        <w:rPr>
          <w:sz w:val="28"/>
          <w:szCs w:val="28"/>
        </w:rPr>
        <w:t>одновременном выполнении следующих условий:</w:t>
      </w:r>
    </w:p>
    <w:p w:rsidR="00B919B3" w:rsidRPr="008F5BA9" w:rsidRDefault="00B919B3" w:rsidP="00B919B3">
      <w:pPr>
        <w:widowControl w:val="0"/>
        <w:ind w:firstLine="708"/>
        <w:jc w:val="both"/>
        <w:rPr>
          <w:sz w:val="28"/>
          <w:szCs w:val="28"/>
        </w:rPr>
      </w:pPr>
      <w:r w:rsidRPr="008F5BA9">
        <w:rPr>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B919B3" w:rsidRPr="008F5BA9" w:rsidRDefault="00B919B3" w:rsidP="00B919B3">
      <w:pPr>
        <w:widowControl w:val="0"/>
        <w:ind w:firstLine="708"/>
        <w:jc w:val="both"/>
        <w:rPr>
          <w:sz w:val="28"/>
          <w:szCs w:val="28"/>
        </w:rPr>
      </w:pPr>
      <w:r w:rsidRPr="008F5BA9">
        <w:rPr>
          <w:sz w:val="28"/>
          <w:szCs w:val="28"/>
        </w:rPr>
        <w:t>2) невозможность проведения конкурса в электронной форме;</w:t>
      </w:r>
    </w:p>
    <w:p w:rsidR="00B919B3" w:rsidRPr="008F5BA9" w:rsidRDefault="00B919B3" w:rsidP="00B919B3">
      <w:pPr>
        <w:widowControl w:val="0"/>
        <w:ind w:firstLine="708"/>
        <w:jc w:val="both"/>
        <w:rPr>
          <w:sz w:val="28"/>
          <w:szCs w:val="28"/>
        </w:rPr>
      </w:pPr>
      <w:r w:rsidRPr="008F5BA9">
        <w:rPr>
          <w:sz w:val="28"/>
          <w:szCs w:val="28"/>
        </w:rPr>
        <w:t>3) начальная (максимальная) цена договора не превышает пять миллионов рублей;</w:t>
      </w:r>
    </w:p>
    <w:p w:rsidR="00B919B3" w:rsidRDefault="00B919B3" w:rsidP="00B919B3">
      <w:pPr>
        <w:widowControl w:val="0"/>
        <w:ind w:firstLine="708"/>
        <w:jc w:val="both"/>
        <w:rPr>
          <w:sz w:val="28"/>
          <w:szCs w:val="28"/>
        </w:rPr>
      </w:pPr>
      <w:r w:rsidRPr="008F5BA9">
        <w:rPr>
          <w:sz w:val="28"/>
          <w:szCs w:val="28"/>
        </w:rPr>
        <w:t>4) соблюдение требования, указанного в пункте 7.7 настоящего Положения</w:t>
      </w:r>
      <w:r>
        <w:rPr>
          <w:sz w:val="28"/>
          <w:szCs w:val="28"/>
        </w:rPr>
        <w:t>;</w:t>
      </w:r>
    </w:p>
    <w:p w:rsidR="00B919B3" w:rsidRPr="00426F12" w:rsidRDefault="00B919B3" w:rsidP="00B919B3">
      <w:pPr>
        <w:widowControl w:val="0"/>
        <w:ind w:firstLine="708"/>
        <w:jc w:val="both"/>
        <w:rPr>
          <w:sz w:val="28"/>
          <w:szCs w:val="28"/>
        </w:rPr>
      </w:pPr>
      <w:r w:rsidRPr="00426F12">
        <w:rPr>
          <w:sz w:val="28"/>
          <w:szCs w:val="28"/>
        </w:rPr>
        <w:t>5) отсутствие предмета закупки в перечне товаров, работ и услуг, указанном в пункте 7.6 настоящего Положения.</w:t>
      </w:r>
    </w:p>
    <w:p w:rsidR="00B919B3" w:rsidRPr="00426F12" w:rsidRDefault="00B919B3" w:rsidP="00B919B3">
      <w:pPr>
        <w:widowControl w:val="0"/>
        <w:ind w:firstLine="708"/>
        <w:jc w:val="both"/>
        <w:rPr>
          <w:sz w:val="28"/>
          <w:szCs w:val="28"/>
        </w:rPr>
      </w:pPr>
      <w:r w:rsidRPr="00426F12">
        <w:rPr>
          <w:sz w:val="28"/>
          <w:szCs w:val="28"/>
        </w:rPr>
        <w:t>30.5. Ограничение по начальной (максимальной) цене договора для</w:t>
      </w:r>
      <w:r w:rsidRPr="00426F12">
        <w:rPr>
          <w:sz w:val="28"/>
          <w:szCs w:val="28"/>
          <w:lang w:val="en-US"/>
        </w:rPr>
        <w:t> </w:t>
      </w:r>
      <w:r w:rsidRPr="00426F12">
        <w:rPr>
          <w:sz w:val="28"/>
          <w:szCs w:val="28"/>
        </w:rPr>
        <w:t xml:space="preserve">электронного конкурса не установлено. </w:t>
      </w:r>
    </w:p>
    <w:p w:rsidR="00B919B3" w:rsidRPr="00426F12" w:rsidRDefault="00B919B3" w:rsidP="00B919B3">
      <w:pPr>
        <w:widowControl w:val="0"/>
        <w:ind w:firstLine="709"/>
        <w:jc w:val="both"/>
        <w:rPr>
          <w:sz w:val="28"/>
          <w:szCs w:val="28"/>
        </w:rPr>
      </w:pPr>
      <w:r w:rsidRPr="00426F12">
        <w:rPr>
          <w:sz w:val="28"/>
          <w:szCs w:val="28"/>
        </w:rPr>
        <w:t>30.6.</w:t>
      </w:r>
      <w:r w:rsidRPr="00426F12">
        <w:rPr>
          <w:sz w:val="28"/>
          <w:szCs w:val="28"/>
        </w:rPr>
        <w:tab/>
        <w:t xml:space="preserve">Конкурс в электронной форме включают следующие этапы: рассмотрение заявок, оценка заявок. </w:t>
      </w:r>
    </w:p>
    <w:p w:rsidR="00B919B3" w:rsidRPr="00426F12" w:rsidRDefault="00B919B3" w:rsidP="00B919B3">
      <w:pPr>
        <w:widowControl w:val="0"/>
        <w:ind w:firstLine="709"/>
        <w:jc w:val="both"/>
        <w:rPr>
          <w:sz w:val="28"/>
          <w:szCs w:val="28"/>
        </w:rPr>
      </w:pPr>
      <w:r w:rsidRPr="00426F12">
        <w:rPr>
          <w:sz w:val="28"/>
          <w:szCs w:val="28"/>
        </w:rPr>
        <w:t>Открытый конку</w:t>
      </w:r>
      <w:proofErr w:type="gramStart"/>
      <w:r w:rsidRPr="00426F12">
        <w:rPr>
          <w:sz w:val="28"/>
          <w:szCs w:val="28"/>
        </w:rPr>
        <w:t>рс вкл</w:t>
      </w:r>
      <w:proofErr w:type="gramEnd"/>
      <w:r w:rsidRPr="00426F12">
        <w:rPr>
          <w:sz w:val="28"/>
          <w:szCs w:val="28"/>
        </w:rPr>
        <w:t xml:space="preserve">ючают следующие этапы: вскрытие конвертов с заявками на участие в открытом конкурсе, рассмотрение заявок, оценка заявок. </w:t>
      </w:r>
    </w:p>
    <w:p w:rsidR="00B919B3" w:rsidRPr="00426F12" w:rsidRDefault="00B919B3" w:rsidP="00B919B3">
      <w:pPr>
        <w:widowControl w:val="0"/>
        <w:ind w:firstLine="709"/>
        <w:jc w:val="both"/>
        <w:rPr>
          <w:sz w:val="28"/>
          <w:szCs w:val="28"/>
        </w:rPr>
      </w:pPr>
      <w:r w:rsidRPr="00426F12">
        <w:rPr>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B919B3" w:rsidRPr="00AF4D3E" w:rsidRDefault="00B919B3" w:rsidP="00B919B3">
      <w:pPr>
        <w:widowControl w:val="0"/>
        <w:ind w:firstLine="709"/>
        <w:jc w:val="both"/>
        <w:rPr>
          <w:sz w:val="28"/>
          <w:szCs w:val="28"/>
        </w:rPr>
      </w:pPr>
      <w:r w:rsidRPr="00AF4D3E">
        <w:rPr>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B919B3" w:rsidRPr="00AF4D3E" w:rsidRDefault="00B919B3" w:rsidP="00B919B3">
      <w:pPr>
        <w:widowControl w:val="0"/>
        <w:ind w:firstLine="709"/>
        <w:jc w:val="both"/>
        <w:rPr>
          <w:sz w:val="28"/>
          <w:szCs w:val="28"/>
        </w:rPr>
      </w:pPr>
      <w:r w:rsidRPr="00AF4D3E">
        <w:rPr>
          <w:sz w:val="28"/>
          <w:szCs w:val="28"/>
        </w:rPr>
        <w:t>30.8. По усмотрению заказчика рассмотрение заявок и оценка заявок на</w:t>
      </w:r>
      <w:r w:rsidRPr="00AF4D3E">
        <w:rPr>
          <w:sz w:val="28"/>
          <w:szCs w:val="28"/>
          <w:lang w:val="en-US"/>
        </w:rPr>
        <w:t> </w:t>
      </w:r>
      <w:r w:rsidRPr="00AF4D3E">
        <w:rPr>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B919B3" w:rsidRPr="00AF4D3E" w:rsidRDefault="00B919B3" w:rsidP="00B919B3">
      <w:pPr>
        <w:widowControl w:val="0"/>
        <w:ind w:firstLine="709"/>
        <w:jc w:val="both"/>
        <w:rPr>
          <w:sz w:val="28"/>
          <w:szCs w:val="28"/>
        </w:rPr>
      </w:pPr>
      <w:r w:rsidRPr="00AF4D3E">
        <w:rPr>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B919B3" w:rsidRPr="00AF4D3E" w:rsidRDefault="00B919B3" w:rsidP="00B919B3">
      <w:pPr>
        <w:widowControl w:val="0"/>
        <w:ind w:firstLine="708"/>
        <w:jc w:val="both"/>
        <w:rPr>
          <w:sz w:val="28"/>
          <w:szCs w:val="28"/>
        </w:rPr>
      </w:pPr>
      <w:r w:rsidRPr="00AF4D3E">
        <w:rPr>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B919B3" w:rsidRPr="00AF4D3E" w:rsidRDefault="00B919B3" w:rsidP="00B919B3">
      <w:pPr>
        <w:widowControl w:val="0"/>
        <w:ind w:firstLine="709"/>
        <w:jc w:val="both"/>
        <w:rPr>
          <w:sz w:val="28"/>
          <w:szCs w:val="28"/>
        </w:rPr>
      </w:pPr>
      <w:r w:rsidRPr="00AF4D3E">
        <w:rPr>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40" w:name="_Toc103698952"/>
      <w:r w:rsidRPr="00AF4D3E">
        <w:rPr>
          <w:rFonts w:ascii="Times New Roman" w:hAnsi="Times New Roman" w:cs="Times New Roman"/>
          <w:color w:val="auto"/>
          <w:sz w:val="28"/>
          <w:szCs w:val="28"/>
        </w:rPr>
        <w:t>31. Извещение о проведении конкурса, конкурсная документация</w:t>
      </w:r>
      <w:bookmarkEnd w:id="40"/>
    </w:p>
    <w:p w:rsidR="00B919B3" w:rsidRPr="00393122" w:rsidRDefault="00B919B3" w:rsidP="00B919B3">
      <w:pPr>
        <w:widowControl w:val="0"/>
        <w:ind w:firstLine="708"/>
        <w:jc w:val="both"/>
        <w:rPr>
          <w:sz w:val="28"/>
          <w:szCs w:val="28"/>
        </w:rPr>
      </w:pPr>
      <w:r w:rsidRPr="00AF4D3E">
        <w:rPr>
          <w:sz w:val="28"/>
          <w:szCs w:val="28"/>
        </w:rPr>
        <w:t>31.1. Заказчик размещает в ЕИС извещение о проведении конкурса и</w:t>
      </w:r>
      <w:r w:rsidRPr="00AF4D3E">
        <w:rPr>
          <w:sz w:val="28"/>
          <w:szCs w:val="28"/>
          <w:lang w:val="en-US"/>
        </w:rPr>
        <w:t> </w:t>
      </w:r>
      <w:r w:rsidRPr="00AF4D3E">
        <w:rPr>
          <w:sz w:val="28"/>
          <w:szCs w:val="28"/>
        </w:rPr>
        <w:t>конкурсную документацию не менее чем за пятнадцать дней до даты</w:t>
      </w:r>
      <w:r w:rsidRPr="00393122">
        <w:rPr>
          <w:sz w:val="28"/>
          <w:szCs w:val="28"/>
        </w:rPr>
        <w:t xml:space="preserve"> окончания срока подачи заявок на участие конкурсе.</w:t>
      </w:r>
    </w:p>
    <w:p w:rsidR="00B919B3" w:rsidRPr="00393122" w:rsidRDefault="00B919B3" w:rsidP="00B919B3">
      <w:pPr>
        <w:widowControl w:val="0"/>
        <w:ind w:firstLine="708"/>
        <w:jc w:val="both"/>
        <w:rPr>
          <w:sz w:val="28"/>
          <w:szCs w:val="28"/>
          <w:lang w:eastAsia="ru-RU"/>
        </w:rPr>
      </w:pPr>
      <w:r>
        <w:rPr>
          <w:sz w:val="28"/>
          <w:szCs w:val="28"/>
        </w:rPr>
        <w:t>31</w:t>
      </w:r>
      <w:r w:rsidRPr="00393122">
        <w:rPr>
          <w:sz w:val="28"/>
          <w:szCs w:val="28"/>
        </w:rPr>
        <w:t xml:space="preserve">.2.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Pr>
          <w:sz w:val="28"/>
          <w:szCs w:val="28"/>
        </w:rPr>
        <w:t>пунктом 31</w:t>
      </w:r>
      <w:r w:rsidRPr="00393122">
        <w:rPr>
          <w:sz w:val="28"/>
          <w:szCs w:val="28"/>
        </w:rPr>
        <w:t>.1</w:t>
      </w:r>
      <w:r>
        <w:rPr>
          <w:sz w:val="28"/>
          <w:szCs w:val="28"/>
        </w:rPr>
        <w:t xml:space="preserve"> настоящего Положения </w:t>
      </w:r>
      <w:r w:rsidRPr="00393122">
        <w:rPr>
          <w:sz w:val="28"/>
          <w:szCs w:val="28"/>
        </w:rPr>
        <w:t>размещением</w:t>
      </w:r>
      <w:r w:rsidRPr="00393122">
        <w:rPr>
          <w:sz w:val="28"/>
          <w:szCs w:val="28"/>
          <w:lang w:eastAsia="ru-RU"/>
        </w:rPr>
        <w:t>.</w:t>
      </w:r>
    </w:p>
    <w:p w:rsidR="00B919B3" w:rsidRPr="00393122" w:rsidRDefault="00B919B3" w:rsidP="00B919B3">
      <w:pPr>
        <w:widowControl w:val="0"/>
        <w:ind w:firstLine="709"/>
        <w:jc w:val="both"/>
        <w:rPr>
          <w:sz w:val="28"/>
          <w:szCs w:val="28"/>
        </w:rPr>
      </w:pPr>
      <w:r>
        <w:rPr>
          <w:sz w:val="28"/>
          <w:szCs w:val="28"/>
        </w:rPr>
        <w:t>31</w:t>
      </w:r>
      <w:r w:rsidRPr="00393122">
        <w:rPr>
          <w:sz w:val="28"/>
          <w:szCs w:val="28"/>
        </w:rPr>
        <w:t>.3. Извещение о проведении конкурса и конкурсная документация, вносимые в них изменения должны быть разработаны и размещены в</w:t>
      </w:r>
      <w:r>
        <w:rPr>
          <w:sz w:val="28"/>
          <w:szCs w:val="28"/>
          <w:lang w:val="en-US"/>
        </w:rPr>
        <w:t> </w:t>
      </w:r>
      <w:r w:rsidRPr="00393122">
        <w:rPr>
          <w:sz w:val="28"/>
          <w:szCs w:val="28"/>
        </w:rPr>
        <w:t>соответствии с требованиями настоящей главы и главы 8 настоящего Положения.</w:t>
      </w:r>
    </w:p>
    <w:p w:rsidR="00B919B3" w:rsidRPr="00393122" w:rsidRDefault="00B919B3" w:rsidP="00B919B3">
      <w:pPr>
        <w:widowControl w:val="0"/>
        <w:ind w:firstLine="709"/>
        <w:jc w:val="both"/>
        <w:rPr>
          <w:sz w:val="28"/>
          <w:szCs w:val="28"/>
        </w:rPr>
      </w:pPr>
      <w:r>
        <w:rPr>
          <w:sz w:val="28"/>
          <w:szCs w:val="28"/>
        </w:rPr>
        <w:t>31</w:t>
      </w:r>
      <w:r w:rsidRPr="00393122">
        <w:rPr>
          <w:sz w:val="28"/>
          <w:szCs w:val="28"/>
        </w:rPr>
        <w:t>.4. В извещении о проведении конкурса наряду с информацией, содержащейся в пункте 8.</w:t>
      </w:r>
      <w:r>
        <w:rPr>
          <w:sz w:val="28"/>
          <w:szCs w:val="28"/>
        </w:rPr>
        <w:t>3</w:t>
      </w:r>
      <w:r w:rsidRPr="00393122">
        <w:rPr>
          <w:sz w:val="28"/>
          <w:szCs w:val="28"/>
        </w:rPr>
        <w:t xml:space="preserve"> настоящего Положения, указываются место подачи заявок на участие в конкурсе, дата рассмотрения и </w:t>
      </w:r>
      <w:r>
        <w:rPr>
          <w:sz w:val="28"/>
          <w:szCs w:val="28"/>
        </w:rPr>
        <w:t xml:space="preserve">дата </w:t>
      </w:r>
      <w:r w:rsidRPr="00393122">
        <w:rPr>
          <w:sz w:val="28"/>
          <w:szCs w:val="28"/>
        </w:rPr>
        <w:t>оценки таких заявок.</w:t>
      </w:r>
    </w:p>
    <w:p w:rsidR="00B919B3" w:rsidRPr="00393122" w:rsidRDefault="00B919B3" w:rsidP="00B919B3">
      <w:pPr>
        <w:widowControl w:val="0"/>
        <w:ind w:firstLine="708"/>
        <w:jc w:val="both"/>
        <w:rPr>
          <w:sz w:val="28"/>
          <w:szCs w:val="28"/>
        </w:rPr>
      </w:pPr>
      <w:r>
        <w:rPr>
          <w:sz w:val="28"/>
          <w:szCs w:val="28"/>
        </w:rPr>
        <w:t>31</w:t>
      </w:r>
      <w:r w:rsidRPr="00393122">
        <w:rPr>
          <w:sz w:val="28"/>
          <w:szCs w:val="28"/>
        </w:rPr>
        <w:t>.5. В конкурсную документацию включаются информация и</w:t>
      </w:r>
      <w:r>
        <w:rPr>
          <w:sz w:val="28"/>
          <w:szCs w:val="28"/>
          <w:lang w:val="en-US"/>
        </w:rPr>
        <w:t> </w:t>
      </w:r>
      <w:r w:rsidRPr="00393122">
        <w:rPr>
          <w:sz w:val="28"/>
          <w:szCs w:val="28"/>
        </w:rPr>
        <w:t>документы, указанные в пунктах 8.</w:t>
      </w:r>
      <w:r>
        <w:rPr>
          <w:sz w:val="28"/>
          <w:szCs w:val="28"/>
        </w:rPr>
        <w:t>4</w:t>
      </w:r>
      <w:r w:rsidRPr="00393122">
        <w:rPr>
          <w:sz w:val="28"/>
          <w:szCs w:val="28"/>
        </w:rPr>
        <w:t xml:space="preserve"> и 8.</w:t>
      </w:r>
      <w:r>
        <w:rPr>
          <w:sz w:val="28"/>
          <w:szCs w:val="28"/>
        </w:rPr>
        <w:t>5</w:t>
      </w:r>
      <w:r w:rsidRPr="00393122">
        <w:rPr>
          <w:sz w:val="28"/>
          <w:szCs w:val="28"/>
        </w:rPr>
        <w:t xml:space="preserve"> настоящего Положения.</w:t>
      </w:r>
    </w:p>
    <w:p w:rsidR="00B919B3" w:rsidRPr="00393122" w:rsidRDefault="00B919B3" w:rsidP="00B919B3">
      <w:pPr>
        <w:widowControl w:val="0"/>
        <w:ind w:firstLine="708"/>
        <w:jc w:val="both"/>
        <w:rPr>
          <w:sz w:val="28"/>
          <w:szCs w:val="28"/>
          <w:highlight w:val="red"/>
        </w:rPr>
      </w:pPr>
      <w:r>
        <w:rPr>
          <w:sz w:val="28"/>
          <w:szCs w:val="28"/>
        </w:rPr>
        <w:t>31</w:t>
      </w:r>
      <w:r w:rsidRPr="00393122">
        <w:rPr>
          <w:sz w:val="28"/>
          <w:szCs w:val="28"/>
        </w:rPr>
        <w:t xml:space="preserve">.6. Порядок предоставления разъяснений положений конкурсной </w:t>
      </w:r>
      <w:r w:rsidRPr="00530248">
        <w:rPr>
          <w:sz w:val="28"/>
          <w:szCs w:val="28"/>
        </w:rPr>
        <w:t>документации и извещения о закупке должен быть указан в конкурсной</w:t>
      </w:r>
      <w:r w:rsidRPr="00393122">
        <w:rPr>
          <w:sz w:val="28"/>
          <w:szCs w:val="28"/>
        </w:rPr>
        <w:t xml:space="preserve"> документации с учетом требований главы 9 настоящего Положения.</w:t>
      </w:r>
    </w:p>
    <w:p w:rsidR="00B919B3" w:rsidRPr="00AB1D7F" w:rsidRDefault="00B919B3" w:rsidP="00AB1D7F">
      <w:pPr>
        <w:widowControl w:val="0"/>
        <w:ind w:firstLine="709"/>
        <w:jc w:val="both"/>
        <w:rPr>
          <w:sz w:val="28"/>
          <w:szCs w:val="28"/>
        </w:rPr>
      </w:pPr>
      <w:r>
        <w:rPr>
          <w:sz w:val="28"/>
          <w:szCs w:val="28"/>
        </w:rPr>
        <w:t>31</w:t>
      </w:r>
      <w:r w:rsidRPr="00393122">
        <w:rPr>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41" w:name="_Toc103698953"/>
      <w:r w:rsidRPr="00A250C4">
        <w:rPr>
          <w:rFonts w:ascii="Times New Roman" w:hAnsi="Times New Roman" w:cs="Times New Roman"/>
          <w:color w:val="auto"/>
          <w:sz w:val="28"/>
          <w:szCs w:val="28"/>
        </w:rPr>
        <w:t>32. Порядок предоставления конкурсной документации</w:t>
      </w:r>
      <w:bookmarkEnd w:id="41"/>
    </w:p>
    <w:p w:rsidR="00B919B3" w:rsidRPr="00A250C4"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32.1.</w:t>
      </w:r>
      <w:r w:rsidRPr="00A250C4">
        <w:rPr>
          <w:rFonts w:eastAsiaTheme="minorHAnsi"/>
          <w:sz w:val="28"/>
          <w:szCs w:val="28"/>
          <w:lang w:val="en-US" w:eastAsia="en-US"/>
        </w:rPr>
        <w:t> </w:t>
      </w:r>
      <w:r w:rsidRPr="00A250C4">
        <w:rPr>
          <w:rFonts w:eastAsiaTheme="minorHAnsi"/>
          <w:sz w:val="28"/>
          <w:szCs w:val="28"/>
          <w:lang w:eastAsia="en-US"/>
        </w:rPr>
        <w:t xml:space="preserve">После даты размещения извещения о проведении открытого конкурса и </w:t>
      </w:r>
      <w:r w:rsidRPr="00A250C4">
        <w:rPr>
          <w:sz w:val="28"/>
          <w:szCs w:val="28"/>
        </w:rPr>
        <w:t>конкурсной документации</w:t>
      </w:r>
      <w:r w:rsidRPr="00A250C4">
        <w:rPr>
          <w:rFonts w:eastAsiaTheme="minorHAnsi"/>
          <w:sz w:val="28"/>
          <w:szCs w:val="28"/>
          <w:lang w:eastAsia="en-US"/>
        </w:rPr>
        <w:t xml:space="preserve"> заказчик на основании поданного в</w:t>
      </w:r>
      <w:r w:rsidRPr="00A250C4">
        <w:rPr>
          <w:rFonts w:eastAsiaTheme="minorHAnsi"/>
          <w:sz w:val="28"/>
          <w:szCs w:val="28"/>
          <w:lang w:val="en-US" w:eastAsia="en-US"/>
        </w:rPr>
        <w:t> </w:t>
      </w:r>
      <w:r w:rsidRPr="00A250C4">
        <w:rPr>
          <w:rFonts w:eastAsiaTheme="minorHAnsi"/>
          <w:sz w:val="28"/>
          <w:szCs w:val="28"/>
          <w:lang w:eastAsia="en-US"/>
        </w:rPr>
        <w:t xml:space="preserve">письменной форме заявления любого заинтересованного лица в течение двух рабочих дней </w:t>
      </w:r>
      <w:proofErr w:type="gramStart"/>
      <w:r w:rsidRPr="00A250C4">
        <w:rPr>
          <w:rFonts w:eastAsiaTheme="minorHAnsi"/>
          <w:sz w:val="28"/>
          <w:szCs w:val="28"/>
          <w:lang w:eastAsia="en-US"/>
        </w:rPr>
        <w:t>с даты получения</w:t>
      </w:r>
      <w:proofErr w:type="gramEnd"/>
      <w:r w:rsidRPr="00A250C4">
        <w:rPr>
          <w:rFonts w:eastAsiaTheme="minorHAnsi"/>
          <w:sz w:val="28"/>
          <w:szCs w:val="28"/>
          <w:lang w:eastAsia="en-US"/>
        </w:rPr>
        <w:t xml:space="preserve"> соответствующего заявления обязан предоставить такому лицу конкурсную документацию в порядке, указанном в</w:t>
      </w:r>
      <w:r w:rsidRPr="00A250C4">
        <w:rPr>
          <w:rFonts w:eastAsiaTheme="minorHAnsi"/>
          <w:sz w:val="28"/>
          <w:szCs w:val="28"/>
          <w:lang w:val="en-US" w:eastAsia="en-US"/>
        </w:rPr>
        <w:t> </w:t>
      </w:r>
      <w:r w:rsidRPr="00A250C4">
        <w:rPr>
          <w:rFonts w:eastAsiaTheme="minorHAnsi"/>
          <w:sz w:val="28"/>
          <w:szCs w:val="28"/>
          <w:lang w:eastAsia="en-US"/>
        </w:rPr>
        <w:t xml:space="preserve">извещении о проведении открытого конкурса. </w:t>
      </w:r>
    </w:p>
    <w:p w:rsidR="00B919B3" w:rsidRPr="00A250C4" w:rsidRDefault="00B919B3" w:rsidP="00B919B3">
      <w:pPr>
        <w:pStyle w:val="formattext"/>
        <w:widowControl w:val="0"/>
        <w:spacing w:before="0" w:beforeAutospacing="0" w:after="0" w:afterAutospacing="0"/>
        <w:ind w:firstLine="708"/>
        <w:jc w:val="both"/>
        <w:rPr>
          <w:rFonts w:eastAsiaTheme="minorHAnsi"/>
          <w:sz w:val="28"/>
          <w:szCs w:val="28"/>
          <w:lang w:eastAsia="en-US"/>
        </w:rPr>
      </w:pPr>
      <w:proofErr w:type="gramStart"/>
      <w:r w:rsidRPr="00A250C4">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A250C4">
        <w:rPr>
          <w:rFonts w:eastAsiaTheme="minorHAnsi"/>
          <w:sz w:val="28"/>
          <w:szCs w:val="28"/>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форме электронного документа осуществляется без взимания платы, за</w:t>
      </w:r>
      <w:r w:rsidRPr="00A250C4">
        <w:rPr>
          <w:rFonts w:eastAsiaTheme="minorHAnsi"/>
          <w:sz w:val="28"/>
          <w:szCs w:val="28"/>
          <w:lang w:val="en-US" w:eastAsia="en-US"/>
        </w:rPr>
        <w:t> </w:t>
      </w:r>
      <w:r w:rsidRPr="00A250C4">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B919B3" w:rsidRPr="00A250C4" w:rsidRDefault="00B919B3" w:rsidP="00B919B3">
      <w:pPr>
        <w:pStyle w:val="formattext"/>
        <w:widowControl w:val="0"/>
        <w:spacing w:before="0" w:beforeAutospacing="0" w:after="0" w:afterAutospacing="0"/>
        <w:ind w:firstLine="708"/>
        <w:jc w:val="both"/>
        <w:rPr>
          <w:sz w:val="28"/>
          <w:szCs w:val="28"/>
        </w:rPr>
      </w:pPr>
      <w:r w:rsidRPr="00A250C4">
        <w:rPr>
          <w:sz w:val="28"/>
          <w:szCs w:val="28"/>
        </w:rPr>
        <w:t>32.2.</w:t>
      </w:r>
      <w:r w:rsidRPr="00A250C4">
        <w:rPr>
          <w:sz w:val="28"/>
          <w:szCs w:val="28"/>
          <w:lang w:val="en-US"/>
        </w:rPr>
        <w:t> </w:t>
      </w:r>
      <w:r w:rsidRPr="00A250C4">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2" w:name="P07A0"/>
      <w:bookmarkEnd w:id="42"/>
      <w:r w:rsidRPr="00A250C4">
        <w:rPr>
          <w:sz w:val="28"/>
          <w:szCs w:val="28"/>
        </w:rPr>
        <w:t>.</w:t>
      </w:r>
    </w:p>
    <w:p w:rsidR="00B919B3" w:rsidRPr="00AB1D7F"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A250C4">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A250C4">
        <w:rPr>
          <w:rFonts w:eastAsiaTheme="minorHAnsi"/>
          <w:sz w:val="28"/>
          <w:szCs w:val="28"/>
          <w:lang w:val="en-US" w:eastAsia="en-US"/>
        </w:rPr>
        <w:t> </w:t>
      </w:r>
      <w:r w:rsidRPr="00A250C4">
        <w:rPr>
          <w:rFonts w:eastAsiaTheme="minorHAnsi"/>
          <w:sz w:val="28"/>
          <w:szCs w:val="28"/>
          <w:lang w:eastAsia="en-US"/>
        </w:rPr>
        <w:t>том</w:t>
      </w:r>
      <w:r w:rsidRPr="00A250C4">
        <w:rPr>
          <w:rFonts w:eastAsiaTheme="minorHAnsi"/>
          <w:sz w:val="28"/>
          <w:szCs w:val="28"/>
          <w:lang w:val="en-US" w:eastAsia="en-US"/>
        </w:rPr>
        <w:t> </w:t>
      </w:r>
      <w:r w:rsidRPr="00A250C4">
        <w:rPr>
          <w:rFonts w:eastAsiaTheme="minorHAnsi"/>
          <w:sz w:val="28"/>
          <w:szCs w:val="28"/>
          <w:lang w:eastAsia="en-US"/>
        </w:rPr>
        <w:t>числе по запросам заинтересованных лиц) до размещения извещения о</w:t>
      </w:r>
      <w:r w:rsidRPr="00A250C4">
        <w:rPr>
          <w:rFonts w:eastAsiaTheme="minorHAnsi"/>
          <w:sz w:val="28"/>
          <w:szCs w:val="28"/>
          <w:lang w:val="en-US" w:eastAsia="en-US"/>
        </w:rPr>
        <w:t> </w:t>
      </w:r>
      <w:r w:rsidRPr="00A250C4">
        <w:rPr>
          <w:rFonts w:eastAsiaTheme="minorHAnsi"/>
          <w:sz w:val="28"/>
          <w:szCs w:val="28"/>
          <w:lang w:eastAsia="en-US"/>
        </w:rPr>
        <w:t>проведении открытого конкурса не допускается.</w:t>
      </w:r>
      <w:bookmarkStart w:id="43" w:name="P079C"/>
      <w:bookmarkEnd w:id="43"/>
    </w:p>
    <w:p w:rsidR="00B919B3" w:rsidRPr="00AB1D7F" w:rsidRDefault="00B919B3" w:rsidP="00AB1D7F">
      <w:pPr>
        <w:pStyle w:val="formattext"/>
        <w:widowControl w:val="0"/>
        <w:spacing w:before="0" w:beforeAutospacing="0" w:after="0" w:afterAutospacing="0"/>
        <w:ind w:firstLine="708"/>
        <w:jc w:val="center"/>
        <w:outlineLvl w:val="1"/>
        <w:rPr>
          <w:b/>
          <w:sz w:val="28"/>
          <w:szCs w:val="28"/>
        </w:rPr>
      </w:pPr>
      <w:bookmarkStart w:id="44" w:name="_Toc103698954"/>
      <w:r w:rsidRPr="00277F73">
        <w:rPr>
          <w:b/>
          <w:bCs/>
          <w:iCs/>
          <w:sz w:val="28"/>
          <w:szCs w:val="28"/>
        </w:rPr>
        <w:t>33. Критерии оценки заявок на участие в конкурсе</w:t>
      </w:r>
      <w:bookmarkEnd w:id="44"/>
    </w:p>
    <w:p w:rsidR="00B919B3" w:rsidRPr="00393122" w:rsidRDefault="00B919B3" w:rsidP="00B919B3">
      <w:pPr>
        <w:widowControl w:val="0"/>
        <w:autoSpaceDE w:val="0"/>
        <w:autoSpaceDN w:val="0"/>
        <w:adjustRightInd w:val="0"/>
        <w:ind w:firstLine="708"/>
        <w:contextualSpacing/>
        <w:jc w:val="both"/>
        <w:rPr>
          <w:sz w:val="28"/>
          <w:szCs w:val="28"/>
          <w:lang w:eastAsia="ru-RU"/>
        </w:rPr>
      </w:pPr>
      <w:r w:rsidRPr="00393122">
        <w:rPr>
          <w:sz w:val="28"/>
          <w:szCs w:val="28"/>
          <w:lang w:eastAsia="ru-RU"/>
        </w:rPr>
        <w:t>3</w:t>
      </w:r>
      <w:r>
        <w:rPr>
          <w:sz w:val="28"/>
          <w:szCs w:val="28"/>
          <w:lang w:eastAsia="ru-RU"/>
        </w:rPr>
        <w:t>3</w:t>
      </w:r>
      <w:r w:rsidRPr="00393122">
        <w:rPr>
          <w:sz w:val="28"/>
          <w:szCs w:val="28"/>
          <w:lang w:eastAsia="ru-RU"/>
        </w:rPr>
        <w:t>.1. Для оценки заявок, поданных участниками закупки на участие в</w:t>
      </w:r>
      <w:r>
        <w:rPr>
          <w:sz w:val="28"/>
          <w:szCs w:val="28"/>
          <w:lang w:val="en-US" w:eastAsia="ru-RU"/>
        </w:rPr>
        <w:t> </w:t>
      </w:r>
      <w:r w:rsidRPr="00393122">
        <w:rPr>
          <w:sz w:val="28"/>
          <w:szCs w:val="28"/>
          <w:lang w:eastAsia="ru-RU"/>
        </w:rPr>
        <w:t>конкурсе, заказчик устанавливает в конкурсной документации критерии оценки заявок и порядок оценки заявок.</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33.2. Критериями оценки заявок могут быть:</w:t>
      </w:r>
    </w:p>
    <w:p w:rsidR="00B919B3" w:rsidRPr="00426F12" w:rsidRDefault="00B919B3" w:rsidP="00B919B3">
      <w:pPr>
        <w:widowControl w:val="0"/>
        <w:autoSpaceDE w:val="0"/>
        <w:autoSpaceDN w:val="0"/>
        <w:adjustRightInd w:val="0"/>
        <w:ind w:firstLine="708"/>
        <w:contextualSpacing/>
        <w:jc w:val="both"/>
        <w:rPr>
          <w:sz w:val="28"/>
          <w:szCs w:val="28"/>
          <w:lang w:eastAsia="ru-RU"/>
        </w:rPr>
      </w:pPr>
      <w:proofErr w:type="gramStart"/>
      <w:r w:rsidRPr="00426F12">
        <w:rPr>
          <w:sz w:val="28"/>
          <w:szCs w:val="28"/>
          <w:lang w:eastAsia="ru-RU"/>
        </w:rPr>
        <w:t xml:space="preserve">1) цена договора, </w:t>
      </w:r>
      <w:r w:rsidRPr="00426F12">
        <w:rPr>
          <w:sz w:val="28"/>
          <w:szCs w:val="28"/>
        </w:rPr>
        <w:t xml:space="preserve">в случае осуществления закупки в соответствии с главой 17 настоящего Положения – </w:t>
      </w:r>
      <w:r w:rsidRPr="00426F12">
        <w:rPr>
          <w:sz w:val="28"/>
          <w:szCs w:val="28"/>
          <w:lang w:eastAsia="ru-RU"/>
        </w:rPr>
        <w:t>цена единицы (</w:t>
      </w:r>
      <w:r w:rsidRPr="00426F12">
        <w:rPr>
          <w:sz w:val="28"/>
          <w:szCs w:val="28"/>
        </w:rPr>
        <w:t>сумма цен единиц) товара, работы, услуги)</w:t>
      </w:r>
      <w:r w:rsidRPr="00426F12">
        <w:rPr>
          <w:sz w:val="28"/>
          <w:szCs w:val="28"/>
          <w:lang w:eastAsia="ru-RU"/>
        </w:rPr>
        <w:t>;</w:t>
      </w:r>
      <w:proofErr w:type="gramEnd"/>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2) качественные, функциональные и экологические характеристики предмета закупки;</w:t>
      </w:r>
    </w:p>
    <w:p w:rsidR="00B919B3" w:rsidRPr="00426F12" w:rsidRDefault="00B919B3" w:rsidP="00B919B3">
      <w:pPr>
        <w:widowControl w:val="0"/>
        <w:autoSpaceDE w:val="0"/>
        <w:autoSpaceDN w:val="0"/>
        <w:adjustRightInd w:val="0"/>
        <w:ind w:firstLine="708"/>
        <w:contextualSpacing/>
        <w:jc w:val="both"/>
        <w:rPr>
          <w:strike/>
          <w:sz w:val="28"/>
          <w:szCs w:val="28"/>
          <w:lang w:eastAsia="ru-RU"/>
        </w:rPr>
      </w:pPr>
      <w:r w:rsidRPr="00426F12">
        <w:rPr>
          <w:sz w:val="28"/>
          <w:szCs w:val="28"/>
          <w:lang w:eastAsia="ru-RU"/>
        </w:rPr>
        <w:t>3) расходы на эксплуатацию и ремонт товаров, использование результатов работ;</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5) аналогичный опыт поставки товаров, выполнения работ, оказания услуг с</w:t>
      </w:r>
      <w:r w:rsidRPr="00426F12">
        <w:rPr>
          <w:sz w:val="28"/>
          <w:szCs w:val="28"/>
        </w:rPr>
        <w:t xml:space="preserve"> </w:t>
      </w:r>
      <w:r w:rsidRPr="00426F12">
        <w:rPr>
          <w:sz w:val="28"/>
          <w:szCs w:val="28"/>
          <w:lang w:eastAsia="ru-RU"/>
        </w:rPr>
        <w:t>пояснением заказчиком случаев признания такого опыта аналогичным;</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7) срок поставки товара, выполнения работы, оказания услуги;</w:t>
      </w:r>
    </w:p>
    <w:p w:rsidR="00B919B3" w:rsidRPr="00426F12" w:rsidRDefault="00B919B3" w:rsidP="00B919B3">
      <w:pPr>
        <w:widowControl w:val="0"/>
        <w:autoSpaceDE w:val="0"/>
        <w:autoSpaceDN w:val="0"/>
        <w:adjustRightInd w:val="0"/>
        <w:ind w:firstLine="708"/>
        <w:contextualSpacing/>
        <w:jc w:val="both"/>
        <w:rPr>
          <w:sz w:val="28"/>
          <w:szCs w:val="28"/>
          <w:lang w:eastAsia="ru-RU"/>
        </w:rPr>
      </w:pPr>
      <w:r w:rsidRPr="00426F12">
        <w:rPr>
          <w:sz w:val="28"/>
          <w:szCs w:val="28"/>
          <w:lang w:eastAsia="ru-RU"/>
        </w:rPr>
        <w:t>8) срок гарантийного обслуживания на товары, результаты работ.</w:t>
      </w:r>
    </w:p>
    <w:p w:rsidR="00B919B3" w:rsidRPr="00426F12" w:rsidRDefault="00B919B3" w:rsidP="00B919B3">
      <w:pPr>
        <w:widowControl w:val="0"/>
        <w:autoSpaceDE w:val="0"/>
        <w:autoSpaceDN w:val="0"/>
        <w:adjustRightInd w:val="0"/>
        <w:ind w:firstLine="709"/>
        <w:jc w:val="both"/>
        <w:rPr>
          <w:sz w:val="28"/>
          <w:szCs w:val="28"/>
          <w:lang w:eastAsia="ru-RU"/>
        </w:rPr>
      </w:pPr>
      <w:r w:rsidRPr="00426F12">
        <w:rPr>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B919B3" w:rsidRPr="00393122" w:rsidRDefault="00B919B3" w:rsidP="00B919B3">
      <w:pPr>
        <w:widowControl w:val="0"/>
        <w:autoSpaceDE w:val="0"/>
        <w:autoSpaceDN w:val="0"/>
        <w:adjustRightInd w:val="0"/>
        <w:ind w:firstLine="709"/>
        <w:jc w:val="both"/>
        <w:rPr>
          <w:sz w:val="28"/>
          <w:szCs w:val="28"/>
          <w:lang w:eastAsia="ru-RU"/>
        </w:rPr>
      </w:pPr>
      <w:r w:rsidRPr="00426F12">
        <w:rPr>
          <w:sz w:val="28"/>
          <w:szCs w:val="28"/>
          <w:lang w:eastAsia="ru-RU"/>
        </w:rPr>
        <w:t>33.4. Вес критерия «цена договора» должен составлять не менее тридцати процентов. Суммарное значение веса всех критериев, предусмотренных</w:t>
      </w:r>
      <w:r w:rsidRPr="00393122">
        <w:rPr>
          <w:sz w:val="28"/>
          <w:szCs w:val="28"/>
          <w:lang w:eastAsia="ru-RU"/>
        </w:rPr>
        <w:t xml:space="preserve"> документацией о закупке, должно составлять сто процентов. </w:t>
      </w:r>
    </w:p>
    <w:p w:rsidR="00B919B3" w:rsidRPr="00393122" w:rsidRDefault="00B919B3" w:rsidP="00AB1D7F">
      <w:pPr>
        <w:widowControl w:val="0"/>
        <w:ind w:firstLine="709"/>
        <w:jc w:val="both"/>
        <w:rPr>
          <w:sz w:val="28"/>
          <w:szCs w:val="28"/>
        </w:rPr>
      </w:pPr>
      <w:r w:rsidRPr="00393122">
        <w:rPr>
          <w:sz w:val="28"/>
          <w:szCs w:val="28"/>
          <w:lang w:eastAsia="ru-RU"/>
        </w:rPr>
        <w:t>3</w:t>
      </w:r>
      <w:r>
        <w:rPr>
          <w:sz w:val="28"/>
          <w:szCs w:val="28"/>
          <w:lang w:eastAsia="ru-RU"/>
        </w:rPr>
        <w:t>3</w:t>
      </w:r>
      <w:r w:rsidRPr="00393122">
        <w:rPr>
          <w:sz w:val="28"/>
          <w:szCs w:val="28"/>
          <w:lang w:eastAsia="ru-RU"/>
        </w:rPr>
        <w:t>.5.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sz w:val="28"/>
          <w:szCs w:val="28"/>
          <w:lang w:val="en-US" w:eastAsia="ru-RU"/>
        </w:rPr>
        <w:t> </w:t>
      </w:r>
      <w:r w:rsidRPr="00393122">
        <w:rPr>
          <w:sz w:val="28"/>
          <w:szCs w:val="28"/>
          <w:lang w:eastAsia="ru-RU"/>
        </w:rPr>
        <w:t>субъективной оценке заявок членами комиссии</w:t>
      </w:r>
      <w:r>
        <w:rPr>
          <w:sz w:val="28"/>
          <w:szCs w:val="28"/>
          <w:lang w:eastAsia="ru-RU"/>
        </w:rPr>
        <w:t xml:space="preserve">, </w:t>
      </w:r>
      <w:r w:rsidRPr="006A79CB">
        <w:rPr>
          <w:sz w:val="28"/>
          <w:szCs w:val="28"/>
          <w:lang w:eastAsia="ru-RU"/>
        </w:rPr>
        <w:t>при условии, что не имеется иного способа оценки заявок, позволяющего выявить лучшие условия по</w:t>
      </w:r>
      <w:r>
        <w:rPr>
          <w:sz w:val="28"/>
          <w:szCs w:val="28"/>
          <w:lang w:val="en-US" w:eastAsia="ru-RU"/>
        </w:rPr>
        <w:t> </w:t>
      </w:r>
      <w:r w:rsidRPr="006A79CB">
        <w:rPr>
          <w:sz w:val="28"/>
          <w:szCs w:val="28"/>
          <w:lang w:eastAsia="ru-RU"/>
        </w:rPr>
        <w:t>названному критерию</w:t>
      </w:r>
      <w:r w:rsidRPr="006A79CB">
        <w:rPr>
          <w:sz w:val="28"/>
          <w:szCs w:val="28"/>
        </w:rPr>
        <w:t>.</w:t>
      </w:r>
    </w:p>
    <w:p w:rsidR="00B919B3" w:rsidRPr="00393122" w:rsidRDefault="00B919B3" w:rsidP="00AB1D7F">
      <w:pPr>
        <w:pStyle w:val="afb"/>
        <w:widowControl w:val="0"/>
        <w:spacing w:after="0" w:line="240" w:lineRule="auto"/>
        <w:ind w:left="0"/>
        <w:jc w:val="center"/>
        <w:outlineLvl w:val="1"/>
        <w:rPr>
          <w:rFonts w:ascii="Times New Roman" w:hAnsi="Times New Roman" w:cs="Times New Roman"/>
          <w:b/>
          <w:sz w:val="28"/>
          <w:szCs w:val="28"/>
        </w:rPr>
      </w:pPr>
      <w:bookmarkStart w:id="45" w:name="_Toc103698955"/>
      <w:r w:rsidRPr="00393122">
        <w:rPr>
          <w:rFonts w:ascii="Times New Roman" w:hAnsi="Times New Roman" w:cs="Times New Roman"/>
          <w:b/>
          <w:sz w:val="28"/>
          <w:szCs w:val="28"/>
        </w:rPr>
        <w:t>3</w:t>
      </w:r>
      <w:r>
        <w:rPr>
          <w:rFonts w:ascii="Times New Roman" w:hAnsi="Times New Roman" w:cs="Times New Roman"/>
          <w:b/>
          <w:sz w:val="28"/>
          <w:szCs w:val="28"/>
        </w:rPr>
        <w:t>4</w:t>
      </w:r>
      <w:r w:rsidRPr="00393122">
        <w:rPr>
          <w:rFonts w:ascii="Times New Roman" w:hAnsi="Times New Roman" w:cs="Times New Roman"/>
          <w:b/>
          <w:sz w:val="28"/>
          <w:szCs w:val="28"/>
        </w:rPr>
        <w:t>. Содержание и порядок подачи заявок на участие в конкурсе</w:t>
      </w:r>
      <w:bookmarkEnd w:id="45"/>
    </w:p>
    <w:p w:rsidR="00B919B3" w:rsidRPr="00393122" w:rsidRDefault="00B919B3" w:rsidP="00B919B3">
      <w:pPr>
        <w:pStyle w:val="formattext"/>
        <w:widowControl w:val="0"/>
        <w:spacing w:before="0" w:beforeAutospacing="0" w:after="0" w:afterAutospacing="0"/>
        <w:ind w:firstLine="708"/>
        <w:jc w:val="both"/>
        <w:rPr>
          <w:sz w:val="28"/>
          <w:szCs w:val="28"/>
        </w:rPr>
      </w:pPr>
      <w:bookmarkStart w:id="46" w:name="P07B3"/>
      <w:bookmarkEnd w:id="46"/>
      <w:r w:rsidRPr="00393122">
        <w:rPr>
          <w:sz w:val="28"/>
          <w:szCs w:val="28"/>
        </w:rPr>
        <w:t>3</w:t>
      </w:r>
      <w:r>
        <w:rPr>
          <w:sz w:val="28"/>
          <w:szCs w:val="28"/>
        </w:rPr>
        <w:t>4</w:t>
      </w:r>
      <w:r w:rsidRPr="00393122">
        <w:rPr>
          <w:sz w:val="28"/>
          <w:szCs w:val="28"/>
        </w:rPr>
        <w:t>.1. Заявки на участие в конкурсе представляются в соответствии с</w:t>
      </w:r>
      <w:r>
        <w:rPr>
          <w:sz w:val="28"/>
          <w:szCs w:val="28"/>
          <w:lang w:val="en-US"/>
        </w:rPr>
        <w:t> </w:t>
      </w:r>
      <w:r w:rsidRPr="00393122">
        <w:rPr>
          <w:sz w:val="28"/>
          <w:szCs w:val="28"/>
        </w:rPr>
        <w:t>требованиями и в порядке, установленными Законом № 223-ФЗ, конкурсной документацией и настоящим Положением.</w:t>
      </w:r>
      <w:bookmarkStart w:id="47" w:name="P07B5"/>
      <w:bookmarkEnd w:id="47"/>
    </w:p>
    <w:p w:rsidR="00B919B3" w:rsidRPr="00393122" w:rsidRDefault="00B919B3" w:rsidP="00B919B3">
      <w:pPr>
        <w:widowControl w:val="0"/>
        <w:ind w:firstLine="709"/>
        <w:jc w:val="both"/>
        <w:rPr>
          <w:sz w:val="28"/>
          <w:szCs w:val="28"/>
        </w:rPr>
      </w:pPr>
      <w:r w:rsidRPr="00393122">
        <w:rPr>
          <w:sz w:val="28"/>
          <w:szCs w:val="28"/>
        </w:rPr>
        <w:t>3</w:t>
      </w:r>
      <w:r>
        <w:rPr>
          <w:sz w:val="28"/>
          <w:szCs w:val="28"/>
        </w:rPr>
        <w:t>4</w:t>
      </w:r>
      <w:r w:rsidRPr="00393122">
        <w:rPr>
          <w:sz w:val="28"/>
          <w:szCs w:val="28"/>
        </w:rPr>
        <w:t xml:space="preserve">.2. Заявки на участие в </w:t>
      </w:r>
      <w:r>
        <w:rPr>
          <w:sz w:val="28"/>
          <w:szCs w:val="28"/>
        </w:rPr>
        <w:t xml:space="preserve">открытом </w:t>
      </w:r>
      <w:r w:rsidRPr="00393122">
        <w:rPr>
          <w:sz w:val="28"/>
          <w:szCs w:val="28"/>
        </w:rPr>
        <w:t xml:space="preserve">конкурсе подаются до окончания срока подачи заявок, указанного в извещении о таком </w:t>
      </w:r>
      <w:r>
        <w:rPr>
          <w:sz w:val="28"/>
          <w:szCs w:val="28"/>
        </w:rPr>
        <w:t xml:space="preserve">открытом </w:t>
      </w:r>
      <w:r w:rsidRPr="00393122">
        <w:rPr>
          <w:sz w:val="28"/>
          <w:szCs w:val="28"/>
        </w:rPr>
        <w:t>конкурсе, в</w:t>
      </w:r>
      <w:r>
        <w:rPr>
          <w:sz w:val="28"/>
          <w:szCs w:val="28"/>
          <w:lang w:val="en-US"/>
        </w:rPr>
        <w:t> </w:t>
      </w:r>
      <w:r w:rsidRPr="00393122">
        <w:rPr>
          <w:sz w:val="28"/>
          <w:szCs w:val="28"/>
        </w:rPr>
        <w:t>письменной форме в запечатанном конверте в место, указанное в извещении о</w:t>
      </w:r>
      <w:r>
        <w:rPr>
          <w:sz w:val="28"/>
          <w:szCs w:val="28"/>
          <w:lang w:val="en-US"/>
        </w:rPr>
        <w:t> </w:t>
      </w:r>
      <w:r w:rsidRPr="00393122">
        <w:rPr>
          <w:sz w:val="28"/>
          <w:szCs w:val="28"/>
        </w:rPr>
        <w:t xml:space="preserve">проведении </w:t>
      </w:r>
      <w:r>
        <w:rPr>
          <w:sz w:val="28"/>
          <w:szCs w:val="28"/>
        </w:rPr>
        <w:t xml:space="preserve">открытого </w:t>
      </w:r>
      <w:r w:rsidRPr="00393122">
        <w:rPr>
          <w:sz w:val="28"/>
          <w:szCs w:val="28"/>
        </w:rPr>
        <w:t xml:space="preserve">конкурса. </w:t>
      </w:r>
    </w:p>
    <w:p w:rsidR="00B919B3" w:rsidRPr="00393122" w:rsidRDefault="00B919B3" w:rsidP="00B919B3">
      <w:pPr>
        <w:widowControl w:val="0"/>
        <w:ind w:firstLine="709"/>
        <w:jc w:val="both"/>
        <w:rPr>
          <w:sz w:val="28"/>
          <w:szCs w:val="28"/>
        </w:rPr>
      </w:pPr>
      <w:r w:rsidRPr="00393122">
        <w:rPr>
          <w:sz w:val="28"/>
          <w:szCs w:val="28"/>
        </w:rPr>
        <w:t>3</w:t>
      </w:r>
      <w:r>
        <w:rPr>
          <w:sz w:val="28"/>
          <w:szCs w:val="28"/>
        </w:rPr>
        <w:t>4</w:t>
      </w:r>
      <w:r w:rsidRPr="00393122">
        <w:rPr>
          <w:sz w:val="28"/>
          <w:szCs w:val="28"/>
        </w:rPr>
        <w:t>.3. Участник конкурса вправе подать только одну заявку на участие в</w:t>
      </w:r>
      <w:r>
        <w:rPr>
          <w:sz w:val="28"/>
          <w:szCs w:val="28"/>
          <w:lang w:val="en-US"/>
        </w:rPr>
        <w:t> </w:t>
      </w:r>
      <w:r w:rsidRPr="00393122">
        <w:rPr>
          <w:sz w:val="28"/>
          <w:szCs w:val="28"/>
        </w:rPr>
        <w:t xml:space="preserve">конкурсе в отношении каждого предмета закупки (лота). </w:t>
      </w:r>
    </w:p>
    <w:p w:rsidR="00B919B3" w:rsidRPr="00547D76" w:rsidRDefault="00B919B3" w:rsidP="00B919B3">
      <w:pPr>
        <w:widowControl w:val="0"/>
        <w:ind w:firstLine="709"/>
        <w:jc w:val="both"/>
        <w:rPr>
          <w:sz w:val="28"/>
          <w:szCs w:val="28"/>
          <w:highlight w:val="red"/>
        </w:rPr>
      </w:pPr>
      <w:r w:rsidRPr="00393122">
        <w:rPr>
          <w:sz w:val="28"/>
          <w:szCs w:val="28"/>
        </w:rPr>
        <w:t>3</w:t>
      </w:r>
      <w:r>
        <w:rPr>
          <w:sz w:val="28"/>
          <w:szCs w:val="28"/>
        </w:rPr>
        <w:t>4</w:t>
      </w:r>
      <w:r w:rsidRPr="00393122">
        <w:rPr>
          <w:sz w:val="28"/>
          <w:szCs w:val="28"/>
        </w:rPr>
        <w:t xml:space="preserve">.4. </w:t>
      </w:r>
      <w:proofErr w:type="gramStart"/>
      <w:r w:rsidRPr="00393122">
        <w:rPr>
          <w:sz w:val="28"/>
          <w:szCs w:val="28"/>
        </w:rPr>
        <w:t xml:space="preserve">В случае установления факта подачи одним участником </w:t>
      </w:r>
      <w:r>
        <w:rPr>
          <w:sz w:val="28"/>
          <w:szCs w:val="28"/>
        </w:rPr>
        <w:t xml:space="preserve">открытого </w:t>
      </w:r>
      <w:r w:rsidRPr="00393122">
        <w:rPr>
          <w:sz w:val="28"/>
          <w:szCs w:val="28"/>
        </w:rPr>
        <w:t xml:space="preserve">конкурса двух и более заявок на участие в таком </w:t>
      </w:r>
      <w:r>
        <w:rPr>
          <w:sz w:val="28"/>
          <w:szCs w:val="28"/>
        </w:rPr>
        <w:t xml:space="preserve">открытом </w:t>
      </w:r>
      <w:r w:rsidRPr="00393122">
        <w:rPr>
          <w:sz w:val="28"/>
          <w:szCs w:val="28"/>
        </w:rPr>
        <w:t>конкурсе в</w:t>
      </w:r>
      <w:r>
        <w:rPr>
          <w:sz w:val="28"/>
          <w:szCs w:val="28"/>
          <w:lang w:val="en-US"/>
        </w:rPr>
        <w:t> </w:t>
      </w:r>
      <w:r w:rsidRPr="00393122">
        <w:rPr>
          <w:sz w:val="28"/>
          <w:szCs w:val="28"/>
        </w:rPr>
        <w:t xml:space="preserve">отношении одного и того же лота, при условии, что поданные ранее заявки таким участником не отозваны, все заявки на участие в </w:t>
      </w:r>
      <w:r>
        <w:rPr>
          <w:sz w:val="28"/>
          <w:szCs w:val="28"/>
        </w:rPr>
        <w:t xml:space="preserve">открытом </w:t>
      </w:r>
      <w:r w:rsidRPr="00393122">
        <w:rPr>
          <w:sz w:val="28"/>
          <w:szCs w:val="28"/>
        </w:rPr>
        <w:t>конкурсе такого участника в отношении данного лота, не рассматриваются и</w:t>
      </w:r>
      <w:r>
        <w:rPr>
          <w:sz w:val="28"/>
          <w:szCs w:val="28"/>
          <w:lang w:val="en-US"/>
        </w:rPr>
        <w:t> </w:t>
      </w:r>
      <w:r w:rsidRPr="000D3242">
        <w:rPr>
          <w:sz w:val="28"/>
          <w:szCs w:val="28"/>
        </w:rPr>
        <w:t>возвращаются участнику.</w:t>
      </w:r>
      <w:proofErr w:type="gramEnd"/>
    </w:p>
    <w:p w:rsidR="00B919B3" w:rsidRDefault="00B919B3" w:rsidP="00B919B3">
      <w:pPr>
        <w:widowControl w:val="0"/>
        <w:ind w:firstLine="709"/>
        <w:jc w:val="both"/>
        <w:rPr>
          <w:sz w:val="28"/>
          <w:szCs w:val="28"/>
        </w:rPr>
      </w:pPr>
      <w:r w:rsidRPr="00547D76">
        <w:rPr>
          <w:sz w:val="28"/>
          <w:szCs w:val="28"/>
        </w:rPr>
        <w:t>34.5. Участник конкурса вправе изменить или отозвать свою заявку до</w:t>
      </w:r>
      <w:r>
        <w:rPr>
          <w:sz w:val="28"/>
          <w:szCs w:val="28"/>
          <w:lang w:val="en-US"/>
        </w:rPr>
        <w:t> </w:t>
      </w:r>
      <w:r w:rsidRPr="00547D76">
        <w:rPr>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sz w:val="28"/>
          <w:szCs w:val="28"/>
          <w:lang w:val="en-US"/>
        </w:rPr>
        <w:t> </w:t>
      </w:r>
      <w:r w:rsidRPr="00547D76">
        <w:rPr>
          <w:sz w:val="28"/>
          <w:szCs w:val="28"/>
        </w:rPr>
        <w:t>отзыве заявки получено до истечения срока подачи заявок на участие в</w:t>
      </w:r>
      <w:r>
        <w:rPr>
          <w:sz w:val="28"/>
          <w:szCs w:val="28"/>
          <w:lang w:val="en-US"/>
        </w:rPr>
        <w:t> </w:t>
      </w:r>
      <w:r w:rsidRPr="00547D76">
        <w:rPr>
          <w:sz w:val="28"/>
          <w:szCs w:val="28"/>
        </w:rPr>
        <w:t>таком конкурсе. Изменение или отзыв заявки после окончания срока подачи заявок не допускается.</w:t>
      </w:r>
    </w:p>
    <w:p w:rsidR="00B919B3" w:rsidRPr="00393122"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4.6</w:t>
      </w:r>
      <w:r w:rsidRPr="00393122">
        <w:rPr>
          <w:sz w:val="28"/>
          <w:szCs w:val="28"/>
        </w:rPr>
        <w:t xml:space="preserve">. Заявка на участие в конкурсе должна содержать следующие документы и информацию: </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bookmarkStart w:id="48" w:name="P07B9"/>
      <w:bookmarkEnd w:id="48"/>
      <w:proofErr w:type="gramStart"/>
      <w:r w:rsidRPr="00AB1D7F">
        <w:rPr>
          <w:rFonts w:ascii="Times New Roman" w:hAnsi="Times New Roman" w:cs="Times New Roman"/>
        </w:rP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w:t>
      </w:r>
      <w:proofErr w:type="spellStart"/>
      <w:r w:rsidRPr="00AB1D7F">
        <w:rPr>
          <w:rFonts w:ascii="Times New Roman" w:hAnsi="Times New Roman" w:cs="Times New Roman"/>
        </w:rPr>
        <w:t>программно</w:t>
      </w:r>
      <w:r w:rsidRPr="00AB1D7F">
        <w:rPr>
          <w:rFonts w:ascii="Times New Roman" w:hAnsi="Times New Roman" w:cs="Times New Roman"/>
        </w:rPr>
        <w:noBreakHyphen/>
        <w:t>аппаратных</w:t>
      </w:r>
      <w:proofErr w:type="spellEnd"/>
      <w:r w:rsidRPr="00AB1D7F">
        <w:rPr>
          <w:rFonts w:ascii="Times New Roman" w:hAnsi="Times New Roman" w:cs="Times New Roman"/>
        </w:rP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rsidRPr="00AB1D7F">
        <w:rPr>
          <w:rFonts w:ascii="Times New Roman" w:hAnsi="Times New Roman" w:cs="Times New Roman"/>
        </w:rPr>
        <w:t xml:space="preserve">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2) при</w:t>
      </w:r>
      <w:r w:rsidRPr="00AB1D7F">
        <w:rPr>
          <w:rFonts w:ascii="Times New Roman" w:hAnsi="Times New Roman" w:cs="Times New Roman"/>
          <w:lang w:val="en-US"/>
        </w:rPr>
        <w:t> </w:t>
      </w:r>
      <w:r w:rsidRPr="00AB1D7F">
        <w:rPr>
          <w:rFonts w:ascii="Times New Roman" w:hAnsi="Times New Roman" w:cs="Times New Roman"/>
        </w:rPr>
        <w:t>осуществлении закупки товара или закупки работы, услуги, для</w:t>
      </w:r>
      <w:r w:rsidRPr="00AB1D7F">
        <w:rPr>
          <w:rFonts w:ascii="Times New Roman" w:hAnsi="Times New Roman" w:cs="Times New Roman"/>
          <w:lang w:val="en-US"/>
        </w:rPr>
        <w:t> </w:t>
      </w:r>
      <w:r w:rsidRPr="00AB1D7F">
        <w:rPr>
          <w:rFonts w:ascii="Times New Roman" w:hAnsi="Times New Roman" w:cs="Times New Roman"/>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B919B3" w:rsidRPr="00393122" w:rsidRDefault="00B919B3" w:rsidP="00B919B3">
      <w:pPr>
        <w:pStyle w:val="formattext"/>
        <w:widowControl w:val="0"/>
        <w:spacing w:before="0" w:beforeAutospacing="0" w:after="0" w:afterAutospacing="0"/>
        <w:ind w:firstLine="708"/>
        <w:jc w:val="both"/>
        <w:rPr>
          <w:sz w:val="28"/>
          <w:szCs w:val="28"/>
        </w:rPr>
      </w:pPr>
      <w:proofErr w:type="gramStart"/>
      <w:r>
        <w:rPr>
          <w:sz w:val="28"/>
          <w:szCs w:val="28"/>
        </w:rPr>
        <w:t>3</w:t>
      </w:r>
      <w:r w:rsidRPr="00393122">
        <w:rPr>
          <w:sz w:val="28"/>
          <w:szCs w:val="28"/>
        </w:rPr>
        <w:t xml:space="preserve">)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Pr>
          <w:sz w:val="28"/>
          <w:szCs w:val="28"/>
        </w:rPr>
        <w:t xml:space="preserve">                        </w:t>
      </w:r>
      <w:r w:rsidRPr="00393122">
        <w:rPr>
          <w:sz w:val="28"/>
          <w:szCs w:val="28"/>
        </w:rPr>
        <w:t xml:space="preserve">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w:t>
      </w:r>
      <w:r>
        <w:rPr>
          <w:sz w:val="28"/>
          <w:szCs w:val="28"/>
        </w:rPr>
        <w:t xml:space="preserve">               </w:t>
      </w:r>
      <w:r w:rsidRPr="00393122">
        <w:rPr>
          <w:sz w:val="28"/>
          <w:szCs w:val="28"/>
        </w:rPr>
        <w:t>о месте жительства</w:t>
      </w:r>
      <w:proofErr w:type="gramEnd"/>
      <w:r w:rsidRPr="00393122">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AB1D7F">
        <w:rPr>
          <w:rFonts w:ascii="Times New Roman" w:hAnsi="Times New Roman" w:cs="Times New Roman"/>
          <w:lang w:val="en-US"/>
        </w:rPr>
        <w:t> </w:t>
      </w:r>
      <w:r w:rsidRPr="00AB1D7F">
        <w:rPr>
          <w:rFonts w:ascii="Times New Roman" w:hAnsi="Times New Roman" w:cs="Times New Roman"/>
        </w:rPr>
        <w:t>случае</w:t>
      </w:r>
      <w:proofErr w:type="gramEnd"/>
      <w:r w:rsidRPr="00AB1D7F">
        <w:rPr>
          <w:rFonts w:ascii="Times New Roman" w:hAnsi="Times New Roman" w:cs="Times New Roman"/>
        </w:rPr>
        <w:t xml:space="preserve"> </w:t>
      </w:r>
      <w:proofErr w:type="gramStart"/>
      <w:r w:rsidRPr="00AB1D7F">
        <w:rPr>
          <w:rFonts w:ascii="Times New Roman" w:hAnsi="Times New Roman" w:cs="Times New Roman"/>
        </w:rPr>
        <w:t>проведения открытого конкурса (для юридического лица), полученную не ранее чем за сто восемьдесят дней до дня размещения в ЕИС извещения о</w:t>
      </w:r>
      <w:r w:rsidRPr="00AB1D7F">
        <w:rPr>
          <w:rFonts w:ascii="Times New Roman" w:hAnsi="Times New Roman" w:cs="Times New Roman"/>
          <w:lang w:val="en-US"/>
        </w:rPr>
        <w:t> </w:t>
      </w:r>
      <w:r w:rsidRPr="00AB1D7F">
        <w:rPr>
          <w:rFonts w:ascii="Times New Roman" w:hAnsi="Times New Roman" w:cs="Times New Roman"/>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rsidRPr="00AB1D7F">
        <w:rPr>
          <w:rFonts w:ascii="Times New Roman" w:hAnsi="Times New Roman" w:cs="Times New Roman"/>
        </w:rPr>
        <w:t xml:space="preserve"> </w:t>
      </w:r>
      <w:proofErr w:type="gramStart"/>
      <w:r w:rsidRPr="00AB1D7F">
        <w:rPr>
          <w:rFonts w:ascii="Times New Roman" w:hAnsi="Times New Roman" w:cs="Times New Roman"/>
        </w:rPr>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AB1D7F">
        <w:rPr>
          <w:rFonts w:ascii="Times New Roman" w:hAnsi="Times New Roman" w:cs="Times New Roman"/>
          <w:lang w:val="en-US"/>
        </w:rPr>
        <w:t> </w:t>
      </w:r>
      <w:r w:rsidRPr="00AB1D7F">
        <w:rPr>
          <w:rFonts w:ascii="Times New Roman" w:hAnsi="Times New Roman" w:cs="Times New Roman"/>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rsidRPr="00AB1D7F">
        <w:rPr>
          <w:rFonts w:ascii="Times New Roman" w:hAnsi="Times New Roman" w:cs="Times New Roman"/>
        </w:rPr>
        <w:t xml:space="preserve"> размещения в ЕИС извещения о проведении конкурса;</w:t>
      </w:r>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t>5) копии документов, подтверждающих полномочия лица на</w:t>
      </w:r>
      <w:r w:rsidRPr="00AB1D7F">
        <w:rPr>
          <w:rFonts w:ascii="Times New Roman" w:hAnsi="Times New Roman" w:cs="Times New Roman"/>
          <w:lang w:val="en-US"/>
        </w:rPr>
        <w:t> </w:t>
      </w:r>
      <w:r w:rsidRPr="00AB1D7F">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AB1D7F">
        <w:rPr>
          <w:rFonts w:ascii="Times New Roman" w:hAnsi="Times New Roman" w:cs="Times New Roman"/>
          <w:lang w:val="en-US"/>
        </w:rPr>
        <w:t> </w:t>
      </w:r>
      <w:r w:rsidRPr="00AB1D7F">
        <w:rPr>
          <w:rFonts w:ascii="Times New Roman" w:hAnsi="Times New Roman" w:cs="Times New Roman"/>
        </w:rPr>
        <w:t xml:space="preserve">доверенности). </w:t>
      </w:r>
      <w:proofErr w:type="gramStart"/>
      <w:r w:rsidRPr="00AB1D7F">
        <w:rPr>
          <w:rFonts w:ascii="Times New Roman" w:hAnsi="Times New Roman" w:cs="Times New Roman"/>
        </w:rPr>
        <w:t>В случае если от имени участника конкурса действует иное лицо, заявка на участие в конкурсе должна содержать также доверенность на</w:t>
      </w:r>
      <w:r w:rsidRPr="00AB1D7F">
        <w:rPr>
          <w:rFonts w:ascii="Times New Roman" w:hAnsi="Times New Roman" w:cs="Times New Roman"/>
          <w:lang w:val="en-US"/>
        </w:rPr>
        <w:t> </w:t>
      </w:r>
      <w:r w:rsidRPr="00AB1D7F">
        <w:rPr>
          <w:rFonts w:ascii="Times New Roman" w:hAnsi="Times New Roman" w:cs="Times New Roman"/>
        </w:rPr>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w:t>
      </w:r>
      <w:proofErr w:type="gramEnd"/>
      <w:r w:rsidRPr="00AB1D7F">
        <w:rPr>
          <w:rFonts w:ascii="Times New Roman" w:hAnsi="Times New Roman" w:cs="Times New Roman"/>
        </w:rPr>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B919B3" w:rsidRPr="00AB1D7F" w:rsidRDefault="00B919B3" w:rsidP="00B919B3">
      <w:pPr>
        <w:pStyle w:val="formattext"/>
        <w:widowControl w:val="0"/>
        <w:spacing w:before="0" w:beforeAutospacing="0" w:after="0" w:afterAutospacing="0"/>
        <w:ind w:firstLine="708"/>
        <w:jc w:val="both"/>
        <w:rPr>
          <w:sz w:val="28"/>
          <w:szCs w:val="28"/>
        </w:rPr>
      </w:pPr>
      <w:r w:rsidRPr="00AB1D7F">
        <w:rPr>
          <w:sz w:val="28"/>
          <w:szCs w:val="28"/>
        </w:rPr>
        <w:t>6) копии учредительных документов участника конкурса (для</w:t>
      </w:r>
      <w:r w:rsidRPr="00AB1D7F">
        <w:rPr>
          <w:sz w:val="28"/>
          <w:szCs w:val="28"/>
          <w:lang w:val="en-US"/>
        </w:rPr>
        <w:t> </w:t>
      </w:r>
      <w:r w:rsidRPr="00AB1D7F">
        <w:rPr>
          <w:sz w:val="28"/>
          <w:szCs w:val="28"/>
        </w:rPr>
        <w:t>юридического лица);</w:t>
      </w:r>
      <w:bookmarkStart w:id="49" w:name="P07C3"/>
      <w:bookmarkEnd w:id="49"/>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r>
      <w:proofErr w:type="gramStart"/>
      <w:r w:rsidRPr="00AB1D7F">
        <w:rPr>
          <w:rFonts w:ascii="Times New Roman" w:hAnsi="Times New Roman" w:cs="Times New Roman"/>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w:t>
      </w:r>
      <w:proofErr w:type="gramEnd"/>
      <w:r w:rsidRPr="00AB1D7F">
        <w:rPr>
          <w:rFonts w:ascii="Times New Roman" w:hAnsi="Times New Roman" w:cs="Times New Roman"/>
        </w:rPr>
        <w:t xml:space="preserve"> в электронной форме</w:t>
      </w:r>
      <w:r w:rsidRPr="00AB1D7F">
        <w:rPr>
          <w:rStyle w:val="afa"/>
          <w:rFonts w:ascii="Times New Roman" w:hAnsi="Times New Roman" w:cs="Times New Roman"/>
        </w:rPr>
        <w:footnoteReference w:id="7"/>
      </w:r>
      <w:r w:rsidRPr="00AB1D7F">
        <w:rPr>
          <w:rFonts w:ascii="Times New Roman" w:hAnsi="Times New Roman" w:cs="Times New Roman"/>
        </w:rPr>
        <w:t>, обеспечения исполнения договора</w:t>
      </w:r>
      <w:r w:rsidRPr="00AB1D7F">
        <w:rPr>
          <w:rStyle w:val="afa"/>
          <w:rFonts w:ascii="Times New Roman" w:hAnsi="Times New Roman" w:cs="Times New Roman"/>
        </w:rPr>
        <w:footnoteReference w:id="8"/>
      </w:r>
      <w:r w:rsidRPr="00AB1D7F">
        <w:rPr>
          <w:rFonts w:ascii="Times New Roman" w:hAnsi="Times New Roman" w:cs="Times New Roman"/>
        </w:rPr>
        <w:t>, обеспечения гарантийных обязательств</w:t>
      </w:r>
      <w:r w:rsidRPr="00AB1D7F">
        <w:rPr>
          <w:rStyle w:val="afa"/>
          <w:rFonts w:ascii="Times New Roman" w:hAnsi="Times New Roman" w:cs="Times New Roman"/>
        </w:rPr>
        <w:footnoteReference w:id="9"/>
      </w:r>
      <w:r w:rsidRPr="00AB1D7F">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AB1D7F">
        <w:rPr>
          <w:rFonts w:ascii="Times New Roman" w:hAnsi="Times New Roman" w:cs="Times New Roman"/>
          <w:lang w:val="en-US"/>
        </w:rPr>
        <w:t> </w:t>
      </w:r>
      <w:r w:rsidRPr="00AB1D7F">
        <w:rPr>
          <w:rFonts w:ascii="Times New Roman" w:hAnsi="Times New Roman" w:cs="Times New Roman"/>
        </w:rPr>
        <w:t>подпунктами 2 – 9 пункта 12.1 настоящего Положения;</w:t>
      </w:r>
      <w:r w:rsidRPr="00AB1D7F">
        <w:rPr>
          <w:rFonts w:ascii="Times New Roman" w:hAnsi="Times New Roman" w:cs="Times New Roman"/>
          <w:strike/>
        </w:rPr>
        <w:t xml:space="preserve"> </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1D7F">
        <w:rPr>
          <w:rFonts w:ascii="Times New Roman" w:hAnsi="Times New Roman" w:cs="Times New Roman"/>
          <w:lang w:val="en-US"/>
        </w:rPr>
        <w:t> </w:t>
      </w:r>
      <w:r w:rsidRPr="00AB1D7F">
        <w:rPr>
          <w:rFonts w:ascii="Times New Roman" w:hAnsi="Times New Roman" w:cs="Times New Roman"/>
        </w:rPr>
        <w:t>этом не допускается требовать представление таких документов, если</w:t>
      </w:r>
      <w:r w:rsidRPr="00AB1D7F">
        <w:rPr>
          <w:rFonts w:ascii="Times New Roman" w:hAnsi="Times New Roman" w:cs="Times New Roman"/>
          <w:lang w:val="en-US"/>
        </w:rPr>
        <w:t> </w:t>
      </w:r>
      <w:r w:rsidRPr="00AB1D7F">
        <w:rPr>
          <w:rFonts w:ascii="Times New Roman" w:hAnsi="Times New Roman" w:cs="Times New Roman"/>
        </w:rPr>
        <w:t>в</w:t>
      </w:r>
      <w:r w:rsidRPr="00AB1D7F">
        <w:rPr>
          <w:rFonts w:ascii="Times New Roman" w:hAnsi="Times New Roman" w:cs="Times New Roman"/>
          <w:lang w:val="en-US"/>
        </w:rPr>
        <w:t> </w:t>
      </w:r>
      <w:r w:rsidRPr="00AB1D7F">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t xml:space="preserve">10) предложение о цене договора, </w:t>
      </w:r>
      <w:r w:rsidRPr="00AB1D7F">
        <w:rPr>
          <w:rFonts w:ascii="Times New Roman" w:eastAsia="Times New Roman" w:hAnsi="Times New Roman" w:cs="Times New Roman"/>
        </w:rPr>
        <w:t>в случае осуществления закупки в соответствии с главой 17 настоящего Положения – цене единицы (</w:t>
      </w:r>
      <w:r w:rsidRPr="00AB1D7F">
        <w:rPr>
          <w:rFonts w:ascii="Times New Roman" w:hAnsi="Times New Roman" w:cs="Times New Roman"/>
        </w:rPr>
        <w:t>сумме цен единиц) товара, работы, услуги, а также предложение об иных условиях исполнения договора, если</w:t>
      </w:r>
      <w:r w:rsidRPr="00AB1D7F">
        <w:rPr>
          <w:rFonts w:ascii="Times New Roman" w:hAnsi="Times New Roman" w:cs="Times New Roman"/>
          <w:lang w:val="en-US"/>
        </w:rPr>
        <w:t> </w:t>
      </w:r>
      <w:r w:rsidRPr="00AB1D7F">
        <w:rPr>
          <w:rFonts w:ascii="Times New Roman" w:hAnsi="Times New Roman" w:cs="Times New Roman"/>
        </w:rPr>
        <w:t>предоставление такого предложения предусмотрено конкурсной документацией;</w:t>
      </w:r>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B919B3" w:rsidRPr="00AB1D7F" w:rsidRDefault="00B919B3" w:rsidP="00B919B3">
      <w:pPr>
        <w:pStyle w:val="ConsPlusNormal"/>
        <w:widowControl w:val="0"/>
        <w:tabs>
          <w:tab w:val="left" w:pos="709"/>
        </w:tabs>
        <w:jc w:val="both"/>
        <w:rPr>
          <w:rFonts w:ascii="Times New Roman" w:hAnsi="Times New Roman" w:cs="Times New Roman"/>
        </w:rPr>
      </w:pPr>
      <w:r w:rsidRPr="00AB1D7F">
        <w:rPr>
          <w:rFonts w:ascii="Times New Roman" w:hAnsi="Times New Roman" w:cs="Times New Roman"/>
        </w:rPr>
        <w:tab/>
      </w:r>
      <w:proofErr w:type="gramStart"/>
      <w:r w:rsidRPr="00AB1D7F">
        <w:rPr>
          <w:rFonts w:ascii="Times New Roman" w:hAnsi="Times New Roman" w:cs="Times New Roman"/>
        </w:rP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AB1D7F">
        <w:rPr>
          <w:rFonts w:ascii="Times New Roman" w:hAnsi="Times New Roman" w:cs="Times New Roman"/>
        </w:rPr>
        <w:t xml:space="preserve"> позиции;</w:t>
      </w:r>
    </w:p>
    <w:p w:rsidR="00B919B3" w:rsidRPr="00AB1D7F" w:rsidRDefault="00B919B3" w:rsidP="00B919B3">
      <w:pPr>
        <w:pStyle w:val="ConsPlusNormal"/>
        <w:widowControl w:val="0"/>
        <w:tabs>
          <w:tab w:val="left" w:pos="709"/>
        </w:tabs>
        <w:jc w:val="both"/>
        <w:rPr>
          <w:rFonts w:ascii="Times New Roman" w:hAnsi="Times New Roman" w:cs="Times New Roman"/>
        </w:rPr>
      </w:pPr>
      <w:bookmarkStart w:id="50" w:name="P07D3"/>
      <w:bookmarkEnd w:id="50"/>
      <w:r w:rsidRPr="00AB1D7F">
        <w:rPr>
          <w:rFonts w:ascii="Times New Roman" w:hAnsi="Times New Roman" w:cs="Times New Roman"/>
        </w:rPr>
        <w:tab/>
        <w:t>13) иные документы и сведения, предоставление которых предусмотрено конкурсной документацией и (или) извещением о проведении конкурса.</w:t>
      </w:r>
    </w:p>
    <w:p w:rsidR="00B919B3" w:rsidRPr="00574BB4" w:rsidRDefault="00B919B3" w:rsidP="00B919B3">
      <w:pPr>
        <w:widowControl w:val="0"/>
        <w:ind w:firstLine="709"/>
        <w:jc w:val="both"/>
        <w:rPr>
          <w:sz w:val="28"/>
          <w:szCs w:val="28"/>
        </w:rPr>
      </w:pPr>
      <w:r w:rsidRPr="00574BB4">
        <w:rPr>
          <w:sz w:val="28"/>
          <w:szCs w:val="28"/>
        </w:rPr>
        <w:t>34.6.</w:t>
      </w:r>
      <w:bookmarkStart w:id="51" w:name="_Ref526247208"/>
      <w:r w:rsidRPr="00574BB4">
        <w:rPr>
          <w:sz w:val="28"/>
          <w:szCs w:val="28"/>
        </w:rPr>
        <w:t>1.</w:t>
      </w:r>
      <w:bookmarkEnd w:id="51"/>
      <w:r w:rsidRPr="00574BB4">
        <w:rPr>
          <w:sz w:val="28"/>
          <w:szCs w:val="28"/>
        </w:rPr>
        <w:t xml:space="preserve"> </w:t>
      </w:r>
      <w:proofErr w:type="gramStart"/>
      <w:r w:rsidRPr="00574BB4">
        <w:rPr>
          <w:sz w:val="28"/>
          <w:szCs w:val="28"/>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74BB4">
        <w:rPr>
          <w:sz w:val="28"/>
          <w:szCs w:val="28"/>
          <w:lang w:val="en-US"/>
        </w:rPr>
        <w:t> </w:t>
      </w:r>
      <w:r w:rsidRPr="00574BB4">
        <w:rPr>
          <w:sz w:val="28"/>
          <w:szCs w:val="28"/>
        </w:rPr>
        <w:t>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B919B3" w:rsidRPr="00574BB4" w:rsidRDefault="00B919B3" w:rsidP="00B919B3">
      <w:pPr>
        <w:widowControl w:val="0"/>
        <w:ind w:firstLine="709"/>
        <w:jc w:val="both"/>
        <w:rPr>
          <w:strike/>
          <w:sz w:val="28"/>
          <w:szCs w:val="28"/>
        </w:rPr>
      </w:pPr>
      <w:r>
        <w:rPr>
          <w:sz w:val="28"/>
          <w:szCs w:val="28"/>
        </w:rPr>
        <w:t>34.6.2</w:t>
      </w:r>
      <w:r w:rsidR="00AB1D7F">
        <w:rPr>
          <w:sz w:val="28"/>
          <w:szCs w:val="28"/>
        </w:rPr>
        <w:t>.</w:t>
      </w:r>
      <w:r w:rsidRPr="00574BB4">
        <w:rPr>
          <w:sz w:val="28"/>
          <w:szCs w:val="28"/>
        </w:rPr>
        <w:t xml:space="preserve"> </w:t>
      </w:r>
      <w:proofErr w:type="gramStart"/>
      <w:r w:rsidRPr="00574BB4">
        <w:rPr>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sidRPr="00574BB4">
        <w:rPr>
          <w:sz w:val="28"/>
          <w:szCs w:val="28"/>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574BB4">
        <w:rPr>
          <w:sz w:val="28"/>
          <w:szCs w:val="28"/>
        </w:rPr>
        <w:t>в заявке на участие в конкурсе в электронной форме в случае</w:t>
      </w:r>
      <w:proofErr w:type="gramEnd"/>
      <w:r w:rsidRPr="00574BB4">
        <w:rPr>
          <w:sz w:val="28"/>
          <w:szCs w:val="28"/>
        </w:rPr>
        <w:t xml:space="preserve"> установления обязанности их представления в соответствии с частью 19.1 статьи 3.4 Закона № 223-ФЗ.</w:t>
      </w:r>
    </w:p>
    <w:p w:rsidR="00B919B3" w:rsidRPr="00574BB4" w:rsidRDefault="00B919B3" w:rsidP="00B919B3">
      <w:pPr>
        <w:widowControl w:val="0"/>
        <w:ind w:firstLine="709"/>
        <w:jc w:val="both"/>
        <w:rPr>
          <w:sz w:val="28"/>
          <w:szCs w:val="28"/>
        </w:rPr>
      </w:pPr>
      <w:r w:rsidRPr="00574BB4">
        <w:rPr>
          <w:sz w:val="28"/>
          <w:szCs w:val="28"/>
        </w:rPr>
        <w:t>34.6.3.</w:t>
      </w:r>
      <w:r>
        <w:rPr>
          <w:sz w:val="28"/>
          <w:szCs w:val="28"/>
        </w:rPr>
        <w:t xml:space="preserve"> </w:t>
      </w:r>
      <w:proofErr w:type="gramStart"/>
      <w:r w:rsidRPr="00574BB4">
        <w:rPr>
          <w:sz w:val="28"/>
          <w:szCs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574BB4">
        <w:rPr>
          <w:sz w:val="28"/>
          <w:szCs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574BB4">
        <w:rPr>
          <w:sz w:val="28"/>
          <w:szCs w:val="28"/>
        </w:rPr>
        <w:t>в заявке на участие в конкурсе в электронной форме в случае</w:t>
      </w:r>
      <w:proofErr w:type="gramEnd"/>
      <w:r w:rsidRPr="00574BB4">
        <w:rPr>
          <w:sz w:val="28"/>
          <w:szCs w:val="28"/>
        </w:rPr>
        <w:t xml:space="preserve"> установления обязанности их представления в соответствии с частью 19.1 статьи 3.4 Закона № 223-ФЗ.</w:t>
      </w:r>
    </w:p>
    <w:p w:rsidR="00B919B3" w:rsidRPr="009E2914" w:rsidRDefault="00B919B3" w:rsidP="00B919B3">
      <w:pPr>
        <w:pStyle w:val="formattext"/>
        <w:widowControl w:val="0"/>
        <w:spacing w:before="0" w:beforeAutospacing="0" w:after="0" w:afterAutospacing="0"/>
        <w:ind w:firstLine="708"/>
        <w:jc w:val="both"/>
        <w:rPr>
          <w:sz w:val="28"/>
          <w:szCs w:val="28"/>
        </w:rPr>
      </w:pPr>
      <w:r w:rsidRPr="00574BB4">
        <w:rPr>
          <w:rStyle w:val="comment"/>
          <w:sz w:val="28"/>
          <w:szCs w:val="28"/>
        </w:rPr>
        <w:t>34.7</w:t>
      </w:r>
      <w:r w:rsidRPr="00574BB4">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2" w:name="P07D7"/>
      <w:bookmarkEnd w:id="52"/>
    </w:p>
    <w:p w:rsidR="00B919B3" w:rsidRPr="00AB1D7F" w:rsidRDefault="00B919B3" w:rsidP="00B919B3">
      <w:pPr>
        <w:pStyle w:val="ConsPlusNormal"/>
        <w:widowControl w:val="0"/>
        <w:tabs>
          <w:tab w:val="left" w:pos="709"/>
        </w:tabs>
        <w:jc w:val="both"/>
        <w:rPr>
          <w:rFonts w:ascii="Times New Roman" w:eastAsia="Times New Roman" w:hAnsi="Times New Roman" w:cs="Times New Roman"/>
        </w:rPr>
      </w:pPr>
      <w:r w:rsidRPr="009E2914">
        <w:tab/>
      </w:r>
      <w:r w:rsidRPr="00AB1D7F">
        <w:rPr>
          <w:rFonts w:ascii="Times New Roman" w:hAnsi="Times New Roman" w:cs="Times New Roman"/>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AB1D7F">
        <w:rPr>
          <w:rFonts w:ascii="Times New Roman" w:hAnsi="Times New Roman" w:cs="Times New Roman"/>
          <w:lang w:val="en-US"/>
        </w:rPr>
        <w:t> </w:t>
      </w:r>
      <w:r w:rsidRPr="00AB1D7F">
        <w:rPr>
          <w:rFonts w:ascii="Times New Roman" w:hAnsi="Times New Roman" w:cs="Times New Roman"/>
        </w:rPr>
        <w:t>содержание таких документов и сведений не нарушает требований действующего законодательства Российской Федерации.</w:t>
      </w:r>
      <w:r w:rsidRPr="00AB1D7F">
        <w:rPr>
          <w:rFonts w:ascii="Times New Roman" w:eastAsia="Times New Roman" w:hAnsi="Times New Roman" w:cs="Times New Roman"/>
        </w:rPr>
        <w:t xml:space="preserve"> </w:t>
      </w:r>
    </w:p>
    <w:p w:rsidR="00B919B3" w:rsidRPr="00AB1D7F" w:rsidRDefault="00B919B3" w:rsidP="00B919B3">
      <w:pPr>
        <w:pStyle w:val="ConsPlusNormal"/>
        <w:widowControl w:val="0"/>
        <w:tabs>
          <w:tab w:val="left" w:pos="709"/>
        </w:tabs>
        <w:jc w:val="both"/>
        <w:rPr>
          <w:rFonts w:ascii="Times New Roman" w:eastAsia="Times New Roman" w:hAnsi="Times New Roman" w:cs="Times New Roman"/>
        </w:rPr>
      </w:pPr>
      <w:r w:rsidRPr="00AB1D7F">
        <w:rPr>
          <w:rFonts w:ascii="Times New Roman" w:eastAsia="Times New Roman" w:hAnsi="Times New Roman" w:cs="Times New Roman"/>
        </w:rPr>
        <w:tab/>
        <w:t>34.9.</w:t>
      </w:r>
      <w:r w:rsidRPr="00AB1D7F">
        <w:rPr>
          <w:rFonts w:ascii="Times New Roman" w:eastAsia="Times New Roman" w:hAnsi="Times New Roman" w:cs="Times New Roman"/>
        </w:rPr>
        <w:tab/>
        <w:t xml:space="preserve"> Наличие противоречий в отношении одних и тех же сведений в</w:t>
      </w:r>
      <w:r w:rsidRPr="00AB1D7F">
        <w:rPr>
          <w:rFonts w:ascii="Times New Roman" w:eastAsia="Times New Roman" w:hAnsi="Times New Roman" w:cs="Times New Roman"/>
          <w:lang w:val="en-US"/>
        </w:rPr>
        <w:t> </w:t>
      </w:r>
      <w:r w:rsidRPr="00AB1D7F">
        <w:rPr>
          <w:rFonts w:ascii="Times New Roman" w:eastAsia="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393122" w:rsidRDefault="00B919B3" w:rsidP="00B919B3">
      <w:pPr>
        <w:widowControl w:val="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0</w:t>
      </w:r>
      <w:r w:rsidRPr="00393122">
        <w:rPr>
          <w:sz w:val="28"/>
          <w:szCs w:val="28"/>
        </w:rPr>
        <w:t xml:space="preserve">.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C87F2F">
        <w:rPr>
          <w:sz w:val="28"/>
          <w:szCs w:val="28"/>
        </w:rPr>
        <w:t>Указанное решение фиксируется в протоколе очередного этапа конкурса.</w:t>
      </w:r>
    </w:p>
    <w:p w:rsidR="00B919B3"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1</w:t>
      </w:r>
      <w:r w:rsidRPr="00393122">
        <w:rPr>
          <w:sz w:val="28"/>
          <w:szCs w:val="28"/>
        </w:rPr>
        <w:t>. Все листы поданной в письменной форме заявки на участие в</w:t>
      </w:r>
      <w:r>
        <w:rPr>
          <w:sz w:val="28"/>
          <w:szCs w:val="28"/>
          <w:lang w:val="en-US"/>
        </w:rPr>
        <w:t> </w:t>
      </w:r>
      <w:r>
        <w:rPr>
          <w:sz w:val="28"/>
          <w:szCs w:val="28"/>
        </w:rPr>
        <w:t xml:space="preserve">открытом </w:t>
      </w:r>
      <w:r w:rsidRPr="00393122">
        <w:rPr>
          <w:sz w:val="28"/>
          <w:szCs w:val="28"/>
        </w:rPr>
        <w:t>конкурсе, все листы тома такой заявки должны быть прошиты и</w:t>
      </w:r>
      <w:r>
        <w:rPr>
          <w:sz w:val="28"/>
          <w:szCs w:val="28"/>
          <w:lang w:val="en-US"/>
        </w:rPr>
        <w:t> </w:t>
      </w:r>
      <w:r w:rsidRPr="00393122">
        <w:rPr>
          <w:sz w:val="28"/>
          <w:szCs w:val="28"/>
        </w:rPr>
        <w:t xml:space="preserve">пронумерованы. Заявка на участие в </w:t>
      </w:r>
      <w:r>
        <w:rPr>
          <w:sz w:val="28"/>
          <w:szCs w:val="28"/>
        </w:rPr>
        <w:t xml:space="preserve">открытом </w:t>
      </w:r>
      <w:r w:rsidRPr="00393122">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Pr>
          <w:sz w:val="28"/>
          <w:szCs w:val="28"/>
          <w:lang w:val="en-US"/>
        </w:rPr>
        <w:t> </w:t>
      </w:r>
      <w:r w:rsidRPr="00393122">
        <w:rPr>
          <w:sz w:val="28"/>
          <w:szCs w:val="28"/>
        </w:rPr>
        <w:t>юридического лица) и подписаны участником открытого конкурса или</w:t>
      </w:r>
      <w:r>
        <w:rPr>
          <w:sz w:val="28"/>
          <w:szCs w:val="28"/>
          <w:lang w:val="en-US"/>
        </w:rPr>
        <w:t> </w:t>
      </w:r>
      <w:r w:rsidRPr="00393122">
        <w:rPr>
          <w:sz w:val="28"/>
          <w:szCs w:val="28"/>
        </w:rPr>
        <w:t xml:space="preserve">лицом, уполномоченным участником открытого конкурса. Соблюдение участником </w:t>
      </w:r>
      <w:r>
        <w:rPr>
          <w:sz w:val="28"/>
          <w:szCs w:val="28"/>
        </w:rPr>
        <w:t xml:space="preserve">открытого </w:t>
      </w:r>
      <w:r w:rsidRPr="00393122">
        <w:rPr>
          <w:sz w:val="28"/>
          <w:szCs w:val="28"/>
        </w:rPr>
        <w:t>конкурса указанных требований означает, что</w:t>
      </w:r>
      <w:r>
        <w:rPr>
          <w:sz w:val="28"/>
          <w:szCs w:val="28"/>
          <w:lang w:val="en-US"/>
        </w:rPr>
        <w:t> </w:t>
      </w:r>
      <w:r w:rsidRPr="00393122">
        <w:rPr>
          <w:sz w:val="28"/>
          <w:szCs w:val="28"/>
        </w:rPr>
        <w:t xml:space="preserve">информация и документы, входящие в состав заявки на участие в </w:t>
      </w:r>
      <w:r>
        <w:rPr>
          <w:sz w:val="28"/>
          <w:szCs w:val="28"/>
        </w:rPr>
        <w:t xml:space="preserve">открытом </w:t>
      </w:r>
      <w:r w:rsidRPr="00393122">
        <w:rPr>
          <w:sz w:val="28"/>
          <w:szCs w:val="28"/>
        </w:rPr>
        <w:t xml:space="preserve">конкурсе и тома заявки на участие в </w:t>
      </w:r>
      <w:r>
        <w:rPr>
          <w:sz w:val="28"/>
          <w:szCs w:val="28"/>
        </w:rPr>
        <w:t xml:space="preserve">открытом </w:t>
      </w:r>
      <w:r w:rsidRPr="00393122">
        <w:rPr>
          <w:sz w:val="28"/>
          <w:szCs w:val="28"/>
        </w:rPr>
        <w:t>конкурсе, поданы от имени участника</w:t>
      </w:r>
      <w:r w:rsidRPr="00893E13">
        <w:rPr>
          <w:sz w:val="28"/>
          <w:szCs w:val="28"/>
        </w:rPr>
        <w:t xml:space="preserve"> </w:t>
      </w:r>
      <w:r>
        <w:rPr>
          <w:sz w:val="28"/>
          <w:szCs w:val="28"/>
        </w:rPr>
        <w:t>открытого</w:t>
      </w:r>
      <w:r w:rsidRPr="00393122">
        <w:rPr>
          <w:sz w:val="28"/>
          <w:szCs w:val="28"/>
        </w:rPr>
        <w:t xml:space="preserve"> </w:t>
      </w:r>
      <w:proofErr w:type="gramStart"/>
      <w:r w:rsidRPr="00393122">
        <w:rPr>
          <w:sz w:val="28"/>
          <w:szCs w:val="28"/>
        </w:rPr>
        <w:t>конкурса</w:t>
      </w:r>
      <w:proofErr w:type="gramEnd"/>
      <w:r w:rsidRPr="00393122">
        <w:rPr>
          <w:sz w:val="28"/>
          <w:szCs w:val="28"/>
        </w:rPr>
        <w:t xml:space="preserve"> и он несет ответственность за подлинность и</w:t>
      </w:r>
      <w:r>
        <w:rPr>
          <w:sz w:val="28"/>
          <w:szCs w:val="28"/>
          <w:lang w:val="en-US"/>
        </w:rPr>
        <w:t> </w:t>
      </w:r>
      <w:r w:rsidRPr="00393122">
        <w:rPr>
          <w:sz w:val="28"/>
          <w:szCs w:val="28"/>
        </w:rPr>
        <w:t xml:space="preserve">достоверность этих информации и документов. На конверте указывается наименование </w:t>
      </w:r>
      <w:r>
        <w:rPr>
          <w:sz w:val="28"/>
          <w:szCs w:val="28"/>
        </w:rPr>
        <w:t xml:space="preserve">открытого </w:t>
      </w:r>
      <w:r w:rsidRPr="00393122">
        <w:rPr>
          <w:sz w:val="28"/>
          <w:szCs w:val="28"/>
        </w:rPr>
        <w:t>конкурса (лота), позволяющее определить</w:t>
      </w:r>
      <w:r>
        <w:rPr>
          <w:sz w:val="28"/>
          <w:szCs w:val="28"/>
        </w:rPr>
        <w:t xml:space="preserve"> открытый</w:t>
      </w:r>
      <w:r w:rsidRPr="00393122">
        <w:rPr>
          <w:sz w:val="28"/>
          <w:szCs w:val="28"/>
        </w:rPr>
        <w:t xml:space="preserve"> конкурс (лот), на участие в котором подается заявка.</w:t>
      </w:r>
    </w:p>
    <w:p w:rsidR="00B919B3" w:rsidRDefault="00B919B3" w:rsidP="00B919B3">
      <w:pPr>
        <w:pStyle w:val="formattext"/>
        <w:widowControl w:val="0"/>
        <w:spacing w:before="0" w:beforeAutospacing="0" w:after="0" w:afterAutospacing="0"/>
        <w:ind w:firstLine="708"/>
        <w:jc w:val="both"/>
        <w:rPr>
          <w:sz w:val="28"/>
          <w:szCs w:val="28"/>
        </w:rPr>
      </w:pPr>
      <w:bookmarkStart w:id="53" w:name="P07DB"/>
      <w:bookmarkEnd w:id="53"/>
      <w:r w:rsidRPr="00393122">
        <w:rPr>
          <w:sz w:val="28"/>
          <w:szCs w:val="28"/>
        </w:rPr>
        <w:t>3</w:t>
      </w:r>
      <w:r>
        <w:rPr>
          <w:sz w:val="28"/>
          <w:szCs w:val="28"/>
        </w:rPr>
        <w:t>4</w:t>
      </w:r>
      <w:r w:rsidRPr="00393122">
        <w:rPr>
          <w:sz w:val="28"/>
          <w:szCs w:val="28"/>
        </w:rPr>
        <w:t>.1</w:t>
      </w:r>
      <w:r>
        <w:rPr>
          <w:sz w:val="28"/>
          <w:szCs w:val="28"/>
        </w:rPr>
        <w:t>2</w:t>
      </w:r>
      <w:r w:rsidRPr="00393122">
        <w:rPr>
          <w:sz w:val="28"/>
          <w:szCs w:val="28"/>
        </w:rPr>
        <w:t xml:space="preserve">. Каждый конверт с заявкой на участие в </w:t>
      </w:r>
      <w:r>
        <w:rPr>
          <w:sz w:val="28"/>
          <w:szCs w:val="28"/>
        </w:rPr>
        <w:t xml:space="preserve">открытом </w:t>
      </w:r>
      <w:r w:rsidRPr="00393122">
        <w:rPr>
          <w:sz w:val="28"/>
          <w:szCs w:val="28"/>
        </w:rPr>
        <w:t>конкурсе, поступивший в срок, указанный в конкурсной документации, регистрируется заказчиком.</w:t>
      </w:r>
    </w:p>
    <w:p w:rsidR="00B919B3" w:rsidRPr="00393122" w:rsidRDefault="00B919B3" w:rsidP="00B919B3">
      <w:pPr>
        <w:pStyle w:val="formattext"/>
        <w:widowControl w:val="0"/>
        <w:spacing w:before="0" w:beforeAutospacing="0" w:after="0" w:afterAutospacing="0"/>
        <w:ind w:firstLine="708"/>
        <w:jc w:val="both"/>
        <w:rPr>
          <w:sz w:val="28"/>
          <w:szCs w:val="28"/>
        </w:rPr>
      </w:pPr>
      <w:r>
        <w:rPr>
          <w:sz w:val="28"/>
          <w:szCs w:val="28"/>
        </w:rPr>
        <w:t xml:space="preserve">Регистрация заявок </w:t>
      </w:r>
      <w:r w:rsidRPr="004A74A5">
        <w:rPr>
          <w:sz w:val="28"/>
          <w:szCs w:val="28"/>
        </w:rPr>
        <w:t>на участие в электронном конкурсе осуществляется посредством функционала электронной площадки.</w:t>
      </w:r>
    </w:p>
    <w:p w:rsidR="00B919B3" w:rsidRPr="00393122" w:rsidRDefault="00B919B3" w:rsidP="00B919B3">
      <w:pPr>
        <w:pStyle w:val="formattext"/>
        <w:widowControl w:val="0"/>
        <w:spacing w:before="0" w:beforeAutospacing="0" w:after="0" w:afterAutospacing="0"/>
        <w:ind w:firstLine="708"/>
        <w:jc w:val="both"/>
        <w:rPr>
          <w:sz w:val="28"/>
          <w:szCs w:val="28"/>
        </w:rPr>
      </w:pPr>
      <w:bookmarkStart w:id="54" w:name="P07E1"/>
      <w:bookmarkEnd w:id="54"/>
      <w:r w:rsidRPr="00393122">
        <w:rPr>
          <w:sz w:val="28"/>
          <w:szCs w:val="28"/>
        </w:rPr>
        <w:t>3</w:t>
      </w:r>
      <w:r>
        <w:rPr>
          <w:sz w:val="28"/>
          <w:szCs w:val="28"/>
        </w:rPr>
        <w:t>4</w:t>
      </w:r>
      <w:r w:rsidRPr="00393122">
        <w:rPr>
          <w:sz w:val="28"/>
          <w:szCs w:val="28"/>
        </w:rPr>
        <w:t>.1</w:t>
      </w:r>
      <w:r>
        <w:rPr>
          <w:sz w:val="28"/>
          <w:szCs w:val="28"/>
        </w:rPr>
        <w:t>3</w:t>
      </w:r>
      <w:r w:rsidRPr="00393122">
        <w:rPr>
          <w:sz w:val="28"/>
          <w:szCs w:val="28"/>
        </w:rPr>
        <w:t>. Прием заявок на участие в конкурсе прекращается с наступлением срока</w:t>
      </w:r>
      <w:r>
        <w:rPr>
          <w:sz w:val="28"/>
          <w:szCs w:val="28"/>
        </w:rPr>
        <w:t xml:space="preserve">, </w:t>
      </w:r>
      <w:r w:rsidRPr="00393122">
        <w:rPr>
          <w:sz w:val="28"/>
          <w:szCs w:val="28"/>
        </w:rPr>
        <w:t xml:space="preserve">указанного в конкурсной документации в качестве срока </w:t>
      </w:r>
      <w:r>
        <w:rPr>
          <w:sz w:val="28"/>
          <w:szCs w:val="28"/>
        </w:rPr>
        <w:t xml:space="preserve">окончания </w:t>
      </w:r>
      <w:r w:rsidRPr="00393122">
        <w:rPr>
          <w:sz w:val="28"/>
          <w:szCs w:val="28"/>
        </w:rPr>
        <w:t xml:space="preserve">подачи заявок на участие в конкурсе. </w:t>
      </w:r>
    </w:p>
    <w:p w:rsidR="00B919B3" w:rsidRPr="00393122"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4</w:t>
      </w:r>
      <w:r w:rsidRPr="00393122">
        <w:rPr>
          <w:sz w:val="28"/>
          <w:szCs w:val="28"/>
        </w:rPr>
        <w:t>. Заказчик обеспечивает сохранность конвертов с заявками на</w:t>
      </w:r>
      <w:r>
        <w:rPr>
          <w:sz w:val="28"/>
          <w:szCs w:val="28"/>
          <w:lang w:val="en-US"/>
        </w:rPr>
        <w:t> </w:t>
      </w:r>
      <w:r w:rsidRPr="00393122">
        <w:rPr>
          <w:sz w:val="28"/>
          <w:szCs w:val="28"/>
        </w:rPr>
        <w:t>участие в</w:t>
      </w:r>
      <w:r w:rsidRPr="00893E13">
        <w:rPr>
          <w:sz w:val="28"/>
          <w:szCs w:val="28"/>
        </w:rPr>
        <w:t xml:space="preserve"> </w:t>
      </w:r>
      <w:r>
        <w:rPr>
          <w:sz w:val="28"/>
          <w:szCs w:val="28"/>
        </w:rPr>
        <w:t>открытом</w:t>
      </w:r>
      <w:r w:rsidRPr="00393122">
        <w:rPr>
          <w:sz w:val="28"/>
          <w:szCs w:val="28"/>
        </w:rPr>
        <w:t xml:space="preserve"> конкурсе и </w:t>
      </w:r>
      <w:r>
        <w:rPr>
          <w:sz w:val="28"/>
          <w:szCs w:val="28"/>
        </w:rPr>
        <w:t xml:space="preserve">производит </w:t>
      </w:r>
      <w:r w:rsidRPr="00393122">
        <w:rPr>
          <w:sz w:val="28"/>
          <w:szCs w:val="28"/>
        </w:rPr>
        <w:t xml:space="preserve">рассмотрение содержания заявок на участие в </w:t>
      </w:r>
      <w:r>
        <w:rPr>
          <w:sz w:val="28"/>
          <w:szCs w:val="28"/>
        </w:rPr>
        <w:t xml:space="preserve">открытом </w:t>
      </w:r>
      <w:r w:rsidRPr="00393122">
        <w:rPr>
          <w:sz w:val="28"/>
          <w:szCs w:val="28"/>
        </w:rPr>
        <w:t xml:space="preserve">конкурсе только после вскрытия конвертов </w:t>
      </w:r>
      <w:proofErr w:type="gramStart"/>
      <w:r w:rsidRPr="00393122">
        <w:rPr>
          <w:sz w:val="28"/>
          <w:szCs w:val="28"/>
        </w:rPr>
        <w:t xml:space="preserve">с заявками на участие в </w:t>
      </w:r>
      <w:r>
        <w:rPr>
          <w:sz w:val="28"/>
          <w:szCs w:val="28"/>
        </w:rPr>
        <w:t xml:space="preserve">открытом </w:t>
      </w:r>
      <w:r w:rsidRPr="00393122">
        <w:rPr>
          <w:sz w:val="28"/>
          <w:szCs w:val="28"/>
        </w:rPr>
        <w:t>конкурсе в соответствии с настоящим Положением</w:t>
      </w:r>
      <w:proofErr w:type="gramEnd"/>
      <w:r w:rsidRPr="00393122">
        <w:rPr>
          <w:sz w:val="28"/>
          <w:szCs w:val="28"/>
        </w:rPr>
        <w:t xml:space="preserve">. Лица, осуществляющие хранение конвертов с заявками на участие в </w:t>
      </w:r>
      <w:r>
        <w:rPr>
          <w:sz w:val="28"/>
          <w:szCs w:val="28"/>
        </w:rPr>
        <w:t xml:space="preserve">открытом </w:t>
      </w:r>
      <w:r w:rsidRPr="00393122">
        <w:rPr>
          <w:sz w:val="28"/>
          <w:szCs w:val="28"/>
        </w:rPr>
        <w:t>конкурсе, не вправе допускать повреждение этих конвертов до момента вскрытия конвертов с заявками на участие в</w:t>
      </w:r>
      <w:r w:rsidRPr="00893E13">
        <w:rPr>
          <w:sz w:val="28"/>
          <w:szCs w:val="28"/>
        </w:rPr>
        <w:t xml:space="preserve"> </w:t>
      </w:r>
      <w:r>
        <w:rPr>
          <w:sz w:val="28"/>
          <w:szCs w:val="28"/>
        </w:rPr>
        <w:t>открытом</w:t>
      </w:r>
      <w:r w:rsidRPr="00393122">
        <w:rPr>
          <w:sz w:val="28"/>
          <w:szCs w:val="28"/>
        </w:rPr>
        <w:t xml:space="preserve"> конкурсе в соответствии с настоящим Положением. </w:t>
      </w:r>
    </w:p>
    <w:p w:rsidR="00B919B3" w:rsidRPr="00AB1D7F" w:rsidRDefault="00B919B3" w:rsidP="00AB1D7F">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4</w:t>
      </w:r>
      <w:r w:rsidRPr="00393122">
        <w:rPr>
          <w:sz w:val="28"/>
          <w:szCs w:val="28"/>
        </w:rPr>
        <w:t>.1</w:t>
      </w:r>
      <w:r>
        <w:rPr>
          <w:sz w:val="28"/>
          <w:szCs w:val="28"/>
        </w:rPr>
        <w:t>5</w:t>
      </w:r>
      <w:r w:rsidRPr="00393122">
        <w:rPr>
          <w:sz w:val="28"/>
          <w:szCs w:val="28"/>
        </w:rPr>
        <w:t xml:space="preserve">. Конверт с заявкой на участие в </w:t>
      </w:r>
      <w:r>
        <w:rPr>
          <w:sz w:val="28"/>
          <w:szCs w:val="28"/>
        </w:rPr>
        <w:t xml:space="preserve">открытом </w:t>
      </w:r>
      <w:r w:rsidRPr="00393122">
        <w:rPr>
          <w:sz w:val="28"/>
          <w:szCs w:val="28"/>
        </w:rPr>
        <w:t xml:space="preserve">конкурсе, поступивший после истечения срока подачи заявок на участие в </w:t>
      </w:r>
      <w:r>
        <w:rPr>
          <w:sz w:val="28"/>
          <w:szCs w:val="28"/>
        </w:rPr>
        <w:t xml:space="preserve">открытом </w:t>
      </w:r>
      <w:r w:rsidRPr="00393122">
        <w:rPr>
          <w:sz w:val="28"/>
          <w:szCs w:val="28"/>
        </w:rPr>
        <w:t>конкурсе, не</w:t>
      </w:r>
      <w:r>
        <w:rPr>
          <w:sz w:val="28"/>
          <w:szCs w:val="28"/>
          <w:lang w:val="en-US"/>
        </w:rPr>
        <w:t> </w:t>
      </w:r>
      <w:r w:rsidRPr="0039312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bookmarkStart w:id="55" w:name="P07E9"/>
      <w:bookmarkEnd w:id="55"/>
    </w:p>
    <w:p w:rsidR="00B919B3" w:rsidRPr="00393122" w:rsidRDefault="00B919B3" w:rsidP="00AB1D7F">
      <w:pPr>
        <w:pStyle w:val="afb"/>
        <w:widowControl w:val="0"/>
        <w:spacing w:after="0" w:line="240" w:lineRule="auto"/>
        <w:ind w:left="0"/>
        <w:jc w:val="center"/>
        <w:outlineLvl w:val="1"/>
        <w:rPr>
          <w:rFonts w:ascii="Times New Roman" w:hAnsi="Times New Roman" w:cs="Times New Roman"/>
          <w:b/>
          <w:sz w:val="28"/>
          <w:szCs w:val="28"/>
        </w:rPr>
      </w:pPr>
      <w:bookmarkStart w:id="56" w:name="_Toc103698956"/>
      <w:r w:rsidRPr="00C71C8E">
        <w:rPr>
          <w:rFonts w:ascii="Times New Roman" w:hAnsi="Times New Roman" w:cs="Times New Roman"/>
          <w:b/>
          <w:sz w:val="28"/>
          <w:szCs w:val="28"/>
        </w:rPr>
        <w:t>35. Порядок вскрытия конвертов с заявками на участие в открытом конкурсе</w:t>
      </w:r>
      <w:bookmarkEnd w:id="56"/>
    </w:p>
    <w:p w:rsidR="00B919B3" w:rsidRPr="00F56880" w:rsidRDefault="00B919B3" w:rsidP="00B919B3">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5</w:t>
      </w:r>
      <w:r w:rsidRPr="00393122">
        <w:rPr>
          <w:sz w:val="28"/>
          <w:szCs w:val="28"/>
        </w:rPr>
        <w:t>.1.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конкурсе после наступления срока, указанного в конкурсной документации в качестве срока подачи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 xml:space="preserve">конкурсе. Конверты с 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вскрываются во время, в месте, в порядке, указанными в конкурсной документации. Вскрытие всех </w:t>
      </w:r>
      <w:r w:rsidRPr="00F56880">
        <w:rPr>
          <w:sz w:val="28"/>
          <w:szCs w:val="28"/>
        </w:rPr>
        <w:t>поступивших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 xml:space="preserve">конкурсе осуществляется в одно время. </w:t>
      </w:r>
    </w:p>
    <w:p w:rsidR="00B919B3" w:rsidRPr="00F56880" w:rsidRDefault="00B919B3" w:rsidP="00B919B3">
      <w:pPr>
        <w:pStyle w:val="formattext"/>
        <w:widowControl w:val="0"/>
        <w:spacing w:before="0" w:beforeAutospacing="0" w:after="0" w:afterAutospacing="0"/>
        <w:ind w:firstLine="709"/>
        <w:jc w:val="both"/>
        <w:rPr>
          <w:sz w:val="28"/>
          <w:szCs w:val="28"/>
        </w:rPr>
      </w:pPr>
      <w:bookmarkStart w:id="57" w:name="P07F2"/>
      <w:bookmarkEnd w:id="57"/>
      <w:r w:rsidRPr="00F56880">
        <w:rPr>
          <w:sz w:val="28"/>
          <w:szCs w:val="28"/>
        </w:rPr>
        <w:t xml:space="preserve">35.2. Заказчик предоставляет возможность всем участникам </w:t>
      </w:r>
      <w:r>
        <w:rPr>
          <w:sz w:val="28"/>
          <w:szCs w:val="28"/>
        </w:rPr>
        <w:t xml:space="preserve">открытого </w:t>
      </w:r>
      <w:r w:rsidRPr="00F56880">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и (или) обеспечивает </w:t>
      </w:r>
      <w:proofErr w:type="spellStart"/>
      <w:r>
        <w:rPr>
          <w:sz w:val="28"/>
          <w:szCs w:val="28"/>
        </w:rPr>
        <w:t>видеотрансляцию</w:t>
      </w:r>
      <w:proofErr w:type="spellEnd"/>
      <w:r>
        <w:rPr>
          <w:sz w:val="28"/>
          <w:szCs w:val="28"/>
        </w:rPr>
        <w:t xml:space="preserve"> указанного этапа закупки</w:t>
      </w:r>
      <w:r w:rsidRPr="00F56880">
        <w:rPr>
          <w:sz w:val="28"/>
          <w:szCs w:val="28"/>
        </w:rPr>
        <w:t xml:space="preserve">. </w:t>
      </w:r>
      <w:r>
        <w:rPr>
          <w:sz w:val="28"/>
          <w:szCs w:val="28"/>
        </w:rPr>
        <w:t xml:space="preserve">Порядок обеспечения участия при </w:t>
      </w:r>
      <w:r w:rsidRPr="00F56880">
        <w:rPr>
          <w:sz w:val="28"/>
          <w:szCs w:val="28"/>
        </w:rPr>
        <w:t>вскрытии конвертов с заявками на участие в</w:t>
      </w:r>
      <w:r>
        <w:rPr>
          <w:sz w:val="28"/>
          <w:szCs w:val="28"/>
          <w:lang w:val="en-US"/>
        </w:rPr>
        <w:t> </w:t>
      </w:r>
      <w:r w:rsidRPr="00396CB4">
        <w:rPr>
          <w:sz w:val="28"/>
          <w:szCs w:val="28"/>
        </w:rPr>
        <w:t>открытом</w:t>
      </w:r>
      <w:r>
        <w:rPr>
          <w:b/>
          <w:sz w:val="28"/>
          <w:szCs w:val="28"/>
        </w:rPr>
        <w:t xml:space="preserve"> </w:t>
      </w:r>
      <w:r w:rsidRPr="00F56880">
        <w:rPr>
          <w:sz w:val="28"/>
          <w:szCs w:val="28"/>
        </w:rPr>
        <w:t>конкурсе</w:t>
      </w:r>
      <w:r>
        <w:rPr>
          <w:sz w:val="28"/>
          <w:szCs w:val="28"/>
        </w:rPr>
        <w:t xml:space="preserve"> указывается в конкурсной документации.</w:t>
      </w:r>
    </w:p>
    <w:p w:rsidR="00B919B3" w:rsidRPr="00393122" w:rsidRDefault="00B919B3" w:rsidP="00B919B3">
      <w:pPr>
        <w:pStyle w:val="formattext"/>
        <w:widowControl w:val="0"/>
        <w:spacing w:before="0" w:beforeAutospacing="0" w:after="0" w:afterAutospacing="0"/>
        <w:ind w:firstLine="709"/>
        <w:jc w:val="both"/>
        <w:rPr>
          <w:sz w:val="28"/>
          <w:szCs w:val="28"/>
        </w:rPr>
      </w:pPr>
      <w:r w:rsidRPr="00F56880">
        <w:rPr>
          <w:sz w:val="28"/>
          <w:szCs w:val="28"/>
        </w:rPr>
        <w:t xml:space="preserve">35.3. </w:t>
      </w:r>
      <w:proofErr w:type="gramStart"/>
      <w:r w:rsidRPr="00F56880">
        <w:rPr>
          <w:sz w:val="28"/>
          <w:szCs w:val="28"/>
        </w:rPr>
        <w:t xml:space="preserve">Непосредственно перед вскрытием конвертов с заявками на участие в </w:t>
      </w:r>
      <w:r w:rsidRPr="00396CB4">
        <w:rPr>
          <w:sz w:val="28"/>
          <w:szCs w:val="28"/>
        </w:rPr>
        <w:t>открытом</w:t>
      </w:r>
      <w:r>
        <w:rPr>
          <w:b/>
          <w:sz w:val="28"/>
          <w:szCs w:val="28"/>
        </w:rPr>
        <w:t xml:space="preserve"> </w:t>
      </w:r>
      <w:r w:rsidRPr="00F56880">
        <w:rPr>
          <w:sz w:val="28"/>
          <w:szCs w:val="28"/>
        </w:rPr>
        <w:t xml:space="preserve">конкурсе или в случае проведения </w:t>
      </w:r>
      <w:r>
        <w:rPr>
          <w:sz w:val="28"/>
          <w:szCs w:val="28"/>
        </w:rPr>
        <w:t xml:space="preserve">открытого </w:t>
      </w:r>
      <w:r w:rsidRPr="00F56880">
        <w:rPr>
          <w:sz w:val="28"/>
          <w:szCs w:val="28"/>
        </w:rPr>
        <w:t>конкурса по</w:t>
      </w:r>
      <w:r>
        <w:rPr>
          <w:sz w:val="28"/>
          <w:szCs w:val="28"/>
          <w:lang w:val="en-US"/>
        </w:rPr>
        <w:t> </w:t>
      </w:r>
      <w:r w:rsidRPr="00F56880">
        <w:rPr>
          <w:sz w:val="28"/>
          <w:szCs w:val="28"/>
        </w:rPr>
        <w:t xml:space="preserve">нескольким лотам перед вскрытием таких конвертов в отношении каждого лота заявкам на участие в </w:t>
      </w:r>
      <w:r w:rsidRPr="00396CB4">
        <w:rPr>
          <w:sz w:val="28"/>
          <w:szCs w:val="28"/>
        </w:rPr>
        <w:t>открытом</w:t>
      </w:r>
      <w:r>
        <w:rPr>
          <w:b/>
          <w:sz w:val="28"/>
          <w:szCs w:val="28"/>
        </w:rPr>
        <w:t xml:space="preserve"> </w:t>
      </w:r>
      <w:r w:rsidRPr="00F56880">
        <w:rPr>
          <w:sz w:val="28"/>
          <w:szCs w:val="28"/>
        </w:rPr>
        <w:t xml:space="preserve">конкурсе комиссия по осуществлению закупок объявляет участникам </w:t>
      </w:r>
      <w:r w:rsidRPr="00396CB4">
        <w:rPr>
          <w:sz w:val="28"/>
          <w:szCs w:val="28"/>
        </w:rPr>
        <w:t>открыто</w:t>
      </w:r>
      <w:r>
        <w:rPr>
          <w:sz w:val="28"/>
          <w:szCs w:val="28"/>
        </w:rPr>
        <w:t>го</w:t>
      </w:r>
      <w:r>
        <w:rPr>
          <w:b/>
          <w:sz w:val="28"/>
          <w:szCs w:val="28"/>
        </w:rPr>
        <w:t xml:space="preserve"> </w:t>
      </w:r>
      <w:r w:rsidRPr="00F56880">
        <w:rPr>
          <w:sz w:val="28"/>
          <w:szCs w:val="28"/>
        </w:rPr>
        <w:t>конкурса, присутствующим при</w:t>
      </w:r>
      <w:r>
        <w:rPr>
          <w:sz w:val="28"/>
          <w:szCs w:val="28"/>
          <w:lang w:val="en-US"/>
        </w:rPr>
        <w:t> </w:t>
      </w:r>
      <w:r w:rsidRPr="00F56880">
        <w:rPr>
          <w:sz w:val="28"/>
          <w:szCs w:val="28"/>
        </w:rPr>
        <w:t>вскрытии</w:t>
      </w:r>
      <w:r>
        <w:rPr>
          <w:sz w:val="28"/>
          <w:szCs w:val="28"/>
        </w:rPr>
        <w:t xml:space="preserve"> таких конвертов, о возможности </w:t>
      </w:r>
      <w:r w:rsidRPr="00F56880">
        <w:rPr>
          <w:sz w:val="28"/>
          <w:szCs w:val="28"/>
        </w:rPr>
        <w:t>отзыва поданных заявок на</w:t>
      </w:r>
      <w:r>
        <w:rPr>
          <w:sz w:val="28"/>
          <w:szCs w:val="28"/>
          <w:lang w:val="en-US"/>
        </w:rPr>
        <w:t> </w:t>
      </w:r>
      <w:r w:rsidRPr="00F56880">
        <w:rPr>
          <w:sz w:val="28"/>
          <w:szCs w:val="28"/>
        </w:rPr>
        <w:t xml:space="preserve">участие в </w:t>
      </w:r>
      <w:r w:rsidRPr="00396CB4">
        <w:rPr>
          <w:sz w:val="28"/>
          <w:szCs w:val="28"/>
        </w:rPr>
        <w:t>открытом</w:t>
      </w:r>
      <w:r>
        <w:rPr>
          <w:b/>
          <w:sz w:val="28"/>
          <w:szCs w:val="28"/>
        </w:rPr>
        <w:t xml:space="preserve"> </w:t>
      </w:r>
      <w:r w:rsidRPr="00F56880">
        <w:rPr>
          <w:sz w:val="28"/>
          <w:szCs w:val="28"/>
        </w:rPr>
        <w:t>конкурсе до вскрытия таких</w:t>
      </w:r>
      <w:proofErr w:type="gramEnd"/>
      <w:r w:rsidRPr="00F56880">
        <w:rPr>
          <w:sz w:val="28"/>
          <w:szCs w:val="28"/>
        </w:rPr>
        <w:t xml:space="preserve"> конвертов. </w:t>
      </w:r>
    </w:p>
    <w:p w:rsidR="00B919B3" w:rsidRPr="00393122" w:rsidRDefault="00B919B3" w:rsidP="00B919B3">
      <w:pPr>
        <w:pStyle w:val="formattext"/>
        <w:widowControl w:val="0"/>
        <w:spacing w:before="0" w:beforeAutospacing="0" w:after="0" w:afterAutospacing="0"/>
        <w:ind w:firstLine="709"/>
        <w:jc w:val="both"/>
        <w:rPr>
          <w:sz w:val="28"/>
          <w:szCs w:val="28"/>
        </w:rPr>
      </w:pPr>
      <w:bookmarkStart w:id="58" w:name="P07F6"/>
      <w:bookmarkEnd w:id="58"/>
      <w:r w:rsidRPr="00393122">
        <w:rPr>
          <w:sz w:val="28"/>
          <w:szCs w:val="28"/>
        </w:rPr>
        <w:t>3</w:t>
      </w:r>
      <w:r>
        <w:rPr>
          <w:sz w:val="28"/>
          <w:szCs w:val="28"/>
        </w:rPr>
        <w:t>5</w:t>
      </w:r>
      <w:r w:rsidRPr="00393122">
        <w:rPr>
          <w:sz w:val="28"/>
          <w:szCs w:val="28"/>
        </w:rPr>
        <w:t>.4. Комиссия по осуществлению закупок вскрывает конверты с</w:t>
      </w:r>
      <w:r>
        <w:rPr>
          <w:sz w:val="28"/>
          <w:szCs w:val="28"/>
          <w:lang w:val="en-US"/>
        </w:rPr>
        <w:t> </w:t>
      </w:r>
      <w:r w:rsidRPr="00393122">
        <w:rPr>
          <w:sz w:val="28"/>
          <w:szCs w:val="28"/>
        </w:rPr>
        <w:t xml:space="preserve">заявками на участие в </w:t>
      </w:r>
      <w:r w:rsidRPr="00396CB4">
        <w:rPr>
          <w:sz w:val="28"/>
          <w:szCs w:val="28"/>
        </w:rPr>
        <w:t>открытом</w:t>
      </w:r>
      <w:r>
        <w:rPr>
          <w:b/>
          <w:sz w:val="28"/>
          <w:szCs w:val="28"/>
        </w:rPr>
        <w:t xml:space="preserve"> </w:t>
      </w:r>
      <w:r w:rsidRPr="00393122">
        <w:rPr>
          <w:sz w:val="28"/>
          <w:szCs w:val="28"/>
        </w:rPr>
        <w:t xml:space="preserve">конкурсе, если такие конверты и заявки поступили заказчику до времени вскрытия таких конвертов. </w:t>
      </w:r>
      <w:proofErr w:type="gramStart"/>
      <w:r w:rsidRPr="00393122">
        <w:rPr>
          <w:sz w:val="28"/>
          <w:szCs w:val="28"/>
        </w:rPr>
        <w:t>В случае установления факта подачи одним участником конкурса двух и более заявок на</w:t>
      </w:r>
      <w:r>
        <w:rPr>
          <w:sz w:val="28"/>
          <w:szCs w:val="28"/>
          <w:lang w:val="en-US"/>
        </w:rPr>
        <w:t> </w:t>
      </w:r>
      <w:r w:rsidRPr="00393122">
        <w:rPr>
          <w:sz w:val="28"/>
          <w:szCs w:val="28"/>
        </w:rPr>
        <w:t xml:space="preserve">участие в </w:t>
      </w:r>
      <w:r w:rsidRPr="00396CB4">
        <w:rPr>
          <w:sz w:val="28"/>
          <w:szCs w:val="28"/>
        </w:rPr>
        <w:t>открытом</w:t>
      </w:r>
      <w:r>
        <w:rPr>
          <w:b/>
          <w:sz w:val="28"/>
          <w:szCs w:val="28"/>
        </w:rPr>
        <w:t xml:space="preserve"> </w:t>
      </w:r>
      <w:r w:rsidRPr="00393122">
        <w:rPr>
          <w:sz w:val="28"/>
          <w:szCs w:val="28"/>
        </w:rPr>
        <w:t>конкурсе в отношении одного и того же лота, при</w:t>
      </w:r>
      <w:r>
        <w:rPr>
          <w:sz w:val="28"/>
          <w:szCs w:val="28"/>
          <w:lang w:val="en-US"/>
        </w:rPr>
        <w:t> </w:t>
      </w:r>
      <w:r w:rsidRPr="00393122">
        <w:rPr>
          <w:sz w:val="28"/>
          <w:szCs w:val="28"/>
        </w:rPr>
        <w:t>условии, что поданные ранее этим участником заявки на участие в</w:t>
      </w:r>
      <w:r>
        <w:rPr>
          <w:sz w:val="28"/>
          <w:szCs w:val="28"/>
          <w:lang w:val="en-US"/>
        </w:rPr>
        <w:t> </w:t>
      </w:r>
      <w:r w:rsidRPr="00396CB4">
        <w:rPr>
          <w:sz w:val="28"/>
          <w:szCs w:val="28"/>
        </w:rPr>
        <w:t>открытом</w:t>
      </w:r>
      <w:r>
        <w:rPr>
          <w:b/>
          <w:sz w:val="28"/>
          <w:szCs w:val="28"/>
        </w:rPr>
        <w:t xml:space="preserve"> </w:t>
      </w:r>
      <w:r w:rsidRPr="00393122">
        <w:rPr>
          <w:sz w:val="28"/>
          <w:szCs w:val="28"/>
        </w:rPr>
        <w:t xml:space="preserve">конкурсе не отозваны, все заявки на участие в </w:t>
      </w:r>
      <w:r w:rsidRPr="00396CB4">
        <w:rPr>
          <w:sz w:val="28"/>
          <w:szCs w:val="28"/>
        </w:rPr>
        <w:t>открытом</w:t>
      </w:r>
      <w:r>
        <w:rPr>
          <w:b/>
          <w:sz w:val="28"/>
          <w:szCs w:val="28"/>
        </w:rPr>
        <w:t xml:space="preserve"> </w:t>
      </w:r>
      <w:r w:rsidRPr="00393122">
        <w:rPr>
          <w:sz w:val="28"/>
          <w:szCs w:val="28"/>
        </w:rPr>
        <w:t>конкурсе этого участника, поданные в отношении одного и того же лота, не</w:t>
      </w:r>
      <w:r>
        <w:rPr>
          <w:sz w:val="28"/>
          <w:szCs w:val="28"/>
          <w:lang w:val="en-US"/>
        </w:rPr>
        <w:t> </w:t>
      </w:r>
      <w:r w:rsidRPr="00393122">
        <w:rPr>
          <w:sz w:val="28"/>
          <w:szCs w:val="28"/>
        </w:rPr>
        <w:t>рассматриваются и возвращаются</w:t>
      </w:r>
      <w:proofErr w:type="gramEnd"/>
      <w:r w:rsidRPr="00393122">
        <w:rPr>
          <w:sz w:val="28"/>
          <w:szCs w:val="28"/>
        </w:rPr>
        <w:t xml:space="preserve"> этому участнику. </w:t>
      </w:r>
    </w:p>
    <w:p w:rsidR="00B919B3" w:rsidRDefault="00B919B3" w:rsidP="00B919B3">
      <w:pPr>
        <w:pStyle w:val="formattext"/>
        <w:widowControl w:val="0"/>
        <w:spacing w:before="0" w:beforeAutospacing="0" w:after="0" w:afterAutospacing="0"/>
        <w:ind w:firstLine="708"/>
        <w:jc w:val="both"/>
        <w:rPr>
          <w:sz w:val="28"/>
          <w:szCs w:val="28"/>
        </w:rPr>
      </w:pPr>
      <w:r w:rsidRPr="00E941E7">
        <w:rPr>
          <w:sz w:val="28"/>
          <w:szCs w:val="28"/>
        </w:rPr>
        <w:t xml:space="preserve">35.5. </w:t>
      </w:r>
      <w:r>
        <w:rPr>
          <w:sz w:val="28"/>
          <w:szCs w:val="28"/>
        </w:rPr>
        <w:t>Предмет закупки, к</w:t>
      </w:r>
      <w:r w:rsidRPr="00E941E7">
        <w:rPr>
          <w:sz w:val="28"/>
          <w:szCs w:val="28"/>
        </w:rPr>
        <w:t>оличество поданных на участие в</w:t>
      </w:r>
      <w:r>
        <w:rPr>
          <w:sz w:val="28"/>
          <w:szCs w:val="28"/>
          <w:lang w:val="en-US"/>
        </w:rPr>
        <w:t> </w:t>
      </w:r>
      <w:r w:rsidRPr="00396CB4">
        <w:rPr>
          <w:sz w:val="28"/>
          <w:szCs w:val="28"/>
        </w:rPr>
        <w:t>открытом</w:t>
      </w:r>
      <w:r>
        <w:rPr>
          <w:b/>
          <w:sz w:val="28"/>
          <w:szCs w:val="28"/>
        </w:rPr>
        <w:t xml:space="preserve"> </w:t>
      </w:r>
      <w:r w:rsidRPr="00E941E7">
        <w:rPr>
          <w:sz w:val="28"/>
          <w:szCs w:val="28"/>
        </w:rPr>
        <w:t xml:space="preserve">конкурсе </w:t>
      </w:r>
      <w:r>
        <w:rPr>
          <w:sz w:val="28"/>
          <w:szCs w:val="28"/>
        </w:rPr>
        <w:t>заявок,</w:t>
      </w:r>
      <w:r w:rsidRPr="00F44EFC">
        <w:rPr>
          <w:sz w:val="28"/>
          <w:szCs w:val="28"/>
        </w:rPr>
        <w:t xml:space="preserve"> а также дата и время регистрации каждой такой заявки</w:t>
      </w:r>
      <w:r>
        <w:rPr>
          <w:sz w:val="28"/>
          <w:szCs w:val="28"/>
        </w:rPr>
        <w:t xml:space="preserve">, </w:t>
      </w:r>
      <w:r w:rsidRPr="00F56880">
        <w:rPr>
          <w:sz w:val="28"/>
          <w:szCs w:val="28"/>
        </w:rPr>
        <w:t xml:space="preserve">объявляются </w:t>
      </w:r>
      <w:r>
        <w:rPr>
          <w:sz w:val="28"/>
          <w:szCs w:val="28"/>
        </w:rPr>
        <w:t xml:space="preserve">комиссией </w:t>
      </w:r>
      <w:r w:rsidRPr="00F56880">
        <w:rPr>
          <w:sz w:val="28"/>
          <w:szCs w:val="28"/>
        </w:rPr>
        <w:t>при вскрытии данных конвертов</w:t>
      </w:r>
      <w:r>
        <w:rPr>
          <w:sz w:val="28"/>
          <w:szCs w:val="28"/>
        </w:rPr>
        <w:t>.</w:t>
      </w:r>
    </w:p>
    <w:p w:rsidR="00B919B3" w:rsidRDefault="00B919B3" w:rsidP="00B919B3">
      <w:pPr>
        <w:pStyle w:val="formattext"/>
        <w:widowControl w:val="0"/>
        <w:spacing w:before="0" w:beforeAutospacing="0" w:after="0" w:afterAutospacing="0"/>
        <w:ind w:firstLine="708"/>
        <w:jc w:val="both"/>
        <w:rPr>
          <w:sz w:val="28"/>
          <w:szCs w:val="28"/>
        </w:rPr>
      </w:pPr>
      <w:r>
        <w:rPr>
          <w:sz w:val="28"/>
          <w:szCs w:val="28"/>
        </w:rPr>
        <w:t xml:space="preserve">35.6. В протокол </w:t>
      </w:r>
      <w:r w:rsidRPr="00D204C1">
        <w:rPr>
          <w:sz w:val="28"/>
          <w:szCs w:val="28"/>
        </w:rPr>
        <w:t xml:space="preserve">вскрытия конвертов с заявками на участие в открытом конкурсе </w:t>
      </w:r>
      <w:r>
        <w:rPr>
          <w:sz w:val="28"/>
          <w:szCs w:val="28"/>
        </w:rPr>
        <w:t>включается информация, предусмотренная частью 13 статьи 3.2 Закона № 223-ФЗ.</w:t>
      </w:r>
      <w:r w:rsidRPr="00E941E7">
        <w:rPr>
          <w:sz w:val="28"/>
          <w:szCs w:val="28"/>
        </w:rPr>
        <w:t xml:space="preserve"> </w:t>
      </w:r>
      <w:r w:rsidRPr="00F56880">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r w:rsidRPr="00393122">
        <w:rPr>
          <w:sz w:val="28"/>
          <w:szCs w:val="28"/>
        </w:rPr>
        <w:t xml:space="preserve">.   </w:t>
      </w:r>
    </w:p>
    <w:p w:rsidR="00B919B3" w:rsidRPr="00C87F2F" w:rsidRDefault="00B919B3" w:rsidP="00B919B3">
      <w:pPr>
        <w:pStyle w:val="formattext"/>
        <w:widowControl w:val="0"/>
        <w:spacing w:before="0" w:beforeAutospacing="0" w:after="0" w:afterAutospacing="0"/>
        <w:ind w:firstLine="708"/>
        <w:jc w:val="both"/>
        <w:rPr>
          <w:sz w:val="28"/>
          <w:szCs w:val="28"/>
        </w:rPr>
      </w:pPr>
      <w:r w:rsidRPr="00C87F2F">
        <w:rPr>
          <w:sz w:val="28"/>
          <w:szCs w:val="28"/>
        </w:rPr>
        <w:t>35.7. В случае если по окончании срока подачи заявок на участие в</w:t>
      </w:r>
      <w:r w:rsidRPr="00C87F2F">
        <w:rPr>
          <w:sz w:val="28"/>
          <w:szCs w:val="28"/>
          <w:lang w:val="en-US"/>
        </w:rPr>
        <w:t> </w:t>
      </w:r>
      <w:r w:rsidRPr="00C87F2F">
        <w:rPr>
          <w:sz w:val="28"/>
          <w:szCs w:val="28"/>
        </w:rPr>
        <w:t>конкурсе подана только одна заявка на участие в конкурсе или не подано ни</w:t>
      </w:r>
      <w:r w:rsidRPr="00C87F2F">
        <w:rPr>
          <w:sz w:val="28"/>
          <w:szCs w:val="28"/>
          <w:lang w:val="en-US"/>
        </w:rPr>
        <w:t> </w:t>
      </w:r>
      <w:r w:rsidRPr="00C87F2F">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C87F2F">
        <w:rPr>
          <w:sz w:val="28"/>
          <w:szCs w:val="28"/>
          <w:lang w:val="en-US"/>
        </w:rPr>
        <w:t> </w:t>
      </w:r>
      <w:r w:rsidRPr="00C87F2F">
        <w:rPr>
          <w:sz w:val="28"/>
          <w:szCs w:val="28"/>
        </w:rPr>
        <w:t>одной такой заявки.</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AB1D7F">
        <w:rPr>
          <w:rFonts w:ascii="Times New Roman" w:hAnsi="Times New Roman" w:cs="Times New Roman"/>
          <w:lang w:val="en-US"/>
        </w:rPr>
        <w:t> </w:t>
      </w:r>
      <w:r w:rsidRPr="00AB1D7F">
        <w:rPr>
          <w:rFonts w:ascii="Times New Roman" w:hAnsi="Times New Roman" w:cs="Times New Roman"/>
        </w:rPr>
        <w:t>пункте 35.6 настоящего Положения, вносится информация о признании открытого конкурса несостоявшимся.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В случае, указанном в абзаце первом пункта 35.9 настоящего Положения, заказчик вправе осуществить одно из следующих действий:</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1) провести новую закупку;</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Default="00B919B3" w:rsidP="00AB1D7F">
      <w:pPr>
        <w:pStyle w:val="formattext"/>
        <w:widowControl w:val="0"/>
        <w:spacing w:before="0" w:beforeAutospacing="0" w:after="0" w:afterAutospacing="0"/>
        <w:ind w:firstLine="709"/>
        <w:jc w:val="both"/>
        <w:rPr>
          <w:sz w:val="28"/>
          <w:szCs w:val="28"/>
        </w:rPr>
      </w:pPr>
      <w:r w:rsidRPr="00C87F2F">
        <w:rPr>
          <w:sz w:val="28"/>
          <w:szCs w:val="28"/>
        </w:rPr>
        <w:t>35.10. Протокол вскрытия конвертов с заявками на участие в открытом</w:t>
      </w:r>
      <w:r w:rsidRPr="00C87F2F">
        <w:rPr>
          <w:b/>
          <w:sz w:val="28"/>
          <w:szCs w:val="28"/>
        </w:rPr>
        <w:t xml:space="preserve"> </w:t>
      </w:r>
      <w:r w:rsidRPr="00C87F2F">
        <w:rPr>
          <w:sz w:val="28"/>
          <w:szCs w:val="28"/>
        </w:rPr>
        <w:t>конкурсе, протокол о признании закупки несостоявшейся подписывается</w:t>
      </w:r>
      <w:r w:rsidRPr="00393122">
        <w:rPr>
          <w:sz w:val="28"/>
          <w:szCs w:val="28"/>
        </w:rPr>
        <w:t xml:space="preserve"> всеми присутствующими членами комиссии </w:t>
      </w:r>
      <w:r>
        <w:rPr>
          <w:sz w:val="28"/>
          <w:szCs w:val="28"/>
        </w:rPr>
        <w:t xml:space="preserve">в день </w:t>
      </w:r>
      <w:r w:rsidRPr="00393122">
        <w:rPr>
          <w:sz w:val="28"/>
          <w:szCs w:val="28"/>
        </w:rPr>
        <w:t>вскрытия таких конвертов и размещается заказчиком в ЕИС не</w:t>
      </w:r>
      <w:r>
        <w:rPr>
          <w:sz w:val="28"/>
          <w:szCs w:val="28"/>
          <w:lang w:val="en-US"/>
        </w:rPr>
        <w:t> </w:t>
      </w:r>
      <w:r w:rsidRPr="00393122">
        <w:rPr>
          <w:sz w:val="28"/>
          <w:szCs w:val="28"/>
        </w:rPr>
        <w:t>позднее чем через три дня со дня подписания.</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59" w:name="_Toc103698957"/>
      <w:r w:rsidRPr="00393122">
        <w:rPr>
          <w:rFonts w:ascii="Times New Roman" w:hAnsi="Times New Roman" w:cs="Times New Roman"/>
          <w:color w:val="auto"/>
          <w:sz w:val="28"/>
          <w:szCs w:val="28"/>
        </w:rPr>
        <w:t>3</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Порядок рассмотрения и оценки заявок на участие в конкурсе</w:t>
      </w:r>
      <w:bookmarkEnd w:id="59"/>
    </w:p>
    <w:p w:rsidR="00B919B3" w:rsidRPr="00393122" w:rsidRDefault="00B919B3" w:rsidP="00B919B3">
      <w:pPr>
        <w:widowControl w:val="0"/>
        <w:tabs>
          <w:tab w:val="left" w:pos="709"/>
        </w:tabs>
        <w:jc w:val="both"/>
        <w:rPr>
          <w:sz w:val="28"/>
          <w:szCs w:val="28"/>
          <w:lang w:eastAsia="ru-RU"/>
        </w:rPr>
      </w:pPr>
      <w:r w:rsidRPr="00393122">
        <w:rPr>
          <w:sz w:val="28"/>
          <w:szCs w:val="28"/>
          <w:lang w:eastAsia="ru-RU"/>
        </w:rPr>
        <w:tab/>
        <w:t>3</w:t>
      </w:r>
      <w:r>
        <w:rPr>
          <w:sz w:val="28"/>
          <w:szCs w:val="28"/>
          <w:lang w:eastAsia="ru-RU"/>
        </w:rPr>
        <w:t>6</w:t>
      </w:r>
      <w:r w:rsidRPr="00393122">
        <w:rPr>
          <w:sz w:val="28"/>
          <w:szCs w:val="28"/>
          <w:lang w:eastAsia="ru-RU"/>
        </w:rPr>
        <w:t>.1. Рассмотрение и оценка заявок, поданных на участие в конкурсе (далее в подразделе – рассмотрение заявок</w:t>
      </w:r>
      <w:r>
        <w:rPr>
          <w:sz w:val="28"/>
          <w:szCs w:val="28"/>
          <w:lang w:eastAsia="ru-RU"/>
        </w:rPr>
        <w:t>, оценка заявок</w:t>
      </w:r>
      <w:r w:rsidRPr="00393122">
        <w:rPr>
          <w:sz w:val="28"/>
          <w:szCs w:val="28"/>
          <w:lang w:eastAsia="ru-RU"/>
        </w:rPr>
        <w:t>), осуществляется комиссией по осуществлению закупок.</w:t>
      </w:r>
    </w:p>
    <w:p w:rsidR="00B919B3" w:rsidRPr="00393122" w:rsidRDefault="00B919B3" w:rsidP="00B919B3">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 xml:space="preserve">.2. Срок рассмотрения заявок на участие в конкурсе не может превышать десять дней </w:t>
      </w:r>
      <w:proofErr w:type="gramStart"/>
      <w:r w:rsidRPr="00393122">
        <w:rPr>
          <w:sz w:val="28"/>
          <w:szCs w:val="28"/>
        </w:rPr>
        <w:t>с даты вскрытия</w:t>
      </w:r>
      <w:proofErr w:type="gramEnd"/>
      <w:r w:rsidRPr="00393122">
        <w:rPr>
          <w:sz w:val="28"/>
          <w:szCs w:val="28"/>
        </w:rPr>
        <w:t xml:space="preserve"> конвертов с такими заявками</w:t>
      </w:r>
      <w:r>
        <w:rPr>
          <w:sz w:val="28"/>
          <w:szCs w:val="28"/>
        </w:rPr>
        <w:t>, открытия доступа к таким заявкам</w:t>
      </w:r>
      <w:r w:rsidRPr="00393122">
        <w:rPr>
          <w:sz w:val="28"/>
          <w:szCs w:val="28"/>
        </w:rPr>
        <w:t xml:space="preserve">. </w:t>
      </w:r>
    </w:p>
    <w:p w:rsidR="00B919B3" w:rsidRPr="00393122" w:rsidRDefault="00B919B3" w:rsidP="00B919B3">
      <w:pPr>
        <w:pStyle w:val="formattext"/>
        <w:widowControl w:val="0"/>
        <w:spacing w:before="0" w:beforeAutospacing="0" w:after="0" w:afterAutospacing="0"/>
        <w:ind w:firstLine="709"/>
        <w:jc w:val="both"/>
        <w:rPr>
          <w:sz w:val="28"/>
          <w:szCs w:val="28"/>
        </w:rPr>
      </w:pPr>
      <w:r w:rsidRPr="00393122">
        <w:rPr>
          <w:sz w:val="28"/>
          <w:szCs w:val="28"/>
        </w:rPr>
        <w:t>3</w:t>
      </w:r>
      <w:r>
        <w:rPr>
          <w:sz w:val="28"/>
          <w:szCs w:val="28"/>
        </w:rPr>
        <w:t>6</w:t>
      </w:r>
      <w:r w:rsidRPr="00393122">
        <w:rPr>
          <w:sz w:val="28"/>
          <w:szCs w:val="28"/>
        </w:rPr>
        <w:t>.3. Комиссией по осуществлению закупок в рамках рассмотрения заявок выполняются следующие действия:</w:t>
      </w:r>
    </w:p>
    <w:p w:rsidR="00B919B3" w:rsidRPr="00C87F2F" w:rsidRDefault="00B919B3" w:rsidP="00B919B3">
      <w:pPr>
        <w:pStyle w:val="formattext"/>
        <w:widowControl w:val="0"/>
        <w:spacing w:before="0" w:beforeAutospacing="0" w:after="0" w:afterAutospacing="0"/>
        <w:ind w:firstLine="709"/>
        <w:jc w:val="both"/>
        <w:rPr>
          <w:sz w:val="28"/>
          <w:szCs w:val="28"/>
        </w:rPr>
      </w:pPr>
      <w:r w:rsidRPr="00C87F2F">
        <w:rPr>
          <w:sz w:val="28"/>
          <w:szCs w:val="28"/>
        </w:rPr>
        <w:t>1) проверка состава заявок на соблюдение требований извещения и</w:t>
      </w:r>
      <w:r w:rsidRPr="00C87F2F">
        <w:rPr>
          <w:sz w:val="28"/>
          <w:szCs w:val="28"/>
          <w:lang w:val="en-US"/>
        </w:rPr>
        <w:t> </w:t>
      </w:r>
      <w:r w:rsidRPr="00C87F2F">
        <w:rPr>
          <w:sz w:val="28"/>
          <w:szCs w:val="28"/>
        </w:rPr>
        <w:t>документации;</w:t>
      </w:r>
    </w:p>
    <w:p w:rsidR="00B919B3" w:rsidRPr="00C87F2F" w:rsidRDefault="00B919B3" w:rsidP="00B919B3">
      <w:pPr>
        <w:pStyle w:val="formattext"/>
        <w:widowControl w:val="0"/>
        <w:spacing w:before="0" w:beforeAutospacing="0" w:after="0" w:afterAutospacing="0"/>
        <w:ind w:firstLine="709"/>
        <w:jc w:val="both"/>
        <w:rPr>
          <w:sz w:val="28"/>
          <w:szCs w:val="28"/>
        </w:rPr>
      </w:pPr>
      <w:r w:rsidRPr="00C87F2F">
        <w:rPr>
          <w:sz w:val="28"/>
          <w:szCs w:val="28"/>
        </w:rPr>
        <w:t>2) проверка участника закупки на соответствие требованиям извещения и</w:t>
      </w:r>
      <w:r w:rsidRPr="00C87F2F">
        <w:rPr>
          <w:sz w:val="28"/>
          <w:szCs w:val="28"/>
          <w:lang w:val="en-US"/>
        </w:rPr>
        <w:t> </w:t>
      </w:r>
      <w:r w:rsidRPr="00C87F2F">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C87F2F">
        <w:rPr>
          <w:sz w:val="28"/>
          <w:szCs w:val="28"/>
          <w:lang w:val="en-US"/>
        </w:rPr>
        <w:t> </w:t>
      </w:r>
      <w:r>
        <w:rPr>
          <w:sz w:val="28"/>
          <w:szCs w:val="28"/>
        </w:rPr>
        <w:t>подпунктами 14, 16</w:t>
      </w:r>
      <w:r w:rsidRPr="00C87F2F">
        <w:rPr>
          <w:sz w:val="28"/>
          <w:szCs w:val="28"/>
        </w:rPr>
        <w:t xml:space="preserve"> пункта 8.4 настоящего Положения;</w:t>
      </w:r>
    </w:p>
    <w:p w:rsidR="00B919B3" w:rsidRDefault="00B919B3" w:rsidP="00B919B3">
      <w:pPr>
        <w:pStyle w:val="formattext"/>
        <w:widowControl w:val="0"/>
        <w:spacing w:before="0" w:beforeAutospacing="0" w:after="0" w:afterAutospacing="0"/>
        <w:ind w:firstLine="709"/>
        <w:jc w:val="both"/>
        <w:rPr>
          <w:sz w:val="28"/>
          <w:szCs w:val="28"/>
        </w:rPr>
      </w:pPr>
      <w:r w:rsidRPr="00C87F2F">
        <w:rPr>
          <w:sz w:val="28"/>
          <w:szCs w:val="28"/>
        </w:rPr>
        <w:t>3) принятие решений о допуске, отказе в допуске (отклонении заявки) к</w:t>
      </w:r>
      <w:r w:rsidRPr="00C87F2F">
        <w:rPr>
          <w:sz w:val="28"/>
          <w:szCs w:val="28"/>
          <w:lang w:val="en-US"/>
        </w:rPr>
        <w:t> </w:t>
      </w:r>
      <w:r w:rsidRPr="00C87F2F">
        <w:rPr>
          <w:sz w:val="28"/>
          <w:szCs w:val="28"/>
        </w:rPr>
        <w:t>оценк</w:t>
      </w:r>
      <w:r>
        <w:rPr>
          <w:sz w:val="28"/>
          <w:szCs w:val="28"/>
        </w:rPr>
        <w:t>е по соответствующим основаниям;</w:t>
      </w:r>
    </w:p>
    <w:p w:rsidR="00B919B3" w:rsidRPr="00574BB4" w:rsidRDefault="00B919B3" w:rsidP="00B919B3">
      <w:pPr>
        <w:pStyle w:val="formattext"/>
        <w:widowControl w:val="0"/>
        <w:spacing w:before="0" w:beforeAutospacing="0" w:after="0" w:afterAutospacing="0"/>
        <w:ind w:firstLine="709"/>
        <w:jc w:val="both"/>
        <w:rPr>
          <w:sz w:val="28"/>
          <w:szCs w:val="28"/>
        </w:rPr>
      </w:pPr>
      <w:r w:rsidRPr="00574BB4">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B919B3" w:rsidRPr="00574BB4" w:rsidRDefault="00B919B3" w:rsidP="00B919B3">
      <w:pPr>
        <w:pStyle w:val="formattext"/>
        <w:widowControl w:val="0"/>
        <w:spacing w:before="0" w:beforeAutospacing="0" w:after="0" w:afterAutospacing="0"/>
        <w:ind w:firstLine="709"/>
        <w:jc w:val="both"/>
        <w:rPr>
          <w:sz w:val="28"/>
          <w:szCs w:val="28"/>
        </w:rPr>
      </w:pPr>
      <w:r w:rsidRPr="00574BB4">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74BB4">
        <w:rPr>
          <w:sz w:val="28"/>
          <w:szCs w:val="28"/>
          <w:lang w:val="en-US"/>
        </w:rPr>
        <w:t> </w:t>
      </w:r>
      <w:r w:rsidRPr="00574BB4">
        <w:rPr>
          <w:sz w:val="28"/>
          <w:szCs w:val="28"/>
        </w:rPr>
        <w:t>надзору в области налогов и сборов.</w:t>
      </w:r>
    </w:p>
    <w:p w:rsidR="00B919B3" w:rsidRPr="00574BB4" w:rsidRDefault="00B919B3" w:rsidP="00B919B3">
      <w:pPr>
        <w:pStyle w:val="formattext"/>
        <w:widowControl w:val="0"/>
        <w:spacing w:before="0" w:beforeAutospacing="0" w:after="0" w:afterAutospacing="0"/>
        <w:ind w:firstLine="708"/>
        <w:jc w:val="both"/>
        <w:rPr>
          <w:sz w:val="28"/>
          <w:szCs w:val="28"/>
        </w:rPr>
      </w:pPr>
      <w:r w:rsidRPr="00574BB4">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574BB4">
        <w:rPr>
          <w:sz w:val="28"/>
          <w:szCs w:val="28"/>
          <w:lang w:val="en-US"/>
        </w:rPr>
        <w:t> </w:t>
      </w:r>
      <w:r w:rsidRPr="00574BB4">
        <w:rPr>
          <w:sz w:val="28"/>
          <w:szCs w:val="28"/>
        </w:rPr>
        <w:t>нарушают норм действующего законодательства, а также законных прав и</w:t>
      </w:r>
      <w:r w:rsidRPr="00574BB4">
        <w:rPr>
          <w:sz w:val="28"/>
          <w:szCs w:val="28"/>
          <w:lang w:val="en-US"/>
        </w:rPr>
        <w:t> </w:t>
      </w:r>
      <w:r w:rsidRPr="00574BB4">
        <w:rPr>
          <w:sz w:val="28"/>
          <w:szCs w:val="28"/>
        </w:rPr>
        <w:t>интересов участников закупки.</w:t>
      </w:r>
    </w:p>
    <w:p w:rsidR="00B919B3" w:rsidRPr="00574BB4" w:rsidRDefault="00B919B3" w:rsidP="00B919B3">
      <w:pPr>
        <w:widowControl w:val="0"/>
        <w:ind w:firstLine="709"/>
        <w:jc w:val="both"/>
        <w:rPr>
          <w:sz w:val="28"/>
          <w:szCs w:val="28"/>
        </w:rPr>
      </w:pPr>
      <w:r w:rsidRPr="00574BB4">
        <w:rPr>
          <w:sz w:val="28"/>
          <w:szCs w:val="28"/>
        </w:rPr>
        <w:t>36.5. Заявка на участие в конкурсе признается не соответствующей требованиям, установленным конкурсной документацией, в случае:</w:t>
      </w:r>
    </w:p>
    <w:p w:rsidR="00B919B3" w:rsidRPr="00574BB4" w:rsidRDefault="00B919B3" w:rsidP="00B919B3">
      <w:pPr>
        <w:widowControl w:val="0"/>
        <w:ind w:firstLine="709"/>
        <w:jc w:val="both"/>
        <w:rPr>
          <w:sz w:val="28"/>
          <w:szCs w:val="28"/>
        </w:rPr>
      </w:pPr>
      <w:proofErr w:type="gramStart"/>
      <w:r w:rsidRPr="00574BB4">
        <w:rPr>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0" w:name="_Ref527713951"/>
      <w:r w:rsidRPr="00574BB4">
        <w:rPr>
          <w:sz w:val="28"/>
          <w:szCs w:val="28"/>
        </w:rPr>
        <w:t xml:space="preserve"> ил</w:t>
      </w:r>
      <w:bookmarkEnd w:id="60"/>
      <w:r>
        <w:rPr>
          <w:sz w:val="28"/>
          <w:szCs w:val="28"/>
        </w:rPr>
        <w:t xml:space="preserve">и </w:t>
      </w:r>
      <w:r w:rsidRPr="00574BB4">
        <w:rPr>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574BB4">
        <w:rPr>
          <w:sz w:val="28"/>
          <w:szCs w:val="28"/>
        </w:rPr>
        <w:t xml:space="preserve"> и (или) извещением о</w:t>
      </w:r>
      <w:r w:rsidRPr="00574BB4">
        <w:rPr>
          <w:sz w:val="28"/>
          <w:szCs w:val="28"/>
          <w:lang w:val="en-US"/>
        </w:rPr>
        <w:t> </w:t>
      </w:r>
      <w:r w:rsidRPr="00574BB4">
        <w:rPr>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B919B3" w:rsidRPr="00574BB4" w:rsidRDefault="00B919B3" w:rsidP="00B919B3">
      <w:pPr>
        <w:widowControl w:val="0"/>
        <w:ind w:firstLine="708"/>
        <w:jc w:val="both"/>
        <w:rPr>
          <w:sz w:val="28"/>
          <w:szCs w:val="28"/>
        </w:rPr>
      </w:pPr>
      <w:r w:rsidRPr="00574BB4">
        <w:rPr>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574BB4">
        <w:rPr>
          <w:sz w:val="28"/>
          <w:szCs w:val="28"/>
          <w:lang w:val="en-US"/>
        </w:rPr>
        <w:t> </w:t>
      </w:r>
      <w:r w:rsidRPr="00574BB4">
        <w:rPr>
          <w:sz w:val="28"/>
          <w:szCs w:val="28"/>
        </w:rPr>
        <w:t>подпунктами 14, 16 пункта 8.4 настоящего Положения;</w:t>
      </w:r>
    </w:p>
    <w:p w:rsidR="00B919B3" w:rsidRPr="00574BB4" w:rsidRDefault="00B919B3" w:rsidP="00B919B3">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B919B3" w:rsidRPr="00574BB4" w:rsidRDefault="00B919B3" w:rsidP="00B919B3">
      <w:pPr>
        <w:pStyle w:val="formattext"/>
        <w:widowControl w:val="0"/>
        <w:spacing w:before="0" w:beforeAutospacing="0" w:after="0" w:afterAutospacing="0"/>
        <w:ind w:firstLine="708"/>
        <w:jc w:val="both"/>
        <w:rPr>
          <w:spacing w:val="-2"/>
          <w:sz w:val="28"/>
          <w:szCs w:val="28"/>
        </w:rPr>
      </w:pPr>
      <w:r w:rsidRPr="00574BB4">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574BB4">
        <w:rPr>
          <w:spacing w:val="-2"/>
          <w:sz w:val="28"/>
          <w:szCs w:val="28"/>
        </w:rPr>
        <w:t>непревышении</w:t>
      </w:r>
      <w:proofErr w:type="spellEnd"/>
      <w:r w:rsidRPr="00574BB4">
        <w:rPr>
          <w:spacing w:val="-2"/>
          <w:sz w:val="28"/>
          <w:szCs w:val="28"/>
        </w:rPr>
        <w:t xml:space="preserve"> предусмотрено документацией о проведении конкурса;</w:t>
      </w:r>
    </w:p>
    <w:p w:rsidR="00B919B3" w:rsidRPr="00E55509" w:rsidRDefault="00B919B3" w:rsidP="00B919B3">
      <w:pPr>
        <w:widowControl w:val="0"/>
        <w:ind w:firstLine="708"/>
        <w:jc w:val="both"/>
        <w:rPr>
          <w:sz w:val="28"/>
          <w:szCs w:val="28"/>
        </w:rPr>
      </w:pPr>
      <w:r w:rsidRPr="00574BB4">
        <w:rPr>
          <w:sz w:val="28"/>
          <w:szCs w:val="28"/>
        </w:rPr>
        <w:t>5)</w:t>
      </w:r>
      <w:r w:rsidRPr="00574BB4">
        <w:rPr>
          <w:sz w:val="28"/>
          <w:szCs w:val="28"/>
          <w:lang w:val="en-US"/>
        </w:rPr>
        <w:t> </w:t>
      </w:r>
      <w:r w:rsidRPr="00574BB4">
        <w:rPr>
          <w:sz w:val="28"/>
          <w:szCs w:val="28"/>
        </w:rPr>
        <w:t xml:space="preserve">содержания в первой части заявки на участие в конкурсе в электронной форме с участием субъектов малого и среднего предпринимательства сведений </w:t>
      </w:r>
      <w:r w:rsidRPr="00E55509">
        <w:rPr>
          <w:sz w:val="28"/>
          <w:szCs w:val="28"/>
        </w:rPr>
        <w:t>об участнике такого конкурса и (или) о ценовом предложении;</w:t>
      </w:r>
    </w:p>
    <w:p w:rsidR="00B919B3" w:rsidRPr="00E55509" w:rsidRDefault="00B919B3" w:rsidP="00B919B3">
      <w:pPr>
        <w:widowControl w:val="0"/>
        <w:ind w:firstLine="708"/>
        <w:jc w:val="both"/>
        <w:rPr>
          <w:sz w:val="28"/>
          <w:szCs w:val="28"/>
        </w:rPr>
      </w:pPr>
      <w:proofErr w:type="gramStart"/>
      <w:r w:rsidRPr="00E55509">
        <w:rPr>
          <w:sz w:val="28"/>
          <w:szCs w:val="28"/>
        </w:rPr>
        <w:t>6)</w:t>
      </w:r>
      <w:r w:rsidRPr="00E55509">
        <w:rPr>
          <w:sz w:val="28"/>
          <w:szCs w:val="28"/>
          <w:vertAlign w:val="superscript"/>
        </w:rPr>
        <w:t xml:space="preserve"> </w:t>
      </w:r>
      <w:r w:rsidRPr="00E55509">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E55509">
        <w:rPr>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B919B3" w:rsidRPr="00574BB4" w:rsidRDefault="00B919B3" w:rsidP="00B919B3">
      <w:pPr>
        <w:widowControl w:val="0"/>
        <w:ind w:firstLine="708"/>
        <w:jc w:val="both"/>
        <w:rPr>
          <w:sz w:val="28"/>
          <w:szCs w:val="28"/>
        </w:rPr>
      </w:pPr>
      <w:r w:rsidRPr="00E55509">
        <w:rPr>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55509">
        <w:rPr>
          <w:sz w:val="28"/>
          <w:szCs w:val="28"/>
          <w:lang w:val="en-US"/>
        </w:rPr>
        <w:t> </w:t>
      </w:r>
      <w:r w:rsidRPr="00E55509">
        <w:rPr>
          <w:sz w:val="28"/>
          <w:szCs w:val="28"/>
        </w:rPr>
        <w:t>основаниям, не предусмотренным пунктом 36.5 настоящей главы, не</w:t>
      </w:r>
      <w:r w:rsidRPr="00E55509">
        <w:rPr>
          <w:sz w:val="28"/>
          <w:szCs w:val="28"/>
          <w:lang w:val="en-US"/>
        </w:rPr>
        <w:t> </w:t>
      </w:r>
      <w:r w:rsidRPr="00E55509">
        <w:rPr>
          <w:sz w:val="28"/>
          <w:szCs w:val="28"/>
        </w:rPr>
        <w:t>допускается.</w:t>
      </w:r>
      <w:r w:rsidRPr="00574BB4">
        <w:rPr>
          <w:sz w:val="28"/>
          <w:szCs w:val="28"/>
        </w:rPr>
        <w:t xml:space="preserve"> </w:t>
      </w:r>
    </w:p>
    <w:p w:rsidR="00B919B3" w:rsidRPr="00393122" w:rsidRDefault="00B919B3" w:rsidP="00B919B3">
      <w:pPr>
        <w:pStyle w:val="formattext"/>
        <w:widowControl w:val="0"/>
        <w:spacing w:before="0" w:beforeAutospacing="0" w:after="0" w:afterAutospacing="0"/>
        <w:ind w:firstLine="708"/>
        <w:jc w:val="both"/>
        <w:rPr>
          <w:sz w:val="28"/>
          <w:szCs w:val="28"/>
        </w:rPr>
      </w:pPr>
      <w:r w:rsidRPr="00574BB4">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574BB4">
        <w:rPr>
          <w:sz w:val="28"/>
          <w:szCs w:val="28"/>
        </w:rPr>
        <w:noBreakHyphen/>
        <w:t>ФЗ. Заказчик вправе включать в протокол иные сведения</w:t>
      </w:r>
      <w:r w:rsidRPr="00393122">
        <w:rPr>
          <w:sz w:val="28"/>
          <w:szCs w:val="28"/>
        </w:rPr>
        <w:t xml:space="preserve"> по его усмотрению, если указание таких сведений не нарушает норм законодательства. </w:t>
      </w:r>
    </w:p>
    <w:p w:rsidR="00B919B3" w:rsidRPr="00C87F2F" w:rsidRDefault="00B919B3" w:rsidP="00B919B3">
      <w:pPr>
        <w:pStyle w:val="formattext"/>
        <w:widowControl w:val="0"/>
        <w:spacing w:before="0" w:beforeAutospacing="0" w:after="0" w:afterAutospacing="0"/>
        <w:ind w:firstLine="709"/>
        <w:jc w:val="both"/>
        <w:rPr>
          <w:sz w:val="28"/>
          <w:szCs w:val="28"/>
        </w:rPr>
      </w:pPr>
      <w:r w:rsidRPr="00C87F2F">
        <w:rPr>
          <w:sz w:val="28"/>
          <w:szCs w:val="28"/>
        </w:rPr>
        <w:t>36.8. В случае если по результатам рассмотрения заявок на участие в</w:t>
      </w:r>
      <w:r w:rsidRPr="00C87F2F">
        <w:rPr>
          <w:sz w:val="28"/>
          <w:szCs w:val="28"/>
          <w:lang w:val="en-US"/>
        </w:rPr>
        <w:t> </w:t>
      </w:r>
      <w:r w:rsidRPr="00C87F2F">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C87F2F">
        <w:rPr>
          <w:sz w:val="28"/>
          <w:szCs w:val="28"/>
          <w:lang w:val="en-US"/>
        </w:rPr>
        <w:t> </w:t>
      </w:r>
      <w:r w:rsidRPr="00C87F2F">
        <w:rPr>
          <w:sz w:val="28"/>
          <w:szCs w:val="28"/>
        </w:rPr>
        <w:t>конкурсной документации и извещении, конкурс признается несостоявшимся.</w:t>
      </w:r>
      <w:bookmarkStart w:id="61" w:name="P0821"/>
      <w:bookmarkEnd w:id="61"/>
      <w:r w:rsidRPr="00C87F2F">
        <w:rPr>
          <w:sz w:val="28"/>
          <w:szCs w:val="28"/>
        </w:rPr>
        <w:t xml:space="preserve"> </w:t>
      </w:r>
    </w:p>
    <w:p w:rsidR="00B919B3" w:rsidRPr="00530248" w:rsidRDefault="00B919B3" w:rsidP="00B919B3">
      <w:pPr>
        <w:pStyle w:val="formattext"/>
        <w:widowControl w:val="0"/>
        <w:spacing w:before="0" w:beforeAutospacing="0" w:after="0" w:afterAutospacing="0"/>
        <w:ind w:firstLine="708"/>
        <w:jc w:val="both"/>
        <w:rPr>
          <w:sz w:val="28"/>
          <w:szCs w:val="28"/>
        </w:rPr>
      </w:pPr>
      <w:r w:rsidRPr="00530248">
        <w:rPr>
          <w:sz w:val="28"/>
          <w:szCs w:val="28"/>
        </w:rPr>
        <w:t>36.9. Результаты рассмотрения единственной заявки на участие в</w:t>
      </w:r>
      <w:r w:rsidRPr="00530248">
        <w:rPr>
          <w:sz w:val="28"/>
          <w:szCs w:val="28"/>
          <w:lang w:val="en-US"/>
        </w:rPr>
        <w:t> </w:t>
      </w:r>
      <w:r w:rsidRPr="00530248">
        <w:rPr>
          <w:sz w:val="28"/>
          <w:szCs w:val="28"/>
        </w:rPr>
        <w:t>конкурсе фиксируются в протоколе признания закупки несостоявшейся, в котором должна содержаться информация в соответствии с ча</w:t>
      </w:r>
      <w:r>
        <w:rPr>
          <w:sz w:val="28"/>
          <w:szCs w:val="28"/>
        </w:rPr>
        <w:t>стью 14 статьи 3.2 Закона № 223</w:t>
      </w:r>
      <w:r>
        <w:rPr>
          <w:sz w:val="28"/>
          <w:szCs w:val="28"/>
        </w:rPr>
        <w:noBreakHyphen/>
      </w:r>
      <w:r w:rsidRPr="00530248">
        <w:rPr>
          <w:sz w:val="28"/>
          <w:szCs w:val="28"/>
        </w:rPr>
        <w:t>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530248" w:rsidRDefault="00B919B3" w:rsidP="00B919B3">
      <w:pPr>
        <w:widowControl w:val="0"/>
        <w:tabs>
          <w:tab w:val="left" w:pos="709"/>
        </w:tabs>
        <w:ind w:firstLine="709"/>
        <w:jc w:val="both"/>
        <w:rPr>
          <w:sz w:val="28"/>
          <w:szCs w:val="28"/>
        </w:rPr>
      </w:pPr>
      <w:r w:rsidRPr="00530248">
        <w:rPr>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530248">
        <w:rPr>
          <w:sz w:val="28"/>
          <w:szCs w:val="28"/>
        </w:rPr>
        <w:t>о признании закупки несостоявшейся</w:t>
      </w:r>
      <w:r w:rsidRPr="00530248">
        <w:rPr>
          <w:sz w:val="28"/>
          <w:szCs w:val="28"/>
          <w:lang w:eastAsia="ru-RU"/>
        </w:rPr>
        <w:t>, в котором должна содержаться информация в соответствии с частью 14 статьи 3.2 Закона № 223</w:t>
      </w:r>
      <w:r w:rsidRPr="00530248">
        <w:rPr>
          <w:sz w:val="28"/>
          <w:szCs w:val="28"/>
          <w:lang w:eastAsia="ru-RU"/>
        </w:rPr>
        <w:noBreakHyphen/>
        <w:t xml:space="preserve">ФЗ. </w:t>
      </w:r>
      <w:r w:rsidRPr="00530248">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B919B3" w:rsidRPr="00530248" w:rsidRDefault="00B919B3" w:rsidP="00B919B3">
      <w:pPr>
        <w:widowControl w:val="0"/>
        <w:ind w:firstLine="709"/>
        <w:jc w:val="both"/>
      </w:pPr>
      <w:r w:rsidRPr="00530248">
        <w:rPr>
          <w:sz w:val="28"/>
          <w:szCs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530248" w:rsidRDefault="00B919B3" w:rsidP="00B919B3">
      <w:pPr>
        <w:widowControl w:val="0"/>
        <w:ind w:firstLine="709"/>
        <w:jc w:val="both"/>
        <w:rPr>
          <w:sz w:val="28"/>
          <w:szCs w:val="28"/>
        </w:rPr>
      </w:pPr>
      <w:r w:rsidRPr="00530248">
        <w:rPr>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30248">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530248" w:rsidRDefault="00B919B3" w:rsidP="00B919B3">
      <w:pPr>
        <w:widowControl w:val="0"/>
        <w:ind w:firstLine="709"/>
        <w:jc w:val="both"/>
        <w:rPr>
          <w:sz w:val="28"/>
          <w:szCs w:val="28"/>
        </w:rPr>
      </w:pPr>
      <w:r w:rsidRPr="00530248">
        <w:rPr>
          <w:sz w:val="28"/>
          <w:szCs w:val="28"/>
        </w:rPr>
        <w:t>В случае, указанном в абзаце первом пункта 36.12 настоящего Положения, заказчик вправе</w:t>
      </w:r>
      <w:r w:rsidRPr="00530248">
        <w:t xml:space="preserve"> </w:t>
      </w:r>
      <w:r w:rsidRPr="00530248">
        <w:rPr>
          <w:sz w:val="28"/>
          <w:szCs w:val="28"/>
        </w:rPr>
        <w:t>осуществить одно из следующих действий:</w:t>
      </w:r>
    </w:p>
    <w:p w:rsidR="00B919B3" w:rsidRPr="009D4015" w:rsidRDefault="00B919B3" w:rsidP="00B919B3">
      <w:pPr>
        <w:widowControl w:val="0"/>
        <w:ind w:firstLine="709"/>
        <w:jc w:val="both"/>
        <w:rPr>
          <w:sz w:val="28"/>
          <w:szCs w:val="28"/>
        </w:rPr>
      </w:pPr>
      <w:r w:rsidRPr="009D4015">
        <w:rPr>
          <w:sz w:val="28"/>
          <w:szCs w:val="28"/>
        </w:rPr>
        <w:t>1) провести новую закупку;</w:t>
      </w:r>
    </w:p>
    <w:p w:rsidR="00B919B3" w:rsidRPr="00E65035" w:rsidRDefault="00B919B3" w:rsidP="00B919B3">
      <w:pPr>
        <w:widowControl w:val="0"/>
        <w:ind w:firstLine="709"/>
        <w:jc w:val="both"/>
        <w:rPr>
          <w:sz w:val="28"/>
          <w:szCs w:val="28"/>
        </w:rPr>
      </w:pPr>
      <w:r w:rsidRPr="00530248">
        <w:rPr>
          <w:sz w:val="28"/>
          <w:szCs w:val="28"/>
        </w:rPr>
        <w:t>2) заключить договор с единственным поставщиком (подрядчиком,</w:t>
      </w:r>
      <w:r w:rsidRPr="00C87F2F">
        <w:rPr>
          <w:sz w:val="28"/>
          <w:szCs w:val="28"/>
        </w:rPr>
        <w:t xml:space="preserve"> </w:t>
      </w:r>
      <w:r w:rsidRPr="00E65035">
        <w:rPr>
          <w:sz w:val="28"/>
          <w:szCs w:val="28"/>
        </w:rPr>
        <w:t>исполнителем) в соответствии с подпунктом 3 пункта 63.1 настоящего Положения;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E65035" w:rsidRDefault="00B919B3" w:rsidP="00B919B3">
      <w:pPr>
        <w:pStyle w:val="formattext"/>
        <w:widowControl w:val="0"/>
        <w:spacing w:before="0" w:beforeAutospacing="0" w:after="0" w:afterAutospacing="0"/>
        <w:ind w:firstLine="708"/>
        <w:jc w:val="both"/>
        <w:rPr>
          <w:sz w:val="28"/>
          <w:szCs w:val="28"/>
        </w:rPr>
      </w:pPr>
      <w:r w:rsidRPr="00E65035">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B919B3" w:rsidRPr="00C87F2F" w:rsidRDefault="00B919B3" w:rsidP="00B919B3">
      <w:pPr>
        <w:pStyle w:val="formattext"/>
        <w:widowControl w:val="0"/>
        <w:spacing w:before="0" w:beforeAutospacing="0" w:after="0" w:afterAutospacing="0"/>
        <w:ind w:firstLine="708"/>
        <w:jc w:val="both"/>
        <w:rPr>
          <w:sz w:val="28"/>
          <w:szCs w:val="28"/>
        </w:rPr>
      </w:pPr>
      <w:r w:rsidRPr="00E65035">
        <w:rPr>
          <w:sz w:val="28"/>
          <w:szCs w:val="28"/>
        </w:rPr>
        <w:t>36.14. В случае если комиссией принято решение о проведении переторжки в соответствии с главой 16 настоящего Положения, в протокол,</w:t>
      </w:r>
      <w:r w:rsidRPr="00C87F2F">
        <w:rPr>
          <w:sz w:val="28"/>
          <w:szCs w:val="28"/>
        </w:rPr>
        <w:t xml:space="preserve"> указанный в пункте 36.7 настоящего Положения, включается такое решение. </w:t>
      </w:r>
    </w:p>
    <w:p w:rsidR="00B919B3" w:rsidRPr="00A64269" w:rsidRDefault="00B919B3" w:rsidP="00B919B3">
      <w:pPr>
        <w:pStyle w:val="formattext"/>
        <w:widowControl w:val="0"/>
        <w:spacing w:before="0" w:beforeAutospacing="0" w:after="0" w:afterAutospacing="0"/>
        <w:ind w:firstLine="709"/>
        <w:jc w:val="both"/>
        <w:rPr>
          <w:sz w:val="28"/>
          <w:szCs w:val="28"/>
        </w:rPr>
      </w:pPr>
      <w:r w:rsidRPr="00C87F2F">
        <w:rPr>
          <w:sz w:val="28"/>
          <w:szCs w:val="28"/>
        </w:rPr>
        <w:t>36.15. Оценка заявок не проводится в отношении</w:t>
      </w:r>
      <w:r w:rsidRPr="00A64269">
        <w:rPr>
          <w:sz w:val="28"/>
          <w:szCs w:val="28"/>
        </w:rPr>
        <w:t xml:space="preserve"> заявок, по которым комиссией было принято решение об их отклонении при рассмотрении заявок. </w:t>
      </w:r>
    </w:p>
    <w:p w:rsidR="00B919B3" w:rsidRPr="00393122"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6</w:t>
      </w:r>
      <w:r w:rsidRPr="00393122">
        <w:rPr>
          <w:sz w:val="28"/>
          <w:szCs w:val="28"/>
        </w:rPr>
        <w:t xml:space="preserve">. Оценка заявок осуществляется в соответствии с критериями оценки </w:t>
      </w:r>
      <w:r w:rsidRPr="009E7721">
        <w:rPr>
          <w:sz w:val="28"/>
          <w:szCs w:val="28"/>
        </w:rPr>
        <w:t>заявок и порядком оценки заявок, указанными в конкурсной документации с</w:t>
      </w:r>
      <w:r>
        <w:rPr>
          <w:sz w:val="28"/>
          <w:szCs w:val="28"/>
          <w:lang w:val="en-US"/>
        </w:rPr>
        <w:t> </w:t>
      </w:r>
      <w:r w:rsidRPr="009E7721">
        <w:rPr>
          <w:sz w:val="28"/>
          <w:szCs w:val="28"/>
        </w:rPr>
        <w:t>учетом главы 33 настоящего Положения, в</w:t>
      </w:r>
      <w:r w:rsidRPr="00393122">
        <w:rPr>
          <w:sz w:val="28"/>
          <w:szCs w:val="28"/>
        </w:rPr>
        <w:t xml:space="preserve"> срок, не превышающий </w:t>
      </w:r>
      <w:r>
        <w:rPr>
          <w:sz w:val="28"/>
          <w:szCs w:val="28"/>
        </w:rPr>
        <w:t>пятнадцать</w:t>
      </w:r>
      <w:r w:rsidRPr="00393122">
        <w:rPr>
          <w:sz w:val="28"/>
          <w:szCs w:val="28"/>
        </w:rPr>
        <w:t xml:space="preserve"> дней </w:t>
      </w:r>
      <w:proofErr w:type="gramStart"/>
      <w:r w:rsidRPr="00393122">
        <w:rPr>
          <w:sz w:val="28"/>
          <w:szCs w:val="28"/>
        </w:rPr>
        <w:t xml:space="preserve">с даты </w:t>
      </w:r>
      <w:r w:rsidRPr="00137533">
        <w:rPr>
          <w:sz w:val="28"/>
          <w:szCs w:val="28"/>
        </w:rPr>
        <w:t>размещения</w:t>
      </w:r>
      <w:proofErr w:type="gramEnd"/>
      <w:r w:rsidRPr="00137533">
        <w:rPr>
          <w:sz w:val="28"/>
          <w:szCs w:val="28"/>
        </w:rPr>
        <w:t xml:space="preserve"> </w:t>
      </w:r>
      <w:r>
        <w:rPr>
          <w:sz w:val="28"/>
          <w:szCs w:val="28"/>
        </w:rPr>
        <w:t>заказчиком в ЕИС протокола</w:t>
      </w:r>
      <w:r w:rsidRPr="00137533">
        <w:rPr>
          <w:sz w:val="28"/>
          <w:szCs w:val="28"/>
        </w:rPr>
        <w:t xml:space="preserve"> рассмотрени</w:t>
      </w:r>
      <w:r>
        <w:rPr>
          <w:sz w:val="28"/>
          <w:szCs w:val="28"/>
        </w:rPr>
        <w:t>я</w:t>
      </w:r>
      <w:r w:rsidRPr="00137533">
        <w:rPr>
          <w:sz w:val="28"/>
          <w:szCs w:val="28"/>
        </w:rPr>
        <w:t xml:space="preserve"> заявок.</w:t>
      </w:r>
    </w:p>
    <w:p w:rsidR="00B919B3" w:rsidRPr="00393122"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393122">
        <w:rPr>
          <w:sz w:val="28"/>
          <w:szCs w:val="28"/>
        </w:rPr>
        <w:t>.1</w:t>
      </w:r>
      <w:r w:rsidRPr="00EA4952">
        <w:rPr>
          <w:sz w:val="28"/>
          <w:szCs w:val="28"/>
        </w:rPr>
        <w:t>7</w:t>
      </w:r>
      <w:r w:rsidRPr="00393122">
        <w:rPr>
          <w:sz w:val="28"/>
          <w:szCs w:val="28"/>
        </w:rPr>
        <w:t xml:space="preserve">. Комиссия по осуществлению закупок вправе привлекать экспертов, иных компетентных лиц к оценке и сопоставлению заявок, при условии, </w:t>
      </w:r>
      <w:r>
        <w:rPr>
          <w:sz w:val="28"/>
          <w:szCs w:val="28"/>
        </w:rPr>
        <w:t xml:space="preserve">                </w:t>
      </w:r>
      <w:r w:rsidRPr="00393122">
        <w:rPr>
          <w:sz w:val="28"/>
          <w:szCs w:val="28"/>
        </w:rPr>
        <w:t>что такие лица не являются заинтересованными в результатах определения победителя конкурса.</w:t>
      </w:r>
    </w:p>
    <w:p w:rsidR="00B919B3" w:rsidRPr="00393122" w:rsidRDefault="00B919B3" w:rsidP="00B919B3">
      <w:pPr>
        <w:pStyle w:val="formattext"/>
        <w:widowControl w:val="0"/>
        <w:spacing w:before="0" w:beforeAutospacing="0" w:after="0" w:afterAutospacing="0"/>
        <w:ind w:firstLine="708"/>
        <w:jc w:val="both"/>
        <w:rPr>
          <w:sz w:val="28"/>
          <w:szCs w:val="28"/>
        </w:rPr>
      </w:pPr>
      <w:bookmarkStart w:id="62" w:name="P081F"/>
      <w:bookmarkEnd w:id="62"/>
      <w:r w:rsidRPr="00393122">
        <w:rPr>
          <w:sz w:val="28"/>
          <w:szCs w:val="28"/>
        </w:rPr>
        <w:t>3</w:t>
      </w:r>
      <w:r>
        <w:rPr>
          <w:sz w:val="28"/>
          <w:szCs w:val="28"/>
        </w:rPr>
        <w:t>6</w:t>
      </w:r>
      <w:r w:rsidRPr="00393122">
        <w:rPr>
          <w:sz w:val="28"/>
          <w:szCs w:val="28"/>
        </w:rPr>
        <w:t>.</w:t>
      </w:r>
      <w:r>
        <w:rPr>
          <w:sz w:val="28"/>
          <w:szCs w:val="28"/>
        </w:rPr>
        <w:t>1</w:t>
      </w:r>
      <w:r w:rsidRPr="00EA4952">
        <w:rPr>
          <w:sz w:val="28"/>
          <w:szCs w:val="28"/>
        </w:rPr>
        <w:t>8</w:t>
      </w:r>
      <w:r w:rsidRPr="00393122">
        <w:rPr>
          <w:sz w:val="28"/>
          <w:szCs w:val="28"/>
        </w:rPr>
        <w:t xml:space="preserve">. На основании результатов оценки </w:t>
      </w:r>
      <w:r>
        <w:rPr>
          <w:sz w:val="28"/>
          <w:szCs w:val="28"/>
        </w:rPr>
        <w:t xml:space="preserve">и сопоставления </w:t>
      </w:r>
      <w:r w:rsidRPr="00393122">
        <w:rPr>
          <w:sz w:val="28"/>
          <w:szCs w:val="28"/>
        </w:rPr>
        <w:t>заявок на участие в конкурсе комиссия по осуществлению закупок присваивает каждой заявке на участие в</w:t>
      </w:r>
      <w:r w:rsidRPr="00C26B8E">
        <w:rPr>
          <w:sz w:val="28"/>
          <w:szCs w:val="28"/>
        </w:rPr>
        <w:t xml:space="preserve"> </w:t>
      </w:r>
      <w:r w:rsidRPr="00393122">
        <w:rPr>
          <w:sz w:val="28"/>
          <w:szCs w:val="28"/>
        </w:rPr>
        <w:t xml:space="preserve">конкурсе </w:t>
      </w:r>
      <w:r>
        <w:rPr>
          <w:sz w:val="28"/>
          <w:szCs w:val="28"/>
        </w:rPr>
        <w:t xml:space="preserve">место </w:t>
      </w:r>
      <w:r w:rsidRPr="00393122">
        <w:rPr>
          <w:sz w:val="28"/>
          <w:szCs w:val="28"/>
        </w:rPr>
        <w:t>в порядке уменьшения степени выгодности содержащихся в</w:t>
      </w:r>
      <w:r>
        <w:rPr>
          <w:sz w:val="28"/>
          <w:szCs w:val="28"/>
        </w:rPr>
        <w:t xml:space="preserve"> </w:t>
      </w:r>
      <w:r w:rsidRPr="00393122">
        <w:rPr>
          <w:sz w:val="28"/>
          <w:szCs w:val="28"/>
        </w:rPr>
        <w:t>них условий исполнения договора. Заявке на участие в конкурсе, в которой содержатся лучшие условия исполнени</w:t>
      </w:r>
      <w:r>
        <w:rPr>
          <w:sz w:val="28"/>
          <w:szCs w:val="28"/>
        </w:rPr>
        <w:t xml:space="preserve">я договора, присваивается первое место. </w:t>
      </w:r>
      <w:r w:rsidRPr="00393122">
        <w:rPr>
          <w:sz w:val="28"/>
          <w:szCs w:val="28"/>
        </w:rPr>
        <w:t>В случае если в нескольких заявках на участие в конкурсе содержатся одинаковые условия исполнения договора, меньший порядковый номер</w:t>
      </w:r>
      <w:r>
        <w:rPr>
          <w:sz w:val="28"/>
          <w:szCs w:val="28"/>
        </w:rPr>
        <w:t xml:space="preserve"> места </w:t>
      </w:r>
      <w:r w:rsidRPr="00393122">
        <w:rPr>
          <w:sz w:val="28"/>
          <w:szCs w:val="28"/>
        </w:rPr>
        <w:t>присваивается заявке на участие в конкурсе, которая поступила ранее других заявок на участие в конкурсе, содержащих такие же условия.</w:t>
      </w:r>
      <w:bookmarkStart w:id="63" w:name="P0823"/>
      <w:bookmarkEnd w:id="63"/>
    </w:p>
    <w:p w:rsidR="00B919B3" w:rsidRPr="00C87F2F" w:rsidRDefault="00B919B3" w:rsidP="00B919B3">
      <w:pPr>
        <w:pStyle w:val="formattext"/>
        <w:widowControl w:val="0"/>
        <w:spacing w:before="0" w:beforeAutospacing="0" w:after="0" w:afterAutospacing="0"/>
        <w:ind w:firstLine="708"/>
        <w:jc w:val="both"/>
        <w:rPr>
          <w:sz w:val="28"/>
          <w:szCs w:val="28"/>
        </w:rPr>
      </w:pPr>
      <w:r w:rsidRPr="00393122">
        <w:rPr>
          <w:sz w:val="28"/>
          <w:szCs w:val="28"/>
        </w:rPr>
        <w:t>3</w:t>
      </w:r>
      <w:r>
        <w:rPr>
          <w:sz w:val="28"/>
          <w:szCs w:val="28"/>
        </w:rPr>
        <w:t>6.</w:t>
      </w:r>
      <w:r w:rsidRPr="00EA4952">
        <w:rPr>
          <w:sz w:val="28"/>
          <w:szCs w:val="28"/>
        </w:rPr>
        <w:t>19</w:t>
      </w:r>
      <w:r w:rsidRPr="00393122">
        <w:rPr>
          <w:sz w:val="28"/>
          <w:szCs w:val="28"/>
        </w:rPr>
        <w:t xml:space="preserve">. Победителем конкурса признается участник конкурса, заявка </w:t>
      </w:r>
      <w:r w:rsidRPr="00C87F2F">
        <w:rPr>
          <w:sz w:val="28"/>
          <w:szCs w:val="28"/>
        </w:rPr>
        <w:t>на</w:t>
      </w:r>
      <w:r w:rsidRPr="00C87F2F">
        <w:rPr>
          <w:sz w:val="28"/>
          <w:szCs w:val="28"/>
          <w:lang w:val="en-US"/>
        </w:rPr>
        <w:t> </w:t>
      </w:r>
      <w:r w:rsidRPr="00C87F2F">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C87F2F">
        <w:rPr>
          <w:sz w:val="28"/>
          <w:szCs w:val="28"/>
        </w:rPr>
        <w:t>конкурсе</w:t>
      </w:r>
      <w:proofErr w:type="gramEnd"/>
      <w:r w:rsidRPr="00C87F2F">
        <w:rPr>
          <w:sz w:val="28"/>
          <w:szCs w:val="28"/>
        </w:rPr>
        <w:t xml:space="preserve"> которого присвоено первое место.</w:t>
      </w:r>
      <w:bookmarkStart w:id="64" w:name="P0825"/>
      <w:bookmarkEnd w:id="64"/>
    </w:p>
    <w:p w:rsidR="00B919B3" w:rsidRPr="00C87F2F" w:rsidRDefault="00B919B3" w:rsidP="00B919B3">
      <w:pPr>
        <w:pStyle w:val="formattext"/>
        <w:widowControl w:val="0"/>
        <w:spacing w:before="0" w:beforeAutospacing="0" w:after="0" w:afterAutospacing="0"/>
        <w:ind w:firstLine="708"/>
        <w:jc w:val="both"/>
        <w:rPr>
          <w:sz w:val="28"/>
          <w:szCs w:val="28"/>
        </w:rPr>
      </w:pPr>
      <w:r w:rsidRPr="00C87F2F">
        <w:rPr>
          <w:sz w:val="28"/>
          <w:szCs w:val="28"/>
        </w:rPr>
        <w:t xml:space="preserve">36.20. Результаты оценки </w:t>
      </w:r>
      <w:r>
        <w:rPr>
          <w:sz w:val="28"/>
          <w:szCs w:val="28"/>
        </w:rPr>
        <w:t xml:space="preserve">и сопоставления </w:t>
      </w:r>
      <w:r w:rsidRPr="00C87F2F">
        <w:rPr>
          <w:sz w:val="28"/>
          <w:szCs w:val="28"/>
        </w:rPr>
        <w:t>заявок на участие в конкурсе фиксируются в</w:t>
      </w:r>
      <w:r w:rsidRPr="00C87F2F">
        <w:rPr>
          <w:sz w:val="28"/>
          <w:szCs w:val="28"/>
          <w:lang w:val="en-US"/>
        </w:rPr>
        <w:t> </w:t>
      </w:r>
      <w:r w:rsidRPr="00C87F2F">
        <w:rPr>
          <w:sz w:val="28"/>
          <w:szCs w:val="28"/>
        </w:rPr>
        <w:t>протоколе оценки таких заявок, в котором должна содержаться информация в</w:t>
      </w:r>
      <w:r w:rsidRPr="00C87F2F">
        <w:rPr>
          <w:sz w:val="28"/>
          <w:szCs w:val="28"/>
          <w:lang w:val="en-US"/>
        </w:rPr>
        <w:t> </w:t>
      </w:r>
      <w:r w:rsidRPr="00C87F2F">
        <w:rPr>
          <w:sz w:val="28"/>
          <w:szCs w:val="28"/>
        </w:rPr>
        <w:t>соответствии с частью</w:t>
      </w:r>
      <w:bookmarkStart w:id="65" w:name="P0829"/>
      <w:bookmarkEnd w:id="65"/>
      <w:r>
        <w:rPr>
          <w:sz w:val="28"/>
          <w:szCs w:val="28"/>
        </w:rPr>
        <w:t xml:space="preserve"> 14 статьи 3.2 Закона № </w:t>
      </w:r>
      <w:r w:rsidRPr="00C87F2F">
        <w:rPr>
          <w:sz w:val="28"/>
          <w:szCs w:val="28"/>
        </w:rPr>
        <w:t xml:space="preserve">223-ФЗ. 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393122" w:rsidRDefault="00B919B3" w:rsidP="00B919B3">
      <w:pPr>
        <w:pStyle w:val="formattext"/>
        <w:widowControl w:val="0"/>
        <w:spacing w:before="0" w:beforeAutospacing="0" w:after="0" w:afterAutospacing="0"/>
        <w:ind w:firstLine="708"/>
        <w:jc w:val="both"/>
        <w:rPr>
          <w:sz w:val="28"/>
          <w:szCs w:val="28"/>
        </w:rPr>
      </w:pPr>
      <w:r w:rsidRPr="00C87F2F">
        <w:rPr>
          <w:sz w:val="28"/>
          <w:szCs w:val="28"/>
        </w:rPr>
        <w:t>36.21. Протокол оценки заявок (протокол рассмотрения и оценки заявок) подписывается присутствующими</w:t>
      </w:r>
      <w:r w:rsidRPr="00F16F50">
        <w:rPr>
          <w:sz w:val="28"/>
          <w:szCs w:val="28"/>
        </w:rPr>
        <w:t xml:space="preserve"> членами</w:t>
      </w:r>
      <w:r w:rsidRPr="00E151E9">
        <w:rPr>
          <w:sz w:val="28"/>
          <w:szCs w:val="28"/>
        </w:rPr>
        <w:t xml:space="preserve"> комиссии в день проведения </w:t>
      </w:r>
      <w:r>
        <w:rPr>
          <w:sz w:val="28"/>
          <w:szCs w:val="28"/>
        </w:rPr>
        <w:t>о</w:t>
      </w:r>
      <w:r w:rsidRPr="00E151E9">
        <w:rPr>
          <w:sz w:val="28"/>
          <w:szCs w:val="28"/>
        </w:rPr>
        <w:t>ценки заявок.</w:t>
      </w:r>
    </w:p>
    <w:p w:rsidR="00B919B3" w:rsidRPr="00C87F2F" w:rsidRDefault="00B919B3" w:rsidP="00B919B3">
      <w:pPr>
        <w:widowControl w:val="0"/>
        <w:tabs>
          <w:tab w:val="left" w:pos="709"/>
        </w:tabs>
        <w:ind w:firstLine="709"/>
        <w:jc w:val="both"/>
        <w:rPr>
          <w:sz w:val="28"/>
          <w:szCs w:val="28"/>
          <w:lang w:eastAsia="ru-RU"/>
        </w:rPr>
      </w:pPr>
      <w:r w:rsidRPr="00C87F2F">
        <w:rPr>
          <w:sz w:val="28"/>
          <w:szCs w:val="28"/>
          <w:lang w:eastAsia="ru-RU"/>
        </w:rPr>
        <w:t>36.22. Подписанный присутствующими членами комиссии протокол оценки заявок (протокол рассмотрения и оценки заявок)</w:t>
      </w:r>
      <w:r w:rsidRPr="00C87F2F">
        <w:rPr>
          <w:sz w:val="28"/>
          <w:szCs w:val="28"/>
        </w:rPr>
        <w:t xml:space="preserve"> </w:t>
      </w:r>
      <w:r w:rsidRPr="00C87F2F">
        <w:rPr>
          <w:sz w:val="28"/>
          <w:szCs w:val="28"/>
          <w:lang w:eastAsia="ru-RU"/>
        </w:rPr>
        <w:t>размещается заказчиком в ЕИС не позднее чем через три дня со</w:t>
      </w:r>
      <w:r w:rsidRPr="00C87F2F">
        <w:rPr>
          <w:sz w:val="28"/>
          <w:szCs w:val="28"/>
          <w:lang w:val="en-US" w:eastAsia="ru-RU"/>
        </w:rPr>
        <w:t> </w:t>
      </w:r>
      <w:r w:rsidRPr="00C87F2F">
        <w:rPr>
          <w:sz w:val="28"/>
          <w:szCs w:val="28"/>
          <w:lang w:eastAsia="ru-RU"/>
        </w:rPr>
        <w:t>дня подписания.</w:t>
      </w:r>
    </w:p>
    <w:p w:rsidR="00B919B3" w:rsidRPr="00C87F2F" w:rsidRDefault="00B919B3" w:rsidP="00B919B3">
      <w:pPr>
        <w:widowControl w:val="0"/>
        <w:tabs>
          <w:tab w:val="left" w:pos="709"/>
        </w:tabs>
        <w:ind w:firstLine="709"/>
        <w:jc w:val="both"/>
        <w:rPr>
          <w:sz w:val="28"/>
          <w:szCs w:val="28"/>
          <w:lang w:eastAsia="ru-RU"/>
        </w:rPr>
      </w:pPr>
      <w:r w:rsidRPr="00C87F2F">
        <w:rPr>
          <w:sz w:val="28"/>
          <w:szCs w:val="28"/>
          <w:lang w:eastAsia="ru-RU"/>
        </w:rPr>
        <w:t xml:space="preserve">36.23. </w:t>
      </w:r>
      <w:bookmarkStart w:id="66" w:name="P0847"/>
      <w:bookmarkEnd w:id="66"/>
      <w:r w:rsidRPr="00C87F2F">
        <w:rPr>
          <w:sz w:val="28"/>
          <w:szCs w:val="28"/>
          <w:lang w:eastAsia="ru-RU"/>
        </w:rPr>
        <w:t>Любой участник конкурса вправе обжаловать результаты конкурса в установленном порядке</w:t>
      </w:r>
      <w:bookmarkStart w:id="67" w:name="P0849"/>
      <w:bookmarkEnd w:id="67"/>
      <w:r w:rsidRPr="00C87F2F">
        <w:rPr>
          <w:sz w:val="28"/>
          <w:szCs w:val="28"/>
          <w:lang w:eastAsia="ru-RU"/>
        </w:rPr>
        <w:t>.</w:t>
      </w:r>
    </w:p>
    <w:p w:rsidR="00B919B3" w:rsidRPr="00AB1D7F" w:rsidRDefault="00B919B3" w:rsidP="00AB1D7F">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C87F2F">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B919B3" w:rsidRPr="00AB1D7F" w:rsidRDefault="00B919B3" w:rsidP="00AB1D7F">
      <w:pPr>
        <w:pStyle w:val="2"/>
        <w:widowControl w:val="0"/>
        <w:spacing w:before="0"/>
        <w:jc w:val="center"/>
        <w:rPr>
          <w:rFonts w:ascii="Times New Roman" w:eastAsia="Times New Roman" w:hAnsi="Times New Roman" w:cs="Times New Roman"/>
          <w:color w:val="auto"/>
          <w:sz w:val="28"/>
          <w:szCs w:val="28"/>
          <w:lang w:eastAsia="ru-RU"/>
        </w:rPr>
      </w:pPr>
      <w:bookmarkStart w:id="68" w:name="_Toc103698958"/>
      <w:r w:rsidRPr="00393122">
        <w:rPr>
          <w:rFonts w:ascii="Times New Roman" w:eastAsia="Times New Roman" w:hAnsi="Times New Roman" w:cs="Times New Roman"/>
          <w:color w:val="auto"/>
          <w:sz w:val="28"/>
          <w:szCs w:val="28"/>
          <w:lang w:eastAsia="ru-RU"/>
        </w:rPr>
        <w:t>3</w:t>
      </w:r>
      <w:r>
        <w:rPr>
          <w:rFonts w:ascii="Times New Roman" w:eastAsia="Times New Roman" w:hAnsi="Times New Roman" w:cs="Times New Roman"/>
          <w:color w:val="auto"/>
          <w:sz w:val="28"/>
          <w:szCs w:val="28"/>
          <w:lang w:eastAsia="ru-RU"/>
        </w:rPr>
        <w:t>7</w:t>
      </w:r>
      <w:r w:rsidRPr="00393122">
        <w:rPr>
          <w:rFonts w:ascii="Times New Roman" w:eastAsia="Times New Roman" w:hAnsi="Times New Roman" w:cs="Times New Roman"/>
          <w:color w:val="auto"/>
          <w:sz w:val="28"/>
          <w:szCs w:val="28"/>
          <w:lang w:eastAsia="ru-RU"/>
        </w:rPr>
        <w:t>. Особенности проведения конкурса в электронной форме</w:t>
      </w:r>
      <w:bookmarkEnd w:id="68"/>
    </w:p>
    <w:p w:rsidR="00B919B3" w:rsidRPr="00393122"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.1. Проведение</w:t>
      </w:r>
      <w:r>
        <w:rPr>
          <w:rFonts w:ascii="Times New Roman" w:hAnsi="Times New Roman" w:cs="Times New Roman"/>
          <w:sz w:val="28"/>
          <w:szCs w:val="28"/>
        </w:rPr>
        <w:t xml:space="preserve"> конкурса</w:t>
      </w:r>
      <w:r w:rsidRPr="00393122">
        <w:rPr>
          <w:rFonts w:ascii="Times New Roman" w:hAnsi="Times New Roman" w:cs="Times New Roman"/>
          <w:sz w:val="28"/>
          <w:szCs w:val="28"/>
        </w:rPr>
        <w:t xml:space="preserve"> в электронной форме осуществля</w:t>
      </w:r>
      <w:r>
        <w:rPr>
          <w:rFonts w:ascii="Times New Roman" w:hAnsi="Times New Roman" w:cs="Times New Roman"/>
          <w:sz w:val="28"/>
          <w:szCs w:val="28"/>
        </w:rPr>
        <w:t>е</w:t>
      </w:r>
      <w:r w:rsidRPr="00393122">
        <w:rPr>
          <w:rFonts w:ascii="Times New Roman" w:hAnsi="Times New Roman" w:cs="Times New Roman"/>
          <w:sz w:val="28"/>
          <w:szCs w:val="28"/>
        </w:rPr>
        <w:t xml:space="preserve">тся на электронных площадках в порядке, предусмотренном </w:t>
      </w:r>
      <w:r w:rsidRPr="00DC7CF9">
        <w:rPr>
          <w:rFonts w:ascii="Times New Roman" w:hAnsi="Times New Roman" w:cs="Times New Roman"/>
          <w:sz w:val="28"/>
          <w:szCs w:val="28"/>
        </w:rPr>
        <w:t>главами 3</w:t>
      </w:r>
      <w:r>
        <w:rPr>
          <w:rFonts w:ascii="Times New Roman" w:hAnsi="Times New Roman" w:cs="Times New Roman"/>
          <w:sz w:val="28"/>
          <w:szCs w:val="28"/>
        </w:rPr>
        <w:t xml:space="preserve">0, 31, 33, 34, 36 </w:t>
      </w:r>
      <w:r w:rsidRPr="00DC7CF9">
        <w:rPr>
          <w:rFonts w:ascii="Times New Roman" w:hAnsi="Times New Roman" w:cs="Times New Roman"/>
          <w:sz w:val="28"/>
          <w:szCs w:val="28"/>
        </w:rPr>
        <w:t>Положения, с учет</w:t>
      </w:r>
      <w:r>
        <w:rPr>
          <w:rFonts w:ascii="Times New Roman" w:hAnsi="Times New Roman" w:cs="Times New Roman"/>
          <w:sz w:val="28"/>
          <w:szCs w:val="28"/>
        </w:rPr>
        <w:t>ом особенностей настоящей главы.</w:t>
      </w:r>
    </w:p>
    <w:p w:rsidR="00B919B3" w:rsidRPr="00393122"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.2.</w:t>
      </w:r>
      <w:r>
        <w:rPr>
          <w:rFonts w:ascii="Times New Roman" w:hAnsi="Times New Roman" w:cs="Times New Roman"/>
          <w:sz w:val="28"/>
          <w:szCs w:val="28"/>
        </w:rPr>
        <w:t xml:space="preserve"> </w:t>
      </w:r>
      <w:r w:rsidRPr="00393122">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rsidR="00B919B3" w:rsidRPr="00393122"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Pr>
          <w:rFonts w:ascii="Times New Roman" w:hAnsi="Times New Roman" w:cs="Times New Roman"/>
          <w:sz w:val="28"/>
          <w:szCs w:val="28"/>
        </w:rPr>
        <w:t>, либо вправе ее утилизировать</w:t>
      </w:r>
      <w:r w:rsidRPr="00393122">
        <w:rPr>
          <w:rFonts w:ascii="Times New Roman" w:hAnsi="Times New Roman" w:cs="Times New Roman"/>
          <w:sz w:val="28"/>
          <w:szCs w:val="28"/>
        </w:rPr>
        <w:t>.</w:t>
      </w:r>
    </w:p>
    <w:p w:rsidR="00B919B3" w:rsidRPr="00393122"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.4. Внесение изменений и отзыв заявки</w:t>
      </w:r>
      <w:r>
        <w:rPr>
          <w:rFonts w:ascii="Times New Roman" w:hAnsi="Times New Roman" w:cs="Times New Roman"/>
          <w:sz w:val="28"/>
          <w:szCs w:val="28"/>
        </w:rPr>
        <w:t xml:space="preserve"> на участие в электронном конкурсе</w:t>
      </w:r>
      <w:r w:rsidRPr="00393122">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sidRPr="00393122">
        <w:rPr>
          <w:rFonts w:ascii="Times New Roman" w:hAnsi="Times New Roman" w:cs="Times New Roman"/>
          <w:sz w:val="28"/>
          <w:szCs w:val="28"/>
        </w:rPr>
        <w:t>регламентом такой электронной площадки.</w:t>
      </w:r>
    </w:p>
    <w:p w:rsidR="00B919B3" w:rsidRPr="002F433D"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393122">
        <w:rPr>
          <w:rFonts w:ascii="Times New Roman" w:hAnsi="Times New Roman" w:cs="Times New Roman"/>
          <w:sz w:val="28"/>
          <w:szCs w:val="28"/>
        </w:rPr>
        <w:t>3</w:t>
      </w:r>
      <w:r>
        <w:rPr>
          <w:rFonts w:ascii="Times New Roman" w:hAnsi="Times New Roman" w:cs="Times New Roman"/>
          <w:sz w:val="28"/>
          <w:szCs w:val="28"/>
        </w:rPr>
        <w:t>7</w:t>
      </w:r>
      <w:r w:rsidRPr="00393122">
        <w:rPr>
          <w:rFonts w:ascii="Times New Roman" w:hAnsi="Times New Roman" w:cs="Times New Roman"/>
          <w:sz w:val="28"/>
          <w:szCs w:val="28"/>
        </w:rPr>
        <w:t xml:space="preserve">.5. Процедура открытия доступа к поданным на участие в </w:t>
      </w:r>
      <w:r>
        <w:rPr>
          <w:rFonts w:ascii="Times New Roman" w:hAnsi="Times New Roman" w:cs="Times New Roman"/>
          <w:sz w:val="28"/>
          <w:szCs w:val="28"/>
        </w:rPr>
        <w:t xml:space="preserve">электронном </w:t>
      </w:r>
      <w:r w:rsidRPr="00393122">
        <w:rPr>
          <w:rFonts w:ascii="Times New Roman" w:hAnsi="Times New Roman" w:cs="Times New Roman"/>
          <w:sz w:val="28"/>
          <w:szCs w:val="28"/>
        </w:rPr>
        <w:t>конкурсе заявкам (далее</w:t>
      </w:r>
      <w:r>
        <w:rPr>
          <w:rFonts w:ascii="Times New Roman" w:hAnsi="Times New Roman" w:cs="Times New Roman"/>
          <w:sz w:val="28"/>
          <w:szCs w:val="28"/>
        </w:rPr>
        <w:t xml:space="preserve"> в главе</w:t>
      </w:r>
      <w:r w:rsidRPr="00393122">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rsidR="00B919B3" w:rsidRPr="002F433D" w:rsidRDefault="00B919B3" w:rsidP="00B919B3">
      <w:pPr>
        <w:pStyle w:val="formattext"/>
        <w:widowControl w:val="0"/>
        <w:spacing w:before="0" w:beforeAutospacing="0" w:after="0" w:afterAutospacing="0"/>
        <w:ind w:firstLine="708"/>
        <w:jc w:val="both"/>
        <w:rPr>
          <w:sz w:val="28"/>
          <w:szCs w:val="28"/>
        </w:rPr>
      </w:pPr>
      <w:r w:rsidRPr="002F433D">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2F433D"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2F433D">
        <w:rPr>
          <w:rFonts w:ascii="Times New Roman" w:hAnsi="Times New Roman" w:cs="Times New Roman"/>
          <w:sz w:val="28"/>
          <w:szCs w:val="28"/>
          <w:lang w:val="en-US"/>
        </w:rPr>
        <w:t> </w:t>
      </w:r>
      <w:r w:rsidRPr="002F433D">
        <w:rPr>
          <w:rFonts w:ascii="Times New Roman" w:hAnsi="Times New Roman" w:cs="Times New Roman"/>
          <w:sz w:val="28"/>
          <w:szCs w:val="28"/>
        </w:rPr>
        <w:t>дня подписания.</w:t>
      </w:r>
    </w:p>
    <w:p w:rsidR="00B919B3"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w:t>
      </w:r>
      <w:r w:rsidRPr="00350C73">
        <w:rPr>
          <w:rFonts w:ascii="Times New Roman" w:hAnsi="Times New Roman" w:cs="Times New Roman"/>
          <w:sz w:val="28"/>
          <w:szCs w:val="28"/>
        </w:rPr>
        <w:t xml:space="preserve"> о закупке и главой 26 настоящего Положения.</w:t>
      </w:r>
    </w:p>
    <w:p w:rsidR="00B919B3" w:rsidRPr="00393122" w:rsidRDefault="00B919B3" w:rsidP="00B919B3">
      <w:pPr>
        <w:widowControl w:val="0"/>
        <w:tabs>
          <w:tab w:val="left" w:pos="851"/>
        </w:tabs>
        <w:jc w:val="both"/>
        <w:rPr>
          <w:sz w:val="28"/>
          <w:szCs w:val="28"/>
        </w:rPr>
      </w:pPr>
    </w:p>
    <w:p w:rsidR="00B919B3" w:rsidRPr="00AB1D7F" w:rsidRDefault="00B919B3" w:rsidP="00AB1D7F">
      <w:pPr>
        <w:pStyle w:val="1"/>
        <w:widowControl w:val="0"/>
        <w:spacing w:before="0" w:after="0"/>
        <w:jc w:val="center"/>
        <w:rPr>
          <w:rFonts w:ascii="Times New Roman" w:hAnsi="Times New Roman" w:cs="Times New Roman"/>
          <w:sz w:val="28"/>
          <w:szCs w:val="28"/>
        </w:rPr>
      </w:pPr>
      <w:bookmarkStart w:id="69" w:name="_Toc103698959"/>
      <w:r w:rsidRPr="00AB1D7F">
        <w:rPr>
          <w:rFonts w:ascii="Times New Roman" w:hAnsi="Times New Roman" w:cs="Times New Roman"/>
          <w:sz w:val="28"/>
          <w:szCs w:val="28"/>
          <w:lang w:val="en-US"/>
        </w:rPr>
        <w:t>III</w:t>
      </w:r>
      <w:r w:rsidRPr="00AB1D7F">
        <w:rPr>
          <w:rFonts w:ascii="Times New Roman" w:hAnsi="Times New Roman" w:cs="Times New Roman"/>
          <w:sz w:val="28"/>
          <w:szCs w:val="28"/>
        </w:rPr>
        <w:t>. УСЛОВИЯ ПРИМЕНЕНИЯ И ПОРЯДОК ПРОВЕДЕНИЯ АУКЦИОНА</w:t>
      </w:r>
      <w:bookmarkEnd w:id="69"/>
    </w:p>
    <w:p w:rsidR="00B919B3" w:rsidRPr="00393122" w:rsidRDefault="00B919B3" w:rsidP="00B919B3">
      <w:pPr>
        <w:widowControl w:val="0"/>
        <w:ind w:firstLine="709"/>
        <w:jc w:val="both"/>
        <w:rPr>
          <w:sz w:val="28"/>
          <w:szCs w:val="28"/>
        </w:rPr>
      </w:pP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70" w:name="_Toc103698960"/>
      <w:r w:rsidRPr="007430BE">
        <w:rPr>
          <w:rFonts w:ascii="Times New Roman" w:hAnsi="Times New Roman" w:cs="Times New Roman"/>
          <w:color w:val="auto"/>
          <w:sz w:val="28"/>
          <w:szCs w:val="28"/>
        </w:rPr>
        <w:t>38</w:t>
      </w:r>
      <w:r w:rsidRPr="00393122">
        <w:rPr>
          <w:rFonts w:ascii="Times New Roman" w:hAnsi="Times New Roman" w:cs="Times New Roman"/>
          <w:color w:val="auto"/>
          <w:sz w:val="28"/>
          <w:szCs w:val="28"/>
        </w:rPr>
        <w:t xml:space="preserve">. Условия применения </w:t>
      </w:r>
      <w:r>
        <w:rPr>
          <w:rFonts w:ascii="Times New Roman" w:hAnsi="Times New Roman" w:cs="Times New Roman"/>
          <w:color w:val="auto"/>
          <w:sz w:val="28"/>
          <w:szCs w:val="28"/>
        </w:rPr>
        <w:t xml:space="preserve">открытого аукциона, </w:t>
      </w:r>
      <w:r w:rsidRPr="00393122">
        <w:rPr>
          <w:rFonts w:ascii="Times New Roman" w:hAnsi="Times New Roman" w:cs="Times New Roman"/>
          <w:color w:val="auto"/>
          <w:sz w:val="28"/>
          <w:szCs w:val="28"/>
        </w:rPr>
        <w:t>аукциона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70"/>
    </w:p>
    <w:p w:rsidR="00B919B3" w:rsidRPr="002F433D" w:rsidRDefault="00B919B3" w:rsidP="00B919B3">
      <w:pPr>
        <w:widowControl w:val="0"/>
        <w:ind w:firstLine="709"/>
        <w:jc w:val="both"/>
        <w:rPr>
          <w:sz w:val="28"/>
          <w:szCs w:val="28"/>
        </w:rPr>
      </w:pPr>
      <w:r w:rsidRPr="00777682">
        <w:rPr>
          <w:sz w:val="28"/>
          <w:szCs w:val="28"/>
        </w:rPr>
        <w:t>38</w:t>
      </w:r>
      <w:r w:rsidRPr="00393122">
        <w:rPr>
          <w:sz w:val="28"/>
          <w:szCs w:val="28"/>
        </w:rPr>
        <w:t xml:space="preserve">.1. Под </w:t>
      </w:r>
      <w:r>
        <w:rPr>
          <w:sz w:val="28"/>
          <w:szCs w:val="28"/>
        </w:rPr>
        <w:t xml:space="preserve">открытым </w:t>
      </w:r>
      <w:r w:rsidRPr="00393122">
        <w:rPr>
          <w:sz w:val="28"/>
          <w:szCs w:val="28"/>
        </w:rPr>
        <w:t>аукционом понимается форма торгов, при которо</w:t>
      </w:r>
      <w:r>
        <w:rPr>
          <w:sz w:val="28"/>
          <w:szCs w:val="28"/>
        </w:rPr>
        <w:t>й</w:t>
      </w:r>
      <w:r w:rsidRPr="00393122">
        <w:rPr>
          <w:sz w:val="28"/>
          <w:szCs w:val="28"/>
        </w:rPr>
        <w:t xml:space="preserve"> информация о закупке сообщается заказчиком неограниченному кругу лиц путем размещения в ЕИС извещения о проведении такого аукциона </w:t>
      </w:r>
      <w:r w:rsidRPr="002F433D">
        <w:rPr>
          <w:sz w:val="28"/>
          <w:szCs w:val="28"/>
        </w:rPr>
        <w:t xml:space="preserve">и документации о нем; </w:t>
      </w:r>
      <w:proofErr w:type="gramStart"/>
      <w:r w:rsidRPr="002F433D">
        <w:rPr>
          <w:sz w:val="28"/>
          <w:szCs w:val="28"/>
        </w:rPr>
        <w:t xml:space="preserve">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w:t>
      </w:r>
      <w:r w:rsidRPr="002F433D">
        <w:rPr>
          <w:sz w:val="28"/>
          <w:szCs w:val="28"/>
          <w:lang w:eastAsia="ru-RU"/>
        </w:rPr>
        <w:t>цену единицы (</w:t>
      </w:r>
      <w:r w:rsidRPr="002F433D">
        <w:rPr>
          <w:sz w:val="28"/>
          <w:szCs w:val="28"/>
        </w:rPr>
        <w:t xml:space="preserve">сумму цен единиц) товара, работы, услуги путем снижения начальной (максимальной) цены договора, начальной </w:t>
      </w:r>
      <w:r w:rsidRPr="002F433D">
        <w:rPr>
          <w:sz w:val="28"/>
          <w:szCs w:val="28"/>
          <w:lang w:eastAsia="ru-RU"/>
        </w:rPr>
        <w:t>цены единицы (</w:t>
      </w:r>
      <w:r w:rsidRPr="002F433D">
        <w:rPr>
          <w:sz w:val="28"/>
          <w:szCs w:val="28"/>
        </w:rPr>
        <w:t>суммы цен единиц) товара, работы, услуги, указанных</w:t>
      </w:r>
      <w:proofErr w:type="gramEnd"/>
      <w:r w:rsidRPr="002F433D">
        <w:rPr>
          <w:sz w:val="28"/>
          <w:szCs w:val="28"/>
        </w:rPr>
        <w:t xml:space="preserve"> в извещении о проведен</w:t>
      </w:r>
      <w:proofErr w:type="gramStart"/>
      <w:r w:rsidRPr="002F433D">
        <w:rPr>
          <w:sz w:val="28"/>
          <w:szCs w:val="28"/>
        </w:rPr>
        <w:t>ии ау</w:t>
      </w:r>
      <w:proofErr w:type="gramEnd"/>
      <w:r w:rsidRPr="002F433D">
        <w:rPr>
          <w:sz w:val="28"/>
          <w:szCs w:val="28"/>
        </w:rPr>
        <w:t xml:space="preserve">кциона, на установленную в документации о закупке величину (далее – «шаг аукциона»). </w:t>
      </w:r>
    </w:p>
    <w:p w:rsidR="00B919B3" w:rsidRPr="002F433D" w:rsidRDefault="00B919B3" w:rsidP="00B919B3">
      <w:pPr>
        <w:widowControl w:val="0"/>
        <w:ind w:firstLine="709"/>
        <w:jc w:val="both"/>
        <w:rPr>
          <w:sz w:val="28"/>
          <w:szCs w:val="28"/>
        </w:rPr>
      </w:pPr>
      <w:r w:rsidRPr="002F433D">
        <w:rPr>
          <w:sz w:val="28"/>
          <w:szCs w:val="28"/>
        </w:rPr>
        <w:t>В случае если при проведен</w:t>
      </w:r>
      <w:proofErr w:type="gramStart"/>
      <w:r w:rsidRPr="002F433D">
        <w:rPr>
          <w:sz w:val="28"/>
          <w:szCs w:val="28"/>
        </w:rPr>
        <w:t>ии ау</w:t>
      </w:r>
      <w:proofErr w:type="gramEnd"/>
      <w:r w:rsidRPr="002F433D">
        <w:rPr>
          <w:sz w:val="28"/>
          <w:szCs w:val="28"/>
        </w:rPr>
        <w:t xml:space="preserve">кциона цена договора, в случае осуществления закупки в соответствии с главой 17 настоящего Положения – начальная </w:t>
      </w:r>
      <w:r w:rsidRPr="002F433D">
        <w:rPr>
          <w:sz w:val="28"/>
          <w:szCs w:val="28"/>
          <w:lang w:eastAsia="ru-RU"/>
        </w:rPr>
        <w:t>цена единицы (</w:t>
      </w:r>
      <w:r w:rsidRPr="002F433D">
        <w:rPr>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B919B3" w:rsidRPr="002F433D" w:rsidRDefault="00B919B3" w:rsidP="00B919B3">
      <w:pPr>
        <w:widowControl w:val="0"/>
        <w:ind w:firstLine="709"/>
        <w:jc w:val="both"/>
        <w:rPr>
          <w:sz w:val="28"/>
          <w:szCs w:val="28"/>
        </w:rPr>
      </w:pPr>
      <w:r w:rsidRPr="002F433D">
        <w:rPr>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B919B3" w:rsidRPr="002F433D" w:rsidRDefault="00B919B3" w:rsidP="00B919B3">
      <w:pPr>
        <w:widowControl w:val="0"/>
        <w:ind w:firstLine="709"/>
        <w:jc w:val="both"/>
        <w:rPr>
          <w:sz w:val="28"/>
          <w:szCs w:val="28"/>
        </w:rPr>
      </w:pPr>
      <w:r w:rsidRPr="002F433D">
        <w:rPr>
          <w:sz w:val="28"/>
          <w:szCs w:val="28"/>
        </w:rPr>
        <w:t>38.3. В настоящем разделе под аукционом понимаются электронный аукцион и открытый аукцион.</w:t>
      </w:r>
    </w:p>
    <w:p w:rsidR="00B919B3" w:rsidRPr="002F433D" w:rsidRDefault="00B919B3" w:rsidP="00B919B3">
      <w:pPr>
        <w:widowControl w:val="0"/>
        <w:ind w:firstLine="708"/>
        <w:jc w:val="both"/>
        <w:rPr>
          <w:sz w:val="28"/>
          <w:szCs w:val="28"/>
        </w:rPr>
      </w:pPr>
      <w:r w:rsidRPr="002F433D">
        <w:rPr>
          <w:sz w:val="28"/>
          <w:szCs w:val="28"/>
        </w:rPr>
        <w:t>38.4.</w:t>
      </w:r>
      <w:r w:rsidRPr="002F433D">
        <w:rPr>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B919B3" w:rsidRPr="002F433D" w:rsidRDefault="00B919B3" w:rsidP="00B919B3">
      <w:pPr>
        <w:widowControl w:val="0"/>
        <w:ind w:firstLine="708"/>
        <w:jc w:val="both"/>
        <w:rPr>
          <w:sz w:val="28"/>
          <w:szCs w:val="28"/>
        </w:rPr>
      </w:pPr>
      <w:r w:rsidRPr="002F433D">
        <w:rPr>
          <w:sz w:val="28"/>
          <w:szCs w:val="28"/>
        </w:rPr>
        <w:t>1) объектом закупки является продукция, для которой существует функционирующий рынок;</w:t>
      </w:r>
    </w:p>
    <w:p w:rsidR="00B919B3" w:rsidRPr="002F433D" w:rsidRDefault="00B919B3" w:rsidP="00B919B3">
      <w:pPr>
        <w:widowControl w:val="0"/>
        <w:ind w:firstLine="708"/>
        <w:jc w:val="both"/>
        <w:rPr>
          <w:sz w:val="28"/>
          <w:szCs w:val="28"/>
        </w:rPr>
      </w:pPr>
      <w:r w:rsidRPr="002F433D">
        <w:rPr>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B919B3" w:rsidRPr="002F433D" w:rsidRDefault="00B919B3" w:rsidP="00B919B3">
      <w:pPr>
        <w:widowControl w:val="0"/>
        <w:ind w:firstLine="708"/>
        <w:jc w:val="both"/>
        <w:rPr>
          <w:sz w:val="28"/>
          <w:szCs w:val="28"/>
        </w:rPr>
      </w:pPr>
      <w:r w:rsidRPr="002F433D">
        <w:rPr>
          <w:sz w:val="28"/>
          <w:szCs w:val="28"/>
        </w:rPr>
        <w:t>38.5.</w:t>
      </w:r>
      <w:r w:rsidRPr="002F433D">
        <w:rPr>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B919B3" w:rsidRPr="002F433D" w:rsidRDefault="00B919B3" w:rsidP="00B919B3">
      <w:pPr>
        <w:widowControl w:val="0"/>
        <w:ind w:firstLine="708"/>
        <w:jc w:val="both"/>
        <w:rPr>
          <w:sz w:val="28"/>
          <w:szCs w:val="28"/>
        </w:rPr>
      </w:pPr>
      <w:r w:rsidRPr="002F433D">
        <w:rPr>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B919B3" w:rsidRPr="002F433D" w:rsidRDefault="00B919B3" w:rsidP="00B919B3">
      <w:pPr>
        <w:widowControl w:val="0"/>
        <w:ind w:firstLine="708"/>
        <w:jc w:val="both"/>
        <w:rPr>
          <w:sz w:val="28"/>
          <w:szCs w:val="28"/>
        </w:rPr>
      </w:pPr>
      <w:r w:rsidRPr="002F433D">
        <w:rPr>
          <w:sz w:val="28"/>
          <w:szCs w:val="28"/>
        </w:rPr>
        <w:t>2) невозможность проведения аукциона в электронной форме;</w:t>
      </w:r>
    </w:p>
    <w:p w:rsidR="00B919B3" w:rsidRPr="002F433D" w:rsidRDefault="00B919B3" w:rsidP="00B919B3">
      <w:pPr>
        <w:widowControl w:val="0"/>
        <w:ind w:firstLine="708"/>
        <w:jc w:val="both"/>
        <w:rPr>
          <w:sz w:val="28"/>
          <w:szCs w:val="28"/>
        </w:rPr>
      </w:pPr>
      <w:r w:rsidRPr="002F433D">
        <w:rPr>
          <w:sz w:val="28"/>
          <w:szCs w:val="28"/>
        </w:rPr>
        <w:t>3) начальная (максимальная) цена договора не превышает пять миллионов рублей;</w:t>
      </w:r>
    </w:p>
    <w:p w:rsidR="00B919B3" w:rsidRPr="002F433D" w:rsidRDefault="00B919B3" w:rsidP="00B919B3">
      <w:pPr>
        <w:widowControl w:val="0"/>
        <w:ind w:firstLine="708"/>
        <w:jc w:val="both"/>
        <w:rPr>
          <w:sz w:val="28"/>
          <w:szCs w:val="28"/>
        </w:rPr>
      </w:pPr>
      <w:r w:rsidRPr="002F433D">
        <w:rPr>
          <w:sz w:val="28"/>
          <w:szCs w:val="28"/>
        </w:rPr>
        <w:t>4) соблюдение требования, указанного в пункте 7.7 настоящего Положения;</w:t>
      </w:r>
    </w:p>
    <w:p w:rsidR="00B919B3" w:rsidRPr="002F433D" w:rsidRDefault="00B919B3" w:rsidP="00B919B3">
      <w:pPr>
        <w:widowControl w:val="0"/>
        <w:ind w:firstLine="708"/>
        <w:jc w:val="both"/>
        <w:rPr>
          <w:sz w:val="28"/>
          <w:szCs w:val="28"/>
        </w:rPr>
      </w:pPr>
      <w:r w:rsidRPr="002F433D">
        <w:rPr>
          <w:sz w:val="28"/>
          <w:szCs w:val="28"/>
        </w:rPr>
        <w:t>5) отсутствие предмета закупки в перечне товаров, работ и услуг, указанном в пункте 7.6 настоящего Положения.</w:t>
      </w:r>
    </w:p>
    <w:p w:rsidR="00B919B3" w:rsidRPr="002F433D" w:rsidRDefault="00B919B3" w:rsidP="00B919B3">
      <w:pPr>
        <w:widowControl w:val="0"/>
        <w:ind w:firstLine="708"/>
        <w:jc w:val="both"/>
        <w:rPr>
          <w:sz w:val="28"/>
          <w:szCs w:val="28"/>
        </w:rPr>
      </w:pPr>
      <w:r w:rsidRPr="002F433D">
        <w:rPr>
          <w:sz w:val="28"/>
          <w:szCs w:val="28"/>
        </w:rPr>
        <w:t xml:space="preserve">38.6. Ограничение по начальной (максимальной) цене договора для электронного аукциона не установлено. </w:t>
      </w:r>
    </w:p>
    <w:p w:rsidR="00B919B3" w:rsidRPr="002F433D" w:rsidRDefault="00B919B3" w:rsidP="00B919B3">
      <w:pPr>
        <w:widowControl w:val="0"/>
        <w:ind w:firstLine="709"/>
        <w:jc w:val="both"/>
        <w:rPr>
          <w:sz w:val="28"/>
          <w:szCs w:val="28"/>
        </w:rPr>
      </w:pPr>
      <w:r w:rsidRPr="002F433D">
        <w:rPr>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B919B3" w:rsidRPr="00530248" w:rsidRDefault="00B919B3" w:rsidP="00B919B3">
      <w:pPr>
        <w:widowControl w:val="0"/>
        <w:ind w:firstLine="709"/>
        <w:jc w:val="both"/>
        <w:rPr>
          <w:sz w:val="28"/>
          <w:szCs w:val="28"/>
        </w:rPr>
      </w:pPr>
      <w:r w:rsidRPr="00530248">
        <w:rPr>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B919B3" w:rsidRPr="00530248" w:rsidRDefault="00B919B3" w:rsidP="00B919B3">
      <w:pPr>
        <w:widowControl w:val="0"/>
        <w:ind w:firstLine="709"/>
        <w:jc w:val="both"/>
        <w:rPr>
          <w:sz w:val="28"/>
          <w:szCs w:val="28"/>
        </w:rPr>
      </w:pPr>
      <w:r w:rsidRPr="00530248">
        <w:rPr>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w:t>
      </w:r>
      <w:r>
        <w:rPr>
          <w:sz w:val="28"/>
          <w:szCs w:val="28"/>
        </w:rPr>
        <w:t>44.13, 44.14</w:t>
      </w:r>
      <w:r w:rsidRPr="00E670E1">
        <w:rPr>
          <w:sz w:val="28"/>
          <w:szCs w:val="28"/>
        </w:rPr>
        <w:t xml:space="preserve"> </w:t>
      </w:r>
      <w:r w:rsidRPr="00530248">
        <w:rPr>
          <w:sz w:val="28"/>
          <w:szCs w:val="28"/>
        </w:rPr>
        <w:t>Положения, итоговым является протокол признания закупки несостоявшейся.</w:t>
      </w:r>
    </w:p>
    <w:p w:rsidR="00B919B3" w:rsidRPr="00574BB4" w:rsidRDefault="00B919B3" w:rsidP="00B919B3">
      <w:pPr>
        <w:widowControl w:val="0"/>
        <w:ind w:firstLine="709"/>
        <w:jc w:val="both"/>
        <w:rPr>
          <w:sz w:val="28"/>
          <w:szCs w:val="28"/>
        </w:rPr>
      </w:pPr>
      <w:r w:rsidRPr="00530248">
        <w:rPr>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w:t>
      </w:r>
      <w:r w:rsidRPr="00574BB4">
        <w:rPr>
          <w:sz w:val="28"/>
          <w:szCs w:val="28"/>
        </w:rPr>
        <w:t>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w:t>
      </w:r>
      <w:r>
        <w:rPr>
          <w:sz w:val="28"/>
          <w:szCs w:val="28"/>
        </w:rPr>
        <w:t xml:space="preserve">отренных пунктами 45.12, 45.19. </w:t>
      </w:r>
      <w:r w:rsidRPr="00574BB4">
        <w:rPr>
          <w:sz w:val="28"/>
          <w:szCs w:val="28"/>
        </w:rPr>
        <w:t>Положения, итоговым является протокол признания закупки несостоявшейся.</w:t>
      </w:r>
    </w:p>
    <w:p w:rsidR="00B919B3" w:rsidRDefault="00B919B3" w:rsidP="00B919B3">
      <w:pPr>
        <w:widowControl w:val="0"/>
        <w:ind w:firstLine="709"/>
        <w:jc w:val="both"/>
        <w:rPr>
          <w:sz w:val="28"/>
          <w:szCs w:val="28"/>
        </w:rPr>
      </w:pPr>
      <w:r w:rsidRPr="00574BB4">
        <w:rPr>
          <w:sz w:val="28"/>
          <w:szCs w:val="28"/>
        </w:rPr>
        <w:t>38.11. Заказчик вправе принять решение об отмене аукциона в соответствии с главой 25 настоящего Положения.</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71" w:name="_Toc103698961"/>
      <w:r w:rsidRPr="002F433D">
        <w:rPr>
          <w:rFonts w:ascii="Times New Roman" w:hAnsi="Times New Roman" w:cs="Times New Roman"/>
          <w:color w:val="auto"/>
          <w:sz w:val="28"/>
          <w:szCs w:val="28"/>
        </w:rPr>
        <w:t>39. Извещение о проведен</w:t>
      </w:r>
      <w:proofErr w:type="gramStart"/>
      <w:r w:rsidRPr="002F433D">
        <w:rPr>
          <w:rFonts w:ascii="Times New Roman" w:hAnsi="Times New Roman" w:cs="Times New Roman"/>
          <w:color w:val="auto"/>
          <w:sz w:val="28"/>
          <w:szCs w:val="28"/>
        </w:rPr>
        <w:t>ии ау</w:t>
      </w:r>
      <w:proofErr w:type="gramEnd"/>
      <w:r w:rsidRPr="002F433D">
        <w:rPr>
          <w:rFonts w:ascii="Times New Roman" w:hAnsi="Times New Roman" w:cs="Times New Roman"/>
          <w:color w:val="auto"/>
          <w:sz w:val="28"/>
          <w:szCs w:val="28"/>
        </w:rPr>
        <w:t>кциона, аукционная документация</w:t>
      </w:r>
      <w:bookmarkEnd w:id="71"/>
    </w:p>
    <w:p w:rsidR="00B919B3" w:rsidRPr="002F433D" w:rsidRDefault="00B919B3" w:rsidP="00B919B3">
      <w:pPr>
        <w:widowControl w:val="0"/>
        <w:ind w:firstLine="709"/>
        <w:jc w:val="both"/>
        <w:rPr>
          <w:sz w:val="28"/>
          <w:szCs w:val="28"/>
        </w:rPr>
      </w:pPr>
      <w:r w:rsidRPr="002F433D">
        <w:rPr>
          <w:sz w:val="28"/>
          <w:szCs w:val="28"/>
        </w:rPr>
        <w:t>39.1. Заказчик размещает в ЕИС извещение о проведен</w:t>
      </w:r>
      <w:proofErr w:type="gramStart"/>
      <w:r w:rsidRPr="002F433D">
        <w:rPr>
          <w:sz w:val="28"/>
          <w:szCs w:val="28"/>
        </w:rPr>
        <w:t>ии ау</w:t>
      </w:r>
      <w:proofErr w:type="gramEnd"/>
      <w:r w:rsidRPr="002F433D">
        <w:rPr>
          <w:sz w:val="28"/>
          <w:szCs w:val="28"/>
        </w:rPr>
        <w:t>кциона и аукционную документацию не менее чем за пятнадцать дней до даты окончания срока подачи заявок на участие в таком аукционе.</w:t>
      </w:r>
    </w:p>
    <w:p w:rsidR="00B919B3" w:rsidRPr="002F433D" w:rsidRDefault="00B919B3" w:rsidP="00B919B3">
      <w:pPr>
        <w:widowControl w:val="0"/>
        <w:ind w:firstLine="709"/>
        <w:jc w:val="both"/>
        <w:rPr>
          <w:sz w:val="28"/>
          <w:szCs w:val="28"/>
        </w:rPr>
      </w:pPr>
      <w:r w:rsidRPr="002F433D">
        <w:rPr>
          <w:sz w:val="28"/>
          <w:szCs w:val="28"/>
        </w:rPr>
        <w:t>39.2. Извещение о проведен</w:t>
      </w:r>
      <w:proofErr w:type="gramStart"/>
      <w:r w:rsidRPr="002F433D">
        <w:rPr>
          <w:sz w:val="28"/>
          <w:szCs w:val="28"/>
        </w:rPr>
        <w:t>ии ау</w:t>
      </w:r>
      <w:proofErr w:type="gramEnd"/>
      <w:r w:rsidRPr="002F433D">
        <w:rPr>
          <w:sz w:val="28"/>
          <w:szCs w:val="28"/>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B919B3" w:rsidRPr="00BC50CA" w:rsidRDefault="00B919B3" w:rsidP="00B919B3">
      <w:pPr>
        <w:widowControl w:val="0"/>
        <w:ind w:firstLine="709"/>
        <w:jc w:val="both"/>
        <w:rPr>
          <w:sz w:val="28"/>
          <w:szCs w:val="28"/>
        </w:rPr>
      </w:pPr>
      <w:r w:rsidRPr="002F433D">
        <w:rPr>
          <w:sz w:val="28"/>
          <w:szCs w:val="28"/>
        </w:rPr>
        <w:t>39.3. В извещении о проведен</w:t>
      </w:r>
      <w:proofErr w:type="gramStart"/>
      <w:r w:rsidRPr="002F433D">
        <w:rPr>
          <w:sz w:val="28"/>
          <w:szCs w:val="28"/>
        </w:rPr>
        <w:t>ии ау</w:t>
      </w:r>
      <w:proofErr w:type="gramEnd"/>
      <w:r w:rsidRPr="002F433D">
        <w:rPr>
          <w:sz w:val="28"/>
          <w:szCs w:val="28"/>
        </w:rPr>
        <w:t>кциона наряду с информацией, указанной в пункте 8.3 настоящего Положения</w:t>
      </w:r>
      <w:r w:rsidRPr="00BC50CA">
        <w:rPr>
          <w:sz w:val="28"/>
          <w:szCs w:val="28"/>
        </w:rPr>
        <w:t>, указываются:</w:t>
      </w:r>
    </w:p>
    <w:p w:rsidR="00B919B3" w:rsidRPr="00BC50CA" w:rsidRDefault="00B919B3" w:rsidP="00B919B3">
      <w:pPr>
        <w:widowControl w:val="0"/>
        <w:ind w:firstLine="709"/>
        <w:jc w:val="both"/>
        <w:rPr>
          <w:sz w:val="28"/>
          <w:szCs w:val="28"/>
        </w:rPr>
      </w:pPr>
      <w:r w:rsidRPr="00BC50CA">
        <w:rPr>
          <w:sz w:val="28"/>
          <w:szCs w:val="28"/>
        </w:rPr>
        <w:t>1) дата окончания срока рассмотрения заявок на участие в таком аукционе;</w:t>
      </w:r>
    </w:p>
    <w:p w:rsidR="00B919B3" w:rsidRPr="00BC50CA" w:rsidRDefault="00B919B3" w:rsidP="00B919B3">
      <w:pPr>
        <w:widowControl w:val="0"/>
        <w:ind w:firstLine="709"/>
        <w:jc w:val="both"/>
        <w:rPr>
          <w:sz w:val="28"/>
          <w:szCs w:val="28"/>
        </w:rPr>
      </w:pPr>
      <w:r w:rsidRPr="00BC50CA">
        <w:rPr>
          <w:sz w:val="28"/>
          <w:szCs w:val="28"/>
        </w:rPr>
        <w:t xml:space="preserve">2) дата проведения такого </w:t>
      </w:r>
      <w:r>
        <w:rPr>
          <w:sz w:val="28"/>
          <w:szCs w:val="28"/>
        </w:rPr>
        <w:t>аукциона</w:t>
      </w:r>
      <w:r w:rsidRPr="00EB48BF">
        <w:rPr>
          <w:sz w:val="28"/>
          <w:szCs w:val="28"/>
        </w:rPr>
        <w:t xml:space="preserve">. </w:t>
      </w:r>
    </w:p>
    <w:p w:rsidR="00B919B3" w:rsidRPr="00FF5EBA" w:rsidRDefault="00B919B3" w:rsidP="00B919B3">
      <w:pPr>
        <w:widowControl w:val="0"/>
        <w:ind w:firstLine="709"/>
        <w:jc w:val="both"/>
        <w:rPr>
          <w:sz w:val="28"/>
          <w:szCs w:val="28"/>
        </w:rPr>
      </w:pPr>
      <w:r>
        <w:rPr>
          <w:sz w:val="28"/>
          <w:szCs w:val="28"/>
        </w:rPr>
        <w:t>39</w:t>
      </w:r>
      <w:r w:rsidRPr="00BC50CA">
        <w:rPr>
          <w:sz w:val="28"/>
          <w:szCs w:val="28"/>
        </w:rPr>
        <w:t>.4</w:t>
      </w:r>
      <w:r>
        <w:rPr>
          <w:sz w:val="28"/>
          <w:szCs w:val="28"/>
        </w:rPr>
        <w:t>.</w:t>
      </w:r>
      <w:r w:rsidRPr="005A7AFB">
        <w:rPr>
          <w:sz w:val="28"/>
          <w:szCs w:val="28"/>
        </w:rPr>
        <w:t xml:space="preserve"> </w:t>
      </w:r>
      <w:r w:rsidRPr="00FF5EBA">
        <w:rPr>
          <w:sz w:val="28"/>
          <w:szCs w:val="28"/>
        </w:rPr>
        <w:t xml:space="preserve">В аукционной документации наряду с информацией и документами, указанными в пунктах 8.4 и 8.5 настоящего Положения, </w:t>
      </w:r>
      <w:r>
        <w:rPr>
          <w:sz w:val="28"/>
          <w:szCs w:val="28"/>
        </w:rPr>
        <w:t>должны содержаться</w:t>
      </w:r>
      <w:r w:rsidRPr="005A7AFB">
        <w:rPr>
          <w:sz w:val="28"/>
          <w:szCs w:val="28"/>
        </w:rPr>
        <w:t>:</w:t>
      </w:r>
    </w:p>
    <w:p w:rsidR="00B919B3" w:rsidRPr="002F433D" w:rsidRDefault="00B919B3" w:rsidP="00B919B3">
      <w:pPr>
        <w:widowControl w:val="0"/>
        <w:ind w:firstLine="709"/>
        <w:jc w:val="both"/>
        <w:rPr>
          <w:sz w:val="28"/>
          <w:szCs w:val="28"/>
        </w:rPr>
      </w:pPr>
      <w:r w:rsidRPr="005A7AFB">
        <w:rPr>
          <w:sz w:val="28"/>
          <w:szCs w:val="28"/>
        </w:rPr>
        <w:t>1)</w:t>
      </w:r>
      <w:r w:rsidRPr="00FF5EBA">
        <w:rPr>
          <w:sz w:val="28"/>
          <w:szCs w:val="28"/>
        </w:rPr>
        <w:t xml:space="preserve"> величина снижения начальной (максимальной) цены </w:t>
      </w:r>
      <w:r w:rsidRPr="002F433D">
        <w:rPr>
          <w:sz w:val="28"/>
          <w:szCs w:val="28"/>
        </w:rPr>
        <w:t xml:space="preserve">договора, в случае осуществления закупки в соответствии с главой 17 настоящего Положения – начальной </w:t>
      </w:r>
      <w:r w:rsidRPr="002F433D">
        <w:rPr>
          <w:sz w:val="28"/>
          <w:szCs w:val="28"/>
          <w:lang w:eastAsia="ru-RU"/>
        </w:rPr>
        <w:t>цены единицы (</w:t>
      </w:r>
      <w:r w:rsidRPr="002F433D">
        <w:rPr>
          <w:sz w:val="28"/>
          <w:szCs w:val="28"/>
        </w:rPr>
        <w:t>суммы цен единиц) товара, работы, услуги в ходе проведения аукциона («шаг аукциона»);</w:t>
      </w:r>
    </w:p>
    <w:p w:rsidR="00B919B3" w:rsidRPr="002F433D" w:rsidRDefault="00B919B3" w:rsidP="00B919B3">
      <w:pPr>
        <w:widowControl w:val="0"/>
        <w:ind w:firstLine="709"/>
        <w:jc w:val="both"/>
        <w:rPr>
          <w:sz w:val="28"/>
          <w:szCs w:val="28"/>
        </w:rPr>
      </w:pPr>
      <w:r w:rsidRPr="002F433D">
        <w:rPr>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w:t>
      </w:r>
      <w:proofErr w:type="gramStart"/>
      <w:r w:rsidRPr="002F433D">
        <w:rPr>
          <w:sz w:val="28"/>
          <w:szCs w:val="28"/>
        </w:rPr>
        <w:t>ии ау</w:t>
      </w:r>
      <w:proofErr w:type="gramEnd"/>
      <w:r w:rsidRPr="002F433D">
        <w:rPr>
          <w:sz w:val="28"/>
          <w:szCs w:val="28"/>
        </w:rPr>
        <w:t>кциона в соответствии с пунктом 40.7 настоящего Положения.</w:t>
      </w:r>
    </w:p>
    <w:p w:rsidR="00B919B3" w:rsidRPr="002F433D" w:rsidRDefault="00B919B3" w:rsidP="00B919B3">
      <w:pPr>
        <w:widowControl w:val="0"/>
        <w:ind w:firstLine="709"/>
        <w:jc w:val="both"/>
        <w:rPr>
          <w:sz w:val="28"/>
          <w:szCs w:val="28"/>
        </w:rPr>
      </w:pPr>
      <w:r w:rsidRPr="002F433D">
        <w:rPr>
          <w:sz w:val="28"/>
          <w:szCs w:val="28"/>
        </w:rPr>
        <w:t xml:space="preserve">39.5. Порядок предоставления разъяснений положений аукционной </w:t>
      </w:r>
      <w:r w:rsidRPr="00EF7E1E">
        <w:rPr>
          <w:sz w:val="28"/>
          <w:szCs w:val="28"/>
        </w:rPr>
        <w:t>документации и извещения о закупке должен быть указан в аукционной</w:t>
      </w:r>
      <w:r w:rsidRPr="002F433D">
        <w:rPr>
          <w:sz w:val="28"/>
          <w:szCs w:val="28"/>
        </w:rPr>
        <w:t xml:space="preserve"> документации с учетом требований главы 9 настоящего Положения.</w:t>
      </w:r>
    </w:p>
    <w:p w:rsidR="00B919B3" w:rsidRPr="002F433D" w:rsidRDefault="00B919B3" w:rsidP="00B919B3">
      <w:pPr>
        <w:widowControl w:val="0"/>
        <w:ind w:firstLine="709"/>
        <w:jc w:val="both"/>
        <w:rPr>
          <w:sz w:val="28"/>
          <w:szCs w:val="28"/>
        </w:rPr>
      </w:pPr>
      <w:r w:rsidRPr="002F433D">
        <w:rPr>
          <w:sz w:val="28"/>
          <w:szCs w:val="28"/>
        </w:rPr>
        <w:t>39.6. Заказчик вправе внести изменения в извещение о проведен</w:t>
      </w:r>
      <w:proofErr w:type="gramStart"/>
      <w:r w:rsidRPr="002F433D">
        <w:rPr>
          <w:sz w:val="28"/>
          <w:szCs w:val="28"/>
        </w:rPr>
        <w:t>ии ау</w:t>
      </w:r>
      <w:proofErr w:type="gramEnd"/>
      <w:r w:rsidRPr="002F433D">
        <w:rPr>
          <w:sz w:val="28"/>
          <w:szCs w:val="28"/>
        </w:rPr>
        <w:t>кциона и (или) в аукционную документацию в соответствии с положениями главы 9 настоящего Положения.</w:t>
      </w:r>
    </w:p>
    <w:p w:rsidR="00B919B3" w:rsidRPr="00AB1D7F" w:rsidRDefault="00B919B3" w:rsidP="00AB1D7F">
      <w:pPr>
        <w:pStyle w:val="2"/>
        <w:widowControl w:val="0"/>
        <w:spacing w:before="0"/>
        <w:jc w:val="center"/>
        <w:rPr>
          <w:rFonts w:ascii="Times New Roman" w:hAnsi="Times New Roman" w:cs="Times New Roman"/>
          <w:color w:val="auto"/>
          <w:sz w:val="28"/>
          <w:szCs w:val="28"/>
        </w:rPr>
      </w:pPr>
      <w:bookmarkStart w:id="72" w:name="_Toc103698962"/>
      <w:r w:rsidRPr="002F433D">
        <w:rPr>
          <w:rFonts w:ascii="Times New Roman" w:hAnsi="Times New Roman" w:cs="Times New Roman"/>
          <w:color w:val="auto"/>
          <w:sz w:val="28"/>
          <w:szCs w:val="28"/>
        </w:rPr>
        <w:t>40. Содержание и порядок подачи заявок на участие в аукционе</w:t>
      </w:r>
      <w:bookmarkEnd w:id="72"/>
    </w:p>
    <w:p w:rsidR="00B919B3" w:rsidRPr="002F433D" w:rsidRDefault="00B919B3" w:rsidP="00B919B3">
      <w:pPr>
        <w:widowControl w:val="0"/>
        <w:ind w:firstLine="709"/>
        <w:jc w:val="both"/>
        <w:rPr>
          <w:sz w:val="28"/>
          <w:szCs w:val="28"/>
        </w:rPr>
      </w:pPr>
      <w:r w:rsidRPr="002F433D">
        <w:rPr>
          <w:sz w:val="28"/>
          <w:szCs w:val="28"/>
        </w:rPr>
        <w:t>40.1. Подача заявок на участие в электронном аукционе осуществляется на электронной площадке.</w:t>
      </w:r>
    </w:p>
    <w:p w:rsidR="00B919B3" w:rsidRPr="002F433D" w:rsidRDefault="00B919B3" w:rsidP="00B919B3">
      <w:pPr>
        <w:widowControl w:val="0"/>
        <w:ind w:firstLine="709"/>
        <w:jc w:val="both"/>
        <w:rPr>
          <w:sz w:val="28"/>
          <w:szCs w:val="28"/>
        </w:rPr>
      </w:pPr>
      <w:r w:rsidRPr="002F433D">
        <w:rPr>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B919B3" w:rsidRPr="002F433D" w:rsidRDefault="00B919B3" w:rsidP="00B919B3">
      <w:pPr>
        <w:widowControl w:val="0"/>
        <w:ind w:firstLine="709"/>
        <w:jc w:val="both"/>
        <w:rPr>
          <w:sz w:val="28"/>
          <w:szCs w:val="28"/>
        </w:rPr>
      </w:pPr>
      <w:r w:rsidRPr="002F433D">
        <w:rPr>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B919B3" w:rsidRPr="002F433D" w:rsidRDefault="00B919B3" w:rsidP="00B919B3">
      <w:pPr>
        <w:widowControl w:val="0"/>
        <w:ind w:firstLine="709"/>
        <w:jc w:val="both"/>
        <w:rPr>
          <w:sz w:val="28"/>
          <w:szCs w:val="28"/>
        </w:rPr>
      </w:pPr>
      <w:r w:rsidRPr="002F433D">
        <w:rPr>
          <w:sz w:val="28"/>
          <w:szCs w:val="28"/>
        </w:rPr>
        <w:t xml:space="preserve">40.4. Участник аукциона вправе подать только одну заявку на участие в аукционе в отношении каждого предмета закупки (лота). </w:t>
      </w:r>
      <w:proofErr w:type="gramStart"/>
      <w:r w:rsidRPr="002F433D">
        <w:rPr>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B919B3" w:rsidRPr="002F433D" w:rsidRDefault="00B919B3" w:rsidP="00B919B3">
      <w:pPr>
        <w:widowControl w:val="0"/>
        <w:ind w:firstLine="709"/>
        <w:jc w:val="both"/>
        <w:rPr>
          <w:sz w:val="28"/>
          <w:szCs w:val="28"/>
        </w:rPr>
      </w:pPr>
      <w:r w:rsidRPr="002F433D">
        <w:rPr>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B919B3" w:rsidRPr="002F433D" w:rsidRDefault="00B919B3" w:rsidP="00B919B3">
      <w:pPr>
        <w:widowControl w:val="0"/>
        <w:ind w:firstLine="709"/>
        <w:jc w:val="both"/>
        <w:rPr>
          <w:sz w:val="28"/>
          <w:szCs w:val="28"/>
        </w:rPr>
      </w:pPr>
      <w:r w:rsidRPr="002F433D">
        <w:rPr>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B919B3" w:rsidRPr="002F433D" w:rsidRDefault="00B919B3" w:rsidP="00B919B3">
      <w:pPr>
        <w:widowControl w:val="0"/>
        <w:ind w:firstLine="709"/>
        <w:jc w:val="both"/>
        <w:rPr>
          <w:sz w:val="28"/>
          <w:szCs w:val="28"/>
        </w:rPr>
      </w:pPr>
      <w:r w:rsidRPr="002F433D">
        <w:rPr>
          <w:sz w:val="28"/>
          <w:szCs w:val="28"/>
        </w:rPr>
        <w:t>40.6. Изменение или отзыв заявки после окончания срока подачи заявок не допускается.</w:t>
      </w:r>
    </w:p>
    <w:p w:rsidR="00B919B3" w:rsidRPr="002F433D" w:rsidRDefault="00B919B3" w:rsidP="00B919B3">
      <w:pPr>
        <w:widowControl w:val="0"/>
        <w:ind w:firstLine="709"/>
        <w:jc w:val="both"/>
        <w:rPr>
          <w:sz w:val="28"/>
          <w:szCs w:val="28"/>
        </w:rPr>
      </w:pPr>
      <w:r w:rsidRPr="002F433D">
        <w:rPr>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B919B3" w:rsidRPr="00574BB4" w:rsidRDefault="00B919B3" w:rsidP="00B919B3">
      <w:pPr>
        <w:widowControl w:val="0"/>
        <w:ind w:firstLine="709"/>
        <w:jc w:val="both"/>
        <w:rPr>
          <w:sz w:val="28"/>
          <w:szCs w:val="28"/>
        </w:rPr>
      </w:pPr>
      <w:r w:rsidRPr="00574BB4">
        <w:rPr>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w:t>
      </w:r>
      <w:r>
        <w:rPr>
          <w:sz w:val="28"/>
          <w:szCs w:val="28"/>
        </w:rPr>
        <w:t xml:space="preserve"> должна состоять из двух частей.</w:t>
      </w:r>
    </w:p>
    <w:p w:rsidR="00B919B3" w:rsidRPr="00574BB4" w:rsidRDefault="00B919B3" w:rsidP="00B919B3">
      <w:pPr>
        <w:widowControl w:val="0"/>
        <w:ind w:firstLine="709"/>
        <w:jc w:val="both"/>
        <w:rPr>
          <w:strike/>
          <w:sz w:val="28"/>
          <w:szCs w:val="28"/>
        </w:rPr>
      </w:pPr>
      <w:r w:rsidRPr="00574BB4">
        <w:rPr>
          <w:sz w:val="28"/>
          <w:szCs w:val="28"/>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sidRPr="00574BB4">
        <w:rPr>
          <w:sz w:val="28"/>
          <w:szCs w:val="28"/>
        </w:rPr>
        <w:t>в заявке на участие в аукционе в электронной форме в случае</w:t>
      </w:r>
      <w:proofErr w:type="gramEnd"/>
      <w:r w:rsidRPr="00574BB4">
        <w:rPr>
          <w:sz w:val="28"/>
          <w:szCs w:val="28"/>
        </w:rPr>
        <w:t xml:space="preserve"> установления обязанности их представления в соответствии с частью 19.1 статьи 3.4 Закона № 223-ФЗ.</w:t>
      </w:r>
    </w:p>
    <w:p w:rsidR="00B919B3" w:rsidRPr="00574BB4" w:rsidRDefault="00B919B3" w:rsidP="00B919B3">
      <w:pPr>
        <w:widowControl w:val="0"/>
        <w:ind w:firstLine="709"/>
        <w:jc w:val="both"/>
        <w:rPr>
          <w:sz w:val="28"/>
          <w:szCs w:val="28"/>
        </w:rPr>
      </w:pPr>
      <w:r w:rsidRPr="00574BB4">
        <w:rPr>
          <w:sz w:val="28"/>
          <w:szCs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sidRPr="00574BB4">
        <w:rPr>
          <w:sz w:val="28"/>
          <w:szCs w:val="28"/>
        </w:rPr>
        <w:t>в заявке на участие в аукционе в электронной форме в случае</w:t>
      </w:r>
      <w:proofErr w:type="gramEnd"/>
      <w:r w:rsidRPr="00574BB4">
        <w:rPr>
          <w:sz w:val="28"/>
          <w:szCs w:val="28"/>
        </w:rPr>
        <w:t xml:space="preserve"> установления обязанности их представления в соответствии с частью 19.1 статьи 3.4 Закона № 223-ФЗ.</w:t>
      </w:r>
    </w:p>
    <w:p w:rsidR="00B919B3" w:rsidRPr="002F433D" w:rsidRDefault="00B919B3" w:rsidP="00B919B3">
      <w:pPr>
        <w:widowControl w:val="0"/>
        <w:ind w:firstLine="709"/>
        <w:jc w:val="both"/>
        <w:rPr>
          <w:sz w:val="28"/>
          <w:szCs w:val="28"/>
        </w:rPr>
      </w:pPr>
      <w:r w:rsidRPr="00574BB4">
        <w:rPr>
          <w:sz w:val="28"/>
          <w:szCs w:val="28"/>
        </w:rPr>
        <w:t>40.8. В случае если заказчик принял решение о том, что заявка на участие в электронном аукционе состоит из одной части, подача заяво</w:t>
      </w:r>
      <w:r w:rsidRPr="002F433D">
        <w:rPr>
          <w:sz w:val="28"/>
          <w:szCs w:val="28"/>
        </w:rPr>
        <w:t xml:space="preserve">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B919B3" w:rsidRPr="002F433D" w:rsidRDefault="00B919B3" w:rsidP="00B919B3">
      <w:pPr>
        <w:widowControl w:val="0"/>
        <w:ind w:firstLine="709"/>
        <w:jc w:val="both"/>
        <w:rPr>
          <w:sz w:val="28"/>
          <w:szCs w:val="28"/>
        </w:rPr>
      </w:pPr>
      <w:r w:rsidRPr="002F433D">
        <w:rPr>
          <w:sz w:val="28"/>
          <w:szCs w:val="28"/>
        </w:rPr>
        <w:t>40.9. Единая заявка на участие в аукционе должна включать информацию, предусмотренную пунктами 40.10, 40.12 настоящего Положения.</w:t>
      </w:r>
    </w:p>
    <w:p w:rsidR="00B919B3" w:rsidRPr="002F433D" w:rsidRDefault="00B919B3" w:rsidP="00B919B3">
      <w:pPr>
        <w:widowControl w:val="0"/>
        <w:ind w:firstLine="709"/>
        <w:jc w:val="both"/>
        <w:rPr>
          <w:sz w:val="28"/>
          <w:szCs w:val="28"/>
        </w:rPr>
      </w:pPr>
      <w:r w:rsidRPr="002F433D">
        <w:rPr>
          <w:sz w:val="28"/>
          <w:szCs w:val="28"/>
        </w:rPr>
        <w:t>40.10. Первая часть заявки на участие в аукционе в электронной форме должна содержать:</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rsidRPr="00AB1D7F">
        <w:rPr>
          <w:rFonts w:ascii="Times New Roman" w:hAnsi="Times New Roman" w:cs="Times New Roman"/>
        </w:rPr>
        <w:t>программно</w:t>
      </w:r>
      <w:r w:rsidRPr="00AB1D7F">
        <w:rPr>
          <w:rFonts w:ascii="Times New Roman" w:hAnsi="Times New Roman" w:cs="Times New Roman"/>
        </w:rPr>
        <w:noBreakHyphen/>
        <w:t>аппаратных</w:t>
      </w:r>
      <w:proofErr w:type="spellEnd"/>
      <w:r w:rsidRPr="00AB1D7F">
        <w:rPr>
          <w:rFonts w:ascii="Times New Roman" w:hAnsi="Times New Roman" w:cs="Times New Roman"/>
        </w:rP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AB1D7F">
        <w:rPr>
          <w:rFonts w:ascii="Times New Roman" w:hAnsi="Times New Roman" w:cs="Times New Roman"/>
        </w:rPr>
        <w:t xml:space="preserve"> является основанием для признания заявки не соответствующей требованиям, установленным извещением и аукционной документацией;</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2) при осуществлении закупки товара или закупки работы, услуги, для выполнения, оказания которых используется товар:</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B919B3" w:rsidRPr="00AB1D7F" w:rsidRDefault="00B919B3" w:rsidP="00B919B3">
      <w:pPr>
        <w:pStyle w:val="ConsPlusNormal"/>
        <w:widowControl w:val="0"/>
        <w:tabs>
          <w:tab w:val="left" w:pos="709"/>
        </w:tabs>
        <w:ind w:firstLine="709"/>
        <w:jc w:val="both"/>
        <w:rPr>
          <w:rFonts w:ascii="Times New Roman" w:hAnsi="Times New Roman" w:cs="Times New Roman"/>
          <w:strike/>
        </w:rPr>
      </w:pPr>
      <w:r w:rsidRPr="00AB1D7F">
        <w:rPr>
          <w:rFonts w:ascii="Times New Roman" w:hAnsi="Times New Roman" w:cs="Times New Roman"/>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40.12. Вторая часть заявки на участие в электронном аукционе должна содержать следующие документы и информацию:</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AB1D7F">
        <w:rPr>
          <w:rFonts w:ascii="Times New Roman" w:hAnsi="Times New Roman" w:cs="Times New Roman"/>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AB1D7F">
        <w:rPr>
          <w:rFonts w:ascii="Times New Roman" w:hAnsi="Times New Roman" w:cs="Times New Roman"/>
        </w:rPr>
        <w:t xml:space="preserve"> </w:t>
      </w:r>
      <w:proofErr w:type="gramStart"/>
      <w:r w:rsidRPr="00AB1D7F">
        <w:rPr>
          <w:rFonts w:ascii="Times New Roman" w:hAnsi="Times New Roman" w:cs="Times New Roman"/>
        </w:rPr>
        <w:t>сто восемьдесят дней до дня размещения в ЕИС извещения о</w:t>
      </w:r>
      <w:r w:rsidRPr="00AB1D7F">
        <w:rPr>
          <w:rFonts w:ascii="Times New Roman" w:hAnsi="Times New Roman" w:cs="Times New Roman"/>
          <w:lang w:val="en-US"/>
        </w:rPr>
        <w:t> </w:t>
      </w:r>
      <w:r w:rsidRPr="00AB1D7F">
        <w:rPr>
          <w:rFonts w:ascii="Times New Roman" w:hAnsi="Times New Roman" w:cs="Times New Roman"/>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AB1D7F">
        <w:rPr>
          <w:rFonts w:ascii="Times New Roman" w:hAnsi="Times New Roman" w:cs="Times New Roman"/>
        </w:rPr>
        <w:t xml:space="preserve"> перевод на русский язык документов о государственной регистрации юридического лица или</w:t>
      </w:r>
      <w:r w:rsidRPr="00AB1D7F">
        <w:rPr>
          <w:rFonts w:ascii="Times New Roman" w:hAnsi="Times New Roman" w:cs="Times New Roman"/>
          <w:lang w:val="en-US"/>
        </w:rPr>
        <w:t> </w:t>
      </w:r>
      <w:r w:rsidRPr="00AB1D7F">
        <w:rPr>
          <w:rFonts w:ascii="Times New Roman" w:hAnsi="Times New Roman" w:cs="Times New Roman"/>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AB1D7F">
        <w:rPr>
          <w:rFonts w:ascii="Times New Roman" w:hAnsi="Times New Roman" w:cs="Times New Roman"/>
        </w:rPr>
        <w:t>ии ау</w:t>
      </w:r>
      <w:proofErr w:type="gramEnd"/>
      <w:r w:rsidRPr="00AB1D7F">
        <w:rPr>
          <w:rFonts w:ascii="Times New Roman" w:hAnsi="Times New Roman" w:cs="Times New Roman"/>
        </w:rPr>
        <w:t>кциона;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 копии учредительных документов участника аукциона (для юридических лиц);</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w:t>
      </w:r>
      <w:proofErr w:type="gramEnd"/>
      <w:r w:rsidRPr="00AB1D7F">
        <w:rPr>
          <w:rFonts w:ascii="Times New Roman" w:hAnsi="Times New Roman" w:cs="Times New Roman"/>
        </w:rPr>
        <w:t xml:space="preserve"> в электронной форме</w:t>
      </w:r>
      <w:r w:rsidRPr="00AB1D7F">
        <w:rPr>
          <w:rStyle w:val="afa"/>
          <w:rFonts w:ascii="Times New Roman" w:hAnsi="Times New Roman" w:cs="Times New Roman"/>
        </w:rPr>
        <w:footnoteReference w:id="10"/>
      </w:r>
      <w:r w:rsidRPr="00AB1D7F">
        <w:rPr>
          <w:rFonts w:ascii="Times New Roman" w:hAnsi="Times New Roman" w:cs="Times New Roman"/>
        </w:rPr>
        <w:t>, обеспечения исполнения договора</w:t>
      </w:r>
      <w:r w:rsidRPr="00AB1D7F">
        <w:rPr>
          <w:rStyle w:val="afa"/>
          <w:rFonts w:ascii="Times New Roman" w:hAnsi="Times New Roman" w:cs="Times New Roman"/>
        </w:rPr>
        <w:footnoteReference w:id="11"/>
      </w:r>
      <w:r w:rsidRPr="00AB1D7F">
        <w:rPr>
          <w:rFonts w:ascii="Times New Roman" w:hAnsi="Times New Roman" w:cs="Times New Roman"/>
        </w:rPr>
        <w:t>, обеспечения гарантийных обязательств</w:t>
      </w:r>
      <w:r w:rsidRPr="00AB1D7F">
        <w:rPr>
          <w:rStyle w:val="afa"/>
          <w:rFonts w:ascii="Times New Roman" w:hAnsi="Times New Roman" w:cs="Times New Roman"/>
        </w:rPr>
        <w:footnoteReference w:id="12"/>
      </w:r>
      <w:r w:rsidRPr="00AB1D7F">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AB1D7F">
        <w:rPr>
          <w:rFonts w:ascii="Times New Roman" w:hAnsi="Times New Roman" w:cs="Times New Roman"/>
          <w:lang w:val="en-US"/>
        </w:rPr>
        <w:t> </w:t>
      </w:r>
      <w:r w:rsidRPr="00AB1D7F">
        <w:rPr>
          <w:rFonts w:ascii="Times New Roman" w:hAnsi="Times New Roman" w:cs="Times New Roman"/>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8)</w:t>
      </w:r>
      <w:r w:rsidRPr="00AB1D7F">
        <w:rPr>
          <w:rFonts w:ascii="Times New Roman" w:hAnsi="Times New Roman" w:cs="Times New Roman"/>
        </w:rPr>
        <w:tab/>
        <w:t>иные документы и сведения, предоставление которых предусмотрено аукционной документацией и (или) извещением о проведен</w:t>
      </w:r>
      <w:proofErr w:type="gramStart"/>
      <w:r w:rsidRPr="00AB1D7F">
        <w:rPr>
          <w:rFonts w:ascii="Times New Roman" w:hAnsi="Times New Roman" w:cs="Times New Roman"/>
        </w:rPr>
        <w:t>ии ау</w:t>
      </w:r>
      <w:proofErr w:type="gramEnd"/>
      <w:r w:rsidRPr="00AB1D7F">
        <w:rPr>
          <w:rFonts w:ascii="Times New Roman" w:hAnsi="Times New Roman" w:cs="Times New Roman"/>
        </w:rPr>
        <w:t>кциона.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 xml:space="preserve">40.13. </w:t>
      </w:r>
      <w:proofErr w:type="gramStart"/>
      <w:r w:rsidRPr="00AB1D7F">
        <w:rPr>
          <w:rFonts w:ascii="Times New Roman" w:hAnsi="Times New Roman" w:cs="Times New Roman"/>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B919B3" w:rsidRPr="00AB1D7F" w:rsidRDefault="00B919B3" w:rsidP="00B919B3">
      <w:pPr>
        <w:pStyle w:val="ConsPlusNormal"/>
        <w:widowControl w:val="0"/>
        <w:tabs>
          <w:tab w:val="left" w:pos="709"/>
        </w:tabs>
        <w:jc w:val="both"/>
        <w:rPr>
          <w:rFonts w:ascii="Times New Roman" w:eastAsia="Times New Roman" w:hAnsi="Times New Roman" w:cs="Times New Roman"/>
        </w:rPr>
      </w:pPr>
      <w:r w:rsidRPr="00AB1D7F">
        <w:rPr>
          <w:rFonts w:ascii="Times New Roman" w:eastAsia="Times New Roman" w:hAnsi="Times New Roman" w:cs="Times New Roman"/>
        </w:rPr>
        <w:tab/>
        <w:t>40.14.</w:t>
      </w:r>
      <w:r w:rsidRPr="00AB1D7F">
        <w:rPr>
          <w:rFonts w:ascii="Times New Roman" w:eastAsia="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2F433D" w:rsidRDefault="00B919B3" w:rsidP="00B919B3">
      <w:pPr>
        <w:widowControl w:val="0"/>
        <w:ind w:firstLine="708"/>
        <w:jc w:val="both"/>
        <w:rPr>
          <w:sz w:val="28"/>
          <w:szCs w:val="28"/>
        </w:rPr>
      </w:pPr>
      <w:r w:rsidRPr="002F433D">
        <w:rPr>
          <w:sz w:val="28"/>
          <w:szCs w:val="28"/>
        </w:rPr>
        <w:t>40.15. При в</w:t>
      </w:r>
      <w:r w:rsidRPr="00393122">
        <w:rPr>
          <w:sz w:val="28"/>
          <w:szCs w:val="28"/>
        </w:rPr>
        <w:t>ыявлении факта несоответствия участника</w:t>
      </w:r>
      <w:r>
        <w:rPr>
          <w:sz w:val="28"/>
          <w:szCs w:val="28"/>
        </w:rPr>
        <w:t xml:space="preserve"> </w:t>
      </w:r>
      <w:r w:rsidRPr="00393122">
        <w:rPr>
          <w:sz w:val="28"/>
          <w:szCs w:val="28"/>
        </w:rPr>
        <w:t>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r w:rsidRPr="005703F3">
        <w:rPr>
          <w:sz w:val="28"/>
          <w:szCs w:val="28"/>
        </w:rPr>
        <w:t xml:space="preserve"> </w:t>
      </w:r>
      <w:r w:rsidRPr="002F433D">
        <w:rPr>
          <w:sz w:val="28"/>
          <w:szCs w:val="28"/>
        </w:rPr>
        <w:t>Указанное решение фиксируется в протоколе очередного этапа аукциона.</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AB1D7F">
        <w:rPr>
          <w:rFonts w:ascii="Times New Roman" w:hAnsi="Times New Roman" w:cs="Times New Roman"/>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AB1D7F">
        <w:rPr>
          <w:rFonts w:ascii="Times New Roman" w:hAnsi="Times New Roman" w:cs="Times New Roman"/>
        </w:rPr>
        <w:noBreakHyphen/>
        <w:t>ФЗ.</w:t>
      </w:r>
      <w:proofErr w:type="gramEnd"/>
      <w:r w:rsidRPr="00AB1D7F">
        <w:rPr>
          <w:rFonts w:ascii="Times New Roman" w:hAnsi="Times New Roman" w:cs="Times New Roman"/>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rsidRPr="00AB1D7F">
        <w:rPr>
          <w:rFonts w:ascii="Times New Roman" w:hAnsi="Times New Roman" w:cs="Times New Roman"/>
        </w:rPr>
        <w:t>с даты подписания</w:t>
      </w:r>
      <w:proofErr w:type="gramEnd"/>
      <w:r w:rsidRPr="00AB1D7F">
        <w:rPr>
          <w:rFonts w:ascii="Times New Roman" w:hAnsi="Times New Roman" w:cs="Times New Roman"/>
        </w:rPr>
        <w:t>.</w:t>
      </w:r>
    </w:p>
    <w:p w:rsidR="00B919B3" w:rsidRPr="00AB1D7F" w:rsidRDefault="00B919B3" w:rsidP="00B919B3">
      <w:pPr>
        <w:pStyle w:val="ConsPlusNormal"/>
        <w:widowControl w:val="0"/>
        <w:tabs>
          <w:tab w:val="left" w:pos="709"/>
        </w:tabs>
        <w:ind w:firstLine="709"/>
        <w:jc w:val="both"/>
        <w:rPr>
          <w:rFonts w:ascii="Times New Roman" w:hAnsi="Times New Roman" w:cs="Times New Roman"/>
        </w:rPr>
      </w:pPr>
      <w:r w:rsidRPr="00AB1D7F">
        <w:rPr>
          <w:rFonts w:ascii="Times New Roman" w:hAnsi="Times New Roman" w:cs="Times New Roman"/>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B919B3" w:rsidRPr="002F433D" w:rsidRDefault="00B919B3" w:rsidP="00B919B3">
      <w:pPr>
        <w:widowControl w:val="0"/>
        <w:ind w:firstLine="709"/>
        <w:jc w:val="both"/>
        <w:rPr>
          <w:sz w:val="28"/>
          <w:szCs w:val="28"/>
        </w:rPr>
      </w:pPr>
      <w:r w:rsidRPr="002F433D">
        <w:rPr>
          <w:sz w:val="28"/>
          <w:szCs w:val="28"/>
        </w:rPr>
        <w:t>В случае, указанном в абзаце первом пункта 40.18 настоящего Положения, заказчик вправе осуществить одно из следующих действий: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73" w:name="_Toc103698963"/>
      <w:r>
        <w:rPr>
          <w:rFonts w:ascii="Times New Roman" w:hAnsi="Times New Roman" w:cs="Times New Roman"/>
          <w:color w:val="auto"/>
          <w:sz w:val="28"/>
          <w:szCs w:val="28"/>
        </w:rPr>
        <w:t>41</w:t>
      </w:r>
      <w:r w:rsidRPr="00393122">
        <w:rPr>
          <w:rFonts w:ascii="Times New Roman" w:hAnsi="Times New Roman" w:cs="Times New Roman"/>
          <w:color w:val="auto"/>
          <w:sz w:val="28"/>
          <w:szCs w:val="28"/>
        </w:rPr>
        <w:t>. Порядок рассмотрения первых частей заявок на участие в аукционе в</w:t>
      </w:r>
      <w:r>
        <w:rPr>
          <w:rFonts w:ascii="Times New Roman" w:hAnsi="Times New Roman" w:cs="Times New Roman"/>
          <w:color w:val="auto"/>
          <w:sz w:val="28"/>
          <w:szCs w:val="28"/>
        </w:rPr>
        <w:t> </w:t>
      </w:r>
      <w:r w:rsidRPr="00393122">
        <w:rPr>
          <w:rFonts w:ascii="Times New Roman" w:hAnsi="Times New Roman" w:cs="Times New Roman"/>
          <w:color w:val="auto"/>
          <w:sz w:val="28"/>
          <w:szCs w:val="28"/>
        </w:rPr>
        <w:t>электронной форме</w:t>
      </w:r>
      <w:bookmarkEnd w:id="73"/>
    </w:p>
    <w:p w:rsidR="00B919B3" w:rsidRPr="002F433D" w:rsidRDefault="00B919B3" w:rsidP="00B919B3">
      <w:pPr>
        <w:widowControl w:val="0"/>
        <w:ind w:firstLine="709"/>
        <w:jc w:val="both"/>
        <w:rPr>
          <w:sz w:val="28"/>
          <w:szCs w:val="28"/>
        </w:rPr>
      </w:pPr>
      <w:r w:rsidRPr="00393122">
        <w:rPr>
          <w:sz w:val="28"/>
          <w:szCs w:val="28"/>
        </w:rPr>
        <w:t>4</w:t>
      </w:r>
      <w:r>
        <w:rPr>
          <w:sz w:val="28"/>
          <w:szCs w:val="28"/>
        </w:rPr>
        <w:t>1</w:t>
      </w:r>
      <w:r w:rsidRPr="00393122">
        <w:rPr>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sz w:val="28"/>
          <w:szCs w:val="28"/>
        </w:rPr>
        <w:t>40</w:t>
      </w:r>
      <w:r w:rsidRPr="00393122">
        <w:rPr>
          <w:sz w:val="28"/>
          <w:szCs w:val="28"/>
        </w:rPr>
        <w:t>.1</w:t>
      </w:r>
      <w:r>
        <w:rPr>
          <w:sz w:val="28"/>
          <w:szCs w:val="28"/>
        </w:rPr>
        <w:t>0</w:t>
      </w:r>
      <w:r w:rsidRPr="00393122">
        <w:rPr>
          <w:sz w:val="28"/>
          <w:szCs w:val="28"/>
        </w:rPr>
        <w:t xml:space="preserve"> настоящего Положения, на соответствие требованиям, </w:t>
      </w:r>
      <w:r w:rsidRPr="002F433D">
        <w:rPr>
          <w:sz w:val="28"/>
          <w:szCs w:val="28"/>
        </w:rPr>
        <w:t>установленным извещением и документацией о таком аукционе в отношении закупаемых товаров, работ, услуг.</w:t>
      </w:r>
    </w:p>
    <w:p w:rsidR="00B919B3" w:rsidRPr="002F433D" w:rsidRDefault="00B919B3" w:rsidP="00B919B3">
      <w:pPr>
        <w:widowControl w:val="0"/>
        <w:ind w:firstLine="709"/>
        <w:jc w:val="both"/>
        <w:rPr>
          <w:sz w:val="28"/>
          <w:szCs w:val="28"/>
        </w:rPr>
      </w:pPr>
      <w:r w:rsidRPr="002F433D">
        <w:rPr>
          <w:sz w:val="28"/>
          <w:szCs w:val="28"/>
        </w:rPr>
        <w:t xml:space="preserve">41.2. Срок рассмотрения первых частей заявок на участие в электронном аукционе не может превышать семь дней </w:t>
      </w:r>
      <w:proofErr w:type="gramStart"/>
      <w:r w:rsidRPr="002F433D">
        <w:rPr>
          <w:sz w:val="28"/>
          <w:szCs w:val="28"/>
        </w:rPr>
        <w:t>с даты окончания</w:t>
      </w:r>
      <w:proofErr w:type="gramEnd"/>
      <w:r w:rsidRPr="002F433D">
        <w:rPr>
          <w:sz w:val="28"/>
          <w:szCs w:val="28"/>
        </w:rPr>
        <w:t xml:space="preserve"> срока подачи указанных заявок.</w:t>
      </w:r>
    </w:p>
    <w:p w:rsidR="00B919B3" w:rsidRPr="002F433D" w:rsidRDefault="00B919B3" w:rsidP="00B919B3">
      <w:pPr>
        <w:widowControl w:val="0"/>
        <w:ind w:firstLine="709"/>
        <w:jc w:val="both"/>
        <w:rPr>
          <w:sz w:val="28"/>
          <w:szCs w:val="28"/>
        </w:rPr>
      </w:pPr>
      <w:r w:rsidRPr="002F433D">
        <w:rPr>
          <w:sz w:val="28"/>
          <w:szCs w:val="28"/>
        </w:rPr>
        <w:t xml:space="preserve">41.3. </w:t>
      </w:r>
      <w:proofErr w:type="gramStart"/>
      <w:r w:rsidRPr="002F433D">
        <w:rPr>
          <w:sz w:val="28"/>
          <w:szCs w:val="28"/>
        </w:rPr>
        <w:t xml:space="preserve">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w:t>
      </w:r>
      <w:r>
        <w:rPr>
          <w:sz w:val="28"/>
          <w:szCs w:val="28"/>
        </w:rPr>
        <w:t xml:space="preserve">таком аукционе, к участию в нем </w:t>
      </w:r>
      <w:r w:rsidRPr="002F433D">
        <w:rPr>
          <w:sz w:val="28"/>
          <w:szCs w:val="28"/>
        </w:rPr>
        <w:t>или об отказе в допуске к участию в таком аукционе в порядке и по основаниям, которые предусмотрены пунктом 41.4 настоящей главы.</w:t>
      </w:r>
      <w:proofErr w:type="gramEnd"/>
    </w:p>
    <w:p w:rsidR="00B919B3" w:rsidRPr="002F433D" w:rsidRDefault="00B919B3" w:rsidP="00B919B3">
      <w:pPr>
        <w:widowControl w:val="0"/>
        <w:ind w:firstLine="709"/>
        <w:jc w:val="both"/>
        <w:rPr>
          <w:sz w:val="28"/>
          <w:szCs w:val="28"/>
        </w:rPr>
      </w:pPr>
      <w:r w:rsidRPr="002F433D">
        <w:rPr>
          <w:sz w:val="28"/>
          <w:szCs w:val="28"/>
        </w:rPr>
        <w:t>41.4. Участник электронного аукциона не допускается к участию в нем в случае:</w:t>
      </w:r>
    </w:p>
    <w:p w:rsidR="00B919B3" w:rsidRPr="002F433D" w:rsidRDefault="00B919B3" w:rsidP="00B919B3">
      <w:pPr>
        <w:widowControl w:val="0"/>
        <w:ind w:firstLine="709"/>
        <w:jc w:val="both"/>
        <w:rPr>
          <w:sz w:val="28"/>
          <w:szCs w:val="28"/>
        </w:rPr>
      </w:pPr>
      <w:proofErr w:type="gramStart"/>
      <w:r w:rsidRPr="002F433D">
        <w:rPr>
          <w:sz w:val="28"/>
          <w:szCs w:val="28"/>
        </w:rPr>
        <w:t xml:space="preserve">1) </w:t>
      </w:r>
      <w:proofErr w:type="spellStart"/>
      <w:r w:rsidRPr="002F433D">
        <w:rPr>
          <w:sz w:val="28"/>
          <w:szCs w:val="28"/>
        </w:rPr>
        <w:t>непредоставления</w:t>
      </w:r>
      <w:proofErr w:type="spellEnd"/>
      <w:r w:rsidRPr="002F433D">
        <w:rPr>
          <w:sz w:val="28"/>
          <w:szCs w:val="28"/>
        </w:rPr>
        <w:t xml:space="preserve">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74" w:name="_Ref527368150"/>
      <w:r>
        <w:rPr>
          <w:sz w:val="28"/>
          <w:szCs w:val="28"/>
        </w:rPr>
        <w:t xml:space="preserve"> или</w:t>
      </w:r>
      <w:bookmarkEnd w:id="74"/>
      <w:r w:rsidRPr="002F433D">
        <w:rPr>
          <w:sz w:val="28"/>
          <w:szCs w:val="28"/>
        </w:rPr>
        <w:t xml:space="preserve"> </w:t>
      </w:r>
      <w:proofErr w:type="spellStart"/>
      <w:r w:rsidRPr="002F433D">
        <w:rPr>
          <w:sz w:val="28"/>
          <w:szCs w:val="28"/>
        </w:rPr>
        <w:t>непредоставления</w:t>
      </w:r>
      <w:proofErr w:type="spellEnd"/>
      <w:r w:rsidRPr="002F433D">
        <w:rPr>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sidRPr="002F433D">
        <w:rPr>
          <w:sz w:val="28"/>
          <w:szCs w:val="28"/>
        </w:rPr>
        <w:t xml:space="preserve"> на</w:t>
      </w:r>
      <w:r>
        <w:rPr>
          <w:sz w:val="28"/>
          <w:szCs w:val="28"/>
        </w:rPr>
        <w:t xml:space="preserve"> </w:t>
      </w:r>
      <w:r w:rsidRPr="002F433D">
        <w:rPr>
          <w:sz w:val="28"/>
          <w:szCs w:val="28"/>
        </w:rPr>
        <w:t>участие в таком аукционе;</w:t>
      </w:r>
    </w:p>
    <w:p w:rsidR="00B919B3" w:rsidRPr="002F433D" w:rsidRDefault="00B919B3" w:rsidP="00B919B3">
      <w:pPr>
        <w:widowControl w:val="0"/>
        <w:ind w:firstLine="709"/>
        <w:jc w:val="both"/>
        <w:rPr>
          <w:sz w:val="28"/>
          <w:szCs w:val="28"/>
        </w:rPr>
      </w:pPr>
      <w:r w:rsidRPr="002F433D">
        <w:rPr>
          <w:sz w:val="28"/>
          <w:szCs w:val="28"/>
        </w:rPr>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настоящего Положения, требованиям документации и (или) извещения о таком аукционе;</w:t>
      </w:r>
    </w:p>
    <w:p w:rsidR="00B919B3" w:rsidRPr="002F433D" w:rsidRDefault="00B919B3" w:rsidP="00B919B3">
      <w:pPr>
        <w:widowControl w:val="0"/>
        <w:ind w:firstLine="709"/>
        <w:jc w:val="both"/>
        <w:rPr>
          <w:sz w:val="28"/>
          <w:szCs w:val="28"/>
        </w:rPr>
      </w:pPr>
      <w:r w:rsidRPr="002F433D">
        <w:rPr>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B919B3" w:rsidRPr="002F433D" w:rsidRDefault="00B919B3" w:rsidP="00B919B3">
      <w:pPr>
        <w:widowControl w:val="0"/>
        <w:ind w:firstLine="709"/>
        <w:jc w:val="both"/>
        <w:rPr>
          <w:sz w:val="28"/>
          <w:szCs w:val="28"/>
        </w:rPr>
      </w:pPr>
      <w:r w:rsidRPr="002F433D">
        <w:rPr>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B919B3" w:rsidRPr="002F433D" w:rsidRDefault="00B919B3" w:rsidP="00B919B3">
      <w:pPr>
        <w:pStyle w:val="formattext"/>
        <w:widowControl w:val="0"/>
        <w:spacing w:before="0" w:beforeAutospacing="0" w:after="0" w:afterAutospacing="0"/>
        <w:ind w:firstLine="708"/>
        <w:jc w:val="both"/>
        <w:rPr>
          <w:sz w:val="28"/>
          <w:szCs w:val="28"/>
        </w:rPr>
      </w:pPr>
      <w:r w:rsidRPr="002F433D">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2F433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2F433D" w:rsidRDefault="00B919B3" w:rsidP="00B919B3">
      <w:pPr>
        <w:widowControl w:val="0"/>
        <w:ind w:firstLine="709"/>
        <w:jc w:val="both"/>
        <w:rPr>
          <w:sz w:val="28"/>
          <w:szCs w:val="28"/>
        </w:rPr>
      </w:pPr>
      <w:r w:rsidRPr="002F433D">
        <w:rPr>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B919B3" w:rsidRPr="002F433D" w:rsidRDefault="00B919B3" w:rsidP="00B919B3">
      <w:pPr>
        <w:widowControl w:val="0"/>
        <w:ind w:firstLine="709"/>
        <w:jc w:val="both"/>
        <w:rPr>
          <w:sz w:val="28"/>
          <w:szCs w:val="28"/>
        </w:rPr>
      </w:pPr>
      <w:r w:rsidRPr="002F433D">
        <w:rPr>
          <w:sz w:val="28"/>
          <w:szCs w:val="28"/>
        </w:rPr>
        <w:t xml:space="preserve">41.8. </w:t>
      </w:r>
      <w:proofErr w:type="gramStart"/>
      <w:r w:rsidRPr="002F433D">
        <w:rPr>
          <w:sz w:val="28"/>
          <w:szCs w:val="28"/>
        </w:rPr>
        <w:t>В случае если по результатам рассмотрения первых частей заявок на участие в электронном аукционе комиссия</w:t>
      </w:r>
      <w:r w:rsidRPr="004A43AC">
        <w:rPr>
          <w:sz w:val="28"/>
          <w:szCs w:val="28"/>
        </w:rPr>
        <w:t xml:space="preserve"> по осуществлению закупок приняла </w:t>
      </w:r>
      <w:r w:rsidRPr="002F433D">
        <w:rPr>
          <w:sz w:val="28"/>
          <w:szCs w:val="28"/>
        </w:rPr>
        <w:t>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2F433D">
        <w:rPr>
          <w:sz w:val="28"/>
          <w:szCs w:val="28"/>
        </w:rPr>
        <w:t xml:space="preserve"> В протокол, указанный в пункте 41.6 настоящей главы, вносится информация о признании такого аукциона </w:t>
      </w:r>
      <w:proofErr w:type="gramStart"/>
      <w:r w:rsidRPr="002F433D">
        <w:rPr>
          <w:sz w:val="28"/>
          <w:szCs w:val="28"/>
        </w:rPr>
        <w:t>несостоявшимся</w:t>
      </w:r>
      <w:proofErr w:type="gramEnd"/>
      <w:r w:rsidRPr="002F433D">
        <w:rPr>
          <w:sz w:val="28"/>
          <w:szCs w:val="28"/>
        </w:rPr>
        <w:t>.</w:t>
      </w:r>
    </w:p>
    <w:p w:rsidR="00B919B3" w:rsidRPr="004A43AC" w:rsidRDefault="00B919B3" w:rsidP="00B919B3">
      <w:pPr>
        <w:widowControl w:val="0"/>
        <w:ind w:firstLine="709"/>
        <w:jc w:val="both"/>
        <w:rPr>
          <w:sz w:val="28"/>
          <w:szCs w:val="28"/>
        </w:rPr>
      </w:pPr>
      <w:r w:rsidRPr="002F433D">
        <w:rPr>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2F433D">
        <w:rPr>
          <w:sz w:val="28"/>
          <w:szCs w:val="28"/>
        </w:rPr>
        <w:t>с даты подписания</w:t>
      </w:r>
      <w:proofErr w:type="gramEnd"/>
      <w:r w:rsidRPr="002F433D">
        <w:rPr>
          <w:sz w:val="28"/>
          <w:szCs w:val="28"/>
        </w:rPr>
        <w:t>.</w:t>
      </w:r>
    </w:p>
    <w:p w:rsidR="00B919B3" w:rsidRPr="002F433D" w:rsidRDefault="00B919B3" w:rsidP="00B919B3">
      <w:pPr>
        <w:widowControl w:val="0"/>
        <w:ind w:firstLine="709"/>
        <w:jc w:val="both"/>
        <w:rPr>
          <w:sz w:val="28"/>
          <w:szCs w:val="28"/>
        </w:rPr>
      </w:pPr>
      <w:r>
        <w:rPr>
          <w:sz w:val="28"/>
          <w:szCs w:val="28"/>
        </w:rPr>
        <w:t>41</w:t>
      </w:r>
      <w:r w:rsidRPr="00393122">
        <w:rPr>
          <w:sz w:val="28"/>
          <w:szCs w:val="28"/>
        </w:rPr>
        <w:t>.1</w:t>
      </w:r>
      <w:r>
        <w:rPr>
          <w:sz w:val="28"/>
          <w:szCs w:val="28"/>
        </w:rPr>
        <w:t>0</w:t>
      </w:r>
      <w:r w:rsidRPr="00393122">
        <w:rPr>
          <w:sz w:val="28"/>
          <w:szCs w:val="28"/>
        </w:rPr>
        <w:t xml:space="preserve">. </w:t>
      </w:r>
      <w:proofErr w:type="gramStart"/>
      <w:r w:rsidRPr="00393122">
        <w:rPr>
          <w:sz w:val="28"/>
          <w:szCs w:val="28"/>
        </w:rPr>
        <w:t>В случае если</w:t>
      </w:r>
      <w:r>
        <w:rPr>
          <w:sz w:val="28"/>
          <w:szCs w:val="28"/>
        </w:rPr>
        <w:t xml:space="preserve"> электронный аукцион признан несостоявшимся по </w:t>
      </w:r>
      <w:r w:rsidRPr="002F433D">
        <w:rPr>
          <w:sz w:val="28"/>
          <w:szCs w:val="28"/>
        </w:rPr>
        <w:t>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B919B3" w:rsidRPr="009D4015" w:rsidRDefault="00B919B3" w:rsidP="00B919B3">
      <w:pPr>
        <w:widowControl w:val="0"/>
        <w:ind w:firstLine="709"/>
        <w:jc w:val="both"/>
        <w:rPr>
          <w:sz w:val="28"/>
          <w:szCs w:val="28"/>
        </w:rPr>
      </w:pPr>
      <w:r w:rsidRPr="009D4015">
        <w:rPr>
          <w:sz w:val="28"/>
          <w:szCs w:val="28"/>
        </w:rPr>
        <w:t>1) провести новую закупку;</w:t>
      </w:r>
    </w:p>
    <w:p w:rsidR="00B919B3" w:rsidRPr="00972199" w:rsidRDefault="00B919B3" w:rsidP="00B919B3">
      <w:pPr>
        <w:widowControl w:val="0"/>
        <w:ind w:firstLine="709"/>
        <w:jc w:val="both"/>
        <w:rPr>
          <w:sz w:val="28"/>
          <w:szCs w:val="28"/>
        </w:rPr>
      </w:pPr>
      <w:r w:rsidRPr="002F433D">
        <w:rPr>
          <w:sz w:val="28"/>
          <w:szCs w:val="28"/>
        </w:rPr>
        <w:t>2) заключить договор</w:t>
      </w:r>
      <w:r w:rsidRPr="00635FB1">
        <w:rPr>
          <w:sz w:val="28"/>
          <w:szCs w:val="28"/>
        </w:rPr>
        <w:t xml:space="preserve"> с единственным поставщиком (подрядчиком, </w:t>
      </w:r>
      <w:r w:rsidRPr="0046612E">
        <w:rPr>
          <w:sz w:val="28"/>
          <w:szCs w:val="28"/>
        </w:rPr>
        <w:t xml:space="preserve">исполнителем) в соответствии с подпунктом 3 пункта 63.1 настоящего </w:t>
      </w:r>
      <w:r w:rsidRPr="00972199">
        <w:rPr>
          <w:sz w:val="28"/>
          <w:szCs w:val="28"/>
        </w:rPr>
        <w:t>Положения.</w:t>
      </w:r>
    </w:p>
    <w:p w:rsidR="00B919B3" w:rsidRPr="002F5ADA" w:rsidRDefault="00B919B3" w:rsidP="002F5ADA">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75" w:name="_Toc103698964"/>
      <w:r w:rsidRPr="00D50121">
        <w:rPr>
          <w:rFonts w:ascii="Times New Roman" w:hAnsi="Times New Roman" w:cs="Times New Roman"/>
          <w:color w:val="auto"/>
          <w:sz w:val="28"/>
          <w:szCs w:val="28"/>
        </w:rPr>
        <w:t>4</w:t>
      </w:r>
      <w:r>
        <w:rPr>
          <w:rFonts w:ascii="Times New Roman" w:hAnsi="Times New Roman" w:cs="Times New Roman"/>
          <w:color w:val="auto"/>
          <w:sz w:val="28"/>
          <w:szCs w:val="28"/>
        </w:rPr>
        <w:t>2</w:t>
      </w:r>
      <w:r w:rsidRPr="00D50121">
        <w:rPr>
          <w:rFonts w:ascii="Times New Roman" w:hAnsi="Times New Roman" w:cs="Times New Roman"/>
          <w:color w:val="auto"/>
          <w:sz w:val="28"/>
          <w:szCs w:val="28"/>
        </w:rPr>
        <w:t>. Порядок рассмотрения единых заявок на участие в аукционе в</w:t>
      </w:r>
      <w:r>
        <w:rPr>
          <w:rFonts w:ascii="Times New Roman" w:hAnsi="Times New Roman" w:cs="Times New Roman"/>
          <w:color w:val="auto"/>
          <w:sz w:val="28"/>
          <w:szCs w:val="28"/>
        </w:rPr>
        <w:t> </w:t>
      </w:r>
      <w:r w:rsidRPr="00D50121">
        <w:rPr>
          <w:rFonts w:ascii="Times New Roman" w:hAnsi="Times New Roman" w:cs="Times New Roman"/>
          <w:color w:val="auto"/>
          <w:sz w:val="28"/>
          <w:szCs w:val="28"/>
        </w:rPr>
        <w:t>электронной форме</w:t>
      </w:r>
      <w:bookmarkEnd w:id="75"/>
    </w:p>
    <w:p w:rsidR="00B919B3" w:rsidRPr="00134A81" w:rsidRDefault="00B919B3" w:rsidP="00B919B3">
      <w:pPr>
        <w:widowControl w:val="0"/>
        <w:ind w:firstLine="709"/>
        <w:jc w:val="both"/>
        <w:rPr>
          <w:strike/>
          <w:sz w:val="28"/>
          <w:szCs w:val="28"/>
        </w:rPr>
      </w:pPr>
      <w:r w:rsidRPr="002E1B54">
        <w:rPr>
          <w:sz w:val="28"/>
          <w:szCs w:val="28"/>
        </w:rPr>
        <w:t>42.1. Комиссия по осуществлению закупок проверяет единые заявки</w:t>
      </w:r>
      <w:r w:rsidRPr="00393122">
        <w:rPr>
          <w:sz w:val="28"/>
          <w:szCs w:val="28"/>
        </w:rPr>
        <w:t xml:space="preserve"> на</w:t>
      </w:r>
      <w:r>
        <w:rPr>
          <w:sz w:val="28"/>
          <w:szCs w:val="28"/>
        </w:rPr>
        <w:t> </w:t>
      </w:r>
      <w:r w:rsidRPr="00393122">
        <w:rPr>
          <w:sz w:val="28"/>
          <w:szCs w:val="28"/>
        </w:rPr>
        <w:t>участие в электронном аукционе</w:t>
      </w:r>
      <w:r w:rsidRPr="002F433D">
        <w:rPr>
          <w:sz w:val="28"/>
          <w:szCs w:val="28"/>
        </w:rPr>
        <w:t>, содержащие информацию, предусмотренную пунктами 40.10, 40.12 настоящего Положения, на соответствие требованиям, установленным документацией и извещением</w:t>
      </w:r>
      <w:r w:rsidRPr="00393122">
        <w:rPr>
          <w:sz w:val="28"/>
          <w:szCs w:val="28"/>
        </w:rPr>
        <w:t xml:space="preserve"> </w:t>
      </w:r>
      <w:r>
        <w:rPr>
          <w:sz w:val="28"/>
          <w:szCs w:val="28"/>
        </w:rPr>
        <w:t>о таком аукционе.</w:t>
      </w:r>
    </w:p>
    <w:p w:rsidR="00B919B3" w:rsidRPr="00393122" w:rsidRDefault="00B919B3" w:rsidP="00B919B3">
      <w:pPr>
        <w:widowControl w:val="0"/>
        <w:ind w:firstLine="709"/>
        <w:jc w:val="both"/>
        <w:rPr>
          <w:sz w:val="28"/>
          <w:szCs w:val="28"/>
        </w:rPr>
      </w:pPr>
      <w:r w:rsidRPr="00393122">
        <w:rPr>
          <w:sz w:val="28"/>
          <w:szCs w:val="28"/>
        </w:rPr>
        <w:t>4</w:t>
      </w:r>
      <w:r>
        <w:rPr>
          <w:sz w:val="28"/>
          <w:szCs w:val="28"/>
        </w:rPr>
        <w:t>2</w:t>
      </w:r>
      <w:r w:rsidRPr="00393122">
        <w:rPr>
          <w:sz w:val="28"/>
          <w:szCs w:val="28"/>
        </w:rPr>
        <w:t xml:space="preserve">.2. Срок рассмотрения единых заявок на участие в электронном аукционе не может превышать десять дней </w:t>
      </w:r>
      <w:proofErr w:type="gramStart"/>
      <w:r w:rsidRPr="00393122">
        <w:rPr>
          <w:sz w:val="28"/>
          <w:szCs w:val="28"/>
        </w:rPr>
        <w:t>с даты окончания</w:t>
      </w:r>
      <w:proofErr w:type="gramEnd"/>
      <w:r w:rsidRPr="00393122">
        <w:rPr>
          <w:sz w:val="28"/>
          <w:szCs w:val="28"/>
        </w:rPr>
        <w:t xml:space="preserve"> срока подачи указанных заявок.</w:t>
      </w:r>
    </w:p>
    <w:p w:rsidR="00B919B3" w:rsidRPr="002F433D" w:rsidRDefault="00B919B3" w:rsidP="00B919B3">
      <w:pPr>
        <w:widowControl w:val="0"/>
        <w:ind w:firstLine="709"/>
        <w:jc w:val="both"/>
        <w:rPr>
          <w:sz w:val="28"/>
          <w:szCs w:val="28"/>
        </w:rPr>
      </w:pPr>
      <w:r w:rsidRPr="002E1B54">
        <w:rPr>
          <w:sz w:val="28"/>
          <w:szCs w:val="28"/>
        </w:rPr>
        <w:t xml:space="preserve">42.3. </w:t>
      </w:r>
      <w:proofErr w:type="gramStart"/>
      <w:r w:rsidRPr="002E1B54">
        <w:rPr>
          <w:sz w:val="28"/>
          <w:szCs w:val="28"/>
        </w:rPr>
        <w:t>По результатам рассмотрения единых заявок на участие</w:t>
      </w:r>
      <w:r w:rsidRPr="00393122">
        <w:rPr>
          <w:sz w:val="28"/>
          <w:szCs w:val="28"/>
        </w:rPr>
        <w:t xml:space="preserve"> в</w:t>
      </w:r>
      <w:r>
        <w:rPr>
          <w:sz w:val="28"/>
          <w:szCs w:val="28"/>
        </w:rPr>
        <w:t> </w:t>
      </w:r>
      <w:r w:rsidRPr="00393122">
        <w:rPr>
          <w:sz w:val="28"/>
          <w:szCs w:val="28"/>
        </w:rPr>
        <w:t xml:space="preserve">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w:t>
      </w:r>
      <w:r w:rsidRPr="002F433D">
        <w:rPr>
          <w:sz w:val="28"/>
          <w:szCs w:val="28"/>
        </w:rPr>
        <w:t>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roofErr w:type="gramEnd"/>
    </w:p>
    <w:p w:rsidR="00B919B3" w:rsidRPr="002F433D" w:rsidRDefault="00B919B3" w:rsidP="00B919B3">
      <w:pPr>
        <w:widowControl w:val="0"/>
        <w:ind w:firstLine="709"/>
        <w:jc w:val="both"/>
        <w:rPr>
          <w:sz w:val="28"/>
          <w:szCs w:val="28"/>
        </w:rPr>
      </w:pPr>
      <w:r w:rsidRPr="002F433D">
        <w:rPr>
          <w:sz w:val="28"/>
          <w:szCs w:val="28"/>
        </w:rPr>
        <w:t>42.4. Участник электронного аукциона не допускается к участию в нем в случае:</w:t>
      </w:r>
    </w:p>
    <w:p w:rsidR="00B919B3" w:rsidRPr="002F433D" w:rsidRDefault="00B919B3" w:rsidP="00B919B3">
      <w:pPr>
        <w:widowControl w:val="0"/>
        <w:ind w:firstLine="709"/>
        <w:jc w:val="both"/>
        <w:rPr>
          <w:sz w:val="28"/>
          <w:szCs w:val="28"/>
        </w:rPr>
      </w:pPr>
      <w:r w:rsidRPr="002F433D">
        <w:rPr>
          <w:sz w:val="28"/>
          <w:szCs w:val="28"/>
        </w:rPr>
        <w:t xml:space="preserve">1) </w:t>
      </w:r>
      <w:proofErr w:type="spellStart"/>
      <w:r w:rsidRPr="002F433D">
        <w:rPr>
          <w:sz w:val="28"/>
          <w:szCs w:val="28"/>
        </w:rPr>
        <w:t>непредоставления</w:t>
      </w:r>
      <w:proofErr w:type="spellEnd"/>
      <w:r w:rsidRPr="002F433D">
        <w:rPr>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B919B3" w:rsidRPr="002F433D" w:rsidRDefault="00B919B3" w:rsidP="00B919B3">
      <w:pPr>
        <w:widowControl w:val="0"/>
        <w:ind w:firstLine="709"/>
        <w:jc w:val="both"/>
        <w:rPr>
          <w:sz w:val="28"/>
          <w:szCs w:val="28"/>
        </w:rPr>
      </w:pPr>
      <w:r w:rsidRPr="002F433D">
        <w:rPr>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rsidR="00B919B3" w:rsidRPr="002F433D" w:rsidRDefault="00B919B3" w:rsidP="00B919B3">
      <w:pPr>
        <w:widowControl w:val="0"/>
        <w:ind w:firstLine="709"/>
        <w:jc w:val="both"/>
        <w:rPr>
          <w:sz w:val="28"/>
          <w:szCs w:val="28"/>
        </w:rPr>
      </w:pPr>
      <w:proofErr w:type="gramStart"/>
      <w:r w:rsidRPr="002F433D">
        <w:rPr>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B919B3" w:rsidRPr="002F433D" w:rsidRDefault="00B919B3" w:rsidP="00B919B3">
      <w:pPr>
        <w:widowControl w:val="0"/>
        <w:ind w:firstLine="708"/>
        <w:jc w:val="both"/>
        <w:rPr>
          <w:sz w:val="28"/>
          <w:szCs w:val="28"/>
        </w:rPr>
      </w:pPr>
      <w:r w:rsidRPr="002F433D">
        <w:rPr>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w:t>
      </w:r>
      <w:r>
        <w:rPr>
          <w:sz w:val="28"/>
          <w:szCs w:val="28"/>
        </w:rPr>
        <w:t>й в соответствии с подпунктами 14, 16</w:t>
      </w:r>
      <w:r w:rsidRPr="002F433D">
        <w:rPr>
          <w:sz w:val="28"/>
          <w:szCs w:val="28"/>
        </w:rPr>
        <w:t xml:space="preserve"> пункта 8.4 настоящего Положения;</w:t>
      </w:r>
    </w:p>
    <w:p w:rsidR="00B919B3" w:rsidRDefault="00B919B3" w:rsidP="00B919B3">
      <w:pPr>
        <w:widowControl w:val="0"/>
        <w:ind w:firstLine="709"/>
        <w:jc w:val="both"/>
        <w:rPr>
          <w:sz w:val="28"/>
          <w:szCs w:val="28"/>
        </w:rPr>
      </w:pPr>
      <w:r w:rsidRPr="002F433D">
        <w:rPr>
          <w:sz w:val="28"/>
          <w:szCs w:val="28"/>
        </w:rPr>
        <w:t>5) содержания в единой заявке на участие в аукционе в электронной форме</w:t>
      </w:r>
      <w:r>
        <w:rPr>
          <w:sz w:val="28"/>
          <w:szCs w:val="28"/>
        </w:rPr>
        <w:t xml:space="preserve"> сведений о ценовом предложении.</w:t>
      </w:r>
    </w:p>
    <w:p w:rsidR="00B919B3" w:rsidRPr="002F433D" w:rsidRDefault="00B919B3" w:rsidP="00B919B3">
      <w:pPr>
        <w:widowControl w:val="0"/>
        <w:ind w:firstLine="709"/>
        <w:jc w:val="both"/>
        <w:rPr>
          <w:sz w:val="28"/>
          <w:szCs w:val="28"/>
        </w:rPr>
      </w:pPr>
      <w:r w:rsidRPr="002F433D">
        <w:rPr>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B919B3" w:rsidRPr="002F433D" w:rsidRDefault="00B919B3" w:rsidP="00B919B3">
      <w:pPr>
        <w:pStyle w:val="formattext"/>
        <w:widowControl w:val="0"/>
        <w:spacing w:before="0" w:beforeAutospacing="0" w:after="0" w:afterAutospacing="0"/>
        <w:ind w:firstLine="708"/>
        <w:jc w:val="both"/>
        <w:rPr>
          <w:sz w:val="28"/>
          <w:szCs w:val="28"/>
        </w:rPr>
      </w:pPr>
      <w:r w:rsidRPr="002F433D">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2F433D" w:rsidRDefault="00B919B3" w:rsidP="00B919B3">
      <w:pPr>
        <w:widowControl w:val="0"/>
        <w:ind w:firstLine="709"/>
        <w:jc w:val="both"/>
        <w:rPr>
          <w:sz w:val="28"/>
          <w:szCs w:val="28"/>
        </w:rPr>
      </w:pPr>
      <w:r w:rsidRPr="002F433D">
        <w:rPr>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B919B3" w:rsidRDefault="00B919B3" w:rsidP="00B919B3">
      <w:pPr>
        <w:widowControl w:val="0"/>
        <w:ind w:firstLine="709"/>
        <w:jc w:val="both"/>
        <w:rPr>
          <w:strike/>
          <w:sz w:val="28"/>
          <w:szCs w:val="28"/>
        </w:rPr>
      </w:pPr>
      <w:r w:rsidRPr="002F433D">
        <w:rPr>
          <w:sz w:val="28"/>
          <w:szCs w:val="28"/>
        </w:rPr>
        <w:t xml:space="preserve">42.8. </w:t>
      </w:r>
      <w:proofErr w:type="gramStart"/>
      <w:r w:rsidRPr="002F433D">
        <w:rPr>
          <w:sz w:val="28"/>
          <w:szCs w:val="28"/>
        </w:rPr>
        <w:t>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w:t>
      </w:r>
      <w:r w:rsidRPr="00393122">
        <w:rPr>
          <w:sz w:val="28"/>
          <w:szCs w:val="28"/>
        </w:rPr>
        <w:t xml:space="preserve">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B919B3" w:rsidRPr="002F433D" w:rsidRDefault="00B919B3" w:rsidP="00B919B3">
      <w:pPr>
        <w:widowControl w:val="0"/>
        <w:ind w:firstLine="709"/>
        <w:jc w:val="both"/>
        <w:rPr>
          <w:sz w:val="28"/>
          <w:szCs w:val="28"/>
        </w:rPr>
      </w:pPr>
      <w:r>
        <w:rPr>
          <w:sz w:val="28"/>
          <w:szCs w:val="28"/>
        </w:rPr>
        <w:t>Комиссия</w:t>
      </w:r>
      <w:r w:rsidRPr="00AC2D7B">
        <w:rPr>
          <w:sz w:val="28"/>
          <w:szCs w:val="28"/>
        </w:rPr>
        <w:t xml:space="preserve">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AC2D7B">
        <w:rPr>
          <w:spacing w:val="-4"/>
          <w:sz w:val="28"/>
          <w:szCs w:val="28"/>
        </w:rPr>
        <w:t xml:space="preserve">. </w:t>
      </w:r>
      <w:r w:rsidRPr="00AC2D7B">
        <w:rPr>
          <w:sz w:val="28"/>
          <w:szCs w:val="28"/>
        </w:rPr>
        <w:t xml:space="preserve">Протокол подписывается всеми присутствующими на заседании комиссии </w:t>
      </w:r>
      <w:r w:rsidRPr="002F433D">
        <w:rPr>
          <w:sz w:val="28"/>
          <w:szCs w:val="28"/>
        </w:rPr>
        <w:t>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B919B3" w:rsidRPr="002F433D" w:rsidRDefault="00B919B3" w:rsidP="00B919B3">
      <w:pPr>
        <w:widowControl w:val="0"/>
        <w:ind w:firstLine="709"/>
        <w:jc w:val="both"/>
        <w:rPr>
          <w:sz w:val="28"/>
          <w:szCs w:val="28"/>
        </w:rPr>
      </w:pPr>
      <w:r w:rsidRPr="002F433D">
        <w:rPr>
          <w:sz w:val="28"/>
          <w:szCs w:val="28"/>
        </w:rPr>
        <w:t xml:space="preserve">42.9. </w:t>
      </w:r>
      <w:proofErr w:type="gramStart"/>
      <w:r w:rsidRPr="002F433D">
        <w:rPr>
          <w:sz w:val="28"/>
          <w:szCs w:val="28"/>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w:t>
      </w:r>
      <w:r w:rsidRPr="00393122">
        <w:rPr>
          <w:sz w:val="28"/>
          <w:szCs w:val="28"/>
        </w:rPr>
        <w:t>ника закупки, подавшего заявку на участие в</w:t>
      </w:r>
      <w:r>
        <w:rPr>
          <w:sz w:val="28"/>
          <w:szCs w:val="28"/>
        </w:rPr>
        <w:t> </w:t>
      </w:r>
      <w:r w:rsidRPr="00393122">
        <w:rPr>
          <w:sz w:val="28"/>
          <w:szCs w:val="28"/>
        </w:rPr>
        <w:t>таком аукционе, его участником,</w:t>
      </w:r>
      <w:r>
        <w:rPr>
          <w:sz w:val="28"/>
          <w:szCs w:val="28"/>
        </w:rPr>
        <w:t xml:space="preserve"> заказчик </w:t>
      </w:r>
      <w:r w:rsidRPr="002F433D">
        <w:rPr>
          <w:sz w:val="28"/>
          <w:szCs w:val="28"/>
        </w:rPr>
        <w:t>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B919B3" w:rsidRDefault="00B919B3" w:rsidP="00B919B3">
      <w:pPr>
        <w:widowControl w:val="0"/>
        <w:ind w:firstLine="709"/>
        <w:jc w:val="both"/>
        <w:rPr>
          <w:sz w:val="28"/>
          <w:szCs w:val="28"/>
        </w:rPr>
      </w:pPr>
      <w:r>
        <w:rPr>
          <w:sz w:val="28"/>
          <w:szCs w:val="28"/>
        </w:rPr>
        <w:t>42</w:t>
      </w:r>
      <w:r w:rsidRPr="00393122">
        <w:rPr>
          <w:sz w:val="28"/>
          <w:szCs w:val="28"/>
        </w:rPr>
        <w:t>.1</w:t>
      </w:r>
      <w:r>
        <w:rPr>
          <w:sz w:val="28"/>
          <w:szCs w:val="28"/>
        </w:rPr>
        <w:t>0</w:t>
      </w:r>
      <w:r w:rsidRPr="00393122">
        <w:rPr>
          <w:sz w:val="28"/>
          <w:szCs w:val="28"/>
        </w:rPr>
        <w:t xml:space="preserve">. </w:t>
      </w:r>
      <w:proofErr w:type="gramStart"/>
      <w:r w:rsidRPr="00393122">
        <w:rPr>
          <w:sz w:val="28"/>
          <w:szCs w:val="28"/>
        </w:rPr>
        <w:t>В случае если</w:t>
      </w:r>
      <w:r>
        <w:rPr>
          <w:sz w:val="28"/>
          <w:szCs w:val="28"/>
        </w:rPr>
        <w:t xml:space="preserve"> электронный аукцион признан несостоявшимся по причине того, что</w:t>
      </w:r>
      <w:r w:rsidRPr="00393122">
        <w:rPr>
          <w:sz w:val="28"/>
          <w:szCs w:val="28"/>
        </w:rPr>
        <w:t xml:space="preserve"> </w:t>
      </w:r>
      <w:r>
        <w:rPr>
          <w:sz w:val="28"/>
          <w:szCs w:val="28"/>
        </w:rPr>
        <w:t>по результатам</w:t>
      </w:r>
      <w:r w:rsidRPr="00393122">
        <w:rPr>
          <w:sz w:val="28"/>
          <w:szCs w:val="28"/>
        </w:rPr>
        <w:t xml:space="preserve"> рассмотрения </w:t>
      </w:r>
      <w:r>
        <w:rPr>
          <w:sz w:val="28"/>
          <w:szCs w:val="28"/>
        </w:rPr>
        <w:t xml:space="preserve">единых </w:t>
      </w:r>
      <w:r w:rsidRPr="00393122">
        <w:rPr>
          <w:sz w:val="28"/>
          <w:szCs w:val="28"/>
        </w:rPr>
        <w:t xml:space="preserve">заявок </w:t>
      </w:r>
      <w:r>
        <w:rPr>
          <w:sz w:val="28"/>
          <w:szCs w:val="28"/>
        </w:rPr>
        <w:t>на</w:t>
      </w:r>
      <w:r w:rsidRPr="00393122">
        <w:rPr>
          <w:sz w:val="28"/>
          <w:szCs w:val="28"/>
        </w:rPr>
        <w:t xml:space="preserve"> участи</w:t>
      </w:r>
      <w:r>
        <w:rPr>
          <w:sz w:val="28"/>
          <w:szCs w:val="28"/>
        </w:rPr>
        <w:t>е</w:t>
      </w:r>
      <w:r w:rsidRPr="00393122">
        <w:rPr>
          <w:sz w:val="28"/>
          <w:szCs w:val="28"/>
        </w:rPr>
        <w:t xml:space="preserve"> в</w:t>
      </w:r>
      <w:r>
        <w:rPr>
          <w:sz w:val="28"/>
          <w:szCs w:val="28"/>
        </w:rPr>
        <w:t> электронном аукционе</w:t>
      </w:r>
      <w:r w:rsidRPr="00393122">
        <w:rPr>
          <w:sz w:val="28"/>
          <w:szCs w:val="28"/>
        </w:rPr>
        <w:t xml:space="preserve"> комиссия по осуществлению закупок приняла решение</w:t>
      </w:r>
      <w:r>
        <w:rPr>
          <w:sz w:val="28"/>
          <w:szCs w:val="28"/>
        </w:rPr>
        <w:t xml:space="preserve"> </w:t>
      </w:r>
      <w:r w:rsidRPr="00393122">
        <w:rPr>
          <w:sz w:val="28"/>
          <w:szCs w:val="28"/>
        </w:rPr>
        <w:t>об отказе в допуске к участию в таком аукционе всех участников закупки, подавших заявки на участие в нем,</w:t>
      </w:r>
      <w:r>
        <w:rPr>
          <w:sz w:val="28"/>
          <w:szCs w:val="28"/>
        </w:rPr>
        <w:t xml:space="preserve"> за</w:t>
      </w:r>
      <w:r w:rsidRPr="00393122">
        <w:rPr>
          <w:sz w:val="28"/>
          <w:szCs w:val="28"/>
        </w:rPr>
        <w:t xml:space="preserve">казчик </w:t>
      </w:r>
      <w:r>
        <w:rPr>
          <w:sz w:val="28"/>
          <w:szCs w:val="28"/>
        </w:rPr>
        <w:t xml:space="preserve">вправе </w:t>
      </w:r>
      <w:r w:rsidRPr="002F433D">
        <w:rPr>
          <w:sz w:val="28"/>
          <w:szCs w:val="28"/>
        </w:rPr>
        <w:t>осуществить одно из следующих действий:</w:t>
      </w:r>
      <w:proofErr w:type="gramEnd"/>
    </w:p>
    <w:p w:rsidR="00B919B3" w:rsidRPr="00972199" w:rsidRDefault="00B919B3" w:rsidP="00B919B3">
      <w:pPr>
        <w:widowControl w:val="0"/>
        <w:ind w:firstLine="709"/>
        <w:jc w:val="both"/>
        <w:rPr>
          <w:sz w:val="28"/>
          <w:szCs w:val="28"/>
        </w:rPr>
      </w:pPr>
      <w:r w:rsidRPr="00972199">
        <w:rPr>
          <w:sz w:val="28"/>
          <w:szCs w:val="28"/>
        </w:rPr>
        <w:t>1) провести новую закупку;</w:t>
      </w:r>
    </w:p>
    <w:p w:rsidR="00B919B3" w:rsidRPr="00972199" w:rsidRDefault="00B919B3" w:rsidP="00B919B3">
      <w:pPr>
        <w:widowControl w:val="0"/>
        <w:ind w:firstLine="709"/>
        <w:jc w:val="both"/>
        <w:rPr>
          <w:sz w:val="28"/>
          <w:szCs w:val="28"/>
        </w:rPr>
      </w:pPr>
      <w:r w:rsidRPr="00972199">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2F5ADA">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76" w:name="_Toc103698965"/>
      <w:r w:rsidRPr="00972199">
        <w:rPr>
          <w:rFonts w:ascii="Times New Roman" w:hAnsi="Times New Roman" w:cs="Times New Roman"/>
          <w:color w:val="auto"/>
          <w:sz w:val="28"/>
          <w:szCs w:val="28"/>
        </w:rPr>
        <w:t>43. Порядок проведения электронного аукциона</w:t>
      </w:r>
      <w:bookmarkEnd w:id="76"/>
    </w:p>
    <w:p w:rsidR="00B919B3" w:rsidRPr="002F433D" w:rsidRDefault="00B919B3" w:rsidP="00B919B3">
      <w:pPr>
        <w:widowControl w:val="0"/>
        <w:ind w:firstLine="709"/>
        <w:jc w:val="both"/>
        <w:rPr>
          <w:sz w:val="28"/>
          <w:szCs w:val="28"/>
        </w:rPr>
      </w:pPr>
      <w:r w:rsidRPr="002F433D">
        <w:rPr>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B919B3" w:rsidRPr="002F433D" w:rsidRDefault="00B919B3" w:rsidP="00B919B3">
      <w:pPr>
        <w:widowControl w:val="0"/>
        <w:ind w:firstLine="709"/>
        <w:jc w:val="both"/>
        <w:rPr>
          <w:sz w:val="28"/>
          <w:szCs w:val="28"/>
        </w:rPr>
      </w:pPr>
      <w:r w:rsidRPr="002F433D">
        <w:rPr>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B919B3" w:rsidRPr="002F433D" w:rsidRDefault="00B919B3" w:rsidP="00B919B3">
      <w:pPr>
        <w:widowControl w:val="0"/>
        <w:ind w:firstLine="709"/>
        <w:jc w:val="both"/>
        <w:rPr>
          <w:sz w:val="28"/>
          <w:szCs w:val="28"/>
        </w:rPr>
      </w:pPr>
      <w:r w:rsidRPr="002F433D">
        <w:rPr>
          <w:sz w:val="28"/>
          <w:szCs w:val="28"/>
        </w:rPr>
        <w:t>43.3. Электронный аукцион проводится на электронной площадке в указанный в извещен</w:t>
      </w:r>
      <w:proofErr w:type="gramStart"/>
      <w:r w:rsidRPr="002F433D">
        <w:rPr>
          <w:sz w:val="28"/>
          <w:szCs w:val="28"/>
        </w:rPr>
        <w:t>ии о е</w:t>
      </w:r>
      <w:proofErr w:type="gramEnd"/>
      <w:r w:rsidRPr="002F433D">
        <w:rPr>
          <w:sz w:val="28"/>
          <w:szCs w:val="28"/>
        </w:rPr>
        <w:t>го проведении и определенный с учетом пункта</w:t>
      </w:r>
      <w:r>
        <w:rPr>
          <w:sz w:val="28"/>
          <w:szCs w:val="28"/>
        </w:rPr>
        <w:t xml:space="preserve"> </w:t>
      </w:r>
      <w:r w:rsidRPr="002F433D">
        <w:rPr>
          <w:sz w:val="28"/>
          <w:szCs w:val="28"/>
        </w:rPr>
        <w:t>43.4 настоящей главы день. Время начала проведения такого аукциона с</w:t>
      </w:r>
      <w:r>
        <w:rPr>
          <w:sz w:val="28"/>
          <w:szCs w:val="28"/>
        </w:rPr>
        <w:t xml:space="preserve"> </w:t>
      </w:r>
      <w:r w:rsidRPr="002F433D">
        <w:rPr>
          <w:sz w:val="28"/>
          <w:szCs w:val="28"/>
        </w:rPr>
        <w:t>учетом регламента работы электронной площадки устанавливается заказчиком или оператором электронной площадки.</w:t>
      </w:r>
    </w:p>
    <w:p w:rsidR="00B919B3" w:rsidRPr="002F433D" w:rsidRDefault="00B919B3" w:rsidP="00B919B3">
      <w:pPr>
        <w:widowControl w:val="0"/>
        <w:ind w:firstLine="709"/>
        <w:jc w:val="both"/>
        <w:rPr>
          <w:sz w:val="28"/>
          <w:szCs w:val="28"/>
        </w:rPr>
      </w:pPr>
      <w:r w:rsidRPr="002F433D">
        <w:rPr>
          <w:sz w:val="28"/>
          <w:szCs w:val="28"/>
        </w:rPr>
        <w:t xml:space="preserve">43.4. Проведение электронного аукциона может быть осуществлено в рабочий день не позднее чем через пять дней со дня </w:t>
      </w:r>
      <w:proofErr w:type="gramStart"/>
      <w:r w:rsidRPr="002F433D">
        <w:rPr>
          <w:sz w:val="28"/>
          <w:szCs w:val="28"/>
        </w:rPr>
        <w:t>окончания срока рассмотрения первых частей заявок</w:t>
      </w:r>
      <w:proofErr w:type="gramEnd"/>
      <w:r w:rsidRPr="002F433D">
        <w:rPr>
          <w:sz w:val="28"/>
          <w:szCs w:val="28"/>
        </w:rPr>
        <w:t xml:space="preserve"> на участие в таком аукционе или со дня окончания срока рассмотрения единых заявок на участие в таком аукционе.</w:t>
      </w:r>
    </w:p>
    <w:p w:rsidR="00B919B3" w:rsidRPr="002F433D" w:rsidRDefault="00B919B3" w:rsidP="00B919B3">
      <w:pPr>
        <w:widowControl w:val="0"/>
        <w:ind w:firstLine="709"/>
        <w:jc w:val="both"/>
        <w:rPr>
          <w:strike/>
          <w:sz w:val="28"/>
          <w:szCs w:val="28"/>
        </w:rPr>
      </w:pPr>
      <w:r w:rsidRPr="002F433D">
        <w:rPr>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w:t>
      </w:r>
      <w:r w:rsidRPr="002F433D">
        <w:rPr>
          <w:sz w:val="28"/>
          <w:szCs w:val="28"/>
          <w:lang w:eastAsia="ru-RU"/>
        </w:rPr>
        <w:t>цены единицы (</w:t>
      </w:r>
      <w:r w:rsidRPr="002F433D">
        <w:rPr>
          <w:sz w:val="28"/>
          <w:szCs w:val="28"/>
        </w:rPr>
        <w:t>суммы цен единиц) товара, работы, услуги на «шаг аукциона», указанный в аукционной документации.</w:t>
      </w:r>
    </w:p>
    <w:p w:rsidR="00B919B3" w:rsidRPr="002F433D" w:rsidRDefault="00B919B3" w:rsidP="00B919B3">
      <w:pPr>
        <w:widowControl w:val="0"/>
        <w:ind w:firstLine="709"/>
        <w:jc w:val="both"/>
        <w:rPr>
          <w:sz w:val="28"/>
          <w:szCs w:val="28"/>
        </w:rPr>
      </w:pPr>
      <w:r w:rsidRPr="002F433D">
        <w:rPr>
          <w:sz w:val="28"/>
          <w:szCs w:val="28"/>
        </w:rPr>
        <w:t>43.6. Подача ценовых предложений при проведении электронного аукциона вне шага аукциона не допускается.</w:t>
      </w:r>
    </w:p>
    <w:p w:rsidR="00B919B3" w:rsidRPr="002F433D" w:rsidRDefault="00B919B3" w:rsidP="00B919B3">
      <w:pPr>
        <w:widowControl w:val="0"/>
        <w:ind w:firstLine="709"/>
        <w:jc w:val="both"/>
        <w:rPr>
          <w:sz w:val="28"/>
          <w:szCs w:val="28"/>
        </w:rPr>
      </w:pPr>
      <w:r w:rsidRPr="002F433D">
        <w:rPr>
          <w:sz w:val="28"/>
          <w:szCs w:val="28"/>
        </w:rPr>
        <w:t>43.7. Подача ценовых предложений, равных или больше последнего поданного ценового предложения, не допускается.</w:t>
      </w:r>
    </w:p>
    <w:p w:rsidR="00B919B3" w:rsidRPr="002F433D" w:rsidRDefault="00B919B3" w:rsidP="00B919B3">
      <w:pPr>
        <w:widowControl w:val="0"/>
        <w:ind w:firstLine="709"/>
        <w:jc w:val="both"/>
        <w:rPr>
          <w:sz w:val="28"/>
          <w:szCs w:val="28"/>
        </w:rPr>
      </w:pPr>
      <w:r w:rsidRPr="002F433D">
        <w:rPr>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B919B3" w:rsidRPr="002F433D" w:rsidRDefault="00B919B3" w:rsidP="00B919B3">
      <w:pPr>
        <w:widowControl w:val="0"/>
        <w:ind w:firstLine="709"/>
        <w:jc w:val="both"/>
        <w:rPr>
          <w:sz w:val="28"/>
          <w:szCs w:val="28"/>
        </w:rPr>
      </w:pPr>
      <w:r w:rsidRPr="00652317">
        <w:rPr>
          <w:sz w:val="28"/>
          <w:szCs w:val="28"/>
        </w:rPr>
        <w:t xml:space="preserve">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w:t>
      </w:r>
      <w:r w:rsidRPr="00652317">
        <w:rPr>
          <w:sz w:val="28"/>
          <w:szCs w:val="28"/>
          <w:lang w:eastAsia="ru-RU"/>
        </w:rPr>
        <w:t>цена единицы (</w:t>
      </w:r>
      <w:r w:rsidRPr="00652317">
        <w:rPr>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B919B3" w:rsidRPr="00D76994" w:rsidRDefault="00B919B3" w:rsidP="00B919B3">
      <w:pPr>
        <w:widowControl w:val="0"/>
        <w:ind w:firstLine="709"/>
        <w:jc w:val="both"/>
        <w:rPr>
          <w:sz w:val="28"/>
          <w:szCs w:val="28"/>
        </w:rPr>
      </w:pPr>
      <w:r w:rsidRPr="005012D9">
        <w:rPr>
          <w:sz w:val="28"/>
          <w:szCs w:val="28"/>
        </w:rPr>
        <w:t xml:space="preserve">43.10. В случае если </w:t>
      </w:r>
      <w:r w:rsidRPr="00E670E1">
        <w:rPr>
          <w:sz w:val="28"/>
          <w:szCs w:val="28"/>
        </w:rPr>
        <w:t>по истечении</w:t>
      </w:r>
      <w:r w:rsidRPr="005012D9">
        <w:rPr>
          <w:sz w:val="28"/>
          <w:szCs w:val="28"/>
        </w:rPr>
        <w:t xml:space="preserve">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w:t>
      </w:r>
      <w:r w:rsidRPr="005012D9">
        <w:rPr>
          <w:sz w:val="28"/>
          <w:szCs w:val="28"/>
          <w:lang w:eastAsia="ru-RU"/>
        </w:rPr>
        <w:t>цене единицы (</w:t>
      </w:r>
      <w:r w:rsidRPr="005012D9">
        <w:rPr>
          <w:sz w:val="28"/>
          <w:szCs w:val="28"/>
        </w:rPr>
        <w:t>сумме цен единиц) товара, работы, услуги, такой аукцион завершается.</w:t>
      </w:r>
      <w:r w:rsidRPr="00D76994">
        <w:rPr>
          <w:sz w:val="28"/>
          <w:szCs w:val="28"/>
        </w:rPr>
        <w:t xml:space="preserve"> </w:t>
      </w:r>
    </w:p>
    <w:p w:rsidR="00B919B3" w:rsidRPr="002F433D" w:rsidRDefault="00B919B3" w:rsidP="00B919B3">
      <w:pPr>
        <w:widowControl w:val="0"/>
        <w:ind w:firstLine="709"/>
        <w:jc w:val="both"/>
        <w:rPr>
          <w:sz w:val="28"/>
          <w:szCs w:val="28"/>
        </w:rPr>
      </w:pPr>
      <w:r w:rsidRPr="002F433D">
        <w:rPr>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77" w:name="_Toc103698966"/>
      <w:r w:rsidRPr="002F433D">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7"/>
    </w:p>
    <w:p w:rsidR="00B919B3" w:rsidRPr="002F433D" w:rsidRDefault="00B919B3" w:rsidP="00B919B3">
      <w:pPr>
        <w:widowControl w:val="0"/>
        <w:ind w:firstLine="709"/>
        <w:jc w:val="both"/>
        <w:rPr>
          <w:sz w:val="28"/>
          <w:szCs w:val="28"/>
        </w:rPr>
      </w:pPr>
      <w:r w:rsidRPr="002F433D">
        <w:rPr>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B919B3" w:rsidRPr="002F433D" w:rsidRDefault="00B919B3" w:rsidP="00B919B3">
      <w:pPr>
        <w:widowControl w:val="0"/>
        <w:ind w:firstLine="709"/>
        <w:jc w:val="both"/>
        <w:rPr>
          <w:sz w:val="28"/>
          <w:szCs w:val="28"/>
        </w:rPr>
      </w:pPr>
      <w:r w:rsidRPr="002F433D">
        <w:rPr>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B919B3" w:rsidRPr="002F433D" w:rsidRDefault="00B919B3" w:rsidP="00B919B3">
      <w:pPr>
        <w:widowControl w:val="0"/>
        <w:ind w:firstLine="709"/>
        <w:jc w:val="both"/>
        <w:rPr>
          <w:sz w:val="28"/>
          <w:szCs w:val="28"/>
        </w:rPr>
      </w:pPr>
      <w:r w:rsidRPr="002F433D">
        <w:rPr>
          <w:sz w:val="28"/>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2F433D">
        <w:rPr>
          <w:sz w:val="28"/>
          <w:szCs w:val="28"/>
        </w:rPr>
        <w:t>результатов сопоставления ценовых предложений участников аукциона</w:t>
      </w:r>
      <w:proofErr w:type="gramEnd"/>
      <w:r w:rsidRPr="002F433D">
        <w:rPr>
          <w:sz w:val="28"/>
          <w:szCs w:val="28"/>
        </w:rPr>
        <w:t xml:space="preserve"> в электронной форме.</w:t>
      </w:r>
    </w:p>
    <w:p w:rsidR="00B919B3" w:rsidRPr="002F433D" w:rsidRDefault="00B919B3" w:rsidP="00B919B3">
      <w:pPr>
        <w:widowControl w:val="0"/>
        <w:ind w:firstLine="709"/>
        <w:jc w:val="both"/>
        <w:rPr>
          <w:sz w:val="28"/>
          <w:szCs w:val="28"/>
        </w:rPr>
      </w:pPr>
      <w:r w:rsidRPr="002F433D">
        <w:rPr>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B919B3" w:rsidRPr="002F433D" w:rsidRDefault="00B919B3" w:rsidP="00B919B3">
      <w:pPr>
        <w:widowControl w:val="0"/>
        <w:ind w:firstLine="709"/>
        <w:jc w:val="both"/>
        <w:rPr>
          <w:sz w:val="28"/>
          <w:szCs w:val="28"/>
        </w:rPr>
      </w:pPr>
      <w:proofErr w:type="gramStart"/>
      <w:r w:rsidRPr="002F433D">
        <w:rPr>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2F433D">
        <w:rPr>
          <w:sz w:val="28"/>
          <w:szCs w:val="28"/>
        </w:rPr>
        <w:t xml:space="preserve"> </w:t>
      </w:r>
      <w:proofErr w:type="gramStart"/>
      <w:r w:rsidRPr="002F433D">
        <w:rPr>
          <w:sz w:val="28"/>
          <w:szCs w:val="28"/>
        </w:rPr>
        <w:t>на участие в таком аукционе или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B919B3" w:rsidRPr="00972199" w:rsidRDefault="00B919B3" w:rsidP="00B919B3">
      <w:pPr>
        <w:widowControl w:val="0"/>
        <w:ind w:firstLine="708"/>
        <w:jc w:val="both"/>
        <w:rPr>
          <w:sz w:val="28"/>
          <w:szCs w:val="28"/>
        </w:rPr>
      </w:pPr>
      <w:r w:rsidRPr="002F433D">
        <w:rPr>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w:t>
      </w:r>
      <w:r w:rsidRPr="00972199">
        <w:rPr>
          <w:sz w:val="28"/>
          <w:szCs w:val="28"/>
        </w:rPr>
        <w:t>установленным аукционной документацией в соответствии с подпунктами 14, 16 пункта 8.4 настоящего Положения;</w:t>
      </w:r>
    </w:p>
    <w:p w:rsidR="00B919B3" w:rsidRPr="00972199" w:rsidRDefault="00B919B3" w:rsidP="00B919B3">
      <w:pPr>
        <w:widowControl w:val="0"/>
        <w:ind w:firstLine="708"/>
        <w:jc w:val="both"/>
        <w:rPr>
          <w:sz w:val="28"/>
          <w:szCs w:val="28"/>
        </w:rPr>
      </w:pPr>
      <w:proofErr w:type="gramStart"/>
      <w:r w:rsidRPr="00972199">
        <w:rPr>
          <w:sz w:val="28"/>
          <w:szCs w:val="28"/>
        </w:rPr>
        <w:t>3)</w:t>
      </w:r>
      <w:r w:rsidRPr="00972199">
        <w:rPr>
          <w:sz w:val="28"/>
          <w:szCs w:val="28"/>
          <w:vertAlign w:val="superscript"/>
        </w:rPr>
        <w:t xml:space="preserve"> </w:t>
      </w:r>
      <w:r w:rsidRPr="00972199">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972199">
        <w:rPr>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B919B3" w:rsidRPr="00972199" w:rsidRDefault="00B919B3" w:rsidP="00B919B3">
      <w:pPr>
        <w:widowControl w:val="0"/>
        <w:ind w:firstLine="709"/>
        <w:jc w:val="both"/>
        <w:rPr>
          <w:sz w:val="28"/>
          <w:szCs w:val="28"/>
        </w:rPr>
      </w:pPr>
      <w:r w:rsidRPr="00972199">
        <w:rPr>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B919B3" w:rsidRPr="002F433D" w:rsidRDefault="00B919B3" w:rsidP="00B919B3">
      <w:pPr>
        <w:pStyle w:val="formattext"/>
        <w:widowControl w:val="0"/>
        <w:spacing w:before="0" w:beforeAutospacing="0" w:after="0" w:afterAutospacing="0"/>
        <w:ind w:firstLine="708"/>
        <w:jc w:val="both"/>
        <w:rPr>
          <w:spacing w:val="-4"/>
          <w:sz w:val="28"/>
          <w:szCs w:val="28"/>
        </w:rPr>
      </w:pPr>
      <w:r w:rsidRPr="00972199">
        <w:rPr>
          <w:sz w:val="28"/>
          <w:szCs w:val="28"/>
        </w:rPr>
        <w:t xml:space="preserve">44.6. </w:t>
      </w:r>
      <w:proofErr w:type="gramStart"/>
      <w:r w:rsidRPr="00972199">
        <w:rPr>
          <w:sz w:val="28"/>
          <w:szCs w:val="28"/>
        </w:rPr>
        <w:t>Результаты рассмотрения вторых частей заявок на участие</w:t>
      </w:r>
      <w:r w:rsidRPr="00574BB4">
        <w:rPr>
          <w:sz w:val="28"/>
          <w:szCs w:val="28"/>
        </w:rPr>
        <w:t xml:space="preserve"> в электронном аукционе фиксируются в протоколе подведения итогов такого аукциона, который подписывается </w:t>
      </w:r>
      <w:r w:rsidRPr="00574BB4">
        <w:rPr>
          <w:spacing w:val="-4"/>
          <w:sz w:val="28"/>
          <w:szCs w:val="28"/>
        </w:rPr>
        <w:t xml:space="preserve">в день рассмотрения заявок </w:t>
      </w:r>
      <w:r w:rsidRPr="00574BB4">
        <w:rPr>
          <w:sz w:val="28"/>
          <w:szCs w:val="28"/>
        </w:rPr>
        <w:t>всеми участвовавшими в рассмотрении этих заявок членами комиссии по осуществлению закупок, направляется</w:t>
      </w:r>
      <w:r w:rsidRPr="002F433D">
        <w:rPr>
          <w:sz w:val="28"/>
          <w:szCs w:val="28"/>
        </w:rPr>
        <w:t xml:space="preserve"> заказчиком оператору электронной площадки и подлежит размещению в ЕИС не позднее чем через три дня со дня подписания.</w:t>
      </w:r>
      <w:proofErr w:type="gramEnd"/>
      <w:r w:rsidRPr="002F433D">
        <w:rPr>
          <w:sz w:val="28"/>
          <w:szCs w:val="28"/>
        </w:rPr>
        <w:t xml:space="preserve"> Указанный протокол должен содержать информацию, предусмотренную частью 14 статьи 3.2 Закона № 223-ФЗ. Заказчик вправе </w:t>
      </w:r>
      <w:r w:rsidRPr="002F433D">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B919B3" w:rsidRPr="002F433D" w:rsidRDefault="00B919B3" w:rsidP="00B919B3">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44.7. Участник электронного аукциона, который предложил наиболее низкую цену договора, </w:t>
      </w:r>
      <w:r w:rsidRPr="002F433D">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2F433D">
        <w:rPr>
          <w:spacing w:val="-4"/>
          <w:sz w:val="28"/>
          <w:szCs w:val="28"/>
        </w:rPr>
        <w:t xml:space="preserve">, и заявка на участие которого соответствует требованиям, установленным </w:t>
      </w:r>
      <w:r w:rsidRPr="002F433D">
        <w:rPr>
          <w:sz w:val="28"/>
          <w:szCs w:val="28"/>
        </w:rPr>
        <w:t xml:space="preserve">извещением и </w:t>
      </w:r>
      <w:r w:rsidRPr="002F433D">
        <w:rPr>
          <w:spacing w:val="-4"/>
          <w:sz w:val="28"/>
          <w:szCs w:val="28"/>
        </w:rPr>
        <w:t>аукционной документацией, признается победителем такого аукциона.</w:t>
      </w:r>
    </w:p>
    <w:p w:rsidR="00B919B3" w:rsidRPr="002F433D" w:rsidRDefault="00B919B3" w:rsidP="00B919B3">
      <w:pPr>
        <w:widowControl w:val="0"/>
        <w:ind w:firstLine="709"/>
        <w:jc w:val="both"/>
        <w:rPr>
          <w:spacing w:val="-4"/>
          <w:sz w:val="28"/>
          <w:szCs w:val="28"/>
        </w:rPr>
      </w:pPr>
      <w:r w:rsidRPr="002F433D">
        <w:rPr>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spacing w:val="-4"/>
          <w:sz w:val="28"/>
          <w:szCs w:val="28"/>
        </w:rPr>
        <w:t>участие</w:t>
      </w:r>
      <w:proofErr w:type="gramEnd"/>
      <w:r w:rsidRPr="002F433D">
        <w:rPr>
          <w:spacing w:val="-4"/>
          <w:sz w:val="28"/>
          <w:szCs w:val="28"/>
        </w:rPr>
        <w:t xml:space="preserve"> в таком аукционе которого соответствует требованиям, установленным документацией </w:t>
      </w:r>
      <w:r w:rsidRPr="002F433D">
        <w:rPr>
          <w:sz w:val="28"/>
          <w:szCs w:val="28"/>
        </w:rPr>
        <w:t>и извещением</w:t>
      </w:r>
      <w:r w:rsidRPr="002F433D">
        <w:rPr>
          <w:spacing w:val="-4"/>
          <w:sz w:val="28"/>
          <w:szCs w:val="28"/>
        </w:rPr>
        <w:t xml:space="preserve"> о таком аукционе.</w:t>
      </w:r>
    </w:p>
    <w:p w:rsidR="00B919B3" w:rsidRPr="00E670E1" w:rsidRDefault="00B919B3" w:rsidP="00B919B3">
      <w:pPr>
        <w:widowControl w:val="0"/>
        <w:ind w:firstLine="709"/>
        <w:jc w:val="both"/>
        <w:rPr>
          <w:sz w:val="28"/>
          <w:szCs w:val="28"/>
        </w:rPr>
      </w:pPr>
      <w:r w:rsidRPr="00E670E1">
        <w:rPr>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E670E1">
        <w:rPr>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B919B3" w:rsidRPr="002F433D" w:rsidRDefault="00B919B3" w:rsidP="00B919B3">
      <w:pPr>
        <w:widowControl w:val="0"/>
        <w:ind w:firstLine="709"/>
        <w:jc w:val="both"/>
        <w:rPr>
          <w:sz w:val="28"/>
          <w:szCs w:val="28"/>
        </w:rPr>
      </w:pPr>
      <w:r w:rsidRPr="00E670E1">
        <w:rPr>
          <w:sz w:val="28"/>
          <w:szCs w:val="28"/>
        </w:rPr>
        <w:t xml:space="preserve">44.10. В случае если аукцион </w:t>
      </w:r>
      <w:r w:rsidRPr="00E670E1">
        <w:rPr>
          <w:spacing w:val="-4"/>
          <w:sz w:val="28"/>
          <w:szCs w:val="28"/>
        </w:rPr>
        <w:t xml:space="preserve">завершается </w:t>
      </w:r>
      <w:r w:rsidRPr="00E670E1">
        <w:rPr>
          <w:sz w:val="28"/>
          <w:szCs w:val="28"/>
        </w:rPr>
        <w:t>по основанию, предусмотренному пунктом 43.10 настоящего Положения, заказчик заключает</w:t>
      </w:r>
      <w:r w:rsidRPr="002F433D">
        <w:rPr>
          <w:sz w:val="28"/>
          <w:szCs w:val="28"/>
        </w:rPr>
        <w:t xml:space="preserve"> договор: </w:t>
      </w:r>
    </w:p>
    <w:p w:rsidR="00B919B3" w:rsidRPr="00E670E1" w:rsidRDefault="00B919B3" w:rsidP="00B919B3">
      <w:pPr>
        <w:widowControl w:val="0"/>
        <w:ind w:firstLine="709"/>
        <w:jc w:val="both"/>
        <w:rPr>
          <w:spacing w:val="-4"/>
          <w:sz w:val="28"/>
          <w:szCs w:val="28"/>
        </w:rPr>
      </w:pPr>
      <w:r w:rsidRPr="002F433D">
        <w:rPr>
          <w:sz w:val="28"/>
          <w:szCs w:val="28"/>
        </w:rPr>
        <w:t>с участником такого аукциона, заявка на участие в</w:t>
      </w:r>
      <w:r>
        <w:rPr>
          <w:sz w:val="28"/>
          <w:szCs w:val="28"/>
        </w:rPr>
        <w:t xml:space="preserve"> </w:t>
      </w:r>
      <w:r w:rsidRPr="002F433D">
        <w:rPr>
          <w:sz w:val="28"/>
          <w:szCs w:val="28"/>
        </w:rPr>
        <w:t>котором</w:t>
      </w:r>
      <w:r w:rsidRPr="002F433D">
        <w:rPr>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670E1">
        <w:rPr>
          <w:spacing w:val="-4"/>
          <w:sz w:val="28"/>
          <w:szCs w:val="28"/>
        </w:rPr>
        <w:t xml:space="preserve">Закона № 223-ФЗ, </w:t>
      </w:r>
      <w:r w:rsidRPr="00E670E1">
        <w:rPr>
          <w:sz w:val="28"/>
          <w:szCs w:val="28"/>
        </w:rPr>
        <w:t>извещения</w:t>
      </w:r>
      <w:r w:rsidRPr="00E670E1">
        <w:rPr>
          <w:spacing w:val="-4"/>
          <w:sz w:val="28"/>
          <w:szCs w:val="28"/>
        </w:rPr>
        <w:t xml:space="preserve"> и документации о таком аукционе;</w:t>
      </w:r>
    </w:p>
    <w:p w:rsidR="00B919B3" w:rsidRPr="004D5307" w:rsidRDefault="00B919B3" w:rsidP="00B919B3">
      <w:pPr>
        <w:widowControl w:val="0"/>
        <w:ind w:firstLine="709"/>
        <w:jc w:val="both"/>
        <w:rPr>
          <w:spacing w:val="-4"/>
          <w:sz w:val="28"/>
          <w:szCs w:val="28"/>
        </w:rPr>
      </w:pPr>
      <w:r w:rsidRPr="00E670E1">
        <w:rPr>
          <w:spacing w:val="-4"/>
          <w:sz w:val="28"/>
          <w:szCs w:val="28"/>
        </w:rPr>
        <w:t>с единственным участником такого аукциона</w:t>
      </w:r>
      <w:r w:rsidRPr="00E670E1">
        <w:rPr>
          <w:sz w:val="28"/>
          <w:szCs w:val="28"/>
        </w:rPr>
        <w:t xml:space="preserve"> в соответствии с подпунктом 2 </w:t>
      </w:r>
      <w:r w:rsidRPr="004D5307">
        <w:rPr>
          <w:sz w:val="28"/>
          <w:szCs w:val="28"/>
        </w:rPr>
        <w:t>пункта 63.1 настоящего Положения</w:t>
      </w:r>
      <w:r w:rsidRPr="004D5307">
        <w:rPr>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D5307">
        <w:rPr>
          <w:sz w:val="28"/>
          <w:szCs w:val="28"/>
        </w:rPr>
        <w:t>извещения</w:t>
      </w:r>
      <w:r w:rsidRPr="004D5307">
        <w:rPr>
          <w:spacing w:val="-4"/>
          <w:sz w:val="28"/>
          <w:szCs w:val="28"/>
        </w:rPr>
        <w:t xml:space="preserve"> и документации о таком аукционе.</w:t>
      </w:r>
    </w:p>
    <w:p w:rsidR="00B919B3" w:rsidRPr="004D5307" w:rsidRDefault="00B919B3" w:rsidP="00B919B3">
      <w:pPr>
        <w:widowControl w:val="0"/>
        <w:ind w:firstLine="709"/>
        <w:jc w:val="both"/>
        <w:rPr>
          <w:sz w:val="28"/>
          <w:szCs w:val="28"/>
        </w:rPr>
      </w:pPr>
      <w:r w:rsidRPr="004D5307">
        <w:rPr>
          <w:spacing w:val="-4"/>
          <w:sz w:val="28"/>
          <w:szCs w:val="28"/>
        </w:rPr>
        <w:t>44.11. В случае</w:t>
      </w:r>
      <w:proofErr w:type="gramStart"/>
      <w:r w:rsidRPr="004D5307">
        <w:rPr>
          <w:spacing w:val="-4"/>
          <w:sz w:val="28"/>
          <w:szCs w:val="28"/>
        </w:rPr>
        <w:t>,</w:t>
      </w:r>
      <w:proofErr w:type="gramEnd"/>
      <w:r w:rsidRPr="004D5307">
        <w:rPr>
          <w:spacing w:val="-4"/>
          <w:sz w:val="28"/>
          <w:szCs w:val="28"/>
        </w:rPr>
        <w:t xml:space="preserve"> если на электронном аукционе только один </w:t>
      </w:r>
      <w:r w:rsidRPr="004D5307">
        <w:rPr>
          <w:sz w:val="28"/>
          <w:szCs w:val="28"/>
        </w:rPr>
        <w:t xml:space="preserve">участник подал предложение о цене договора, при осуществлении закупки в соответствии с главой 17 настоящего Положения – </w:t>
      </w:r>
      <w:r w:rsidRPr="004D5307">
        <w:rPr>
          <w:sz w:val="28"/>
          <w:szCs w:val="28"/>
          <w:lang w:eastAsia="ru-RU"/>
        </w:rPr>
        <w:t>цене единицы (</w:t>
      </w:r>
      <w:r w:rsidRPr="004D5307">
        <w:rPr>
          <w:sz w:val="28"/>
          <w:szCs w:val="28"/>
        </w:rPr>
        <w:t xml:space="preserve">сумме цен единиц) товара, работы, услуги, и заявка такого участника электронного </w:t>
      </w:r>
      <w:r w:rsidRPr="004D5307">
        <w:rPr>
          <w:spacing w:val="-4"/>
          <w:sz w:val="28"/>
          <w:szCs w:val="28"/>
        </w:rPr>
        <w:t>аукциона была признана</w:t>
      </w:r>
      <w:r w:rsidRPr="004D5307">
        <w:rPr>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B919B3" w:rsidRPr="004D5307" w:rsidRDefault="00B919B3" w:rsidP="00B919B3">
      <w:pPr>
        <w:widowControl w:val="0"/>
        <w:ind w:firstLine="709"/>
        <w:jc w:val="both"/>
        <w:rPr>
          <w:spacing w:val="-4"/>
          <w:sz w:val="28"/>
          <w:szCs w:val="28"/>
        </w:rPr>
      </w:pPr>
      <w:r w:rsidRPr="004D5307">
        <w:rPr>
          <w:sz w:val="28"/>
          <w:szCs w:val="28"/>
        </w:rPr>
        <w:t>с участником такого аукциона, заявка на участие в котором</w:t>
      </w:r>
      <w:r w:rsidRPr="004D5307">
        <w:rPr>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D5307">
        <w:rPr>
          <w:sz w:val="28"/>
          <w:szCs w:val="28"/>
        </w:rPr>
        <w:t>извещения</w:t>
      </w:r>
      <w:r w:rsidRPr="004D5307">
        <w:rPr>
          <w:spacing w:val="-4"/>
          <w:sz w:val="28"/>
          <w:szCs w:val="28"/>
        </w:rPr>
        <w:t xml:space="preserve"> и документации о таком аукционе;</w:t>
      </w:r>
    </w:p>
    <w:p w:rsidR="00B919B3" w:rsidRPr="004D5307" w:rsidRDefault="00B919B3" w:rsidP="00B919B3">
      <w:pPr>
        <w:widowControl w:val="0"/>
        <w:ind w:firstLine="709"/>
        <w:jc w:val="both"/>
        <w:rPr>
          <w:spacing w:val="-4"/>
          <w:sz w:val="28"/>
          <w:szCs w:val="28"/>
        </w:rPr>
      </w:pPr>
      <w:r w:rsidRPr="004D5307">
        <w:rPr>
          <w:spacing w:val="-4"/>
          <w:sz w:val="28"/>
          <w:szCs w:val="28"/>
        </w:rPr>
        <w:t>с единственным участником такого аукциона</w:t>
      </w:r>
      <w:r w:rsidRPr="004D5307">
        <w:rPr>
          <w:sz w:val="28"/>
          <w:szCs w:val="28"/>
        </w:rPr>
        <w:t xml:space="preserve"> в соответствии с подпунктом 2 пункта 63.1 настоящего Положения</w:t>
      </w:r>
      <w:r w:rsidRPr="004D5307">
        <w:rPr>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D5307">
        <w:rPr>
          <w:sz w:val="28"/>
          <w:szCs w:val="28"/>
        </w:rPr>
        <w:t>извещения</w:t>
      </w:r>
      <w:r w:rsidRPr="004D5307">
        <w:rPr>
          <w:spacing w:val="-4"/>
          <w:sz w:val="28"/>
          <w:szCs w:val="28"/>
        </w:rPr>
        <w:t xml:space="preserve"> и документации о таком аукционе.</w:t>
      </w:r>
    </w:p>
    <w:p w:rsidR="00B919B3" w:rsidRPr="004D5307" w:rsidRDefault="00B919B3" w:rsidP="00B919B3">
      <w:pPr>
        <w:widowControl w:val="0"/>
        <w:ind w:firstLine="709"/>
        <w:jc w:val="both"/>
        <w:rPr>
          <w:spacing w:val="-4"/>
          <w:sz w:val="28"/>
          <w:szCs w:val="28"/>
        </w:rPr>
      </w:pPr>
      <w:r w:rsidRPr="004D5307">
        <w:rPr>
          <w:spacing w:val="-4"/>
          <w:sz w:val="28"/>
          <w:szCs w:val="28"/>
        </w:rPr>
        <w:t>44.1</w:t>
      </w:r>
      <w:r>
        <w:rPr>
          <w:spacing w:val="-4"/>
          <w:sz w:val="28"/>
          <w:szCs w:val="28"/>
        </w:rPr>
        <w:t>2</w:t>
      </w:r>
      <w:r w:rsidRPr="004D5307">
        <w:rPr>
          <w:spacing w:val="-4"/>
          <w:sz w:val="28"/>
          <w:szCs w:val="28"/>
        </w:rPr>
        <w:t>. Электронный аукцион признается несостоявшимся в случае, если комиссией по осуществлению закупок принято решение:</w:t>
      </w:r>
    </w:p>
    <w:p w:rsidR="00B919B3" w:rsidRPr="002F433D" w:rsidRDefault="00B919B3" w:rsidP="00B919B3">
      <w:pPr>
        <w:widowControl w:val="0"/>
        <w:ind w:firstLine="709"/>
        <w:jc w:val="both"/>
        <w:rPr>
          <w:spacing w:val="-4"/>
          <w:sz w:val="28"/>
          <w:szCs w:val="28"/>
        </w:rPr>
      </w:pPr>
      <w:r w:rsidRPr="004D5307">
        <w:rPr>
          <w:spacing w:val="-4"/>
          <w:sz w:val="28"/>
          <w:szCs w:val="28"/>
        </w:rPr>
        <w:t>1) о несоответствии требованиям, установленным в извещении и документации об электронном аукционе всех</w:t>
      </w:r>
      <w:r w:rsidRPr="002F433D">
        <w:rPr>
          <w:spacing w:val="-4"/>
          <w:sz w:val="28"/>
          <w:szCs w:val="28"/>
        </w:rPr>
        <w:t xml:space="preserve"> вторых частей заявок на участие в нем;</w:t>
      </w:r>
    </w:p>
    <w:p w:rsidR="00B919B3" w:rsidRPr="00B03A2C" w:rsidRDefault="00B919B3" w:rsidP="00B919B3">
      <w:pPr>
        <w:widowControl w:val="0"/>
        <w:ind w:firstLine="709"/>
        <w:jc w:val="both"/>
        <w:rPr>
          <w:spacing w:val="-4"/>
          <w:sz w:val="28"/>
          <w:szCs w:val="28"/>
        </w:rPr>
      </w:pPr>
      <w:r w:rsidRPr="002F433D">
        <w:rPr>
          <w:spacing w:val="-4"/>
          <w:sz w:val="28"/>
          <w:szCs w:val="28"/>
        </w:rPr>
        <w:t>2) о соответствии требованиям, указанным в извещении и документации о таком аукционе, только одной второй</w:t>
      </w:r>
      <w:r w:rsidRPr="00B03A2C">
        <w:rPr>
          <w:spacing w:val="-4"/>
          <w:sz w:val="28"/>
          <w:szCs w:val="28"/>
        </w:rPr>
        <w:t xml:space="preserve"> части заявки на участие в нем.</w:t>
      </w:r>
    </w:p>
    <w:p w:rsidR="00B919B3" w:rsidRPr="002F433D" w:rsidRDefault="00B919B3" w:rsidP="00B919B3">
      <w:pPr>
        <w:widowControl w:val="0"/>
        <w:ind w:firstLine="709"/>
        <w:jc w:val="both"/>
        <w:rPr>
          <w:sz w:val="28"/>
          <w:szCs w:val="28"/>
        </w:rPr>
      </w:pPr>
      <w:r w:rsidRPr="00370E3D">
        <w:rPr>
          <w:spacing w:val="-4"/>
          <w:sz w:val="28"/>
          <w:szCs w:val="28"/>
        </w:rPr>
        <w:t>44.1</w:t>
      </w:r>
      <w:r>
        <w:rPr>
          <w:spacing w:val="-4"/>
          <w:sz w:val="28"/>
          <w:szCs w:val="28"/>
        </w:rPr>
        <w:t>3</w:t>
      </w:r>
      <w:r w:rsidRPr="00370E3D">
        <w:rPr>
          <w:spacing w:val="-4"/>
          <w:sz w:val="28"/>
          <w:szCs w:val="28"/>
        </w:rPr>
        <w:t>. В случае если электронный аукцион признан несостоявшимся</w:t>
      </w:r>
      <w:r w:rsidRPr="00B03A2C">
        <w:rPr>
          <w:spacing w:val="-4"/>
          <w:sz w:val="28"/>
          <w:szCs w:val="28"/>
        </w:rPr>
        <w:t xml:space="preserve"> по причине принятия комиссией по осуществлению закупок решения </w:t>
      </w:r>
      <w:r w:rsidRPr="00D70A6F">
        <w:rPr>
          <w:spacing w:val="-4"/>
          <w:sz w:val="28"/>
          <w:szCs w:val="28"/>
        </w:rPr>
        <w:t>о соответствии требованиям, указанным в извещении и документации о таком</w:t>
      </w:r>
      <w:r w:rsidRPr="00B03A2C">
        <w:rPr>
          <w:spacing w:val="-4"/>
          <w:sz w:val="28"/>
          <w:szCs w:val="28"/>
        </w:rPr>
        <w:t xml:space="preserve"> аукционе, </w:t>
      </w:r>
      <w:r w:rsidRPr="00370E3D">
        <w:rPr>
          <w:spacing w:val="-4"/>
          <w:sz w:val="28"/>
          <w:szCs w:val="28"/>
        </w:rPr>
        <w:t>второй части заявки только одного участника</w:t>
      </w:r>
      <w:r w:rsidRPr="00B03A2C">
        <w:rPr>
          <w:spacing w:val="-4"/>
          <w:sz w:val="28"/>
          <w:szCs w:val="28"/>
        </w:rPr>
        <w:t xml:space="preserve">, </w:t>
      </w:r>
      <w:r>
        <w:rPr>
          <w:spacing w:val="-4"/>
          <w:sz w:val="28"/>
          <w:szCs w:val="28"/>
        </w:rPr>
        <w:t>комиссия</w:t>
      </w:r>
      <w:r w:rsidRPr="00B03A2C">
        <w:rPr>
          <w:spacing w:val="-4"/>
          <w:sz w:val="28"/>
          <w:szCs w:val="28"/>
        </w:rPr>
        <w:t xml:space="preserve"> </w:t>
      </w:r>
      <w:r w:rsidRPr="002F433D">
        <w:rPr>
          <w:spacing w:val="-4"/>
          <w:sz w:val="28"/>
          <w:szCs w:val="28"/>
        </w:rPr>
        <w:t xml:space="preserve">формирует протокол </w:t>
      </w:r>
      <w:r w:rsidRPr="002F433D">
        <w:rPr>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B919B3" w:rsidRPr="002F433D" w:rsidRDefault="00B919B3" w:rsidP="00B919B3">
      <w:pPr>
        <w:widowControl w:val="0"/>
        <w:ind w:firstLine="708"/>
        <w:jc w:val="both"/>
        <w:rPr>
          <w:sz w:val="28"/>
          <w:szCs w:val="28"/>
        </w:rPr>
      </w:pPr>
      <w:r w:rsidRPr="002F433D">
        <w:rPr>
          <w:spacing w:val="-4"/>
          <w:sz w:val="28"/>
          <w:szCs w:val="28"/>
        </w:rPr>
        <w:t>В случае признания закупки несостоявшейся по основанию, указанному в абзаце первом пункта 44.1</w:t>
      </w:r>
      <w:r>
        <w:rPr>
          <w:spacing w:val="-4"/>
          <w:sz w:val="28"/>
          <w:szCs w:val="28"/>
        </w:rPr>
        <w:t>3</w:t>
      </w:r>
      <w:r w:rsidRPr="002F433D">
        <w:rPr>
          <w:spacing w:val="-4"/>
          <w:sz w:val="28"/>
          <w:szCs w:val="28"/>
        </w:rPr>
        <w:t xml:space="preserve"> настоящей главы, заказчик </w:t>
      </w:r>
      <w:r>
        <w:rPr>
          <w:spacing w:val="-4"/>
          <w:sz w:val="28"/>
          <w:szCs w:val="28"/>
        </w:rPr>
        <w:t>з</w:t>
      </w:r>
      <w:r w:rsidRPr="00635FB1">
        <w:rPr>
          <w:sz w:val="28"/>
          <w:szCs w:val="28"/>
        </w:rPr>
        <w:t>аключ</w:t>
      </w:r>
      <w:r>
        <w:rPr>
          <w:sz w:val="28"/>
          <w:szCs w:val="28"/>
        </w:rPr>
        <w:t>ает</w:t>
      </w:r>
      <w:r w:rsidRPr="00635FB1">
        <w:rPr>
          <w:sz w:val="28"/>
          <w:szCs w:val="28"/>
        </w:rPr>
        <w:t xml:space="preserve"> договор с единственным поставщиком (подрядчиком, </w:t>
      </w:r>
      <w:r w:rsidRPr="0046612E">
        <w:rPr>
          <w:sz w:val="28"/>
          <w:szCs w:val="28"/>
        </w:rPr>
        <w:t>исполнителем) в соответствии с подпунктом 2 пункта 63.</w:t>
      </w:r>
      <w:r w:rsidRPr="002F433D">
        <w:rPr>
          <w:sz w:val="28"/>
          <w:szCs w:val="28"/>
        </w:rPr>
        <w:t>1 настоящего Положения.</w:t>
      </w:r>
    </w:p>
    <w:p w:rsidR="00B919B3" w:rsidRPr="002F433D" w:rsidRDefault="00B919B3" w:rsidP="00B919B3">
      <w:pPr>
        <w:widowControl w:val="0"/>
        <w:ind w:firstLine="709"/>
        <w:jc w:val="both"/>
        <w:rPr>
          <w:sz w:val="28"/>
          <w:szCs w:val="28"/>
        </w:rPr>
      </w:pPr>
      <w:r w:rsidRPr="002F433D">
        <w:rPr>
          <w:sz w:val="28"/>
          <w:szCs w:val="28"/>
        </w:rPr>
        <w:t>44.1</w:t>
      </w:r>
      <w:r>
        <w:rPr>
          <w:sz w:val="28"/>
          <w:szCs w:val="28"/>
        </w:rPr>
        <w:t>4</w:t>
      </w:r>
      <w:r w:rsidRPr="002F433D">
        <w:rPr>
          <w:sz w:val="28"/>
          <w:szCs w:val="28"/>
        </w:rPr>
        <w:t xml:space="preserve">.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2F433D">
        <w:rPr>
          <w:spacing w:val="-4"/>
          <w:sz w:val="28"/>
          <w:szCs w:val="28"/>
        </w:rPr>
        <w:t xml:space="preserve">формирует протокол </w:t>
      </w:r>
      <w:r w:rsidRPr="002F433D">
        <w:rPr>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B919B3" w:rsidRPr="002F433D" w:rsidRDefault="00B919B3" w:rsidP="00B919B3">
      <w:pPr>
        <w:widowControl w:val="0"/>
        <w:ind w:firstLine="709"/>
        <w:jc w:val="both"/>
        <w:rPr>
          <w:spacing w:val="-4"/>
          <w:sz w:val="28"/>
          <w:szCs w:val="28"/>
        </w:rPr>
      </w:pPr>
      <w:r w:rsidRPr="002F433D">
        <w:rPr>
          <w:spacing w:val="-4"/>
          <w:sz w:val="28"/>
          <w:szCs w:val="28"/>
        </w:rPr>
        <w:t>В случае признания закупки несостоявшейся по основанию, указанному в абзаце первом пункта 44.1</w:t>
      </w:r>
      <w:r>
        <w:rPr>
          <w:spacing w:val="-4"/>
          <w:sz w:val="28"/>
          <w:szCs w:val="28"/>
        </w:rPr>
        <w:t>4</w:t>
      </w:r>
      <w:r w:rsidRPr="002F433D">
        <w:rPr>
          <w:spacing w:val="-4"/>
          <w:sz w:val="28"/>
          <w:szCs w:val="28"/>
        </w:rPr>
        <w:t xml:space="preserve"> настоящей главы, заказчик вправе </w:t>
      </w:r>
      <w:r w:rsidRPr="002F433D">
        <w:rPr>
          <w:sz w:val="28"/>
          <w:szCs w:val="28"/>
        </w:rPr>
        <w:t>осуществить одно из следующих действий</w:t>
      </w:r>
      <w:r w:rsidRPr="002F433D">
        <w:rPr>
          <w:spacing w:val="-4"/>
          <w:sz w:val="28"/>
          <w:szCs w:val="28"/>
        </w:rPr>
        <w:t>:</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433D" w:rsidRDefault="00B919B3" w:rsidP="00B919B3">
      <w:pPr>
        <w:widowControl w:val="0"/>
        <w:ind w:firstLine="709"/>
        <w:jc w:val="both"/>
        <w:rPr>
          <w:sz w:val="28"/>
          <w:szCs w:val="28"/>
        </w:rPr>
      </w:pPr>
      <w:r w:rsidRPr="003D6ED1">
        <w:rPr>
          <w:spacing w:val="-4"/>
          <w:sz w:val="28"/>
          <w:szCs w:val="28"/>
        </w:rPr>
        <w:t xml:space="preserve">44.15. В случае </w:t>
      </w:r>
      <w:r w:rsidRPr="003D6ED1">
        <w:rPr>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w:t>
      </w:r>
      <w:r w:rsidRPr="002F433D">
        <w:rPr>
          <w:sz w:val="28"/>
          <w:szCs w:val="28"/>
        </w:rPr>
        <w:t xml:space="preserve">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B919B3" w:rsidRPr="002F433D" w:rsidRDefault="00B919B3" w:rsidP="00B919B3">
      <w:pPr>
        <w:widowControl w:val="0"/>
        <w:ind w:firstLine="709"/>
        <w:jc w:val="both"/>
        <w:rPr>
          <w:sz w:val="28"/>
          <w:szCs w:val="28"/>
        </w:rPr>
      </w:pPr>
      <w:r w:rsidRPr="002F433D">
        <w:rPr>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B919B3" w:rsidRPr="002F433D" w:rsidRDefault="00B919B3" w:rsidP="00B919B3">
      <w:pPr>
        <w:widowControl w:val="0"/>
        <w:ind w:firstLine="709"/>
        <w:jc w:val="both"/>
        <w:rPr>
          <w:sz w:val="28"/>
          <w:szCs w:val="28"/>
        </w:rPr>
      </w:pPr>
      <w:r w:rsidRPr="002F433D">
        <w:rPr>
          <w:sz w:val="28"/>
          <w:szCs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2F433D">
        <w:rPr>
          <w:sz w:val="28"/>
          <w:szCs w:val="28"/>
        </w:rPr>
        <w:t>участие</w:t>
      </w:r>
      <w:proofErr w:type="gramEnd"/>
      <w:r w:rsidRPr="002F433D">
        <w:rPr>
          <w:sz w:val="28"/>
          <w:szCs w:val="28"/>
        </w:rPr>
        <w:t xml:space="preserve"> в таком аукционе которого соответствует требованиям, установленным документацией и извещением о таком аукционе.</w:t>
      </w:r>
    </w:p>
    <w:p w:rsidR="00B919B3" w:rsidRPr="002F433D" w:rsidRDefault="00B919B3" w:rsidP="00B919B3">
      <w:pPr>
        <w:widowControl w:val="0"/>
        <w:ind w:firstLine="709"/>
        <w:jc w:val="both"/>
        <w:rPr>
          <w:sz w:val="28"/>
          <w:szCs w:val="28"/>
        </w:rPr>
      </w:pPr>
      <w:r w:rsidRPr="002F433D">
        <w:rPr>
          <w:sz w:val="28"/>
          <w:szCs w:val="28"/>
        </w:rPr>
        <w:t>44.1</w:t>
      </w:r>
      <w:r>
        <w:rPr>
          <w:sz w:val="28"/>
          <w:szCs w:val="28"/>
        </w:rPr>
        <w:t>6</w:t>
      </w:r>
      <w:r w:rsidRPr="002F433D">
        <w:rPr>
          <w:sz w:val="28"/>
          <w:szCs w:val="28"/>
        </w:rPr>
        <w:t>. П</w:t>
      </w:r>
      <w:r w:rsidRPr="002F433D">
        <w:rPr>
          <w:spacing w:val="-4"/>
          <w:sz w:val="28"/>
          <w:szCs w:val="28"/>
        </w:rPr>
        <w:t xml:space="preserve">ротокол </w:t>
      </w:r>
      <w:r w:rsidRPr="002F433D">
        <w:rPr>
          <w:sz w:val="28"/>
          <w:szCs w:val="28"/>
        </w:rPr>
        <w:t>подведения итогов электронного аукциона должен содержать информацию, предусмотренную частью 14 статьи 3.2 Закона № 223</w:t>
      </w:r>
      <w:r w:rsidRPr="002F433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2F433D">
        <w:rPr>
          <w:spacing w:val="-4"/>
          <w:sz w:val="28"/>
          <w:szCs w:val="28"/>
        </w:rPr>
        <w:t xml:space="preserve">. </w:t>
      </w:r>
      <w:r w:rsidRPr="002F433D">
        <w:rPr>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B919B3" w:rsidRPr="002F433D" w:rsidRDefault="00B919B3" w:rsidP="00B919B3">
      <w:pPr>
        <w:widowControl w:val="0"/>
        <w:ind w:firstLine="709"/>
        <w:jc w:val="both"/>
        <w:rPr>
          <w:sz w:val="28"/>
          <w:szCs w:val="28"/>
        </w:rPr>
      </w:pPr>
      <w:r w:rsidRPr="002F433D">
        <w:rPr>
          <w:spacing w:val="-4"/>
          <w:sz w:val="28"/>
          <w:szCs w:val="28"/>
        </w:rPr>
        <w:t>44.1</w:t>
      </w:r>
      <w:r>
        <w:rPr>
          <w:spacing w:val="-4"/>
          <w:sz w:val="28"/>
          <w:szCs w:val="28"/>
        </w:rPr>
        <w:t>7</w:t>
      </w:r>
      <w:r w:rsidRPr="002F433D">
        <w:rPr>
          <w:spacing w:val="-4"/>
          <w:sz w:val="28"/>
          <w:szCs w:val="28"/>
        </w:rPr>
        <w:t xml:space="preserve">. </w:t>
      </w:r>
      <w:proofErr w:type="gramStart"/>
      <w:r w:rsidRPr="002F433D">
        <w:rPr>
          <w:spacing w:val="-4"/>
          <w:sz w:val="28"/>
          <w:szCs w:val="28"/>
        </w:rPr>
        <w:t xml:space="preserve">В случае </w:t>
      </w:r>
      <w:r w:rsidRPr="002F433D">
        <w:rPr>
          <w:sz w:val="28"/>
          <w:szCs w:val="28"/>
        </w:rPr>
        <w:t xml:space="preserve">проведения аукциона в электронной форме, заявка на участие в котором состоит из одной части, если такой аукцион </w:t>
      </w:r>
      <w:r w:rsidRPr="00E670E1">
        <w:rPr>
          <w:sz w:val="28"/>
          <w:szCs w:val="28"/>
        </w:rPr>
        <w:t>завершен</w:t>
      </w:r>
      <w:r w:rsidRPr="002F433D">
        <w:rPr>
          <w:sz w:val="28"/>
          <w:szCs w:val="28"/>
        </w:rPr>
        <w:t xml:space="preserve">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sidRPr="002F433D">
        <w:rPr>
          <w:sz w:val="28"/>
          <w:szCs w:val="28"/>
        </w:rPr>
        <w:t xml:space="preserve"> Закона № 223-ФЗ, извещения и документации о таком аукционе.</w:t>
      </w:r>
    </w:p>
    <w:p w:rsidR="00B919B3" w:rsidRPr="002F433D" w:rsidRDefault="00B919B3" w:rsidP="00B919B3">
      <w:pPr>
        <w:pStyle w:val="formattext"/>
        <w:widowControl w:val="0"/>
        <w:spacing w:before="0" w:beforeAutospacing="0" w:after="0" w:afterAutospacing="0"/>
        <w:ind w:firstLine="708"/>
        <w:jc w:val="both"/>
        <w:rPr>
          <w:spacing w:val="-4"/>
          <w:sz w:val="28"/>
          <w:szCs w:val="28"/>
        </w:rPr>
      </w:pPr>
      <w:r w:rsidRPr="0067178A">
        <w:rPr>
          <w:spacing w:val="-4"/>
          <w:sz w:val="28"/>
          <w:szCs w:val="28"/>
        </w:rPr>
        <w:t>44.1</w:t>
      </w:r>
      <w:r>
        <w:rPr>
          <w:spacing w:val="-4"/>
          <w:sz w:val="28"/>
          <w:szCs w:val="28"/>
        </w:rPr>
        <w:t>8</w:t>
      </w:r>
      <w:r w:rsidRPr="0067178A">
        <w:rPr>
          <w:spacing w:val="-4"/>
          <w:sz w:val="28"/>
          <w:szCs w:val="28"/>
        </w:rPr>
        <w:t xml:space="preserve">. </w:t>
      </w:r>
      <w:proofErr w:type="gramStart"/>
      <w:r w:rsidRPr="0067178A">
        <w:rPr>
          <w:spacing w:val="-4"/>
          <w:sz w:val="28"/>
          <w:szCs w:val="28"/>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67178A">
        <w:rPr>
          <w:sz w:val="28"/>
          <w:szCs w:val="28"/>
        </w:rPr>
        <w:t>электронной площадки</w:t>
      </w:r>
      <w:r w:rsidRPr="0067178A">
        <w:rPr>
          <w:spacing w:val="-4"/>
          <w:sz w:val="28"/>
          <w:szCs w:val="28"/>
        </w:rPr>
        <w:t xml:space="preserve"> р</w:t>
      </w:r>
      <w:r w:rsidRPr="0067178A">
        <w:rPr>
          <w:sz w:val="28"/>
          <w:szCs w:val="28"/>
        </w:rPr>
        <w:t xml:space="preserve">езультатов сопоставления ценовых предложений участников аукциона в электронной форме </w:t>
      </w:r>
      <w:r w:rsidRPr="0067178A">
        <w:rPr>
          <w:spacing w:val="-4"/>
          <w:sz w:val="28"/>
          <w:szCs w:val="28"/>
        </w:rPr>
        <w:t>формируется протокол подведения итогов электронного аукциона, который</w:t>
      </w:r>
      <w:proofErr w:type="gramEnd"/>
      <w:r w:rsidRPr="0067178A">
        <w:rPr>
          <w:spacing w:val="-4"/>
          <w:sz w:val="28"/>
          <w:szCs w:val="28"/>
        </w:rPr>
        <w:t xml:space="preserve"> содержит сведения, предусмотренные частью 14 статьи 3.2 Закона № 223-ФЗ. </w:t>
      </w:r>
      <w:r w:rsidRPr="0067178A">
        <w:rPr>
          <w:sz w:val="28"/>
          <w:szCs w:val="28"/>
        </w:rPr>
        <w:t xml:space="preserve">Заказчик вправе </w:t>
      </w:r>
      <w:r w:rsidRPr="0067178A">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B919B3" w:rsidRPr="002F433D" w:rsidRDefault="00B919B3" w:rsidP="00B919B3">
      <w:pPr>
        <w:pStyle w:val="formattext"/>
        <w:widowControl w:val="0"/>
        <w:spacing w:before="0" w:beforeAutospacing="0" w:after="0" w:afterAutospacing="0"/>
        <w:ind w:firstLine="708"/>
        <w:jc w:val="both"/>
        <w:rPr>
          <w:spacing w:val="-4"/>
          <w:sz w:val="28"/>
          <w:szCs w:val="28"/>
        </w:rPr>
      </w:pPr>
      <w:r w:rsidRPr="002F433D">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B919B3" w:rsidRPr="002F433D" w:rsidRDefault="00B919B3" w:rsidP="00B919B3">
      <w:pPr>
        <w:widowControl w:val="0"/>
        <w:ind w:firstLine="709"/>
        <w:jc w:val="both"/>
        <w:rPr>
          <w:sz w:val="28"/>
          <w:szCs w:val="28"/>
        </w:rPr>
      </w:pPr>
      <w:r w:rsidRPr="002F433D">
        <w:rPr>
          <w:sz w:val="28"/>
          <w:szCs w:val="28"/>
        </w:rPr>
        <w:t>44.1</w:t>
      </w:r>
      <w:r>
        <w:rPr>
          <w:sz w:val="28"/>
          <w:szCs w:val="28"/>
        </w:rPr>
        <w:t>9</w:t>
      </w:r>
      <w:r w:rsidRPr="002F433D">
        <w:rPr>
          <w:sz w:val="28"/>
          <w:szCs w:val="28"/>
        </w:rPr>
        <w:t>. Любой участник электронного аукциона вправе обжаловать результаты электронного аукциона в установленном порядке.</w:t>
      </w:r>
    </w:p>
    <w:p w:rsidR="00B919B3" w:rsidRPr="002F5ADA" w:rsidRDefault="00B919B3" w:rsidP="002F5ADA">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2F433D">
        <w:rPr>
          <w:rFonts w:ascii="Times New Roman" w:hAnsi="Times New Roman" w:cs="Times New Roman"/>
          <w:sz w:val="28"/>
          <w:szCs w:val="28"/>
        </w:rPr>
        <w:t>44.</w:t>
      </w:r>
      <w:r>
        <w:rPr>
          <w:rFonts w:ascii="Times New Roman" w:hAnsi="Times New Roman" w:cs="Times New Roman"/>
          <w:sz w:val="28"/>
          <w:szCs w:val="28"/>
        </w:rPr>
        <w:t>20</w:t>
      </w:r>
      <w:r w:rsidRPr="002F433D">
        <w:rPr>
          <w:rFonts w:ascii="Times New Roman" w:hAnsi="Times New Roman" w:cs="Times New Roman"/>
          <w:sz w:val="28"/>
          <w:szCs w:val="28"/>
        </w:rPr>
        <w:t>.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78" w:name="_Toc103698967"/>
      <w:r w:rsidRPr="000F5B34">
        <w:rPr>
          <w:rFonts w:ascii="Times New Roman" w:hAnsi="Times New Roman" w:cs="Times New Roman"/>
          <w:color w:val="auto"/>
          <w:sz w:val="28"/>
          <w:szCs w:val="28"/>
        </w:rPr>
        <w:t>45. Особенности проведения открытого аукциона</w:t>
      </w:r>
      <w:bookmarkEnd w:id="78"/>
    </w:p>
    <w:p w:rsidR="00B919B3" w:rsidRPr="002F433D" w:rsidRDefault="00B919B3" w:rsidP="00B919B3">
      <w:pPr>
        <w:widowControl w:val="0"/>
        <w:ind w:firstLine="709"/>
        <w:jc w:val="both"/>
        <w:rPr>
          <w:sz w:val="28"/>
          <w:szCs w:val="28"/>
        </w:rPr>
      </w:pPr>
      <w:r>
        <w:rPr>
          <w:sz w:val="28"/>
          <w:szCs w:val="28"/>
        </w:rPr>
        <w:t xml:space="preserve">45.1. Закупки путем проведения открытого аукциона осуществляются в порядке, предусмотренном главами 38 – 40 Положения, с учетом особенностей </w:t>
      </w:r>
      <w:r w:rsidRPr="002F433D">
        <w:rPr>
          <w:sz w:val="28"/>
          <w:szCs w:val="28"/>
        </w:rPr>
        <w:t>настоящей главы.</w:t>
      </w:r>
    </w:p>
    <w:p w:rsidR="00B919B3" w:rsidRPr="002F433D" w:rsidRDefault="00B919B3" w:rsidP="00B919B3">
      <w:pPr>
        <w:widowControl w:val="0"/>
        <w:ind w:firstLine="709"/>
        <w:jc w:val="both"/>
        <w:rPr>
          <w:sz w:val="28"/>
          <w:szCs w:val="28"/>
        </w:rPr>
      </w:pPr>
      <w:r w:rsidRPr="002F433D">
        <w:rPr>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w:t>
      </w:r>
      <w:r w:rsidRPr="009D4E7D">
        <w:rPr>
          <w:sz w:val="28"/>
          <w:szCs w:val="28"/>
        </w:rPr>
        <w:t>проведения открытого аукциона.</w:t>
      </w:r>
    </w:p>
    <w:p w:rsidR="00B919B3" w:rsidRPr="002F433D" w:rsidRDefault="00B919B3" w:rsidP="00B919B3">
      <w:pPr>
        <w:widowControl w:val="0"/>
        <w:ind w:firstLine="709"/>
        <w:jc w:val="both"/>
        <w:rPr>
          <w:sz w:val="28"/>
          <w:szCs w:val="28"/>
        </w:rPr>
      </w:pPr>
      <w:r w:rsidRPr="002F433D">
        <w:rPr>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B919B3" w:rsidRDefault="00B919B3" w:rsidP="00B919B3">
      <w:pPr>
        <w:widowControl w:val="0"/>
        <w:ind w:firstLine="709"/>
        <w:jc w:val="both"/>
        <w:rPr>
          <w:sz w:val="28"/>
          <w:szCs w:val="28"/>
        </w:rPr>
      </w:pPr>
      <w:r w:rsidRPr="002F433D">
        <w:rPr>
          <w:sz w:val="28"/>
          <w:szCs w:val="28"/>
        </w:rPr>
        <w:t xml:space="preserve">45.2. После даты размещения в ЕИС извещения </w:t>
      </w:r>
      <w:proofErr w:type="gramStart"/>
      <w:r w:rsidRPr="002F433D">
        <w:rPr>
          <w:sz w:val="28"/>
          <w:szCs w:val="28"/>
        </w:rPr>
        <w:t>о проведении открытого аукциона заказчик на основании поданного</w:t>
      </w:r>
      <w:r w:rsidRPr="002111CC">
        <w:rPr>
          <w:sz w:val="28"/>
          <w:szCs w:val="28"/>
        </w:rPr>
        <w:t xml:space="preserve"> в письменной форме заявления любого заинтересованного лица в течение двух рабочих дней с даты</w:t>
      </w:r>
      <w:proofErr w:type="gramEnd"/>
      <w:r w:rsidRPr="002111CC">
        <w:rPr>
          <w:sz w:val="28"/>
          <w:szCs w:val="28"/>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B919B3" w:rsidRPr="00171F35" w:rsidRDefault="00B919B3" w:rsidP="00B919B3">
      <w:pPr>
        <w:widowControl w:val="0"/>
        <w:ind w:firstLine="709"/>
        <w:jc w:val="both"/>
        <w:rPr>
          <w:sz w:val="28"/>
          <w:szCs w:val="28"/>
        </w:rPr>
      </w:pPr>
      <w:r w:rsidRPr="00171F35">
        <w:rPr>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w:t>
      </w:r>
      <w:r>
        <w:rPr>
          <w:sz w:val="28"/>
          <w:szCs w:val="28"/>
        </w:rPr>
        <w:t> </w:t>
      </w:r>
      <w:r w:rsidRPr="00171F35">
        <w:rPr>
          <w:sz w:val="28"/>
          <w:szCs w:val="28"/>
        </w:rPr>
        <w:t>данная плата установлена заказчиком и указание об этом содержится в</w:t>
      </w:r>
      <w:r>
        <w:rPr>
          <w:sz w:val="28"/>
          <w:szCs w:val="28"/>
        </w:rPr>
        <w:t> </w:t>
      </w:r>
      <w:r w:rsidRPr="00171F35">
        <w:rPr>
          <w:sz w:val="28"/>
          <w:szCs w:val="28"/>
        </w:rPr>
        <w:t>извещении о проведен</w:t>
      </w:r>
      <w:proofErr w:type="gramStart"/>
      <w:r w:rsidRPr="00171F35">
        <w:rPr>
          <w:sz w:val="28"/>
          <w:szCs w:val="28"/>
        </w:rPr>
        <w:t>ии ау</w:t>
      </w:r>
      <w:proofErr w:type="gramEnd"/>
      <w:r w:rsidRPr="00171F35">
        <w:rPr>
          <w:sz w:val="28"/>
          <w:szCs w:val="28"/>
        </w:rPr>
        <w:t>кциона. Размер данной платы не должен превышать расходы заказчика на изготовление коп</w:t>
      </w:r>
      <w:proofErr w:type="gramStart"/>
      <w:r w:rsidRPr="00171F35">
        <w:rPr>
          <w:sz w:val="28"/>
          <w:szCs w:val="28"/>
        </w:rPr>
        <w:t>ии ау</w:t>
      </w:r>
      <w:proofErr w:type="gramEnd"/>
      <w:r w:rsidRPr="00171F35">
        <w:rPr>
          <w:sz w:val="28"/>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w:t>
      </w:r>
      <w:r>
        <w:rPr>
          <w:sz w:val="28"/>
          <w:szCs w:val="28"/>
        </w:rPr>
        <w:t> </w:t>
      </w:r>
      <w:r w:rsidRPr="00171F35">
        <w:rPr>
          <w:sz w:val="28"/>
          <w:szCs w:val="28"/>
        </w:rPr>
        <w:t>форме электронного документа осуществляется без взимания платы.</w:t>
      </w:r>
    </w:p>
    <w:p w:rsidR="00B919B3" w:rsidRPr="007755CA" w:rsidRDefault="00B919B3" w:rsidP="00B919B3">
      <w:pPr>
        <w:widowControl w:val="0"/>
        <w:ind w:firstLine="709"/>
        <w:jc w:val="both"/>
        <w:rPr>
          <w:sz w:val="28"/>
          <w:szCs w:val="28"/>
        </w:rPr>
      </w:pPr>
      <w:r w:rsidRPr="00171F35">
        <w:rPr>
          <w:sz w:val="28"/>
          <w:szCs w:val="28"/>
        </w:rPr>
        <w:t>45.3. Для участия в открытом аукционе участник</w:t>
      </w:r>
      <w:r w:rsidRPr="00AC1057">
        <w:rPr>
          <w:sz w:val="28"/>
          <w:szCs w:val="28"/>
        </w:rPr>
        <w:t xml:space="preserve"> закупки подает заявку в</w:t>
      </w:r>
      <w:r>
        <w:rPr>
          <w:sz w:val="28"/>
          <w:szCs w:val="28"/>
        </w:rPr>
        <w:t> </w:t>
      </w:r>
      <w:r w:rsidRPr="00AC1057">
        <w:rPr>
          <w:sz w:val="28"/>
          <w:szCs w:val="28"/>
        </w:rPr>
        <w:t>срок и по форме, которые установлены аукционной документацией</w:t>
      </w:r>
      <w:r>
        <w:rPr>
          <w:sz w:val="28"/>
          <w:szCs w:val="28"/>
        </w:rPr>
        <w:t xml:space="preserve"> </w:t>
      </w:r>
      <w:r w:rsidRPr="00AC1057">
        <w:rPr>
          <w:sz w:val="28"/>
          <w:szCs w:val="28"/>
        </w:rPr>
        <w:t>и</w:t>
      </w:r>
      <w:r>
        <w:rPr>
          <w:sz w:val="28"/>
          <w:szCs w:val="28"/>
        </w:rPr>
        <w:t> </w:t>
      </w:r>
      <w:r w:rsidRPr="00AC1057">
        <w:rPr>
          <w:sz w:val="28"/>
          <w:szCs w:val="28"/>
        </w:rPr>
        <w:t>настоящим Положением.</w:t>
      </w:r>
    </w:p>
    <w:p w:rsidR="00B919B3" w:rsidRPr="00574BB4" w:rsidRDefault="00B919B3" w:rsidP="00B919B3">
      <w:pPr>
        <w:widowControl w:val="0"/>
        <w:ind w:firstLine="709"/>
        <w:jc w:val="both"/>
        <w:rPr>
          <w:sz w:val="28"/>
          <w:szCs w:val="28"/>
        </w:rPr>
      </w:pPr>
      <w:r w:rsidRPr="00574BB4">
        <w:rPr>
          <w:sz w:val="28"/>
          <w:szCs w:val="28"/>
        </w:rPr>
        <w:t xml:space="preserve">45.4. Заявка на участие в открытом аукционе наряду с информацией, указанной в подпунктах 1, 2 пункта 40.10, подпунктах 1, 4 – </w:t>
      </w:r>
      <w:r>
        <w:rPr>
          <w:sz w:val="28"/>
          <w:szCs w:val="28"/>
        </w:rPr>
        <w:t>8</w:t>
      </w:r>
      <w:r w:rsidRPr="00574BB4">
        <w:rPr>
          <w:sz w:val="28"/>
          <w:szCs w:val="28"/>
        </w:rPr>
        <w:t xml:space="preserve"> пункта 40.12 настоящего Положения, должна содержать:</w:t>
      </w:r>
    </w:p>
    <w:p w:rsidR="00B919B3" w:rsidRDefault="00B919B3" w:rsidP="00B919B3">
      <w:pPr>
        <w:widowControl w:val="0"/>
        <w:ind w:firstLine="709"/>
        <w:jc w:val="both"/>
        <w:rPr>
          <w:sz w:val="28"/>
          <w:szCs w:val="28"/>
        </w:rPr>
      </w:pPr>
      <w:proofErr w:type="gramStart"/>
      <w:r w:rsidRPr="00574BB4">
        <w:rPr>
          <w:sz w:val="28"/>
          <w:szCs w:val="28"/>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w:t>
      </w:r>
      <w:r w:rsidRPr="006A5461">
        <w:rPr>
          <w:sz w:val="28"/>
          <w:szCs w:val="28"/>
        </w:rPr>
        <w:t xml:space="preserve">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6A5461">
        <w:rPr>
          <w:sz w:val="28"/>
          <w:szCs w:val="28"/>
        </w:rPr>
        <w:t xml:space="preserve"> </w:t>
      </w:r>
      <w:proofErr w:type="gramStart"/>
      <w:r w:rsidRPr="006A5461">
        <w:rPr>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sz w:val="28"/>
          <w:szCs w:val="28"/>
        </w:rPr>
        <w:t> </w:t>
      </w:r>
      <w:r w:rsidRPr="006A5461">
        <w:rPr>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sz w:val="28"/>
          <w:szCs w:val="28"/>
        </w:rPr>
        <w:t> </w:t>
      </w:r>
      <w:r w:rsidRPr="006A5461">
        <w:rPr>
          <w:sz w:val="28"/>
          <w:szCs w:val="28"/>
        </w:rPr>
        <w:t>соответствии с законодательством соответствующего государства (для</w:t>
      </w:r>
      <w:r>
        <w:rPr>
          <w:sz w:val="28"/>
          <w:szCs w:val="28"/>
        </w:rPr>
        <w:t> </w:t>
      </w:r>
      <w:r w:rsidRPr="006A5461">
        <w:rPr>
          <w:sz w:val="28"/>
          <w:szCs w:val="28"/>
        </w:rPr>
        <w:t xml:space="preserve">иностранного лица), полученные не ранее чем за </w:t>
      </w:r>
      <w:r>
        <w:rPr>
          <w:sz w:val="28"/>
          <w:szCs w:val="28"/>
        </w:rPr>
        <w:t>девяносто</w:t>
      </w:r>
      <w:r w:rsidRPr="006A5461">
        <w:rPr>
          <w:sz w:val="28"/>
          <w:szCs w:val="28"/>
        </w:rPr>
        <w:t xml:space="preserve"> дней до дня размещения в ЕИС извещения о проведении аукциона;</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sidRPr="002F5ADA">
        <w:rPr>
          <w:rFonts w:ascii="Times New Roman" w:hAnsi="Times New Roman" w:cs="Times New Roman"/>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2F5ADA">
        <w:rPr>
          <w:rFonts w:ascii="Times New Roman" w:hAnsi="Times New Roman" w:cs="Times New Roman"/>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B919B3" w:rsidRPr="004705C4" w:rsidRDefault="00B919B3" w:rsidP="00B919B3">
      <w:pPr>
        <w:widowControl w:val="0"/>
        <w:ind w:firstLine="709"/>
        <w:jc w:val="both"/>
        <w:rPr>
          <w:sz w:val="28"/>
          <w:szCs w:val="28"/>
        </w:rPr>
      </w:pPr>
      <w:r>
        <w:rPr>
          <w:sz w:val="28"/>
          <w:szCs w:val="28"/>
        </w:rPr>
        <w:t xml:space="preserve">45.5. </w:t>
      </w:r>
      <w:r w:rsidRPr="004705C4">
        <w:rPr>
          <w:sz w:val="28"/>
          <w:szCs w:val="28"/>
        </w:rPr>
        <w:t xml:space="preserve">Все листы заявки (тома заявки) на участие в </w:t>
      </w:r>
      <w:r>
        <w:rPr>
          <w:sz w:val="28"/>
          <w:szCs w:val="28"/>
        </w:rPr>
        <w:t xml:space="preserve">открытом </w:t>
      </w:r>
      <w:r w:rsidRPr="004705C4">
        <w:rPr>
          <w:sz w:val="28"/>
          <w:szCs w:val="28"/>
        </w:rPr>
        <w:t xml:space="preserve">аукционе должны быть прошиты и пронумерованы. Заявка на участие в </w:t>
      </w:r>
      <w:r>
        <w:rPr>
          <w:sz w:val="28"/>
          <w:szCs w:val="28"/>
        </w:rPr>
        <w:t xml:space="preserve">открытом </w:t>
      </w:r>
      <w:r w:rsidRPr="004705C4">
        <w:rPr>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Pr>
          <w:sz w:val="28"/>
          <w:szCs w:val="28"/>
        </w:rPr>
        <w:t> </w:t>
      </w:r>
      <w:r w:rsidRPr="004705C4">
        <w:rPr>
          <w:sz w:val="28"/>
          <w:szCs w:val="28"/>
        </w:rPr>
        <w:t>подписана участником закупки или лицом, уполномоченным таким участником закупки.</w:t>
      </w:r>
    </w:p>
    <w:p w:rsidR="00B919B3" w:rsidRDefault="00B919B3" w:rsidP="00B919B3">
      <w:pPr>
        <w:widowControl w:val="0"/>
        <w:ind w:firstLine="709"/>
        <w:jc w:val="both"/>
        <w:rPr>
          <w:sz w:val="28"/>
          <w:szCs w:val="28"/>
        </w:rPr>
      </w:pPr>
      <w:r w:rsidRPr="004705C4">
        <w:rPr>
          <w:sz w:val="28"/>
          <w:szCs w:val="28"/>
        </w:rPr>
        <w:t>Неисполнение участником закупки требований по оформлению заявки и</w:t>
      </w:r>
      <w:r>
        <w:rPr>
          <w:sz w:val="28"/>
          <w:szCs w:val="28"/>
        </w:rPr>
        <w:t> </w:t>
      </w:r>
      <w:r w:rsidRPr="004705C4">
        <w:rPr>
          <w:sz w:val="28"/>
          <w:szCs w:val="28"/>
        </w:rPr>
        <w:t xml:space="preserve">(или) непредставление документов является основанием для отказа в допуске к участию в </w:t>
      </w:r>
      <w:r>
        <w:rPr>
          <w:sz w:val="28"/>
          <w:szCs w:val="28"/>
        </w:rPr>
        <w:t xml:space="preserve">открытом </w:t>
      </w:r>
      <w:r w:rsidRPr="004705C4">
        <w:rPr>
          <w:sz w:val="28"/>
          <w:szCs w:val="28"/>
        </w:rPr>
        <w:t>аукционе такого участника закупки.</w:t>
      </w:r>
    </w:p>
    <w:p w:rsidR="00B919B3" w:rsidRDefault="00B919B3" w:rsidP="00B919B3">
      <w:pPr>
        <w:widowControl w:val="0"/>
        <w:ind w:firstLine="709"/>
        <w:jc w:val="both"/>
        <w:rPr>
          <w:sz w:val="28"/>
          <w:szCs w:val="28"/>
        </w:rPr>
      </w:pPr>
      <w:r>
        <w:rPr>
          <w:sz w:val="28"/>
          <w:szCs w:val="28"/>
        </w:rPr>
        <w:t xml:space="preserve">45.6. </w:t>
      </w:r>
      <w:r w:rsidRPr="008F33B4">
        <w:rPr>
          <w:sz w:val="28"/>
          <w:szCs w:val="28"/>
        </w:rPr>
        <w:t>Участник закупки подает заявку в письменной форме в</w:t>
      </w:r>
      <w:r>
        <w:rPr>
          <w:sz w:val="28"/>
          <w:szCs w:val="28"/>
        </w:rPr>
        <w:t> </w:t>
      </w:r>
      <w:r w:rsidRPr="008F33B4">
        <w:rPr>
          <w:sz w:val="28"/>
          <w:szCs w:val="28"/>
        </w:rPr>
        <w:t xml:space="preserve">запечатанном </w:t>
      </w:r>
      <w:r>
        <w:rPr>
          <w:sz w:val="28"/>
          <w:szCs w:val="28"/>
        </w:rPr>
        <w:t>виде</w:t>
      </w:r>
      <w:r w:rsidRPr="008F33B4">
        <w:rPr>
          <w:sz w:val="28"/>
          <w:szCs w:val="28"/>
        </w:rPr>
        <w:t xml:space="preserve">. При этом на таком конверте указывается наименование </w:t>
      </w:r>
      <w:r>
        <w:rPr>
          <w:sz w:val="28"/>
          <w:szCs w:val="28"/>
        </w:rPr>
        <w:t>закупки</w:t>
      </w:r>
      <w:r w:rsidRPr="008F33B4">
        <w:rPr>
          <w:sz w:val="28"/>
          <w:szCs w:val="28"/>
        </w:rPr>
        <w:t>, на участие в которо</w:t>
      </w:r>
      <w:r>
        <w:rPr>
          <w:sz w:val="28"/>
          <w:szCs w:val="28"/>
        </w:rPr>
        <w:t>й</w:t>
      </w:r>
      <w:r w:rsidRPr="008F33B4">
        <w:rPr>
          <w:sz w:val="28"/>
          <w:szCs w:val="28"/>
        </w:rPr>
        <w:t xml:space="preserve"> подается данная заявка</w:t>
      </w:r>
      <w:r>
        <w:rPr>
          <w:sz w:val="28"/>
          <w:szCs w:val="28"/>
        </w:rPr>
        <w:t>,</w:t>
      </w:r>
      <w:r w:rsidRPr="008F33B4">
        <w:rPr>
          <w:sz w:val="28"/>
          <w:szCs w:val="28"/>
        </w:rPr>
        <w:t xml:space="preserve"> и </w:t>
      </w:r>
      <w:r>
        <w:rPr>
          <w:sz w:val="28"/>
          <w:szCs w:val="28"/>
        </w:rPr>
        <w:t>номер извещения</w:t>
      </w:r>
      <w:r w:rsidRPr="008F33B4">
        <w:rPr>
          <w:sz w:val="28"/>
          <w:szCs w:val="28"/>
        </w:rPr>
        <w:t>.</w:t>
      </w:r>
    </w:p>
    <w:p w:rsidR="00B919B3" w:rsidRDefault="00B919B3" w:rsidP="00B919B3">
      <w:pPr>
        <w:widowControl w:val="0"/>
        <w:ind w:firstLine="709"/>
        <w:jc w:val="both"/>
        <w:rPr>
          <w:sz w:val="28"/>
          <w:szCs w:val="28"/>
        </w:rPr>
      </w:pPr>
      <w:r>
        <w:rPr>
          <w:sz w:val="28"/>
          <w:szCs w:val="28"/>
        </w:rPr>
        <w:t xml:space="preserve">45.7. </w:t>
      </w:r>
      <w:r w:rsidRPr="000E4812">
        <w:rPr>
          <w:sz w:val="28"/>
          <w:szCs w:val="28"/>
        </w:rPr>
        <w:t xml:space="preserve">Каждая заявка на участие в </w:t>
      </w:r>
      <w:r>
        <w:rPr>
          <w:sz w:val="28"/>
          <w:szCs w:val="28"/>
        </w:rPr>
        <w:t xml:space="preserve">открытом </w:t>
      </w:r>
      <w:r w:rsidRPr="000E4812">
        <w:rPr>
          <w:sz w:val="28"/>
          <w:szCs w:val="28"/>
        </w:rPr>
        <w:t xml:space="preserve">аукционе, поступившая в срок, указанный в аукционной документации, регистрируется </w:t>
      </w:r>
      <w:r>
        <w:rPr>
          <w:sz w:val="28"/>
          <w:szCs w:val="28"/>
        </w:rPr>
        <w:t>з</w:t>
      </w:r>
      <w:r w:rsidRPr="000E4812">
        <w:rPr>
          <w:sz w:val="28"/>
          <w:szCs w:val="28"/>
        </w:rPr>
        <w:t>аказчиком. По</w:t>
      </w:r>
      <w:r>
        <w:rPr>
          <w:sz w:val="28"/>
          <w:szCs w:val="28"/>
        </w:rPr>
        <w:t> </w:t>
      </w:r>
      <w:r w:rsidRPr="000E4812">
        <w:rPr>
          <w:sz w:val="28"/>
          <w:szCs w:val="28"/>
        </w:rPr>
        <w:t xml:space="preserve">требованию участника </w:t>
      </w:r>
      <w:r>
        <w:rPr>
          <w:sz w:val="28"/>
          <w:szCs w:val="28"/>
        </w:rPr>
        <w:t>открытого аукциона</w:t>
      </w:r>
      <w:r w:rsidRPr="000E4812">
        <w:rPr>
          <w:sz w:val="28"/>
          <w:szCs w:val="28"/>
        </w:rPr>
        <w:t>, подавшего конверт с заявкой на</w:t>
      </w:r>
      <w:r>
        <w:rPr>
          <w:sz w:val="28"/>
          <w:szCs w:val="28"/>
        </w:rPr>
        <w:t> </w:t>
      </w:r>
      <w:r w:rsidRPr="000E4812">
        <w:rPr>
          <w:sz w:val="28"/>
          <w:szCs w:val="28"/>
        </w:rPr>
        <w:t xml:space="preserve">участие в </w:t>
      </w:r>
      <w:r>
        <w:rPr>
          <w:sz w:val="28"/>
          <w:szCs w:val="28"/>
        </w:rPr>
        <w:t xml:space="preserve">таком </w:t>
      </w:r>
      <w:r w:rsidRPr="000E4812">
        <w:rPr>
          <w:sz w:val="28"/>
          <w:szCs w:val="28"/>
        </w:rPr>
        <w:t xml:space="preserve">аукционе, </w:t>
      </w:r>
      <w:r>
        <w:rPr>
          <w:sz w:val="28"/>
          <w:szCs w:val="28"/>
        </w:rPr>
        <w:t>з</w:t>
      </w:r>
      <w:r w:rsidRPr="000E4812">
        <w:rPr>
          <w:sz w:val="28"/>
          <w:szCs w:val="28"/>
        </w:rPr>
        <w:t xml:space="preserve">аказчик выдает расписку в получении </w:t>
      </w:r>
      <w:r>
        <w:rPr>
          <w:sz w:val="28"/>
          <w:szCs w:val="28"/>
        </w:rPr>
        <w:t>заявки</w:t>
      </w:r>
      <w:r w:rsidRPr="000E4812">
        <w:rPr>
          <w:sz w:val="28"/>
          <w:szCs w:val="28"/>
        </w:rPr>
        <w:t xml:space="preserve"> на</w:t>
      </w:r>
      <w:r>
        <w:rPr>
          <w:sz w:val="28"/>
          <w:szCs w:val="28"/>
        </w:rPr>
        <w:t> </w:t>
      </w:r>
      <w:r w:rsidRPr="000E4812">
        <w:rPr>
          <w:sz w:val="28"/>
          <w:szCs w:val="28"/>
        </w:rPr>
        <w:t xml:space="preserve">участие в </w:t>
      </w:r>
      <w:r>
        <w:rPr>
          <w:sz w:val="28"/>
          <w:szCs w:val="28"/>
        </w:rPr>
        <w:t xml:space="preserve">открытом </w:t>
      </w:r>
      <w:r w:rsidRPr="000E4812">
        <w:rPr>
          <w:sz w:val="28"/>
          <w:szCs w:val="28"/>
        </w:rPr>
        <w:t>аукционе с указанием даты и времени его получения.</w:t>
      </w:r>
    </w:p>
    <w:p w:rsidR="00B919B3" w:rsidRDefault="00B919B3" w:rsidP="00B919B3">
      <w:pPr>
        <w:widowControl w:val="0"/>
        <w:ind w:firstLine="709"/>
        <w:jc w:val="both"/>
        <w:rPr>
          <w:sz w:val="28"/>
          <w:szCs w:val="28"/>
        </w:rPr>
      </w:pPr>
      <w:r>
        <w:rPr>
          <w:sz w:val="28"/>
          <w:szCs w:val="28"/>
        </w:rPr>
        <w:t xml:space="preserve">45.8. </w:t>
      </w:r>
      <w:r w:rsidRPr="00BC74BC">
        <w:rPr>
          <w:sz w:val="28"/>
          <w:szCs w:val="28"/>
        </w:rPr>
        <w:t xml:space="preserve">Прием заявок на участие в </w:t>
      </w:r>
      <w:r>
        <w:rPr>
          <w:sz w:val="28"/>
          <w:szCs w:val="28"/>
        </w:rPr>
        <w:t xml:space="preserve">открытом </w:t>
      </w:r>
      <w:r w:rsidRPr="00BC74BC">
        <w:rPr>
          <w:sz w:val="28"/>
          <w:szCs w:val="28"/>
        </w:rPr>
        <w:t xml:space="preserve">аукционе прекращается в день и время, </w:t>
      </w:r>
      <w:proofErr w:type="gramStart"/>
      <w:r w:rsidRPr="00BC74BC">
        <w:rPr>
          <w:sz w:val="28"/>
          <w:szCs w:val="28"/>
        </w:rPr>
        <w:t>указанные</w:t>
      </w:r>
      <w:proofErr w:type="gramEnd"/>
      <w:r w:rsidRPr="00BC74BC">
        <w:rPr>
          <w:sz w:val="28"/>
          <w:szCs w:val="28"/>
        </w:rPr>
        <w:t xml:space="preserve"> в извещении о проведении</w:t>
      </w:r>
      <w:r>
        <w:rPr>
          <w:sz w:val="28"/>
          <w:szCs w:val="28"/>
        </w:rPr>
        <w:t xml:space="preserve"> такого</w:t>
      </w:r>
      <w:r w:rsidRPr="00BC74BC">
        <w:rPr>
          <w:sz w:val="28"/>
          <w:szCs w:val="28"/>
        </w:rPr>
        <w:t xml:space="preserve"> аукциона.</w:t>
      </w:r>
    </w:p>
    <w:p w:rsidR="00B919B3" w:rsidRDefault="00B919B3" w:rsidP="00B919B3">
      <w:pPr>
        <w:widowControl w:val="0"/>
        <w:ind w:firstLine="709"/>
        <w:jc w:val="both"/>
        <w:rPr>
          <w:sz w:val="28"/>
          <w:szCs w:val="28"/>
        </w:rPr>
      </w:pPr>
      <w:r w:rsidRPr="008D2CDC">
        <w:rPr>
          <w:sz w:val="28"/>
          <w:szCs w:val="28"/>
        </w:rPr>
        <w:t xml:space="preserve">Рассмотрение заявки, поступившей по истечении срока представления заявок на участие в </w:t>
      </w:r>
      <w:r>
        <w:rPr>
          <w:sz w:val="28"/>
          <w:szCs w:val="28"/>
        </w:rPr>
        <w:t xml:space="preserve">открытом </w:t>
      </w:r>
      <w:r w:rsidRPr="008D2CDC">
        <w:rPr>
          <w:sz w:val="28"/>
          <w:szCs w:val="28"/>
        </w:rPr>
        <w:t>аукционе, не осуществляется.</w:t>
      </w:r>
    </w:p>
    <w:p w:rsidR="00B919B3" w:rsidRPr="00811B39" w:rsidRDefault="00B919B3" w:rsidP="00B919B3">
      <w:pPr>
        <w:widowControl w:val="0"/>
        <w:ind w:firstLine="709"/>
        <w:jc w:val="both"/>
        <w:rPr>
          <w:sz w:val="28"/>
          <w:szCs w:val="28"/>
        </w:rPr>
      </w:pPr>
      <w:r>
        <w:rPr>
          <w:sz w:val="28"/>
          <w:szCs w:val="28"/>
        </w:rPr>
        <w:t>45.9</w:t>
      </w:r>
      <w:r w:rsidRPr="009D2369">
        <w:rPr>
          <w:sz w:val="28"/>
          <w:szCs w:val="28"/>
        </w:rPr>
        <w:t xml:space="preserve">. </w:t>
      </w:r>
      <w:r>
        <w:rPr>
          <w:sz w:val="28"/>
          <w:szCs w:val="28"/>
        </w:rPr>
        <w:t>К</w:t>
      </w:r>
      <w:r w:rsidRPr="009D2369">
        <w:rPr>
          <w:sz w:val="28"/>
          <w:szCs w:val="28"/>
        </w:rPr>
        <w:t>омиссия</w:t>
      </w:r>
      <w:r>
        <w:rPr>
          <w:sz w:val="28"/>
          <w:szCs w:val="28"/>
        </w:rPr>
        <w:t xml:space="preserve"> по осуществлению закупок </w:t>
      </w:r>
      <w:r w:rsidRPr="009D2369">
        <w:rPr>
          <w:sz w:val="28"/>
          <w:szCs w:val="28"/>
        </w:rPr>
        <w:t>вскрывает конверты с</w:t>
      </w:r>
      <w:r>
        <w:rPr>
          <w:sz w:val="28"/>
          <w:szCs w:val="28"/>
        </w:rPr>
        <w:t> </w:t>
      </w:r>
      <w:r w:rsidRPr="009D2369">
        <w:rPr>
          <w:sz w:val="28"/>
          <w:szCs w:val="28"/>
        </w:rPr>
        <w:t xml:space="preserve">заявками на участие в </w:t>
      </w:r>
      <w:r>
        <w:rPr>
          <w:sz w:val="28"/>
          <w:szCs w:val="28"/>
        </w:rPr>
        <w:t>открытом аукционе</w:t>
      </w:r>
      <w:r w:rsidRPr="009D2369">
        <w:rPr>
          <w:sz w:val="28"/>
          <w:szCs w:val="28"/>
        </w:rPr>
        <w:t xml:space="preserve"> после наступления срока, указанного в </w:t>
      </w:r>
      <w:r>
        <w:rPr>
          <w:sz w:val="28"/>
          <w:szCs w:val="28"/>
        </w:rPr>
        <w:t>аукционной</w:t>
      </w:r>
      <w:r w:rsidRPr="009D2369">
        <w:rPr>
          <w:sz w:val="28"/>
          <w:szCs w:val="28"/>
        </w:rPr>
        <w:t xml:space="preserve"> документации в качестве срока подачи заявок</w:t>
      </w:r>
      <w:r>
        <w:rPr>
          <w:sz w:val="28"/>
          <w:szCs w:val="28"/>
        </w:rPr>
        <w:t xml:space="preserve"> </w:t>
      </w:r>
      <w:r w:rsidRPr="009D2369">
        <w:rPr>
          <w:sz w:val="28"/>
          <w:szCs w:val="28"/>
        </w:rPr>
        <w:t xml:space="preserve">на участие в открытом </w:t>
      </w:r>
      <w:r>
        <w:rPr>
          <w:sz w:val="28"/>
          <w:szCs w:val="28"/>
        </w:rPr>
        <w:t>аукционе</w:t>
      </w:r>
      <w:r w:rsidRPr="009D2369">
        <w:rPr>
          <w:sz w:val="28"/>
          <w:szCs w:val="28"/>
        </w:rPr>
        <w:t xml:space="preserve">. Конверты с заявками на участие в </w:t>
      </w:r>
      <w:r>
        <w:rPr>
          <w:sz w:val="28"/>
          <w:szCs w:val="28"/>
        </w:rPr>
        <w:t>открытом аукционе</w:t>
      </w:r>
      <w:r w:rsidRPr="009D2369">
        <w:rPr>
          <w:sz w:val="28"/>
          <w:szCs w:val="28"/>
        </w:rPr>
        <w:t xml:space="preserve"> вскрываются во</w:t>
      </w:r>
      <w:r>
        <w:rPr>
          <w:sz w:val="28"/>
          <w:szCs w:val="28"/>
        </w:rPr>
        <w:t xml:space="preserve"> </w:t>
      </w:r>
      <w:r w:rsidRPr="009D2369">
        <w:rPr>
          <w:sz w:val="28"/>
          <w:szCs w:val="28"/>
        </w:rPr>
        <w:t xml:space="preserve">время, в месте, в порядке, указанными в </w:t>
      </w:r>
      <w:r>
        <w:rPr>
          <w:sz w:val="28"/>
          <w:szCs w:val="28"/>
        </w:rPr>
        <w:t>аукционной</w:t>
      </w:r>
      <w:r w:rsidRPr="009D2369">
        <w:rPr>
          <w:sz w:val="28"/>
          <w:szCs w:val="28"/>
        </w:rPr>
        <w:t xml:space="preserve"> документации. </w:t>
      </w:r>
    </w:p>
    <w:p w:rsidR="00B919B3" w:rsidRPr="002F433D" w:rsidRDefault="00B919B3" w:rsidP="00B919B3">
      <w:pPr>
        <w:widowControl w:val="0"/>
        <w:ind w:firstLine="709"/>
        <w:jc w:val="both"/>
        <w:rPr>
          <w:sz w:val="28"/>
          <w:szCs w:val="28"/>
        </w:rPr>
      </w:pPr>
      <w:r>
        <w:rPr>
          <w:sz w:val="28"/>
          <w:szCs w:val="28"/>
        </w:rPr>
        <w:t>45.1</w:t>
      </w:r>
      <w:r w:rsidRPr="001F76FB">
        <w:rPr>
          <w:sz w:val="28"/>
          <w:szCs w:val="28"/>
        </w:rPr>
        <w:t>0</w:t>
      </w:r>
      <w:r w:rsidRPr="009D2369">
        <w:rPr>
          <w:sz w:val="28"/>
          <w:szCs w:val="28"/>
        </w:rPr>
        <w:t xml:space="preserve">. </w:t>
      </w:r>
      <w:r>
        <w:rPr>
          <w:sz w:val="28"/>
          <w:szCs w:val="28"/>
        </w:rPr>
        <w:t>К</w:t>
      </w:r>
      <w:r w:rsidRPr="009D2369">
        <w:rPr>
          <w:sz w:val="28"/>
          <w:szCs w:val="28"/>
        </w:rPr>
        <w:t>омиссия</w:t>
      </w:r>
      <w:r>
        <w:rPr>
          <w:sz w:val="28"/>
          <w:szCs w:val="28"/>
        </w:rPr>
        <w:t xml:space="preserve"> по осуществлению закупок</w:t>
      </w:r>
      <w:r w:rsidRPr="009D2369">
        <w:rPr>
          <w:sz w:val="28"/>
          <w:szCs w:val="28"/>
        </w:rPr>
        <w:t xml:space="preserve"> вскрывает конверты с</w:t>
      </w:r>
      <w:r>
        <w:rPr>
          <w:sz w:val="28"/>
          <w:szCs w:val="28"/>
        </w:rPr>
        <w:t> </w:t>
      </w:r>
      <w:r w:rsidRPr="009D2369">
        <w:rPr>
          <w:sz w:val="28"/>
          <w:szCs w:val="28"/>
        </w:rPr>
        <w:t xml:space="preserve">заявками на участие в </w:t>
      </w:r>
      <w:r>
        <w:rPr>
          <w:sz w:val="28"/>
          <w:szCs w:val="28"/>
        </w:rPr>
        <w:t>открытом аукционе</w:t>
      </w:r>
      <w:r w:rsidRPr="009D2369">
        <w:rPr>
          <w:sz w:val="28"/>
          <w:szCs w:val="28"/>
        </w:rPr>
        <w:t xml:space="preserve">, если такие конверты и заявки </w:t>
      </w:r>
      <w:r w:rsidRPr="002F433D">
        <w:rPr>
          <w:sz w:val="28"/>
          <w:szCs w:val="28"/>
        </w:rPr>
        <w:t xml:space="preserve">поступили заказчику до времени вскрытия таких конвертов. </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2F5ADA">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B919B3" w:rsidRPr="002F433D" w:rsidRDefault="00B919B3" w:rsidP="00B919B3">
      <w:pPr>
        <w:widowControl w:val="0"/>
        <w:ind w:firstLine="709"/>
        <w:jc w:val="both"/>
        <w:rPr>
          <w:sz w:val="28"/>
          <w:szCs w:val="28"/>
        </w:rPr>
      </w:pPr>
      <w:r w:rsidRPr="002F433D">
        <w:rPr>
          <w:sz w:val="28"/>
          <w:szCs w:val="28"/>
        </w:rPr>
        <w:t xml:space="preserve">В случае, указанном в абзаце первом </w:t>
      </w:r>
      <w:r>
        <w:rPr>
          <w:sz w:val="28"/>
          <w:szCs w:val="28"/>
        </w:rPr>
        <w:t>пункта 45.12 настоящего Положения</w:t>
      </w:r>
      <w:r w:rsidRPr="002F433D">
        <w:rPr>
          <w:sz w:val="28"/>
          <w:szCs w:val="28"/>
        </w:rPr>
        <w:t>, заказчик вправе осуществить одно из следующих действий: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Default="00B919B3" w:rsidP="00B919B3">
      <w:pPr>
        <w:widowControl w:val="0"/>
        <w:ind w:firstLine="709"/>
        <w:jc w:val="both"/>
        <w:rPr>
          <w:sz w:val="28"/>
          <w:szCs w:val="28"/>
        </w:rPr>
      </w:pPr>
      <w:r w:rsidRPr="00257E36">
        <w:rPr>
          <w:sz w:val="28"/>
          <w:szCs w:val="28"/>
        </w:rPr>
        <w:t>45.13. Комиссия по осуществлению закупок рассматривает заявки на участие</w:t>
      </w:r>
      <w:r w:rsidRPr="002F433D">
        <w:rPr>
          <w:sz w:val="28"/>
          <w:szCs w:val="28"/>
        </w:rPr>
        <w:t xml:space="preserve"> в открытом аукционе на соответствие требованиям, установленным аукционной документацией и извещением о проведен</w:t>
      </w:r>
      <w:proofErr w:type="gramStart"/>
      <w:r w:rsidRPr="002F433D">
        <w:rPr>
          <w:sz w:val="28"/>
          <w:szCs w:val="28"/>
        </w:rPr>
        <w:t>ии ау</w:t>
      </w:r>
      <w:proofErr w:type="gramEnd"/>
      <w:r w:rsidRPr="002F433D">
        <w:rPr>
          <w:sz w:val="28"/>
          <w:szCs w:val="28"/>
        </w:rPr>
        <w:t>кциона.</w:t>
      </w:r>
    </w:p>
    <w:p w:rsidR="00B919B3" w:rsidRDefault="00B919B3" w:rsidP="00B919B3">
      <w:pPr>
        <w:widowControl w:val="0"/>
        <w:ind w:firstLine="709"/>
        <w:jc w:val="both"/>
        <w:rPr>
          <w:sz w:val="28"/>
          <w:szCs w:val="28"/>
        </w:rPr>
      </w:pPr>
      <w:r w:rsidRPr="002F433D">
        <w:rPr>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B919B3" w:rsidRPr="009D4E7D" w:rsidRDefault="00B919B3" w:rsidP="00B919B3">
      <w:pPr>
        <w:widowControl w:val="0"/>
        <w:ind w:firstLine="709"/>
        <w:jc w:val="both"/>
        <w:rPr>
          <w:sz w:val="28"/>
          <w:szCs w:val="28"/>
        </w:rPr>
      </w:pPr>
      <w:r w:rsidRPr="009D4E7D">
        <w:rPr>
          <w:sz w:val="28"/>
          <w:szCs w:val="28"/>
        </w:rPr>
        <w:t xml:space="preserve">45.15. </w:t>
      </w:r>
      <w:proofErr w:type="gramStart"/>
      <w:r w:rsidRPr="009D4E7D">
        <w:rPr>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B919B3" w:rsidRPr="009D4E7D" w:rsidRDefault="00B919B3" w:rsidP="00B919B3">
      <w:pPr>
        <w:widowControl w:val="0"/>
        <w:ind w:firstLine="709"/>
        <w:jc w:val="both"/>
        <w:rPr>
          <w:sz w:val="28"/>
          <w:szCs w:val="28"/>
        </w:rPr>
      </w:pPr>
      <w:r w:rsidRPr="009D4E7D">
        <w:rPr>
          <w:sz w:val="28"/>
          <w:szCs w:val="28"/>
        </w:rPr>
        <w:t>45.16. Участник открытого аукциона не допускается к участию в нем в случае:</w:t>
      </w:r>
    </w:p>
    <w:p w:rsidR="00B919B3" w:rsidRPr="009D4E7D" w:rsidRDefault="00B919B3" w:rsidP="00B919B3">
      <w:pPr>
        <w:widowControl w:val="0"/>
        <w:ind w:firstLine="709"/>
        <w:jc w:val="both"/>
        <w:rPr>
          <w:sz w:val="28"/>
          <w:szCs w:val="28"/>
        </w:rPr>
      </w:pPr>
      <w:r w:rsidRPr="009D4E7D">
        <w:rPr>
          <w:sz w:val="28"/>
          <w:szCs w:val="28"/>
        </w:rPr>
        <w:t xml:space="preserve">1) </w:t>
      </w:r>
      <w:proofErr w:type="spellStart"/>
      <w:r w:rsidRPr="009D4E7D">
        <w:rPr>
          <w:sz w:val="28"/>
          <w:szCs w:val="28"/>
        </w:rPr>
        <w:t>непредоставления</w:t>
      </w:r>
      <w:proofErr w:type="spellEnd"/>
      <w:r w:rsidRPr="009D4E7D">
        <w:rPr>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B919B3" w:rsidRPr="009D4E7D" w:rsidRDefault="00B919B3" w:rsidP="00B919B3">
      <w:pPr>
        <w:widowControl w:val="0"/>
        <w:ind w:firstLine="709"/>
        <w:jc w:val="both"/>
        <w:rPr>
          <w:sz w:val="28"/>
          <w:szCs w:val="28"/>
        </w:rPr>
      </w:pPr>
      <w:r w:rsidRPr="009D4E7D">
        <w:rPr>
          <w:sz w:val="28"/>
          <w:szCs w:val="28"/>
        </w:rPr>
        <w:t xml:space="preserve">2) несоответствия информации, предусмотренной пунктом 45.4 настоящего Положения, требованиям документации и (или) извещения о таком аукционе; </w:t>
      </w:r>
    </w:p>
    <w:p w:rsidR="00B919B3" w:rsidRPr="009D4E7D" w:rsidRDefault="00B919B3" w:rsidP="00B919B3">
      <w:pPr>
        <w:widowControl w:val="0"/>
        <w:ind w:firstLine="708"/>
        <w:jc w:val="both"/>
        <w:rPr>
          <w:sz w:val="28"/>
          <w:szCs w:val="28"/>
        </w:rPr>
      </w:pPr>
      <w:r w:rsidRPr="009D4E7D">
        <w:rPr>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B919B3" w:rsidRPr="009D4E7D" w:rsidRDefault="00B919B3" w:rsidP="00B919B3">
      <w:pPr>
        <w:widowControl w:val="0"/>
        <w:ind w:firstLine="709"/>
        <w:jc w:val="both"/>
        <w:rPr>
          <w:sz w:val="28"/>
          <w:szCs w:val="28"/>
        </w:rPr>
      </w:pPr>
      <w:r w:rsidRPr="009D4E7D">
        <w:rPr>
          <w:sz w:val="28"/>
          <w:szCs w:val="28"/>
        </w:rPr>
        <w:t>4) содержания в заявке на участие в открытом аукционе сведений о ценовом предложении.</w:t>
      </w:r>
    </w:p>
    <w:p w:rsidR="00B919B3" w:rsidRPr="009D4E7D" w:rsidRDefault="00B919B3" w:rsidP="00B919B3">
      <w:pPr>
        <w:widowControl w:val="0"/>
        <w:ind w:firstLine="709"/>
        <w:jc w:val="both"/>
        <w:rPr>
          <w:sz w:val="28"/>
          <w:szCs w:val="28"/>
        </w:rPr>
      </w:pPr>
      <w:r w:rsidRPr="009D4E7D">
        <w:rPr>
          <w:sz w:val="28"/>
          <w:szCs w:val="28"/>
        </w:rPr>
        <w:t xml:space="preserve">45.17. Отказ в допуске к участию в </w:t>
      </w:r>
      <w:r w:rsidRPr="008539DB">
        <w:rPr>
          <w:sz w:val="28"/>
          <w:szCs w:val="28"/>
        </w:rPr>
        <w:t>открытом</w:t>
      </w:r>
      <w:r w:rsidRPr="009D4E7D">
        <w:rPr>
          <w:sz w:val="28"/>
          <w:szCs w:val="28"/>
        </w:rPr>
        <w:t xml:space="preserve"> аукционе по основаниям, не предусмотренным пунктом 45.16 настоящей главы, не допускается.</w:t>
      </w:r>
    </w:p>
    <w:p w:rsidR="00B919B3" w:rsidRPr="002A5173" w:rsidRDefault="00B919B3" w:rsidP="00B919B3">
      <w:pPr>
        <w:widowControl w:val="0"/>
        <w:ind w:firstLine="709"/>
        <w:jc w:val="both"/>
        <w:rPr>
          <w:sz w:val="28"/>
          <w:szCs w:val="28"/>
        </w:rPr>
      </w:pPr>
      <w:r w:rsidRPr="002F433D">
        <w:rPr>
          <w:sz w:val="28"/>
          <w:szCs w:val="28"/>
        </w:rPr>
        <w:t>45.1</w:t>
      </w:r>
      <w:r>
        <w:rPr>
          <w:sz w:val="28"/>
          <w:szCs w:val="28"/>
        </w:rPr>
        <w:t>8</w:t>
      </w:r>
      <w:r w:rsidRPr="002F433D">
        <w:rPr>
          <w:sz w:val="28"/>
          <w:szCs w:val="28"/>
        </w:rPr>
        <w:t xml:space="preserve">.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w:t>
      </w:r>
      <w:r w:rsidRPr="002A5173">
        <w:rPr>
          <w:sz w:val="28"/>
          <w:szCs w:val="28"/>
        </w:rPr>
        <w:t>заказчиком в ЕИС не позднее чем через три дня со дня подписания.</w:t>
      </w:r>
    </w:p>
    <w:p w:rsidR="00B919B3" w:rsidRPr="002A5173" w:rsidRDefault="00B919B3" w:rsidP="00B919B3">
      <w:pPr>
        <w:widowControl w:val="0"/>
        <w:ind w:firstLine="709"/>
        <w:jc w:val="both"/>
        <w:rPr>
          <w:sz w:val="28"/>
          <w:szCs w:val="28"/>
        </w:rPr>
      </w:pPr>
      <w:r w:rsidRPr="002A5173">
        <w:rPr>
          <w:sz w:val="28"/>
          <w:szCs w:val="28"/>
        </w:rPr>
        <w:t xml:space="preserve">45.19. </w:t>
      </w:r>
      <w:proofErr w:type="gramStart"/>
      <w:r w:rsidRPr="002A5173">
        <w:rPr>
          <w:sz w:val="28"/>
          <w:szCs w:val="28"/>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B919B3" w:rsidRPr="002A5173" w:rsidRDefault="00B919B3" w:rsidP="00B919B3">
      <w:pPr>
        <w:widowControl w:val="0"/>
        <w:ind w:firstLine="709"/>
        <w:jc w:val="both"/>
        <w:rPr>
          <w:sz w:val="28"/>
          <w:szCs w:val="28"/>
        </w:rPr>
      </w:pPr>
      <w:r w:rsidRPr="002A5173">
        <w:rPr>
          <w:sz w:val="28"/>
          <w:szCs w:val="28"/>
        </w:rPr>
        <w:t xml:space="preserve">В указанном случае комиссия </w:t>
      </w:r>
      <w:r w:rsidRPr="002A5173">
        <w:rPr>
          <w:spacing w:val="-4"/>
          <w:sz w:val="28"/>
          <w:szCs w:val="28"/>
        </w:rPr>
        <w:t xml:space="preserve">формирует протокол </w:t>
      </w:r>
      <w:r w:rsidRPr="002A5173">
        <w:rPr>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2A5173">
        <w:rPr>
          <w:spacing w:val="-4"/>
          <w:sz w:val="28"/>
          <w:szCs w:val="28"/>
        </w:rPr>
        <w:t xml:space="preserve">. </w:t>
      </w:r>
      <w:r w:rsidRPr="002A5173">
        <w:rPr>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B919B3" w:rsidRPr="002A5173" w:rsidRDefault="00B919B3" w:rsidP="00B919B3">
      <w:pPr>
        <w:widowControl w:val="0"/>
        <w:ind w:firstLine="709"/>
        <w:jc w:val="both"/>
        <w:rPr>
          <w:sz w:val="28"/>
          <w:szCs w:val="28"/>
        </w:rPr>
      </w:pPr>
      <w:r w:rsidRPr="002A5173">
        <w:rPr>
          <w:sz w:val="28"/>
          <w:szCs w:val="28"/>
        </w:rPr>
        <w:t xml:space="preserve">45.20. </w:t>
      </w:r>
      <w:proofErr w:type="gramStart"/>
      <w:r w:rsidRPr="002A5173">
        <w:rPr>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B919B3" w:rsidRPr="002A5173" w:rsidRDefault="00B919B3" w:rsidP="00B919B3">
      <w:pPr>
        <w:widowControl w:val="0"/>
        <w:ind w:firstLine="709"/>
        <w:jc w:val="both"/>
        <w:rPr>
          <w:sz w:val="28"/>
          <w:szCs w:val="28"/>
        </w:rPr>
      </w:pPr>
      <w:r w:rsidRPr="002A5173">
        <w:rPr>
          <w:sz w:val="28"/>
          <w:szCs w:val="28"/>
        </w:rPr>
        <w:t xml:space="preserve">45.21. </w:t>
      </w:r>
      <w:proofErr w:type="gramStart"/>
      <w:r w:rsidRPr="002A5173">
        <w:rPr>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B919B3" w:rsidRPr="009D4015" w:rsidRDefault="00B919B3" w:rsidP="00B919B3">
      <w:pPr>
        <w:widowControl w:val="0"/>
        <w:ind w:firstLine="709"/>
        <w:jc w:val="both"/>
        <w:rPr>
          <w:sz w:val="28"/>
          <w:szCs w:val="28"/>
        </w:rPr>
      </w:pPr>
      <w:r w:rsidRPr="009D4015">
        <w:rPr>
          <w:sz w:val="28"/>
          <w:szCs w:val="28"/>
        </w:rPr>
        <w:t>1) провести новую закупку;</w:t>
      </w:r>
    </w:p>
    <w:p w:rsidR="00B919B3" w:rsidRPr="004A727C" w:rsidRDefault="00B919B3" w:rsidP="00B919B3">
      <w:pPr>
        <w:widowControl w:val="0"/>
        <w:ind w:firstLine="709"/>
        <w:jc w:val="both"/>
        <w:rPr>
          <w:sz w:val="28"/>
          <w:szCs w:val="28"/>
        </w:rPr>
      </w:pPr>
      <w:r w:rsidRPr="002A5173">
        <w:rPr>
          <w:sz w:val="28"/>
          <w:szCs w:val="28"/>
        </w:rPr>
        <w:t xml:space="preserve">2) заключить договор с единственным поставщиком (подрядчиком, </w:t>
      </w:r>
      <w:r w:rsidRPr="004A727C">
        <w:rPr>
          <w:sz w:val="28"/>
          <w:szCs w:val="28"/>
        </w:rPr>
        <w:t>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Default="00B919B3" w:rsidP="00B919B3">
      <w:pPr>
        <w:widowControl w:val="0"/>
        <w:ind w:firstLine="709"/>
        <w:jc w:val="both"/>
        <w:rPr>
          <w:sz w:val="28"/>
          <w:szCs w:val="28"/>
        </w:rPr>
      </w:pPr>
      <w:r w:rsidRPr="004A727C">
        <w:rPr>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4A727C">
        <w:rPr>
          <w:sz w:val="28"/>
          <w:szCs w:val="28"/>
        </w:rPr>
        <w:t>ии ау</w:t>
      </w:r>
      <w:proofErr w:type="gramEnd"/>
      <w:r w:rsidRPr="004A727C">
        <w:rPr>
          <w:sz w:val="28"/>
          <w:szCs w:val="28"/>
        </w:rPr>
        <w:t>кциона в соответствии с протоколом, указанным в пункте 45.18 настоящей главы.</w:t>
      </w:r>
    </w:p>
    <w:p w:rsidR="00B919B3" w:rsidRPr="002A5173" w:rsidRDefault="00B919B3" w:rsidP="00B919B3">
      <w:pPr>
        <w:widowControl w:val="0"/>
        <w:ind w:firstLine="709"/>
        <w:jc w:val="both"/>
        <w:rPr>
          <w:sz w:val="28"/>
          <w:szCs w:val="28"/>
        </w:rPr>
      </w:pPr>
      <w:r w:rsidRPr="002A5173">
        <w:rPr>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B919B3" w:rsidRPr="002A5173" w:rsidRDefault="00B919B3" w:rsidP="00B919B3">
      <w:pPr>
        <w:widowControl w:val="0"/>
        <w:ind w:firstLine="709"/>
        <w:jc w:val="both"/>
        <w:rPr>
          <w:sz w:val="28"/>
          <w:szCs w:val="28"/>
        </w:rPr>
      </w:pPr>
      <w:r w:rsidRPr="002A5173">
        <w:rPr>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B919B3" w:rsidRPr="002A5173" w:rsidRDefault="00B919B3" w:rsidP="00B919B3">
      <w:pPr>
        <w:widowControl w:val="0"/>
        <w:ind w:firstLine="709"/>
        <w:jc w:val="both"/>
        <w:rPr>
          <w:sz w:val="28"/>
          <w:szCs w:val="28"/>
        </w:rPr>
      </w:pPr>
      <w:r w:rsidRPr="002A5173">
        <w:rPr>
          <w:sz w:val="28"/>
          <w:szCs w:val="28"/>
        </w:rPr>
        <w:t>45.25. Открытый аукцион проводится в следующем порядке:</w:t>
      </w:r>
    </w:p>
    <w:p w:rsidR="00B919B3" w:rsidRPr="002A5173" w:rsidRDefault="00B919B3" w:rsidP="00B919B3">
      <w:pPr>
        <w:widowControl w:val="0"/>
        <w:ind w:firstLine="709"/>
        <w:jc w:val="both"/>
        <w:rPr>
          <w:sz w:val="28"/>
          <w:szCs w:val="28"/>
        </w:rPr>
      </w:pPr>
      <w:r w:rsidRPr="002A5173">
        <w:rPr>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B919B3" w:rsidRPr="002A5173" w:rsidRDefault="00B919B3" w:rsidP="00B919B3">
      <w:pPr>
        <w:widowControl w:val="0"/>
        <w:ind w:firstLine="709"/>
        <w:jc w:val="both"/>
        <w:rPr>
          <w:sz w:val="28"/>
          <w:szCs w:val="28"/>
        </w:rPr>
      </w:pPr>
      <w:proofErr w:type="gramStart"/>
      <w:r w:rsidRPr="002A5173">
        <w:rPr>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2A5173">
        <w:rPr>
          <w:sz w:val="28"/>
          <w:szCs w:val="28"/>
          <w:lang w:val="en-US"/>
        </w:rPr>
        <w:t> </w:t>
      </w:r>
      <w:r w:rsidRPr="002A5173">
        <w:rPr>
          <w:sz w:val="28"/>
          <w:szCs w:val="28"/>
        </w:rPr>
        <w:t xml:space="preserve">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w:t>
      </w:r>
      <w:r w:rsidRPr="002A5173">
        <w:rPr>
          <w:sz w:val="28"/>
          <w:szCs w:val="28"/>
          <w:lang w:eastAsia="ru-RU"/>
        </w:rPr>
        <w:t>цены единицы (</w:t>
      </w:r>
      <w:r w:rsidRPr="002A5173">
        <w:rPr>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B919B3" w:rsidRPr="002A5173" w:rsidRDefault="00B919B3" w:rsidP="00B919B3">
      <w:pPr>
        <w:widowControl w:val="0"/>
        <w:ind w:firstLine="709"/>
        <w:jc w:val="both"/>
        <w:rPr>
          <w:sz w:val="28"/>
          <w:szCs w:val="28"/>
        </w:rPr>
      </w:pPr>
      <w:proofErr w:type="gramStart"/>
      <w:r w:rsidRPr="002A5173">
        <w:rPr>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w:t>
      </w:r>
      <w:r w:rsidRPr="002A5173">
        <w:rPr>
          <w:sz w:val="28"/>
          <w:szCs w:val="28"/>
          <w:lang w:eastAsia="ru-RU"/>
        </w:rPr>
        <w:t>цены единицы (</w:t>
      </w:r>
      <w:r w:rsidRPr="002A5173">
        <w:rPr>
          <w:sz w:val="28"/>
          <w:szCs w:val="28"/>
        </w:rPr>
        <w:t>суммы цен единиц) товара, работы, услуги и цены договора,</w:t>
      </w:r>
      <w:r w:rsidRPr="002A5173">
        <w:rPr>
          <w:sz w:val="28"/>
          <w:szCs w:val="28"/>
          <w:lang w:eastAsia="ru-RU"/>
        </w:rPr>
        <w:t xml:space="preserve"> цены единицы (</w:t>
      </w:r>
      <w:r w:rsidRPr="002A5173">
        <w:rPr>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sidRPr="002A5173">
        <w:rPr>
          <w:sz w:val="28"/>
          <w:szCs w:val="28"/>
        </w:rPr>
        <w:t xml:space="preserve"> объявленной цене;</w:t>
      </w:r>
    </w:p>
    <w:p w:rsidR="00B919B3" w:rsidRPr="002A5173" w:rsidRDefault="00B919B3" w:rsidP="00B919B3">
      <w:pPr>
        <w:widowControl w:val="0"/>
        <w:ind w:firstLine="709"/>
        <w:jc w:val="both"/>
        <w:rPr>
          <w:sz w:val="28"/>
          <w:szCs w:val="28"/>
        </w:rPr>
      </w:pPr>
      <w:proofErr w:type="gramStart"/>
      <w:r w:rsidRPr="002A5173">
        <w:rPr>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w:t>
      </w:r>
      <w:r w:rsidRPr="002A5173">
        <w:rPr>
          <w:sz w:val="28"/>
          <w:szCs w:val="28"/>
          <w:lang w:val="en-US"/>
        </w:rPr>
        <w:t> </w:t>
      </w:r>
      <w:r w:rsidRPr="002A5173">
        <w:rPr>
          <w:sz w:val="28"/>
          <w:szCs w:val="28"/>
        </w:rPr>
        <w:t>соответствии с «шагом аукциона», а также</w:t>
      </w:r>
      <w:proofErr w:type="gramEnd"/>
      <w:r w:rsidRPr="002A5173">
        <w:rPr>
          <w:sz w:val="28"/>
          <w:szCs w:val="28"/>
        </w:rPr>
        <w:t xml:space="preserve"> </w:t>
      </w:r>
      <w:proofErr w:type="gramStart"/>
      <w:r w:rsidRPr="002A5173">
        <w:rPr>
          <w:sz w:val="28"/>
          <w:szCs w:val="28"/>
        </w:rPr>
        <w:t>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2A5173">
        <w:rPr>
          <w:sz w:val="28"/>
          <w:szCs w:val="28"/>
          <w:lang w:val="en-US"/>
        </w:rPr>
        <w:t> </w:t>
      </w:r>
      <w:r w:rsidRPr="002A5173">
        <w:rPr>
          <w:sz w:val="28"/>
          <w:szCs w:val="28"/>
        </w:rPr>
        <w:t>которым снижается цена;</w:t>
      </w:r>
      <w:proofErr w:type="gramEnd"/>
    </w:p>
    <w:p w:rsidR="00B919B3" w:rsidRPr="002A5173" w:rsidRDefault="00B919B3" w:rsidP="00B919B3">
      <w:pPr>
        <w:widowControl w:val="0"/>
        <w:ind w:firstLine="709"/>
        <w:jc w:val="both"/>
        <w:rPr>
          <w:sz w:val="28"/>
          <w:szCs w:val="28"/>
        </w:rPr>
      </w:pPr>
      <w:r w:rsidRPr="002A5173">
        <w:rPr>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B919B3" w:rsidRPr="002A5173" w:rsidRDefault="00B919B3" w:rsidP="00B919B3">
      <w:pPr>
        <w:widowControl w:val="0"/>
        <w:ind w:firstLine="709"/>
        <w:jc w:val="both"/>
        <w:rPr>
          <w:sz w:val="28"/>
          <w:szCs w:val="28"/>
        </w:rPr>
      </w:pPr>
      <w:r w:rsidRPr="002A5173">
        <w:rPr>
          <w:sz w:val="28"/>
          <w:szCs w:val="28"/>
        </w:rPr>
        <w:t xml:space="preserve">45.26. </w:t>
      </w:r>
      <w:proofErr w:type="gramStart"/>
      <w:r w:rsidRPr="002A5173">
        <w:rPr>
          <w:sz w:val="28"/>
          <w:szCs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Pr="002A5173">
        <w:t xml:space="preserve"> </w:t>
      </w:r>
      <w:r w:rsidRPr="002A5173">
        <w:rPr>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2A5173">
        <w:rPr>
          <w:sz w:val="28"/>
          <w:szCs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B919B3" w:rsidRPr="002A5173" w:rsidRDefault="00B919B3" w:rsidP="00B919B3">
      <w:pPr>
        <w:widowControl w:val="0"/>
        <w:ind w:firstLine="709"/>
        <w:jc w:val="both"/>
        <w:rPr>
          <w:sz w:val="28"/>
          <w:szCs w:val="28"/>
        </w:rPr>
      </w:pPr>
      <w:r w:rsidRPr="002A5173">
        <w:rPr>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B919B3" w:rsidRPr="002A5173" w:rsidRDefault="00B919B3" w:rsidP="00B919B3">
      <w:pPr>
        <w:widowControl w:val="0"/>
        <w:ind w:firstLine="709"/>
        <w:jc w:val="both"/>
        <w:rPr>
          <w:sz w:val="28"/>
          <w:szCs w:val="28"/>
        </w:rPr>
      </w:pPr>
      <w:r w:rsidRPr="002A5173">
        <w:rPr>
          <w:sz w:val="28"/>
          <w:szCs w:val="28"/>
        </w:rPr>
        <w:t xml:space="preserve">1) место, дата и время проведения открытого аукциона; </w:t>
      </w:r>
    </w:p>
    <w:p w:rsidR="00B919B3" w:rsidRPr="002A5173" w:rsidRDefault="00B919B3" w:rsidP="00B919B3">
      <w:pPr>
        <w:widowControl w:val="0"/>
        <w:ind w:firstLine="709"/>
        <w:jc w:val="both"/>
        <w:rPr>
          <w:sz w:val="28"/>
          <w:szCs w:val="28"/>
        </w:rPr>
      </w:pPr>
      <w:r w:rsidRPr="002A5173">
        <w:rPr>
          <w:sz w:val="28"/>
          <w:szCs w:val="28"/>
        </w:rPr>
        <w:t xml:space="preserve">2) последнее предложение о цене договора каждого участника; </w:t>
      </w:r>
    </w:p>
    <w:p w:rsidR="00B919B3" w:rsidRPr="002A5173" w:rsidRDefault="00B919B3" w:rsidP="00B919B3">
      <w:pPr>
        <w:widowControl w:val="0"/>
        <w:ind w:firstLine="709"/>
        <w:jc w:val="both"/>
        <w:rPr>
          <w:sz w:val="28"/>
          <w:szCs w:val="28"/>
        </w:rPr>
      </w:pPr>
      <w:r w:rsidRPr="002A5173">
        <w:rPr>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B919B3" w:rsidRPr="002A5173" w:rsidRDefault="00B919B3" w:rsidP="00B919B3">
      <w:pPr>
        <w:pStyle w:val="formattext"/>
        <w:widowControl w:val="0"/>
        <w:spacing w:before="0" w:beforeAutospacing="0" w:after="0" w:afterAutospacing="0"/>
        <w:ind w:firstLine="708"/>
        <w:jc w:val="both"/>
        <w:rPr>
          <w:sz w:val="28"/>
          <w:szCs w:val="28"/>
        </w:rPr>
      </w:pPr>
      <w:r w:rsidRPr="002A5173">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2A5173" w:rsidRDefault="00B919B3" w:rsidP="00B919B3">
      <w:pPr>
        <w:widowControl w:val="0"/>
        <w:ind w:firstLine="709"/>
        <w:jc w:val="both"/>
        <w:rPr>
          <w:sz w:val="28"/>
          <w:szCs w:val="28"/>
        </w:rPr>
      </w:pPr>
      <w:r w:rsidRPr="002A5173">
        <w:rPr>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B919B3" w:rsidRPr="002A5173" w:rsidRDefault="00B919B3" w:rsidP="00B919B3">
      <w:pPr>
        <w:widowControl w:val="0"/>
        <w:ind w:firstLine="709"/>
        <w:jc w:val="both"/>
        <w:rPr>
          <w:sz w:val="28"/>
          <w:szCs w:val="28"/>
        </w:rPr>
      </w:pPr>
      <w:r w:rsidRPr="002A5173">
        <w:rPr>
          <w:sz w:val="28"/>
          <w:szCs w:val="28"/>
        </w:rPr>
        <w:t>Протокол открытого аукциона размещается заказчиком в ЕИС не позднее чем через три дня со дня подписания.</w:t>
      </w:r>
    </w:p>
    <w:p w:rsidR="00B919B3" w:rsidRPr="00E670E1" w:rsidRDefault="00B919B3" w:rsidP="00B919B3">
      <w:pPr>
        <w:widowControl w:val="0"/>
        <w:ind w:firstLine="709"/>
        <w:jc w:val="both"/>
        <w:rPr>
          <w:strike/>
          <w:sz w:val="28"/>
          <w:szCs w:val="28"/>
          <w:highlight w:val="red"/>
        </w:rPr>
      </w:pPr>
      <w:r w:rsidRPr="002A5173">
        <w:rPr>
          <w:sz w:val="28"/>
          <w:szCs w:val="28"/>
        </w:rPr>
        <w:t xml:space="preserve">45.29. </w:t>
      </w:r>
      <w:proofErr w:type="gramStart"/>
      <w:r w:rsidRPr="002A5173">
        <w:rPr>
          <w:sz w:val="28"/>
          <w:szCs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w:t>
      </w:r>
      <w:proofErr w:type="gramEnd"/>
      <w:r w:rsidRPr="002A5173">
        <w:rPr>
          <w:sz w:val="28"/>
          <w:szCs w:val="28"/>
        </w:rPr>
        <w:t xml:space="preserve"> </w:t>
      </w:r>
      <w:proofErr w:type="gramStart"/>
      <w:r w:rsidRPr="002A5173">
        <w:rPr>
          <w:sz w:val="28"/>
          <w:szCs w:val="28"/>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2A5173">
        <w:rPr>
          <w:sz w:val="28"/>
          <w:szCs w:val="28"/>
          <w:lang w:val="en-US"/>
        </w:rPr>
        <w:t> </w:t>
      </w:r>
      <w:r w:rsidRPr="002A5173">
        <w:rPr>
          <w:sz w:val="28"/>
          <w:szCs w:val="28"/>
        </w:rPr>
        <w:t>поступило ни одного предложения, которое предусматривало бы более низкую цену договора</w:t>
      </w:r>
      <w:proofErr w:type="gramEnd"/>
      <w:r w:rsidRPr="002A5173">
        <w:rPr>
          <w:sz w:val="28"/>
          <w:szCs w:val="28"/>
        </w:rPr>
        <w:t xml:space="preserve">, цену единицы (сумму цен единиц) товара, работы, услуги, </w:t>
      </w:r>
      <w:r w:rsidRPr="008D467A">
        <w:rPr>
          <w:sz w:val="28"/>
          <w:szCs w:val="28"/>
        </w:rPr>
        <w:t xml:space="preserve">заказчик </w:t>
      </w:r>
      <w:r>
        <w:rPr>
          <w:sz w:val="28"/>
          <w:szCs w:val="28"/>
        </w:rPr>
        <w:t>з</w:t>
      </w:r>
      <w:r w:rsidRPr="002F433D">
        <w:rPr>
          <w:sz w:val="28"/>
          <w:szCs w:val="28"/>
        </w:rPr>
        <w:t xml:space="preserve">аключает договор с участником такого аукциона, заявка на участие в котором подана: </w:t>
      </w:r>
    </w:p>
    <w:p w:rsidR="00B919B3" w:rsidRPr="002F433D" w:rsidRDefault="00B919B3" w:rsidP="00B919B3">
      <w:pPr>
        <w:widowControl w:val="0"/>
        <w:ind w:firstLine="709"/>
        <w:jc w:val="both"/>
        <w:rPr>
          <w:sz w:val="28"/>
          <w:szCs w:val="28"/>
        </w:rPr>
      </w:pPr>
      <w:r w:rsidRPr="008D467A">
        <w:rPr>
          <w:sz w:val="28"/>
          <w:szCs w:val="28"/>
        </w:rPr>
        <w:t xml:space="preserve">ранее других заявок на участие в таком аукционе, если несколько участников такого </w:t>
      </w:r>
      <w:r w:rsidRPr="002F433D">
        <w:rPr>
          <w:sz w:val="28"/>
          <w:szCs w:val="28"/>
        </w:rPr>
        <w:t>аукциона и поданные ими заявки признаны соответствующими требованиям Закона № 223-ФЗ, извещения и документации о таком аукционе;</w:t>
      </w:r>
    </w:p>
    <w:p w:rsidR="00B919B3" w:rsidRPr="00E670E1" w:rsidRDefault="00B919B3" w:rsidP="00B919B3">
      <w:pPr>
        <w:widowControl w:val="0"/>
        <w:ind w:firstLine="709"/>
        <w:jc w:val="both"/>
        <w:rPr>
          <w:sz w:val="28"/>
          <w:szCs w:val="28"/>
        </w:rPr>
      </w:pPr>
      <w:r w:rsidRPr="00E670E1">
        <w:rPr>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B919B3" w:rsidRDefault="00B919B3" w:rsidP="00B919B3">
      <w:pPr>
        <w:pStyle w:val="afb"/>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670E1">
        <w:rPr>
          <w:rFonts w:ascii="Times New Roman" w:hAnsi="Times New Roman" w:cs="Times New Roman"/>
          <w:sz w:val="28"/>
          <w:szCs w:val="28"/>
        </w:rPr>
        <w:t>45.30. По результатам проведения открытого аукциона договор</w:t>
      </w:r>
      <w:r w:rsidRPr="002A5173">
        <w:rPr>
          <w:rFonts w:ascii="Times New Roman" w:hAnsi="Times New Roman" w:cs="Times New Roman"/>
          <w:sz w:val="28"/>
          <w:szCs w:val="28"/>
        </w:rPr>
        <w:t xml:space="preserve"> заключается в порядке и в сроки, предусмотренные действующим законодательством, извещением и документацией о закупке и главой 26</w:t>
      </w:r>
      <w:r w:rsidRPr="002F433D">
        <w:rPr>
          <w:rFonts w:ascii="Times New Roman" w:hAnsi="Times New Roman" w:cs="Times New Roman"/>
          <w:sz w:val="28"/>
          <w:szCs w:val="28"/>
        </w:rPr>
        <w:t xml:space="preserve"> настоящего Положения.</w:t>
      </w:r>
    </w:p>
    <w:p w:rsidR="00B919B3" w:rsidRPr="00393122" w:rsidRDefault="00B919B3" w:rsidP="00B919B3">
      <w:pPr>
        <w:widowControl w:val="0"/>
        <w:ind w:firstLine="709"/>
        <w:jc w:val="both"/>
        <w:rPr>
          <w:b/>
          <w:sz w:val="28"/>
          <w:szCs w:val="28"/>
        </w:rPr>
      </w:pPr>
    </w:p>
    <w:p w:rsidR="00B919B3" w:rsidRPr="002F5ADA" w:rsidRDefault="00B919B3" w:rsidP="002F5ADA">
      <w:pPr>
        <w:pStyle w:val="1"/>
        <w:widowControl w:val="0"/>
        <w:spacing w:before="0" w:after="0"/>
        <w:jc w:val="center"/>
        <w:rPr>
          <w:rFonts w:ascii="Times New Roman" w:hAnsi="Times New Roman" w:cs="Times New Roman"/>
          <w:sz w:val="28"/>
          <w:szCs w:val="28"/>
        </w:rPr>
      </w:pPr>
      <w:bookmarkStart w:id="79" w:name="_Toc103698968"/>
      <w:r w:rsidRPr="002F5ADA">
        <w:rPr>
          <w:rFonts w:ascii="Times New Roman" w:hAnsi="Times New Roman" w:cs="Times New Roman"/>
          <w:sz w:val="28"/>
          <w:szCs w:val="28"/>
          <w:lang w:val="en-US"/>
        </w:rPr>
        <w:t>IV</w:t>
      </w:r>
      <w:r w:rsidRPr="002F5ADA">
        <w:rPr>
          <w:rFonts w:ascii="Times New Roman" w:hAnsi="Times New Roman" w:cs="Times New Roman"/>
          <w:sz w:val="28"/>
          <w:szCs w:val="28"/>
        </w:rPr>
        <w:t>. УСЛОВИЯ ПРИМЕНЕНИЯ И ПОРЯДОК ПРОВЕДЕНИЯ ЗАПРОСА КОТИРОВОК В ЭЛЕКТРОННОЙ ФОРМЕ</w:t>
      </w:r>
      <w:bookmarkEnd w:id="79"/>
    </w:p>
    <w:p w:rsidR="00B919B3" w:rsidRDefault="00B919B3" w:rsidP="00B919B3">
      <w:pPr>
        <w:widowControl w:val="0"/>
        <w:ind w:firstLine="709"/>
        <w:jc w:val="both"/>
        <w:rPr>
          <w:b/>
          <w:sz w:val="28"/>
          <w:szCs w:val="28"/>
        </w:rPr>
      </w:pP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80" w:name="_Toc103698969"/>
      <w:r w:rsidRPr="00393122">
        <w:rPr>
          <w:rFonts w:ascii="Times New Roman" w:hAnsi="Times New Roman" w:cs="Times New Roman"/>
          <w:color w:val="auto"/>
          <w:sz w:val="28"/>
          <w:szCs w:val="28"/>
        </w:rPr>
        <w:t>4</w:t>
      </w:r>
      <w:r>
        <w:rPr>
          <w:rFonts w:ascii="Times New Roman" w:hAnsi="Times New Roman" w:cs="Times New Roman"/>
          <w:color w:val="auto"/>
          <w:sz w:val="28"/>
          <w:szCs w:val="28"/>
        </w:rPr>
        <w:t>6</w:t>
      </w:r>
      <w:r w:rsidRPr="00393122">
        <w:rPr>
          <w:rFonts w:ascii="Times New Roman" w:hAnsi="Times New Roman" w:cs="Times New Roman"/>
          <w:color w:val="auto"/>
          <w:sz w:val="28"/>
          <w:szCs w:val="28"/>
        </w:rPr>
        <w:t>. Условия применения запроса котировок в электронной форме</w:t>
      </w:r>
      <w:bookmarkEnd w:id="80"/>
    </w:p>
    <w:p w:rsidR="00B919B3" w:rsidRPr="002F433D" w:rsidRDefault="00B919B3" w:rsidP="00B919B3">
      <w:pPr>
        <w:widowControl w:val="0"/>
        <w:ind w:firstLine="709"/>
        <w:jc w:val="both"/>
        <w:rPr>
          <w:sz w:val="28"/>
          <w:szCs w:val="28"/>
        </w:rPr>
      </w:pPr>
      <w:r w:rsidRPr="00393122">
        <w:rPr>
          <w:sz w:val="28"/>
          <w:szCs w:val="28"/>
        </w:rPr>
        <w:t>4</w:t>
      </w:r>
      <w:r>
        <w:rPr>
          <w:sz w:val="28"/>
          <w:szCs w:val="28"/>
        </w:rPr>
        <w:t>6</w:t>
      </w:r>
      <w:r w:rsidRPr="00393122">
        <w:rPr>
          <w:sz w:val="28"/>
          <w:szCs w:val="28"/>
        </w:rPr>
        <w:t>.</w:t>
      </w:r>
      <w:r w:rsidRPr="002F433D">
        <w:rPr>
          <w:sz w:val="28"/>
          <w:szCs w:val="28"/>
        </w:rPr>
        <w:t xml:space="preserve">1. </w:t>
      </w:r>
      <w:proofErr w:type="gramStart"/>
      <w:r w:rsidRPr="002F433D">
        <w:rPr>
          <w:sz w:val="28"/>
          <w:szCs w:val="28"/>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w:t>
      </w:r>
      <w:r>
        <w:rPr>
          <w:sz w:val="28"/>
          <w:szCs w:val="28"/>
        </w:rPr>
        <w:t>,</w:t>
      </w:r>
      <w:r w:rsidRPr="002F433D">
        <w:rPr>
          <w:sz w:val="28"/>
          <w:szCs w:val="28"/>
        </w:rPr>
        <w:t xml:space="preserve">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w:t>
      </w:r>
      <w:proofErr w:type="gramEnd"/>
      <w:r w:rsidRPr="002F433D">
        <w:rPr>
          <w:sz w:val="28"/>
          <w:szCs w:val="28"/>
        </w:rPr>
        <w:t>, услуги.</w:t>
      </w:r>
    </w:p>
    <w:p w:rsidR="00B919B3" w:rsidRPr="002F433D" w:rsidRDefault="00B919B3" w:rsidP="00B919B3">
      <w:pPr>
        <w:widowControl w:val="0"/>
        <w:ind w:firstLine="708"/>
        <w:jc w:val="both"/>
        <w:rPr>
          <w:sz w:val="28"/>
          <w:szCs w:val="28"/>
        </w:rPr>
      </w:pPr>
      <w:r w:rsidRPr="002F433D">
        <w:rPr>
          <w:sz w:val="28"/>
          <w:szCs w:val="28"/>
        </w:rPr>
        <w:t>46.2.</w:t>
      </w:r>
      <w:r w:rsidRPr="002F433D">
        <w:rPr>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B919B3" w:rsidRPr="002F433D" w:rsidRDefault="00B919B3" w:rsidP="00B919B3">
      <w:pPr>
        <w:widowControl w:val="0"/>
        <w:ind w:firstLine="708"/>
        <w:jc w:val="both"/>
        <w:rPr>
          <w:sz w:val="28"/>
          <w:szCs w:val="28"/>
        </w:rPr>
      </w:pPr>
      <w:r w:rsidRPr="002F433D">
        <w:rPr>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B919B3" w:rsidRPr="002F433D" w:rsidRDefault="00B919B3" w:rsidP="00B919B3">
      <w:pPr>
        <w:widowControl w:val="0"/>
        <w:ind w:firstLine="708"/>
        <w:jc w:val="both"/>
        <w:rPr>
          <w:sz w:val="28"/>
          <w:szCs w:val="28"/>
        </w:rPr>
      </w:pPr>
      <w:r w:rsidRPr="002F433D">
        <w:rPr>
          <w:sz w:val="28"/>
          <w:szCs w:val="28"/>
        </w:rPr>
        <w:t>2) начальная (максимальная) цена договора не превышает семь миллионов рублей.</w:t>
      </w:r>
    </w:p>
    <w:p w:rsidR="00B919B3" w:rsidRPr="002F433D" w:rsidRDefault="00B919B3" w:rsidP="00B919B3">
      <w:pPr>
        <w:widowControl w:val="0"/>
        <w:ind w:firstLine="709"/>
        <w:jc w:val="both"/>
        <w:rPr>
          <w:sz w:val="28"/>
          <w:szCs w:val="28"/>
        </w:rPr>
      </w:pPr>
      <w:r w:rsidRPr="002F433D">
        <w:rPr>
          <w:sz w:val="28"/>
          <w:szCs w:val="28"/>
        </w:rPr>
        <w:t>46.3.</w:t>
      </w:r>
      <w:r w:rsidRPr="002F433D">
        <w:rPr>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B919B3" w:rsidRDefault="00B919B3" w:rsidP="002F5ADA">
      <w:pPr>
        <w:widowControl w:val="0"/>
        <w:ind w:firstLine="709"/>
        <w:jc w:val="both"/>
        <w:rPr>
          <w:sz w:val="28"/>
          <w:szCs w:val="28"/>
        </w:rPr>
      </w:pPr>
      <w:r w:rsidRPr="002F433D">
        <w:rPr>
          <w:sz w:val="28"/>
          <w:szCs w:val="28"/>
        </w:rPr>
        <w:t>46.4. Заказчик вправе принять решение об отмене запроса котировок в</w:t>
      </w:r>
      <w:r w:rsidRPr="002F433D">
        <w:rPr>
          <w:sz w:val="28"/>
          <w:szCs w:val="28"/>
          <w:lang w:val="en-US"/>
        </w:rPr>
        <w:t> </w:t>
      </w:r>
      <w:r w:rsidRPr="002F433D">
        <w:rPr>
          <w:sz w:val="28"/>
          <w:szCs w:val="28"/>
        </w:rPr>
        <w:t>любое время вплоть до даты и времени окончания срока подачи заявок в</w:t>
      </w:r>
      <w:r w:rsidRPr="002F433D">
        <w:rPr>
          <w:sz w:val="28"/>
          <w:szCs w:val="28"/>
          <w:lang w:val="en-US"/>
        </w:rPr>
        <w:t> </w:t>
      </w:r>
      <w:r w:rsidRPr="002F433D">
        <w:rPr>
          <w:sz w:val="28"/>
          <w:szCs w:val="28"/>
        </w:rPr>
        <w:t>порядке, предусмотренном главой 25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81" w:name="_Toc103698970"/>
      <w:r w:rsidRPr="002F433D">
        <w:rPr>
          <w:rFonts w:ascii="Times New Roman" w:hAnsi="Times New Roman" w:cs="Times New Roman"/>
          <w:color w:val="auto"/>
          <w:sz w:val="28"/>
          <w:szCs w:val="28"/>
        </w:rPr>
        <w:t>47. Извещение о проведении запроса котировок в электронной форме</w:t>
      </w:r>
      <w:bookmarkEnd w:id="81"/>
    </w:p>
    <w:p w:rsidR="00B919B3" w:rsidRPr="002F433D" w:rsidRDefault="00B919B3" w:rsidP="00B919B3">
      <w:pPr>
        <w:widowControl w:val="0"/>
        <w:ind w:firstLine="709"/>
        <w:jc w:val="both"/>
        <w:rPr>
          <w:sz w:val="28"/>
          <w:szCs w:val="28"/>
        </w:rPr>
      </w:pPr>
      <w:r w:rsidRPr="002F433D">
        <w:rPr>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B919B3" w:rsidRPr="002F433D" w:rsidRDefault="00B919B3" w:rsidP="00B919B3">
      <w:pPr>
        <w:widowControl w:val="0"/>
        <w:ind w:firstLine="709"/>
        <w:jc w:val="both"/>
        <w:rPr>
          <w:sz w:val="28"/>
          <w:szCs w:val="28"/>
        </w:rPr>
      </w:pPr>
      <w:r w:rsidRPr="002F433D">
        <w:rPr>
          <w:sz w:val="28"/>
          <w:szCs w:val="28"/>
        </w:rPr>
        <w:t>В извещении наряду с информацией, указанной в пункте 8.3 настоящего Положения, указываются:</w:t>
      </w:r>
    </w:p>
    <w:p w:rsidR="00B919B3" w:rsidRPr="002F433D" w:rsidRDefault="00B919B3" w:rsidP="00B919B3">
      <w:pPr>
        <w:widowControl w:val="0"/>
        <w:ind w:firstLine="709"/>
        <w:jc w:val="both"/>
        <w:rPr>
          <w:sz w:val="28"/>
          <w:szCs w:val="28"/>
        </w:rPr>
      </w:pPr>
      <w:r w:rsidRPr="002F433D">
        <w:rPr>
          <w:sz w:val="28"/>
          <w:szCs w:val="28"/>
        </w:rPr>
        <w:t xml:space="preserve">1) описание предмета такой закупки в соответствии с главой 11 настоящего Положения; </w:t>
      </w:r>
      <w:proofErr w:type="gramStart"/>
      <w:r w:rsidRPr="002F433D">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2F433D">
        <w:rPr>
          <w:sz w:val="28"/>
          <w:szCs w:val="28"/>
          <w:lang w:val="en-US"/>
        </w:rPr>
        <w:t> </w:t>
      </w:r>
      <w:r w:rsidRPr="002F433D">
        <w:rPr>
          <w:sz w:val="28"/>
          <w:szCs w:val="28"/>
        </w:rPr>
        <w:t>результатам работы, установленные заказчиком и предусмотренные техническими регламентами в соответствии</w:t>
      </w:r>
      <w:r w:rsidRPr="00393122">
        <w:rPr>
          <w:sz w:val="28"/>
          <w:szCs w:val="28"/>
        </w:rPr>
        <w:t xml:space="preserve"> с законодательством Российской Федерации о техническом регулировании, документами, разрабатываемыми и</w:t>
      </w:r>
      <w:r>
        <w:rPr>
          <w:sz w:val="28"/>
          <w:szCs w:val="28"/>
          <w:lang w:val="en-US"/>
        </w:rPr>
        <w:t> </w:t>
      </w:r>
      <w:r w:rsidRPr="00393122">
        <w:rPr>
          <w:sz w:val="28"/>
          <w:szCs w:val="28"/>
        </w:rPr>
        <w:t>применяемыми в национальной системе стандартизации, принятыми в</w:t>
      </w:r>
      <w:r>
        <w:rPr>
          <w:sz w:val="28"/>
          <w:szCs w:val="28"/>
          <w:lang w:val="en-US"/>
        </w:rPr>
        <w:t> </w:t>
      </w:r>
      <w:r w:rsidRPr="00393122">
        <w:rPr>
          <w:sz w:val="28"/>
          <w:szCs w:val="28"/>
        </w:rPr>
        <w:t xml:space="preserve">соответствии с законодательством Российской Федерации о стандартизации, </w:t>
      </w:r>
      <w:r w:rsidRPr="002F433D">
        <w:rPr>
          <w:sz w:val="28"/>
          <w:szCs w:val="28"/>
        </w:rPr>
        <w:t>иные требования, связанные с определением соответствия поставляемого</w:t>
      </w:r>
      <w:proofErr w:type="gramEnd"/>
      <w:r w:rsidRPr="002F433D">
        <w:rPr>
          <w:sz w:val="28"/>
          <w:szCs w:val="28"/>
        </w:rPr>
        <w:t xml:space="preserve"> товара, выполняемой работы, оказываемой услуги потребностям заказчика;</w:t>
      </w:r>
    </w:p>
    <w:p w:rsidR="00B919B3" w:rsidRPr="002F433D" w:rsidRDefault="00B919B3" w:rsidP="00B919B3">
      <w:pPr>
        <w:widowControl w:val="0"/>
        <w:ind w:firstLine="709"/>
        <w:jc w:val="both"/>
        <w:rPr>
          <w:sz w:val="28"/>
          <w:szCs w:val="28"/>
        </w:rPr>
      </w:pPr>
      <w:r w:rsidRPr="002F433D">
        <w:rPr>
          <w:sz w:val="28"/>
          <w:szCs w:val="28"/>
        </w:rPr>
        <w:t>2) форма заявки на участие в запросе котировок, а также требования к</w:t>
      </w:r>
      <w:r w:rsidRPr="002F433D">
        <w:rPr>
          <w:sz w:val="28"/>
          <w:szCs w:val="28"/>
          <w:lang w:val="en-US"/>
        </w:rPr>
        <w:t> </w:t>
      </w:r>
      <w:r w:rsidRPr="002F433D">
        <w:rPr>
          <w:sz w:val="28"/>
          <w:szCs w:val="28"/>
        </w:rPr>
        <w:t>составу и содержанию такой заявки и порядку ее предоставления в</w:t>
      </w:r>
      <w:r w:rsidRPr="002F433D">
        <w:rPr>
          <w:sz w:val="28"/>
          <w:szCs w:val="28"/>
          <w:lang w:val="en-US"/>
        </w:rPr>
        <w:t> </w:t>
      </w:r>
      <w:r w:rsidRPr="002F433D">
        <w:rPr>
          <w:sz w:val="28"/>
          <w:szCs w:val="28"/>
        </w:rPr>
        <w:t>электронном виде;</w:t>
      </w:r>
    </w:p>
    <w:p w:rsidR="00B919B3" w:rsidRPr="002F433D" w:rsidRDefault="00B919B3" w:rsidP="00B919B3">
      <w:pPr>
        <w:widowControl w:val="0"/>
        <w:ind w:firstLine="708"/>
        <w:jc w:val="both"/>
        <w:rPr>
          <w:sz w:val="28"/>
          <w:szCs w:val="28"/>
        </w:rPr>
      </w:pPr>
      <w:r w:rsidRPr="002F433D">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2F433D">
        <w:rPr>
          <w:sz w:val="28"/>
          <w:szCs w:val="28"/>
          <w:lang w:val="en-US"/>
        </w:rPr>
        <w:t> </w:t>
      </w:r>
      <w:r w:rsidRPr="002F433D">
        <w:rPr>
          <w:sz w:val="28"/>
          <w:szCs w:val="28"/>
        </w:rPr>
        <w:t>качественных характеристик;</w:t>
      </w:r>
    </w:p>
    <w:p w:rsidR="00B919B3" w:rsidRPr="002F433D" w:rsidRDefault="00B919B3" w:rsidP="00B919B3">
      <w:pPr>
        <w:widowControl w:val="0"/>
        <w:ind w:firstLine="708"/>
        <w:jc w:val="both"/>
        <w:rPr>
          <w:sz w:val="28"/>
          <w:szCs w:val="28"/>
        </w:rPr>
      </w:pPr>
      <w:r w:rsidRPr="002F433D">
        <w:rPr>
          <w:sz w:val="28"/>
          <w:szCs w:val="28"/>
        </w:rPr>
        <w:t>4) условия и сроки (периоды) поставки товара, выполнения работы, оказания услуги;</w:t>
      </w:r>
    </w:p>
    <w:p w:rsidR="00B919B3" w:rsidRPr="007C6ADB" w:rsidRDefault="00B919B3" w:rsidP="00B919B3">
      <w:pPr>
        <w:widowControl w:val="0"/>
        <w:ind w:firstLine="708"/>
        <w:jc w:val="both"/>
        <w:rPr>
          <w:sz w:val="28"/>
          <w:szCs w:val="28"/>
        </w:rPr>
      </w:pPr>
      <w:r w:rsidRPr="007C6ADB">
        <w:rPr>
          <w:sz w:val="28"/>
          <w:szCs w:val="28"/>
        </w:rPr>
        <w:t>5) форма, сроки и порядок оплаты товара, работы, услуги;</w:t>
      </w:r>
    </w:p>
    <w:p w:rsidR="00B919B3" w:rsidRPr="002F433D" w:rsidRDefault="00B919B3" w:rsidP="00B919B3">
      <w:pPr>
        <w:widowControl w:val="0"/>
        <w:ind w:firstLine="708"/>
        <w:jc w:val="both"/>
        <w:rPr>
          <w:sz w:val="28"/>
          <w:szCs w:val="28"/>
        </w:rPr>
      </w:pPr>
      <w:r w:rsidRPr="007C6ADB">
        <w:rPr>
          <w:sz w:val="28"/>
          <w:szCs w:val="28"/>
        </w:rPr>
        <w:t>6) обоснование начальной (максимальной) цены договора либо цены единицы товара, работы, услуги, включая информацию о расходах на перевозку,</w:t>
      </w:r>
      <w:r w:rsidRPr="002F433D">
        <w:rPr>
          <w:sz w:val="28"/>
          <w:szCs w:val="28"/>
        </w:rPr>
        <w:t xml:space="preserve"> страхование, уплату таможенных пошлин, налогов и других обязательных платежей;</w:t>
      </w:r>
    </w:p>
    <w:p w:rsidR="00B919B3" w:rsidRPr="002F433D" w:rsidRDefault="00B919B3" w:rsidP="00B919B3">
      <w:pPr>
        <w:widowControl w:val="0"/>
        <w:ind w:firstLine="708"/>
        <w:jc w:val="both"/>
        <w:rPr>
          <w:sz w:val="28"/>
          <w:szCs w:val="28"/>
        </w:rPr>
      </w:pPr>
      <w:r w:rsidRPr="002F433D">
        <w:rPr>
          <w:sz w:val="28"/>
          <w:szCs w:val="28"/>
        </w:rPr>
        <w:t>7) информация о валюте, используемой для формирования цены договора и расчетов с поставщиками (подрядчиками, исполнителями);</w:t>
      </w:r>
    </w:p>
    <w:p w:rsidR="00B919B3" w:rsidRPr="002F433D" w:rsidRDefault="00B919B3" w:rsidP="00B919B3">
      <w:pPr>
        <w:widowControl w:val="0"/>
        <w:ind w:firstLine="708"/>
        <w:jc w:val="both"/>
        <w:rPr>
          <w:sz w:val="28"/>
          <w:szCs w:val="28"/>
        </w:rPr>
      </w:pPr>
      <w:r w:rsidRPr="002F433D">
        <w:rPr>
          <w:sz w:val="28"/>
          <w:szCs w:val="28"/>
        </w:rPr>
        <w:t>8) порядок применения официального курса иностранной валюты к</w:t>
      </w:r>
      <w:r w:rsidRPr="002F433D">
        <w:rPr>
          <w:sz w:val="28"/>
          <w:szCs w:val="28"/>
          <w:lang w:val="en-US"/>
        </w:rPr>
        <w:t> </w:t>
      </w:r>
      <w:r w:rsidRPr="002F433D">
        <w:rPr>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B919B3" w:rsidRPr="002F433D" w:rsidRDefault="00B919B3" w:rsidP="00B919B3">
      <w:pPr>
        <w:widowControl w:val="0"/>
        <w:ind w:firstLine="708"/>
        <w:jc w:val="both"/>
        <w:rPr>
          <w:sz w:val="28"/>
          <w:szCs w:val="28"/>
        </w:rPr>
      </w:pPr>
      <w:r>
        <w:rPr>
          <w:sz w:val="28"/>
          <w:szCs w:val="28"/>
        </w:rPr>
        <w:t>9</w:t>
      </w:r>
      <w:r w:rsidRPr="002F433D">
        <w:rPr>
          <w:sz w:val="28"/>
          <w:szCs w:val="28"/>
        </w:rPr>
        <w:t xml:space="preserve">) порядок и срок отзыва заявок на участие в закупке; </w:t>
      </w:r>
    </w:p>
    <w:p w:rsidR="00B919B3" w:rsidRPr="002F433D" w:rsidRDefault="00B919B3" w:rsidP="00B919B3">
      <w:pPr>
        <w:widowControl w:val="0"/>
        <w:ind w:firstLine="708"/>
        <w:jc w:val="both"/>
        <w:rPr>
          <w:sz w:val="28"/>
          <w:szCs w:val="28"/>
        </w:rPr>
      </w:pPr>
      <w:r w:rsidRPr="002F433D">
        <w:rPr>
          <w:sz w:val="28"/>
          <w:szCs w:val="28"/>
        </w:rPr>
        <w:t>1</w:t>
      </w:r>
      <w:r>
        <w:rPr>
          <w:sz w:val="28"/>
          <w:szCs w:val="28"/>
        </w:rPr>
        <w:t>0</w:t>
      </w:r>
      <w:r w:rsidRPr="002F433D">
        <w:rPr>
          <w:sz w:val="28"/>
          <w:szCs w:val="28"/>
        </w:rPr>
        <w:t>) порядок и срок внесения изменений в заявки на участие в закупке;</w:t>
      </w:r>
    </w:p>
    <w:p w:rsidR="00B919B3" w:rsidRDefault="00B919B3" w:rsidP="00B919B3">
      <w:pPr>
        <w:widowControl w:val="0"/>
        <w:ind w:firstLine="708"/>
        <w:jc w:val="both"/>
        <w:rPr>
          <w:sz w:val="28"/>
          <w:szCs w:val="28"/>
        </w:rPr>
      </w:pPr>
      <w:r w:rsidRPr="002F433D">
        <w:rPr>
          <w:sz w:val="28"/>
          <w:szCs w:val="28"/>
        </w:rPr>
        <w:t>1</w:t>
      </w:r>
      <w:r>
        <w:rPr>
          <w:sz w:val="28"/>
          <w:szCs w:val="28"/>
        </w:rPr>
        <w:t>1</w:t>
      </w:r>
      <w:r w:rsidRPr="002F433D">
        <w:rPr>
          <w:sz w:val="28"/>
          <w:szCs w:val="28"/>
        </w:rPr>
        <w:t>) формы, порядок, дата и время окончания срока предоставления участникам такой закупки разъяснений положений извещения о закупке с</w:t>
      </w:r>
      <w:r w:rsidRPr="002F433D">
        <w:rPr>
          <w:sz w:val="28"/>
          <w:szCs w:val="28"/>
          <w:lang w:val="en-US"/>
        </w:rPr>
        <w:t> </w:t>
      </w:r>
      <w:r w:rsidRPr="002F433D">
        <w:rPr>
          <w:sz w:val="28"/>
          <w:szCs w:val="28"/>
        </w:rPr>
        <w:t>учетом положений главы 9 настоящего Положения;</w:t>
      </w:r>
    </w:p>
    <w:p w:rsidR="00B919B3" w:rsidRPr="002F433D" w:rsidRDefault="00B919B3" w:rsidP="00B919B3">
      <w:pPr>
        <w:widowControl w:val="0"/>
        <w:ind w:firstLine="708"/>
        <w:jc w:val="both"/>
        <w:rPr>
          <w:sz w:val="28"/>
          <w:szCs w:val="28"/>
        </w:rPr>
      </w:pPr>
      <w:r w:rsidRPr="002F433D">
        <w:rPr>
          <w:sz w:val="28"/>
          <w:szCs w:val="28"/>
        </w:rPr>
        <w:t>1</w:t>
      </w:r>
      <w:r>
        <w:rPr>
          <w:sz w:val="28"/>
          <w:szCs w:val="28"/>
        </w:rPr>
        <w:t>2</w:t>
      </w:r>
      <w:r w:rsidRPr="002F433D">
        <w:rPr>
          <w:sz w:val="28"/>
          <w:szCs w:val="28"/>
        </w:rPr>
        <w:t>) дата рассмотрения предложений участников такой закупки и</w:t>
      </w:r>
      <w:r w:rsidRPr="002F433D">
        <w:rPr>
          <w:sz w:val="28"/>
          <w:szCs w:val="28"/>
          <w:lang w:val="en-US"/>
        </w:rPr>
        <w:t> </w:t>
      </w:r>
      <w:r w:rsidRPr="002F433D">
        <w:rPr>
          <w:sz w:val="28"/>
          <w:szCs w:val="28"/>
        </w:rPr>
        <w:t>подведения итогов такой закупки;</w:t>
      </w:r>
    </w:p>
    <w:p w:rsidR="00B919B3" w:rsidRPr="002F433D" w:rsidRDefault="00B919B3" w:rsidP="00B919B3">
      <w:pPr>
        <w:widowControl w:val="0"/>
        <w:ind w:firstLine="708"/>
        <w:jc w:val="both"/>
        <w:rPr>
          <w:sz w:val="28"/>
          <w:szCs w:val="28"/>
        </w:rPr>
      </w:pPr>
      <w:r w:rsidRPr="002F433D">
        <w:rPr>
          <w:sz w:val="28"/>
          <w:szCs w:val="28"/>
        </w:rPr>
        <w:t>1</w:t>
      </w:r>
      <w:r>
        <w:rPr>
          <w:sz w:val="28"/>
          <w:szCs w:val="28"/>
        </w:rPr>
        <w:t>3</w:t>
      </w:r>
      <w:r w:rsidRPr="002F433D">
        <w:rPr>
          <w:sz w:val="28"/>
          <w:szCs w:val="28"/>
        </w:rPr>
        <w:t>)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2F433D">
        <w:rPr>
          <w:sz w:val="28"/>
          <w:szCs w:val="28"/>
          <w:lang w:val="en-US"/>
        </w:rPr>
        <w:t> </w:t>
      </w:r>
      <w:r w:rsidRPr="002F433D">
        <w:rPr>
          <w:sz w:val="28"/>
          <w:szCs w:val="28"/>
        </w:rPr>
        <w:t>обеспечение заявки не требуется;</w:t>
      </w:r>
    </w:p>
    <w:p w:rsidR="00B919B3" w:rsidRPr="002F433D" w:rsidRDefault="00B919B3" w:rsidP="00B919B3">
      <w:pPr>
        <w:widowControl w:val="0"/>
        <w:ind w:firstLine="708"/>
        <w:jc w:val="both"/>
        <w:rPr>
          <w:sz w:val="28"/>
          <w:szCs w:val="28"/>
        </w:rPr>
      </w:pPr>
      <w:r w:rsidRPr="002F433D">
        <w:rPr>
          <w:sz w:val="28"/>
          <w:szCs w:val="28"/>
        </w:rPr>
        <w:t>1</w:t>
      </w:r>
      <w:r>
        <w:rPr>
          <w:sz w:val="28"/>
          <w:szCs w:val="28"/>
        </w:rPr>
        <w:t>4</w:t>
      </w:r>
      <w:r w:rsidRPr="002F433D">
        <w:rPr>
          <w:sz w:val="28"/>
          <w:szCs w:val="28"/>
        </w:rPr>
        <w:t>)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2F433D">
        <w:rPr>
          <w:sz w:val="28"/>
          <w:szCs w:val="28"/>
          <w:lang w:val="en-US"/>
        </w:rPr>
        <w:t> </w:t>
      </w:r>
      <w:r w:rsidRPr="002F433D">
        <w:rPr>
          <w:sz w:val="28"/>
          <w:szCs w:val="28"/>
        </w:rPr>
        <w:t>указание на то, что обеспечение исполнения договора не требуется;</w:t>
      </w:r>
    </w:p>
    <w:p w:rsidR="00B919B3" w:rsidRPr="002F433D" w:rsidRDefault="00B919B3" w:rsidP="00B919B3">
      <w:pPr>
        <w:widowControl w:val="0"/>
        <w:ind w:firstLine="708"/>
        <w:jc w:val="both"/>
        <w:rPr>
          <w:sz w:val="28"/>
          <w:szCs w:val="28"/>
        </w:rPr>
      </w:pPr>
      <w:proofErr w:type="gramStart"/>
      <w:r w:rsidRPr="002F433D">
        <w:rPr>
          <w:sz w:val="28"/>
          <w:szCs w:val="28"/>
        </w:rPr>
        <w:t>1</w:t>
      </w:r>
      <w:r>
        <w:rPr>
          <w:sz w:val="28"/>
          <w:szCs w:val="28"/>
        </w:rPr>
        <w:t>5</w:t>
      </w:r>
      <w:r w:rsidRPr="002F433D">
        <w:rPr>
          <w:sz w:val="28"/>
          <w:szCs w:val="28"/>
        </w:rPr>
        <w:t xml:space="preserve">) размер (в денежном выражении), возможные формы и порядок предоставления (в отношении каждой из форм) обеспечения </w:t>
      </w:r>
      <w:r w:rsidRPr="002F433D">
        <w:rPr>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2F433D">
        <w:rPr>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2F433D">
        <w:rPr>
          <w:sz w:val="28"/>
          <w:szCs w:val="28"/>
          <w:lang w:val="en-US"/>
        </w:rPr>
        <w:t> </w:t>
      </w:r>
      <w:r w:rsidRPr="002F433D">
        <w:rPr>
          <w:sz w:val="28"/>
          <w:szCs w:val="28"/>
        </w:rPr>
        <w:t>требуется;</w:t>
      </w:r>
      <w:proofErr w:type="gramEnd"/>
    </w:p>
    <w:p w:rsidR="00B919B3" w:rsidRPr="002F433D" w:rsidRDefault="00B919B3" w:rsidP="00B919B3">
      <w:pPr>
        <w:widowControl w:val="0"/>
        <w:ind w:firstLine="708"/>
        <w:jc w:val="both"/>
        <w:rPr>
          <w:sz w:val="28"/>
          <w:szCs w:val="28"/>
        </w:rPr>
      </w:pPr>
      <w:r w:rsidRPr="002F433D">
        <w:rPr>
          <w:sz w:val="28"/>
          <w:szCs w:val="28"/>
        </w:rPr>
        <w:t>1</w:t>
      </w:r>
      <w:r>
        <w:rPr>
          <w:sz w:val="28"/>
          <w:szCs w:val="28"/>
        </w:rPr>
        <w:t>6</w:t>
      </w:r>
      <w:r w:rsidRPr="002F433D">
        <w:rPr>
          <w:sz w:val="28"/>
          <w:szCs w:val="28"/>
        </w:rPr>
        <w:t>) указание на антидемпинговые меры и их описание согласно требованиям главы 23 настоящего Положения;</w:t>
      </w:r>
    </w:p>
    <w:p w:rsidR="00B919B3" w:rsidRPr="002F433D" w:rsidRDefault="00B919B3" w:rsidP="00B919B3">
      <w:pPr>
        <w:widowControl w:val="0"/>
        <w:ind w:firstLine="708"/>
        <w:jc w:val="both"/>
        <w:rPr>
          <w:sz w:val="28"/>
          <w:szCs w:val="28"/>
        </w:rPr>
      </w:pPr>
      <w:r>
        <w:rPr>
          <w:sz w:val="28"/>
          <w:szCs w:val="28"/>
        </w:rPr>
        <w:t>17</w:t>
      </w:r>
      <w:r w:rsidRPr="002F433D">
        <w:rPr>
          <w:sz w:val="28"/>
          <w:szCs w:val="28"/>
        </w:rPr>
        <w:t xml:space="preserve">) указание на срок и порядок подписания договора; </w:t>
      </w:r>
    </w:p>
    <w:p w:rsidR="00B919B3" w:rsidRPr="002F433D" w:rsidRDefault="00B919B3" w:rsidP="00B919B3">
      <w:pPr>
        <w:widowControl w:val="0"/>
        <w:ind w:firstLine="708"/>
        <w:jc w:val="both"/>
        <w:rPr>
          <w:sz w:val="28"/>
          <w:szCs w:val="28"/>
        </w:rPr>
      </w:pPr>
      <w:r w:rsidRPr="002F433D">
        <w:rPr>
          <w:sz w:val="28"/>
          <w:szCs w:val="28"/>
        </w:rPr>
        <w:t>1</w:t>
      </w:r>
      <w:r>
        <w:rPr>
          <w:sz w:val="28"/>
          <w:szCs w:val="28"/>
        </w:rPr>
        <w:t>8</w:t>
      </w:r>
      <w:r w:rsidRPr="002F433D">
        <w:rPr>
          <w:sz w:val="28"/>
          <w:szCs w:val="28"/>
        </w:rPr>
        <w:t>) возможность заказчика изменить условия договора в случаях, предусмотренных настоящим Положением;</w:t>
      </w:r>
    </w:p>
    <w:p w:rsidR="00B919B3" w:rsidRPr="002F433D" w:rsidRDefault="00B919B3" w:rsidP="00B919B3">
      <w:pPr>
        <w:widowControl w:val="0"/>
        <w:ind w:firstLine="708"/>
        <w:jc w:val="both"/>
        <w:rPr>
          <w:sz w:val="28"/>
          <w:szCs w:val="28"/>
        </w:rPr>
      </w:pPr>
      <w:r>
        <w:rPr>
          <w:sz w:val="28"/>
          <w:szCs w:val="28"/>
        </w:rPr>
        <w:t>19</w:t>
      </w:r>
      <w:r w:rsidRPr="002F433D">
        <w:rPr>
          <w:sz w:val="28"/>
          <w:szCs w:val="28"/>
        </w:rPr>
        <w:t>) сведения, предусмотренные в подпунктах 1 – 9 пункта 13.2 настоящего Положения;</w:t>
      </w:r>
    </w:p>
    <w:p w:rsidR="00B919B3" w:rsidRPr="002F433D" w:rsidRDefault="00B919B3" w:rsidP="00B919B3">
      <w:pPr>
        <w:widowControl w:val="0"/>
        <w:ind w:firstLine="708"/>
        <w:jc w:val="both"/>
        <w:rPr>
          <w:sz w:val="28"/>
          <w:szCs w:val="28"/>
        </w:rPr>
      </w:pPr>
      <w:r w:rsidRPr="002F433D">
        <w:rPr>
          <w:sz w:val="28"/>
          <w:szCs w:val="28"/>
        </w:rPr>
        <w:t>2</w:t>
      </w:r>
      <w:r>
        <w:rPr>
          <w:sz w:val="28"/>
          <w:szCs w:val="28"/>
        </w:rPr>
        <w:t>0</w:t>
      </w:r>
      <w:r w:rsidRPr="002F433D">
        <w:rPr>
          <w:sz w:val="28"/>
          <w:szCs w:val="28"/>
        </w:rPr>
        <w:t>) иные сведения, размещаемые в извещении по решению заказчика.</w:t>
      </w:r>
    </w:p>
    <w:p w:rsidR="00B919B3" w:rsidRPr="002F433D" w:rsidRDefault="00B919B3" w:rsidP="00B919B3">
      <w:pPr>
        <w:widowControl w:val="0"/>
        <w:ind w:firstLine="708"/>
        <w:jc w:val="both"/>
        <w:rPr>
          <w:sz w:val="28"/>
          <w:szCs w:val="28"/>
        </w:rPr>
      </w:pPr>
      <w:r w:rsidRPr="002F433D">
        <w:rPr>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B919B3" w:rsidRPr="002F433D" w:rsidRDefault="00B919B3" w:rsidP="00B919B3">
      <w:pPr>
        <w:widowControl w:val="0"/>
        <w:ind w:firstLine="708"/>
        <w:jc w:val="both"/>
        <w:rPr>
          <w:sz w:val="28"/>
          <w:szCs w:val="28"/>
        </w:rPr>
      </w:pPr>
      <w:r w:rsidRPr="002F433D">
        <w:rPr>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B919B3" w:rsidRPr="002F433D"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2F433D">
        <w:rPr>
          <w:sz w:val="28"/>
          <w:szCs w:val="28"/>
        </w:rPr>
        <w:t>определения победителя</w:t>
      </w:r>
      <w:r w:rsidRPr="002F433D">
        <w:rPr>
          <w:rFonts w:eastAsiaTheme="minorHAnsi"/>
          <w:sz w:val="28"/>
          <w:szCs w:val="28"/>
          <w:lang w:eastAsia="en-US"/>
        </w:rPr>
        <w:t xml:space="preserve"> </w:t>
      </w:r>
      <w:r w:rsidRPr="002F433D">
        <w:rPr>
          <w:sz w:val="28"/>
          <w:szCs w:val="28"/>
        </w:rPr>
        <w:t>закупки с неопределенным объемом</w:t>
      </w:r>
      <w:r w:rsidRPr="002F433D">
        <w:rPr>
          <w:rFonts w:eastAsiaTheme="minorHAnsi"/>
          <w:sz w:val="28"/>
          <w:szCs w:val="28"/>
          <w:lang w:eastAsia="en-US"/>
        </w:rPr>
        <w:t>.</w:t>
      </w:r>
    </w:p>
    <w:p w:rsidR="00B919B3" w:rsidRPr="002F433D"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2F433D">
        <w:rPr>
          <w:rFonts w:eastAsiaTheme="minorHAnsi"/>
          <w:sz w:val="28"/>
          <w:szCs w:val="28"/>
          <w:lang w:eastAsia="en-US"/>
        </w:rPr>
        <w:t>47.5. В случае</w:t>
      </w:r>
      <w:r w:rsidRPr="002F433D">
        <w:t xml:space="preserve"> </w:t>
      </w:r>
      <w:r w:rsidRPr="002F433D">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2F433D">
        <w:rPr>
          <w:sz w:val="28"/>
          <w:szCs w:val="28"/>
        </w:rPr>
        <w:t>порядок определения объема поставки (выполнения работ, оказания услуг) такими участниками.</w:t>
      </w:r>
    </w:p>
    <w:p w:rsidR="00B919B3" w:rsidRPr="002F433D" w:rsidRDefault="00B919B3" w:rsidP="00B919B3">
      <w:pPr>
        <w:widowControl w:val="0"/>
        <w:ind w:firstLine="709"/>
        <w:jc w:val="both"/>
        <w:rPr>
          <w:sz w:val="28"/>
          <w:szCs w:val="28"/>
        </w:rPr>
      </w:pPr>
      <w:r w:rsidRPr="002F433D">
        <w:rPr>
          <w:sz w:val="28"/>
          <w:szCs w:val="28"/>
        </w:rPr>
        <w:t>47.6. Порядок предоставления разъяснений положений извещения о</w:t>
      </w:r>
      <w:r w:rsidRPr="002F433D">
        <w:rPr>
          <w:sz w:val="28"/>
          <w:szCs w:val="28"/>
          <w:lang w:val="en-US"/>
        </w:rPr>
        <w:t> </w:t>
      </w:r>
      <w:r w:rsidRPr="002F433D">
        <w:rPr>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B919B3" w:rsidRPr="00393122" w:rsidRDefault="00B919B3" w:rsidP="00B919B3">
      <w:pPr>
        <w:widowControl w:val="0"/>
        <w:ind w:firstLine="709"/>
        <w:jc w:val="both"/>
        <w:rPr>
          <w:sz w:val="28"/>
          <w:szCs w:val="28"/>
        </w:rPr>
      </w:pPr>
      <w:r w:rsidRPr="002F433D">
        <w:rPr>
          <w:sz w:val="28"/>
          <w:szCs w:val="28"/>
        </w:rPr>
        <w:t>47.7. Заказчик вправе внести изменения в извещение о проведении запроса котировок в соответствии с положениями главы 9 настоящего</w:t>
      </w:r>
      <w:r w:rsidRPr="00393122">
        <w:rPr>
          <w:sz w:val="28"/>
          <w:szCs w:val="28"/>
        </w:rPr>
        <w:t xml:space="preserve"> Положения.</w:t>
      </w:r>
    </w:p>
    <w:p w:rsidR="00B919B3" w:rsidRPr="002F5ADA" w:rsidRDefault="00B919B3" w:rsidP="002F5ADA">
      <w:pPr>
        <w:pStyle w:val="2"/>
        <w:widowControl w:val="0"/>
        <w:spacing w:before="0"/>
        <w:ind w:right="-1"/>
        <w:jc w:val="center"/>
        <w:rPr>
          <w:rFonts w:ascii="Times New Roman" w:hAnsi="Times New Roman" w:cs="Times New Roman"/>
          <w:color w:val="auto"/>
          <w:sz w:val="28"/>
          <w:szCs w:val="28"/>
        </w:rPr>
      </w:pPr>
      <w:bookmarkStart w:id="82" w:name="_Toc103698971"/>
      <w:r w:rsidRPr="00393122">
        <w:rPr>
          <w:rFonts w:ascii="Times New Roman" w:hAnsi="Times New Roman" w:cs="Times New Roman"/>
          <w:color w:val="auto"/>
          <w:sz w:val="28"/>
          <w:szCs w:val="28"/>
        </w:rPr>
        <w:t>4</w:t>
      </w:r>
      <w:r>
        <w:rPr>
          <w:rFonts w:ascii="Times New Roman" w:hAnsi="Times New Roman" w:cs="Times New Roman"/>
          <w:color w:val="auto"/>
          <w:sz w:val="28"/>
          <w:szCs w:val="28"/>
        </w:rPr>
        <w:t>8</w:t>
      </w:r>
      <w:r w:rsidRPr="00393122">
        <w:rPr>
          <w:rFonts w:ascii="Times New Roman" w:hAnsi="Times New Roman" w:cs="Times New Roman"/>
          <w:color w:val="auto"/>
          <w:sz w:val="28"/>
          <w:szCs w:val="28"/>
        </w:rPr>
        <w:t>. Порядок подачи заявок на участие в запросе котировок в электронной форме</w:t>
      </w:r>
      <w:bookmarkEnd w:id="82"/>
    </w:p>
    <w:p w:rsidR="00B919B3" w:rsidRDefault="00B919B3" w:rsidP="00B919B3">
      <w:pPr>
        <w:widowControl w:val="0"/>
        <w:ind w:firstLine="709"/>
        <w:jc w:val="both"/>
        <w:rPr>
          <w:sz w:val="28"/>
          <w:szCs w:val="28"/>
        </w:rPr>
      </w:pPr>
      <w:r w:rsidRPr="00393122">
        <w:rPr>
          <w:sz w:val="28"/>
          <w:szCs w:val="28"/>
        </w:rPr>
        <w:t>4</w:t>
      </w:r>
      <w:r>
        <w:rPr>
          <w:sz w:val="28"/>
          <w:szCs w:val="28"/>
        </w:rPr>
        <w:t xml:space="preserve">8.1. </w:t>
      </w:r>
      <w:r w:rsidRPr="00393122">
        <w:rPr>
          <w:sz w:val="28"/>
          <w:szCs w:val="28"/>
        </w:rPr>
        <w:t xml:space="preserve">Заявка на участие в запросе котировок подается на электронной площадке. </w:t>
      </w:r>
    </w:p>
    <w:p w:rsidR="00B919B3" w:rsidRPr="00393122" w:rsidRDefault="00B919B3" w:rsidP="00B919B3">
      <w:pPr>
        <w:widowControl w:val="0"/>
        <w:ind w:firstLine="708"/>
        <w:jc w:val="both"/>
        <w:rPr>
          <w:sz w:val="28"/>
          <w:szCs w:val="28"/>
        </w:rPr>
      </w:pPr>
      <w:r w:rsidRPr="00393122">
        <w:rPr>
          <w:sz w:val="28"/>
          <w:szCs w:val="28"/>
        </w:rPr>
        <w:t>4</w:t>
      </w:r>
      <w:r>
        <w:rPr>
          <w:sz w:val="28"/>
          <w:szCs w:val="28"/>
        </w:rPr>
        <w:t>8</w:t>
      </w:r>
      <w:r w:rsidRPr="00393122">
        <w:rPr>
          <w:sz w:val="28"/>
          <w:szCs w:val="28"/>
        </w:rPr>
        <w:t>.</w:t>
      </w:r>
      <w:r>
        <w:rPr>
          <w:sz w:val="28"/>
          <w:szCs w:val="28"/>
        </w:rPr>
        <w:t>2</w:t>
      </w:r>
      <w:r w:rsidRPr="00393122">
        <w:rPr>
          <w:sz w:val="28"/>
          <w:szCs w:val="28"/>
        </w:rPr>
        <w:t>. Заявка на участие в запросе котировок должна содержать:</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согласие участника запроса котировок на поставку товара, выполнение работы или оказание услуги на условиях, предусмотренных извещением, и</w:t>
      </w:r>
      <w:r w:rsidRPr="002F5ADA">
        <w:rPr>
          <w:rFonts w:ascii="Times New Roman" w:hAnsi="Times New Roman" w:cs="Times New Roman"/>
          <w:lang w:val="en-US"/>
        </w:rPr>
        <w:t> </w:t>
      </w:r>
      <w:r w:rsidRPr="002F5ADA">
        <w:rPr>
          <w:rFonts w:ascii="Times New Roman" w:hAnsi="Times New Roman" w:cs="Times New Roman"/>
        </w:rPr>
        <w:t>не</w:t>
      </w:r>
      <w:r w:rsidRPr="002F5ADA">
        <w:rPr>
          <w:rFonts w:ascii="Times New Roman" w:hAnsi="Times New Roman" w:cs="Times New Roman"/>
          <w:lang w:val="en-US"/>
        </w:rPr>
        <w:t> </w:t>
      </w:r>
      <w:r w:rsidRPr="002F5ADA">
        <w:rPr>
          <w:rFonts w:ascii="Times New Roman" w:hAnsi="Times New Roman" w:cs="Times New Roman"/>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при осуществлении закупки товара или закупки работы, услуги, для</w:t>
      </w:r>
      <w:r w:rsidRPr="002F5ADA">
        <w:rPr>
          <w:rFonts w:ascii="Times New Roman" w:hAnsi="Times New Roman" w:cs="Times New Roman"/>
          <w:lang w:val="en-US"/>
        </w:rPr>
        <w:t> </w:t>
      </w:r>
      <w:r w:rsidRPr="002F5ADA">
        <w:rPr>
          <w:rFonts w:ascii="Times New Roman" w:hAnsi="Times New Roman" w:cs="Times New Roman"/>
        </w:rPr>
        <w:t>выполнения, оказания которых используется товар:</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w:t>
      </w:r>
      <w:r w:rsidRPr="002F5ADA">
        <w:rPr>
          <w:rFonts w:ascii="Times New Roman" w:hAnsi="Times New Roman" w:cs="Times New Roman"/>
          <w:lang w:val="en-US"/>
        </w:rPr>
        <w:t> </w:t>
      </w:r>
      <w:r w:rsidRPr="002F5ADA">
        <w:rPr>
          <w:rFonts w:ascii="Times New Roman" w:hAnsi="Times New Roman" w:cs="Times New Roman"/>
        </w:rPr>
        <w:t>признания заявки не соответствующей требованиям, установленным извещением;</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б) конкретные значения показателей товара, соответствующие значениям, установленным в извещении, и указание на товарный знак (при наличии);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сведения об участнике запроса котировок, подавшем такую заявку, включая наименование, фирменное наименование (при наличии); сведения о</w:t>
      </w:r>
      <w:r w:rsidRPr="002F5ADA">
        <w:rPr>
          <w:rFonts w:ascii="Times New Roman" w:hAnsi="Times New Roman" w:cs="Times New Roman"/>
          <w:lang w:val="en-US"/>
        </w:rPr>
        <w:t> </w:t>
      </w:r>
      <w:r w:rsidRPr="002F5ADA">
        <w:rPr>
          <w:rFonts w:ascii="Times New Roman" w:hAnsi="Times New Roman" w:cs="Times New Roman"/>
        </w:rPr>
        <w:t>месте нахождения, адрес, идентификационный номер налогоплательщика или</w:t>
      </w:r>
      <w:r w:rsidRPr="002F5ADA">
        <w:rPr>
          <w:rFonts w:ascii="Times New Roman" w:hAnsi="Times New Roman" w:cs="Times New Roman"/>
          <w:lang w:val="en-US"/>
        </w:rPr>
        <w:t> </w:t>
      </w:r>
      <w:r w:rsidRPr="002F5ADA">
        <w:rPr>
          <w:rFonts w:ascii="Times New Roman" w:hAnsi="Times New Roman" w:cs="Times New Roman"/>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2F5ADA">
        <w:rPr>
          <w:rFonts w:ascii="Times New Roman" w:hAnsi="Times New Roman" w:cs="Times New Roman"/>
          <w:lang w:val="en-US"/>
        </w:rPr>
        <w:t> </w:t>
      </w:r>
      <w:r w:rsidRPr="002F5ADA">
        <w:rPr>
          <w:rFonts w:ascii="Times New Roman" w:hAnsi="Times New Roman" w:cs="Times New Roman"/>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2F5ADA">
        <w:rPr>
          <w:rFonts w:ascii="Times New Roman" w:hAnsi="Times New Roman" w:cs="Times New Roman"/>
          <w:lang w:val="en-US"/>
        </w:rPr>
        <w:t> </w:t>
      </w:r>
      <w:proofErr w:type="gramStart"/>
      <w:r w:rsidRPr="002F5ADA">
        <w:rPr>
          <w:rFonts w:ascii="Times New Roman" w:hAnsi="Times New Roman" w:cs="Times New Roman"/>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rsidRPr="002F5ADA">
        <w:rPr>
          <w:rFonts w:ascii="Times New Roman" w:hAnsi="Times New Roman" w:cs="Times New Roman"/>
        </w:rPr>
        <w:t xml:space="preserve"> заверенный перевод на русский язык документов о</w:t>
      </w:r>
      <w:r w:rsidRPr="002F5ADA">
        <w:rPr>
          <w:rFonts w:ascii="Times New Roman" w:hAnsi="Times New Roman" w:cs="Times New Roman"/>
          <w:lang w:val="en-US"/>
        </w:rPr>
        <w:t> </w:t>
      </w:r>
      <w:r w:rsidRPr="002F5ADA">
        <w:rPr>
          <w:rFonts w:ascii="Times New Roman" w:hAnsi="Times New Roman" w:cs="Times New Roman"/>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2F5ADA">
        <w:rPr>
          <w:rFonts w:ascii="Times New Roman" w:hAnsi="Times New Roman" w:cs="Times New Roman"/>
          <w:lang w:val="en-US"/>
        </w:rPr>
        <w:t> </w:t>
      </w:r>
      <w:r w:rsidRPr="002F5ADA">
        <w:rPr>
          <w:rFonts w:ascii="Times New Roman" w:hAnsi="Times New Roman" w:cs="Times New Roman"/>
        </w:rPr>
        <w:t>соответствии с законодательством соответствующего государства (для</w:t>
      </w:r>
      <w:r w:rsidRPr="002F5ADA">
        <w:rPr>
          <w:rFonts w:ascii="Times New Roman" w:hAnsi="Times New Roman" w:cs="Times New Roman"/>
          <w:lang w:val="en-US"/>
        </w:rPr>
        <w:t> </w:t>
      </w:r>
      <w:r w:rsidRPr="002F5ADA">
        <w:rPr>
          <w:rFonts w:ascii="Times New Roman" w:hAnsi="Times New Roman" w:cs="Times New Roman"/>
        </w:rPr>
        <w:t>иностранного лица), полученные не ранее чем за сто восемьдесят дней до дня размещения в ЕИС извещения о проведении запроса котировок;</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 копии документов, подтверждающих полномочия лица на</w:t>
      </w:r>
      <w:r w:rsidRPr="002F5ADA">
        <w:rPr>
          <w:rFonts w:ascii="Times New Roman" w:hAnsi="Times New Roman" w:cs="Times New Roman"/>
          <w:lang w:val="en-US"/>
        </w:rPr>
        <w:t> </w:t>
      </w:r>
      <w:r w:rsidRPr="002F5ADA">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2F5ADA">
        <w:rPr>
          <w:rFonts w:ascii="Times New Roman" w:hAnsi="Times New Roman" w:cs="Times New Roman"/>
          <w:lang w:val="en-US"/>
        </w:rPr>
        <w:t> </w:t>
      </w:r>
      <w:r w:rsidRPr="002F5ADA">
        <w:rPr>
          <w:rFonts w:ascii="Times New Roman" w:hAnsi="Times New Roman" w:cs="Times New Roman"/>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2F5ADA">
        <w:rPr>
          <w:rFonts w:ascii="Times New Roman" w:hAnsi="Times New Roman" w:cs="Times New Roman"/>
          <w:lang w:val="en-US"/>
        </w:rPr>
        <w:t> </w:t>
      </w:r>
      <w:r w:rsidRPr="002F5ADA">
        <w:rPr>
          <w:rFonts w:ascii="Times New Roman" w:hAnsi="Times New Roman" w:cs="Times New Roman"/>
        </w:rPr>
        <w:t>уполномоченным руководителем лицом. В случае если указанная доверенность подписана лицом, уполномоченным руководителем, заявка на</w:t>
      </w:r>
      <w:r w:rsidRPr="002F5ADA">
        <w:rPr>
          <w:rFonts w:ascii="Times New Roman" w:hAnsi="Times New Roman" w:cs="Times New Roman"/>
          <w:lang w:val="en-US"/>
        </w:rPr>
        <w:t> </w:t>
      </w:r>
      <w:r w:rsidRPr="002F5ADA">
        <w:rPr>
          <w:rFonts w:ascii="Times New Roman" w:hAnsi="Times New Roman" w:cs="Times New Roman"/>
        </w:rPr>
        <w:t>участие в запросе котировок должна содержать также документ, подтверждающий полномочия такого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6) копии учредительных документов участника запроса котировок (для</w:t>
      </w:r>
      <w:r w:rsidRPr="002F5ADA">
        <w:rPr>
          <w:rFonts w:ascii="Times New Roman" w:hAnsi="Times New Roman" w:cs="Times New Roman"/>
          <w:lang w:val="en-US"/>
        </w:rPr>
        <w:t> </w:t>
      </w:r>
      <w:r w:rsidRPr="002F5ADA">
        <w:rPr>
          <w:rFonts w:ascii="Times New Roman" w:hAnsi="Times New Roman" w:cs="Times New Roman"/>
        </w:rPr>
        <w:t>юридических лиц);</w:t>
      </w:r>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ab/>
      </w:r>
      <w:proofErr w:type="gramStart"/>
      <w:r w:rsidRPr="002F5ADA">
        <w:rPr>
          <w:rFonts w:ascii="Times New Roman" w:hAnsi="Times New Roman" w:cs="Times New Roman"/>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2F5ADA">
        <w:rPr>
          <w:rFonts w:ascii="Times New Roman" w:eastAsiaTheme="minorHAnsi" w:hAnsi="Times New Roman" w:cs="Times New Roman"/>
          <w:lang w:eastAsia="en-US"/>
        </w:rPr>
        <w:t xml:space="preserve"> </w:t>
      </w:r>
      <w:r w:rsidRPr="002F5ADA">
        <w:rPr>
          <w:rFonts w:ascii="Times New Roman" w:hAnsi="Times New Roman" w:cs="Times New Roman"/>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запросе</w:t>
      </w:r>
      <w:proofErr w:type="gramEnd"/>
      <w:r w:rsidRPr="002F5ADA">
        <w:rPr>
          <w:rFonts w:ascii="Times New Roman" w:hAnsi="Times New Roman" w:cs="Times New Roman"/>
        </w:rPr>
        <w:t xml:space="preserve"> котировок</w:t>
      </w:r>
      <w:r w:rsidRPr="002F5ADA">
        <w:rPr>
          <w:rStyle w:val="afa"/>
          <w:rFonts w:ascii="Times New Roman" w:hAnsi="Times New Roman" w:cs="Times New Roman"/>
        </w:rPr>
        <w:footnoteReference w:id="13"/>
      </w:r>
      <w:r w:rsidRPr="002F5ADA">
        <w:rPr>
          <w:rFonts w:ascii="Times New Roman" w:hAnsi="Times New Roman" w:cs="Times New Roman"/>
        </w:rPr>
        <w:t>, обеспечения исполнения договора</w:t>
      </w:r>
      <w:r w:rsidRPr="002F5ADA">
        <w:rPr>
          <w:rStyle w:val="afa"/>
          <w:rFonts w:ascii="Times New Roman" w:hAnsi="Times New Roman" w:cs="Times New Roman"/>
        </w:rPr>
        <w:footnoteReference w:id="14"/>
      </w:r>
      <w:r w:rsidRPr="002F5ADA">
        <w:rPr>
          <w:rFonts w:ascii="Times New Roman" w:hAnsi="Times New Roman" w:cs="Times New Roman"/>
        </w:rPr>
        <w:t>, обеспечения гарантийных обязательств</w:t>
      </w:r>
      <w:r w:rsidRPr="002F5ADA">
        <w:rPr>
          <w:rStyle w:val="afa"/>
          <w:rFonts w:ascii="Times New Roman" w:hAnsi="Times New Roman" w:cs="Times New Roman"/>
        </w:rPr>
        <w:footnoteReference w:id="15"/>
      </w:r>
      <w:r w:rsidRPr="002F5ADA">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9) предложение о цене договора, </w:t>
      </w:r>
      <w:r w:rsidRPr="002F5ADA">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2F5ADA">
        <w:rPr>
          <w:rFonts w:ascii="Times New Roman" w:hAnsi="Times New Roman" w:cs="Times New Roman"/>
        </w:rPr>
        <w:t>цене единицы (сумме цен единиц) товара, работы, услуги, а</w:t>
      </w:r>
      <w:r w:rsidRPr="002F5ADA">
        <w:rPr>
          <w:rFonts w:ascii="Times New Roman" w:hAnsi="Times New Roman" w:cs="Times New Roman"/>
          <w:lang w:val="en-US"/>
        </w:rPr>
        <w:t> </w:t>
      </w:r>
      <w:r w:rsidRPr="002F5ADA">
        <w:rPr>
          <w:rFonts w:ascii="Times New Roman" w:hAnsi="Times New Roman" w:cs="Times New Roman"/>
        </w:rPr>
        <w:t>также предложение об иных условиях исполнения договора, если</w:t>
      </w:r>
      <w:r w:rsidRPr="002F5ADA">
        <w:rPr>
          <w:rFonts w:ascii="Times New Roman" w:hAnsi="Times New Roman" w:cs="Times New Roman"/>
          <w:lang w:val="en-US"/>
        </w:rPr>
        <w:t> </w:t>
      </w:r>
      <w:r w:rsidRPr="002F5ADA">
        <w:rPr>
          <w:rFonts w:ascii="Times New Roman" w:hAnsi="Times New Roman" w:cs="Times New Roman"/>
        </w:rPr>
        <w:t>предоставление такого предложения предусмотрено извещением о проведении запроса котировок в электронной форме;</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5ADA">
        <w:rPr>
          <w:rFonts w:ascii="Times New Roman" w:hAnsi="Times New Roman" w:cs="Times New Roman"/>
          <w:lang w:val="en-US"/>
        </w:rPr>
        <w:t> </w:t>
      </w:r>
      <w:r w:rsidRPr="002F5ADA">
        <w:rPr>
          <w:rFonts w:ascii="Times New Roman" w:hAnsi="Times New Roman" w:cs="Times New Roman"/>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w:t>
      </w:r>
      <w:proofErr w:type="gramEnd"/>
      <w:r w:rsidRPr="002F5ADA">
        <w:rPr>
          <w:rFonts w:ascii="Times New Roman" w:hAnsi="Times New Roman" w:cs="Times New Roman"/>
        </w:rPr>
        <w:t xml:space="preserve"> каждой позиции;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12) иную информацию и документы, предусмотренные извещением о</w:t>
      </w:r>
      <w:r w:rsidRPr="002F5ADA">
        <w:rPr>
          <w:rFonts w:ascii="Times New Roman" w:hAnsi="Times New Roman" w:cs="Times New Roman"/>
          <w:lang w:val="en-US"/>
        </w:rPr>
        <w:t> </w:t>
      </w:r>
      <w:r w:rsidRPr="002F5ADA">
        <w:rPr>
          <w:rFonts w:ascii="Times New Roman" w:hAnsi="Times New Roman" w:cs="Times New Roman"/>
        </w:rPr>
        <w:t>проведении запроса котировок.</w:t>
      </w:r>
    </w:p>
    <w:p w:rsidR="00B919B3" w:rsidRPr="007D1917" w:rsidRDefault="00B919B3" w:rsidP="00B919B3">
      <w:pPr>
        <w:widowControl w:val="0"/>
        <w:ind w:firstLine="709"/>
        <w:jc w:val="both"/>
        <w:rPr>
          <w:sz w:val="28"/>
          <w:szCs w:val="28"/>
        </w:rPr>
      </w:pPr>
      <w:r w:rsidRPr="007D1917">
        <w:rPr>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B919B3" w:rsidRPr="002F433D" w:rsidRDefault="00B919B3" w:rsidP="00B919B3">
      <w:pPr>
        <w:widowControl w:val="0"/>
        <w:ind w:firstLine="709"/>
        <w:jc w:val="both"/>
        <w:rPr>
          <w:sz w:val="28"/>
          <w:szCs w:val="28"/>
        </w:rPr>
      </w:pPr>
      <w:r w:rsidRPr="007D1917">
        <w:rPr>
          <w:sz w:val="28"/>
          <w:szCs w:val="28"/>
        </w:rPr>
        <w:t>48.3. Участник запроса котировок вправе подать только одну заявку на участие в</w:t>
      </w:r>
      <w:r w:rsidRPr="007D1917">
        <w:rPr>
          <w:sz w:val="28"/>
          <w:szCs w:val="28"/>
          <w:lang w:val="en-US"/>
        </w:rPr>
        <w:t> </w:t>
      </w:r>
      <w:r w:rsidRPr="007D1917">
        <w:rPr>
          <w:sz w:val="28"/>
          <w:szCs w:val="28"/>
        </w:rPr>
        <w:t xml:space="preserve">таком запросе в отношении каждого предмета закупки (лота). </w:t>
      </w:r>
      <w:proofErr w:type="gramStart"/>
      <w:r w:rsidRPr="007D1917">
        <w:rPr>
          <w:sz w:val="28"/>
          <w:szCs w:val="28"/>
        </w:rPr>
        <w:t>В случае установления факта подачи одним участником двух и более заявок на участие в таком запросе котировок в</w:t>
      </w:r>
      <w:r w:rsidRPr="007D1917">
        <w:rPr>
          <w:sz w:val="28"/>
          <w:szCs w:val="28"/>
          <w:lang w:val="en-US"/>
        </w:rPr>
        <w:t> </w:t>
      </w:r>
      <w:r w:rsidRPr="007D1917">
        <w:rPr>
          <w:sz w:val="28"/>
          <w:szCs w:val="28"/>
        </w:rPr>
        <w:t>отношении одного и того же лота, при условии, что поданные ранее заявки таким участником не отозваны, все заявки на участие в</w:t>
      </w:r>
      <w:r w:rsidRPr="002F433D">
        <w:rPr>
          <w:sz w:val="28"/>
          <w:szCs w:val="28"/>
        </w:rPr>
        <w:t xml:space="preserve"> таком запросе такого участника в отношении данного лота, не рассматриваются и</w:t>
      </w:r>
      <w:r w:rsidRPr="002F433D">
        <w:rPr>
          <w:sz w:val="28"/>
          <w:szCs w:val="28"/>
          <w:lang w:val="en-US"/>
        </w:rPr>
        <w:t> </w:t>
      </w:r>
      <w:r w:rsidRPr="002F433D">
        <w:rPr>
          <w:sz w:val="28"/>
          <w:szCs w:val="28"/>
        </w:rPr>
        <w:t>возвращаются участнику.</w:t>
      </w:r>
      <w:proofErr w:type="gramEnd"/>
    </w:p>
    <w:p w:rsidR="00B919B3" w:rsidRPr="002F433D" w:rsidRDefault="00B919B3" w:rsidP="00B919B3">
      <w:pPr>
        <w:widowControl w:val="0"/>
        <w:ind w:firstLine="709"/>
        <w:jc w:val="both"/>
        <w:rPr>
          <w:sz w:val="28"/>
          <w:szCs w:val="28"/>
        </w:rPr>
      </w:pPr>
      <w:r w:rsidRPr="002F433D">
        <w:rPr>
          <w:sz w:val="28"/>
          <w:szCs w:val="28"/>
        </w:rPr>
        <w:t>48.4. Участник запроса котировок вправе изменить или отозвать свою заявку до</w:t>
      </w:r>
      <w:r w:rsidRPr="002F433D">
        <w:rPr>
          <w:sz w:val="28"/>
          <w:szCs w:val="28"/>
          <w:lang w:val="en-US"/>
        </w:rPr>
        <w:t> </w:t>
      </w:r>
      <w:r w:rsidRPr="002F433D">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2F433D">
        <w:rPr>
          <w:sz w:val="28"/>
          <w:szCs w:val="28"/>
          <w:lang w:val="en-US"/>
        </w:rPr>
        <w:t> </w:t>
      </w:r>
      <w:r w:rsidRPr="002F433D">
        <w:rPr>
          <w:sz w:val="28"/>
          <w:szCs w:val="28"/>
        </w:rPr>
        <w:t>отзыве заявки получено до истечения срока подачи заявок на участие в</w:t>
      </w:r>
      <w:r w:rsidRPr="002F433D">
        <w:rPr>
          <w:sz w:val="28"/>
          <w:szCs w:val="28"/>
          <w:lang w:val="en-US"/>
        </w:rPr>
        <w:t> </w:t>
      </w:r>
      <w:r w:rsidRPr="002F433D">
        <w:rPr>
          <w:sz w:val="28"/>
          <w:szCs w:val="28"/>
        </w:rPr>
        <w:t>таком запросе котировок. Изменение или отзыв заявки после окончания срока подачи заявок не допускается.</w:t>
      </w:r>
    </w:p>
    <w:p w:rsidR="00B919B3" w:rsidRPr="002F5ADA" w:rsidRDefault="00B919B3" w:rsidP="00B919B3">
      <w:pPr>
        <w:pStyle w:val="ConsPlusNormal"/>
        <w:widowControl w:val="0"/>
        <w:tabs>
          <w:tab w:val="left" w:pos="709"/>
        </w:tabs>
        <w:ind w:firstLine="709"/>
        <w:jc w:val="both"/>
        <w:rPr>
          <w:rFonts w:ascii="Times New Roman" w:eastAsia="Times New Roman" w:hAnsi="Times New Roman" w:cs="Times New Roman"/>
        </w:rPr>
      </w:pPr>
      <w:r w:rsidRPr="002F5ADA">
        <w:rPr>
          <w:rFonts w:ascii="Times New Roman" w:eastAsia="Times New Roman" w:hAnsi="Times New Roman" w:cs="Times New Roman"/>
        </w:rPr>
        <w:t>48.5.</w:t>
      </w:r>
      <w:r w:rsidRPr="002F5ADA">
        <w:rPr>
          <w:rFonts w:ascii="Times New Roman" w:eastAsia="Times New Roman" w:hAnsi="Times New Roman" w:cs="Times New Roman"/>
        </w:rPr>
        <w:tab/>
        <w:t xml:space="preserve"> Наличие противоречий в отношении одних и тех же сведений в</w:t>
      </w:r>
      <w:r w:rsidRPr="002F5ADA">
        <w:rPr>
          <w:rFonts w:ascii="Times New Roman" w:eastAsia="Times New Roman" w:hAnsi="Times New Roman" w:cs="Times New Roman"/>
          <w:lang w:val="en-US"/>
        </w:rPr>
        <w:t> </w:t>
      </w:r>
      <w:r w:rsidRPr="002F5ADA">
        <w:rPr>
          <w:rFonts w:ascii="Times New Roman" w:eastAsia="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2F5ADA" w:rsidRDefault="00B919B3" w:rsidP="002F5ADA">
      <w:pPr>
        <w:pStyle w:val="ConsPlusNormal"/>
        <w:widowControl w:val="0"/>
        <w:tabs>
          <w:tab w:val="left" w:pos="0"/>
        </w:tabs>
        <w:jc w:val="center"/>
        <w:outlineLvl w:val="1"/>
        <w:rPr>
          <w:rFonts w:ascii="Times New Roman" w:hAnsi="Times New Roman" w:cs="Times New Roman"/>
          <w:b/>
        </w:rPr>
      </w:pPr>
      <w:bookmarkStart w:id="83" w:name="_Toc103698972"/>
      <w:r w:rsidRPr="002F5ADA">
        <w:rPr>
          <w:rFonts w:ascii="Times New Roman" w:hAnsi="Times New Roman" w:cs="Times New Roman"/>
          <w:b/>
        </w:rPr>
        <w:t>49. Порядок открытия доступа к поданным заявкам, рассмотрения и оценки таких заявок на участие в запросе котировок в электронной форме</w:t>
      </w:r>
      <w:bookmarkEnd w:id="83"/>
    </w:p>
    <w:p w:rsidR="00B919B3" w:rsidRDefault="00B919B3" w:rsidP="00B919B3">
      <w:pPr>
        <w:widowControl w:val="0"/>
        <w:ind w:firstLine="709"/>
        <w:jc w:val="both"/>
        <w:rPr>
          <w:sz w:val="28"/>
          <w:szCs w:val="28"/>
        </w:rPr>
      </w:pPr>
      <w:r w:rsidRPr="008730C8">
        <w:rPr>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w:t>
      </w:r>
      <w:r w:rsidRPr="00393122">
        <w:rPr>
          <w:sz w:val="28"/>
          <w:szCs w:val="28"/>
        </w:rPr>
        <w:t xml:space="preserve"> площадки, на которой проводится процедура.</w:t>
      </w:r>
    </w:p>
    <w:p w:rsidR="00B919B3" w:rsidRPr="00393122" w:rsidRDefault="00B919B3" w:rsidP="00B919B3">
      <w:pPr>
        <w:widowControl w:val="0"/>
        <w:ind w:firstLine="709"/>
        <w:jc w:val="both"/>
        <w:rPr>
          <w:sz w:val="28"/>
          <w:szCs w:val="28"/>
        </w:rPr>
      </w:pPr>
      <w:r>
        <w:rPr>
          <w:sz w:val="28"/>
          <w:szCs w:val="28"/>
        </w:rPr>
        <w:t>49</w:t>
      </w:r>
      <w:r w:rsidRPr="00393122">
        <w:rPr>
          <w:sz w:val="28"/>
          <w:szCs w:val="28"/>
        </w:rPr>
        <w:t>.</w:t>
      </w:r>
      <w:r>
        <w:rPr>
          <w:sz w:val="28"/>
          <w:szCs w:val="28"/>
        </w:rPr>
        <w:t>2</w:t>
      </w:r>
      <w:r w:rsidRPr="00393122">
        <w:rPr>
          <w:sz w:val="28"/>
          <w:szCs w:val="28"/>
        </w:rPr>
        <w:t>. Победителем запроса котировок признается участник, подавший заявку, которая соответствует всем требованиям, установленным в извещении о</w:t>
      </w:r>
      <w:r>
        <w:rPr>
          <w:sz w:val="28"/>
          <w:szCs w:val="28"/>
          <w:lang w:val="en-US"/>
        </w:rPr>
        <w:t> </w:t>
      </w:r>
      <w:r w:rsidRPr="00393122">
        <w:rPr>
          <w:sz w:val="28"/>
          <w:szCs w:val="28"/>
        </w:rPr>
        <w:t xml:space="preserve">проведении запроса котировок, и </w:t>
      </w:r>
      <w:proofErr w:type="gramStart"/>
      <w:r w:rsidRPr="00393122">
        <w:rPr>
          <w:sz w:val="28"/>
          <w:szCs w:val="28"/>
        </w:rPr>
        <w:t>в</w:t>
      </w:r>
      <w:proofErr w:type="gramEnd"/>
      <w:r w:rsidRPr="00393122">
        <w:rPr>
          <w:sz w:val="28"/>
          <w:szCs w:val="28"/>
        </w:rPr>
        <w:t xml:space="preserve"> </w:t>
      </w:r>
      <w:proofErr w:type="gramStart"/>
      <w:r w:rsidRPr="00393122">
        <w:rPr>
          <w:sz w:val="28"/>
          <w:szCs w:val="28"/>
        </w:rPr>
        <w:t>которой</w:t>
      </w:r>
      <w:proofErr w:type="gramEnd"/>
      <w:r w:rsidRPr="00393122">
        <w:rPr>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B919B3" w:rsidRPr="00855068" w:rsidRDefault="00B919B3" w:rsidP="00B919B3">
      <w:pPr>
        <w:widowControl w:val="0"/>
        <w:ind w:firstLine="709"/>
        <w:jc w:val="both"/>
        <w:rPr>
          <w:sz w:val="28"/>
          <w:szCs w:val="28"/>
        </w:rPr>
      </w:pPr>
      <w:r w:rsidRPr="00241DC8">
        <w:rPr>
          <w:sz w:val="28"/>
          <w:szCs w:val="28"/>
        </w:rPr>
        <w:t>49.</w:t>
      </w:r>
      <w:r>
        <w:rPr>
          <w:sz w:val="28"/>
          <w:szCs w:val="28"/>
        </w:rPr>
        <w:t>3</w:t>
      </w:r>
      <w:r w:rsidRPr="00241DC8">
        <w:rPr>
          <w:sz w:val="28"/>
          <w:szCs w:val="28"/>
        </w:rPr>
        <w:t xml:space="preserve">. Комиссия по осуществлению закупок не рассматривает и отклоняет </w:t>
      </w:r>
      <w:r w:rsidRPr="00855068">
        <w:rPr>
          <w:sz w:val="28"/>
          <w:szCs w:val="28"/>
        </w:rPr>
        <w:t>заявки на участие в запросе котировок в следующих случаях:</w:t>
      </w:r>
    </w:p>
    <w:p w:rsidR="00B919B3" w:rsidRPr="00E52925" w:rsidRDefault="00B919B3" w:rsidP="00B919B3">
      <w:pPr>
        <w:widowControl w:val="0"/>
        <w:ind w:firstLine="709"/>
        <w:jc w:val="both"/>
        <w:rPr>
          <w:spacing w:val="-2"/>
          <w:sz w:val="28"/>
          <w:szCs w:val="28"/>
        </w:rPr>
      </w:pPr>
      <w:proofErr w:type="gramStart"/>
      <w:r w:rsidRPr="00855068">
        <w:rPr>
          <w:sz w:val="28"/>
          <w:szCs w:val="28"/>
        </w:rPr>
        <w:t xml:space="preserve">1) </w:t>
      </w:r>
      <w:proofErr w:type="spellStart"/>
      <w:r w:rsidRPr="00855068">
        <w:rPr>
          <w:sz w:val="28"/>
          <w:szCs w:val="28"/>
        </w:rPr>
        <w:t>непредоставления</w:t>
      </w:r>
      <w:proofErr w:type="spellEnd"/>
      <w:r w:rsidRPr="00855068">
        <w:rPr>
          <w:sz w:val="28"/>
          <w:szCs w:val="28"/>
        </w:rPr>
        <w:t xml:space="preserve"> информации, предусмотренной пунктом 48.2.1</w:t>
      </w:r>
      <w:r w:rsidRPr="00BF4D58">
        <w:rPr>
          <w:sz w:val="28"/>
          <w:szCs w:val="28"/>
        </w:rPr>
        <w:t xml:space="preserve"> </w:t>
      </w:r>
      <w:r>
        <w:rPr>
          <w:sz w:val="28"/>
          <w:szCs w:val="28"/>
        </w:rPr>
        <w:t>настоящего Положения,</w:t>
      </w:r>
      <w:r w:rsidRPr="00855068">
        <w:rPr>
          <w:sz w:val="28"/>
          <w:szCs w:val="28"/>
        </w:rPr>
        <w:t xml:space="preserve"> в</w:t>
      </w:r>
      <w:r>
        <w:rPr>
          <w:sz w:val="28"/>
          <w:szCs w:val="28"/>
          <w:lang w:val="en-US"/>
        </w:rPr>
        <w:t> </w:t>
      </w:r>
      <w:r w:rsidRPr="00855068">
        <w:rPr>
          <w:sz w:val="28"/>
          <w:szCs w:val="28"/>
        </w:rPr>
        <w:t>случае осуществления запроса котировок в</w:t>
      </w:r>
      <w:r>
        <w:rPr>
          <w:sz w:val="28"/>
          <w:szCs w:val="28"/>
        </w:rPr>
        <w:t> </w:t>
      </w:r>
      <w:r w:rsidRPr="00855068">
        <w:rPr>
          <w:sz w:val="28"/>
          <w:szCs w:val="28"/>
        </w:rPr>
        <w:t xml:space="preserve">электронной форме, участниками которого могут быть только субъекты </w:t>
      </w:r>
      <w:r w:rsidRPr="00E52925">
        <w:rPr>
          <w:spacing w:val="-2"/>
          <w:sz w:val="28"/>
          <w:szCs w:val="28"/>
        </w:rPr>
        <w:t xml:space="preserve">малого </w:t>
      </w:r>
      <w:r w:rsidRPr="00505E2C">
        <w:rPr>
          <w:spacing w:val="-2"/>
          <w:sz w:val="28"/>
          <w:szCs w:val="28"/>
        </w:rPr>
        <w:t xml:space="preserve">и среднего предпринимательства или </w:t>
      </w:r>
      <w:proofErr w:type="spellStart"/>
      <w:r w:rsidRPr="00505E2C">
        <w:rPr>
          <w:spacing w:val="-2"/>
          <w:sz w:val="28"/>
          <w:szCs w:val="28"/>
        </w:rPr>
        <w:t>непредоставления</w:t>
      </w:r>
      <w:proofErr w:type="spellEnd"/>
      <w:r w:rsidRPr="00505E2C">
        <w:rPr>
          <w:spacing w:val="-2"/>
          <w:sz w:val="28"/>
          <w:szCs w:val="28"/>
        </w:rPr>
        <w:t xml:space="preserve"> информации,</w:t>
      </w:r>
      <w:r w:rsidRPr="00E52925">
        <w:rPr>
          <w:spacing w:val="-2"/>
          <w:sz w:val="28"/>
          <w:szCs w:val="28"/>
        </w:rPr>
        <w:t xml:space="preserve"> предусмотренной пунктом 48.2 </w:t>
      </w:r>
      <w:r>
        <w:rPr>
          <w:spacing w:val="-2"/>
          <w:sz w:val="28"/>
          <w:szCs w:val="28"/>
        </w:rPr>
        <w:t>настоящего Положения (</w:t>
      </w:r>
      <w:r w:rsidRPr="00E52925">
        <w:rPr>
          <w:spacing w:val="-2"/>
          <w:sz w:val="28"/>
          <w:szCs w:val="28"/>
        </w:rPr>
        <w:t>за исключением случая непредставления информации о стране происхождения товара</w:t>
      </w:r>
      <w:r>
        <w:rPr>
          <w:spacing w:val="-2"/>
          <w:sz w:val="28"/>
          <w:szCs w:val="28"/>
        </w:rPr>
        <w:t>)</w:t>
      </w:r>
      <w:r w:rsidRPr="00E52925">
        <w:rPr>
          <w:spacing w:val="-2"/>
          <w:sz w:val="28"/>
          <w:szCs w:val="28"/>
        </w:rPr>
        <w:t>, 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sidRPr="00E52925">
        <w:rPr>
          <w:spacing w:val="-2"/>
          <w:sz w:val="28"/>
          <w:szCs w:val="28"/>
        </w:rPr>
        <w:t xml:space="preserve"> заявок на участие в таком запросе котировок;</w:t>
      </w:r>
    </w:p>
    <w:p w:rsidR="00B919B3" w:rsidRPr="00E52925" w:rsidRDefault="00B919B3" w:rsidP="00B919B3">
      <w:pPr>
        <w:widowControl w:val="0"/>
        <w:ind w:firstLine="709"/>
        <w:jc w:val="both"/>
        <w:rPr>
          <w:spacing w:val="-2"/>
          <w:sz w:val="28"/>
          <w:szCs w:val="28"/>
        </w:rPr>
      </w:pPr>
      <w:r w:rsidRPr="00E52925">
        <w:rPr>
          <w:spacing w:val="-2"/>
          <w:sz w:val="28"/>
          <w:szCs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w:t>
      </w:r>
    </w:p>
    <w:p w:rsidR="00B919B3" w:rsidRPr="002F433D" w:rsidRDefault="00B919B3" w:rsidP="00B919B3">
      <w:pPr>
        <w:pStyle w:val="formattext"/>
        <w:widowControl w:val="0"/>
        <w:spacing w:before="0" w:beforeAutospacing="0" w:after="0" w:afterAutospacing="0"/>
        <w:ind w:firstLine="708"/>
        <w:jc w:val="both"/>
        <w:rPr>
          <w:spacing w:val="-2"/>
          <w:sz w:val="28"/>
          <w:szCs w:val="28"/>
        </w:rPr>
      </w:pPr>
      <w:r w:rsidRPr="002F433D">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B919B3" w:rsidRPr="00842E95" w:rsidRDefault="00B919B3" w:rsidP="00B919B3">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w:t>
      </w:r>
      <w:r w:rsidRPr="007D1917">
        <w:rPr>
          <w:spacing w:val="-2"/>
          <w:sz w:val="28"/>
          <w:szCs w:val="28"/>
        </w:rPr>
        <w:t xml:space="preserve">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7D1917">
        <w:rPr>
          <w:spacing w:val="-2"/>
          <w:sz w:val="28"/>
          <w:szCs w:val="28"/>
        </w:rPr>
        <w:t>непревышении</w:t>
      </w:r>
      <w:proofErr w:type="spellEnd"/>
      <w:r w:rsidRPr="007D1917">
        <w:rPr>
          <w:spacing w:val="-2"/>
          <w:sz w:val="28"/>
          <w:szCs w:val="28"/>
        </w:rPr>
        <w:t xml:space="preserve"> </w:t>
      </w:r>
      <w:r w:rsidRPr="00842E95">
        <w:rPr>
          <w:spacing w:val="-2"/>
          <w:sz w:val="28"/>
          <w:szCs w:val="28"/>
        </w:rPr>
        <w:t>предусмотрено извещением о проведении запроса котировок;</w:t>
      </w:r>
    </w:p>
    <w:p w:rsidR="00B919B3" w:rsidRPr="00842E95" w:rsidRDefault="00B919B3" w:rsidP="00B919B3">
      <w:pPr>
        <w:widowControl w:val="0"/>
        <w:ind w:firstLine="708"/>
        <w:jc w:val="both"/>
        <w:rPr>
          <w:sz w:val="28"/>
          <w:szCs w:val="28"/>
        </w:rPr>
      </w:pPr>
      <w:proofErr w:type="gramStart"/>
      <w:r w:rsidRPr="00842E95">
        <w:rPr>
          <w:sz w:val="28"/>
          <w:szCs w:val="28"/>
        </w:rPr>
        <w:t>5)</w:t>
      </w:r>
      <w:r w:rsidRPr="00842E95">
        <w:rPr>
          <w:sz w:val="28"/>
          <w:szCs w:val="28"/>
          <w:vertAlign w:val="superscript"/>
        </w:rPr>
        <w:t xml:space="preserve"> </w:t>
      </w:r>
      <w:r w:rsidRPr="00842E95">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842E95">
        <w:rPr>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B919B3" w:rsidRPr="00842E95" w:rsidRDefault="00B919B3" w:rsidP="00B919B3">
      <w:pPr>
        <w:pStyle w:val="formattext"/>
        <w:widowControl w:val="0"/>
        <w:spacing w:before="0" w:beforeAutospacing="0" w:after="0" w:afterAutospacing="0"/>
        <w:ind w:firstLine="708"/>
        <w:jc w:val="both"/>
        <w:rPr>
          <w:spacing w:val="-2"/>
          <w:sz w:val="28"/>
          <w:szCs w:val="28"/>
        </w:rPr>
      </w:pPr>
      <w:r w:rsidRPr="00842E95">
        <w:rPr>
          <w:spacing w:val="-2"/>
          <w:sz w:val="28"/>
          <w:szCs w:val="28"/>
        </w:rPr>
        <w:t>Отклонение заявок на участие в запросе котировок по иным основаниям      не допускается.</w:t>
      </w:r>
    </w:p>
    <w:p w:rsidR="00B919B3" w:rsidRPr="007D1917" w:rsidRDefault="00B919B3" w:rsidP="00B919B3">
      <w:pPr>
        <w:pStyle w:val="formattext"/>
        <w:widowControl w:val="0"/>
        <w:spacing w:before="0" w:beforeAutospacing="0" w:after="0" w:afterAutospacing="0"/>
        <w:ind w:firstLine="708"/>
        <w:jc w:val="both"/>
        <w:rPr>
          <w:spacing w:val="-2"/>
          <w:sz w:val="28"/>
          <w:szCs w:val="28"/>
        </w:rPr>
      </w:pPr>
      <w:r w:rsidRPr="00842E95">
        <w:rPr>
          <w:spacing w:val="-2"/>
          <w:sz w:val="28"/>
          <w:szCs w:val="28"/>
        </w:rPr>
        <w:t>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w:t>
      </w:r>
      <w:r w:rsidRPr="007D1917">
        <w:rPr>
          <w:spacing w:val="-2"/>
          <w:sz w:val="28"/>
          <w:szCs w:val="28"/>
        </w:rPr>
        <w:t xml:space="preserve"> усмотрению, если указание таких сведений не нарушает норм законодательства.   </w:t>
      </w:r>
    </w:p>
    <w:p w:rsidR="00B919B3" w:rsidRPr="00505E2C" w:rsidRDefault="00B919B3" w:rsidP="00B919B3">
      <w:pPr>
        <w:widowControl w:val="0"/>
        <w:ind w:firstLine="709"/>
        <w:jc w:val="both"/>
        <w:rPr>
          <w:spacing w:val="-2"/>
          <w:sz w:val="28"/>
          <w:szCs w:val="28"/>
        </w:rPr>
      </w:pPr>
      <w:r w:rsidRPr="007D1917">
        <w:rPr>
          <w:spacing w:val="-2"/>
          <w:sz w:val="28"/>
          <w:szCs w:val="28"/>
        </w:rPr>
        <w:t xml:space="preserve">49.5. Протокол </w:t>
      </w:r>
      <w:r w:rsidRPr="007D1917">
        <w:rPr>
          <w:sz w:val="28"/>
          <w:szCs w:val="28"/>
        </w:rPr>
        <w:t xml:space="preserve">открытия доступа к поданным заявкам на участие в запросе котировок, </w:t>
      </w:r>
      <w:r w:rsidRPr="007D1917">
        <w:rPr>
          <w:spacing w:val="-2"/>
          <w:sz w:val="28"/>
          <w:szCs w:val="28"/>
        </w:rPr>
        <w:t xml:space="preserve">рассмотрения и оценки заявок подписывается всеми присутствующими на заседании членами комиссии, </w:t>
      </w:r>
      <w:r w:rsidRPr="007D1917">
        <w:rPr>
          <w:sz w:val="28"/>
          <w:szCs w:val="28"/>
        </w:rPr>
        <w:t xml:space="preserve">направляется заказчиком оператору электронной площадки и подлежит размещению в ЕИС </w:t>
      </w:r>
      <w:r w:rsidRPr="007D1917">
        <w:rPr>
          <w:spacing w:val="-2"/>
          <w:sz w:val="28"/>
          <w:szCs w:val="28"/>
        </w:rPr>
        <w:t>не позднее чем через три дня со дня подписания.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49.6. В случае если по окончании срока подачи заявок на участие в запросе </w:t>
      </w:r>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2F5ADA">
        <w:rPr>
          <w:rFonts w:ascii="Times New Roman" w:eastAsia="Times New Roman" w:hAnsi="Times New Roman" w:cs="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2F5ADA">
        <w:rPr>
          <w:rFonts w:ascii="Times New Roman" w:hAnsi="Times New Roman" w:cs="Times New Roman"/>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B919B3" w:rsidRPr="00505E2C" w:rsidRDefault="00B919B3" w:rsidP="00B919B3">
      <w:pPr>
        <w:widowControl w:val="0"/>
        <w:ind w:firstLine="709"/>
        <w:jc w:val="both"/>
        <w:rPr>
          <w:sz w:val="28"/>
          <w:szCs w:val="28"/>
        </w:rPr>
      </w:pPr>
      <w:r w:rsidRPr="00505E2C">
        <w:rPr>
          <w:sz w:val="28"/>
          <w:szCs w:val="28"/>
        </w:rPr>
        <w:t>В указанных случаях комиссия</w:t>
      </w:r>
      <w:r w:rsidRPr="00505E2C">
        <w:t xml:space="preserve"> </w:t>
      </w:r>
      <w:r w:rsidRPr="00505E2C">
        <w:rPr>
          <w:sz w:val="28"/>
          <w:szCs w:val="28"/>
        </w:rPr>
        <w:t>формирует протокол признания закупки несостоявшейся, в котором должна содержаться информация в соответствии с</w:t>
      </w:r>
      <w:r>
        <w:rPr>
          <w:sz w:val="28"/>
          <w:szCs w:val="28"/>
        </w:rPr>
        <w:t> </w:t>
      </w:r>
      <w:r w:rsidRPr="00505E2C">
        <w:rPr>
          <w:sz w:val="28"/>
          <w:szCs w:val="28"/>
        </w:rPr>
        <w:t>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7644F9" w:rsidRDefault="00B919B3" w:rsidP="00B919B3">
      <w:pPr>
        <w:widowControl w:val="0"/>
        <w:ind w:firstLine="709"/>
        <w:jc w:val="both"/>
        <w:rPr>
          <w:spacing w:val="-2"/>
        </w:rPr>
      </w:pPr>
      <w:r w:rsidRPr="00505E2C">
        <w:rPr>
          <w:spacing w:val="-2"/>
          <w:sz w:val="28"/>
          <w:szCs w:val="28"/>
        </w:rPr>
        <w:t>49.7. В случае если запрос котировок признан несостоявшимся по причине того, что по результатам рассмотрения заявок на участие в запросе котировок</w:t>
      </w:r>
      <w:r w:rsidRPr="002F433D">
        <w:rPr>
          <w:spacing w:val="-2"/>
          <w:sz w:val="28"/>
          <w:szCs w:val="28"/>
        </w:rPr>
        <w:t xml:space="preserve"> только одна такая заявка </w:t>
      </w:r>
      <w:r w:rsidRPr="002F433D">
        <w:rPr>
          <w:rFonts w:eastAsia="Calibri"/>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49.8. В случае если запрос котировок признается несостоявшимся по</w:t>
      </w:r>
      <w:r w:rsidRPr="002F5ADA">
        <w:rPr>
          <w:rFonts w:ascii="Times New Roman" w:hAnsi="Times New Roman" w:cs="Times New Roman"/>
          <w:lang w:val="en-US"/>
        </w:rPr>
        <w:t> </w:t>
      </w:r>
      <w:r w:rsidRPr="002F5ADA">
        <w:rPr>
          <w:rFonts w:ascii="Times New Roman" w:hAnsi="Times New Roman" w:cs="Times New Roman"/>
        </w:rPr>
        <w:t xml:space="preserve">причине того, что в таком запросе не подано ни одной заявки </w:t>
      </w:r>
      <w:r w:rsidRPr="002F5ADA">
        <w:rPr>
          <w:rFonts w:ascii="Times New Roman" w:eastAsia="Times New Roman" w:hAnsi="Times New Roman" w:cs="Times New Roman"/>
          <w:spacing w:val="-2"/>
        </w:rPr>
        <w:t>или по </w:t>
      </w:r>
      <w:r w:rsidRPr="002F5ADA">
        <w:rPr>
          <w:rFonts w:ascii="Times New Roman" w:hAnsi="Times New Roman" w:cs="Times New Roman"/>
          <w:spacing w:val="-2"/>
        </w:rPr>
        <w:t xml:space="preserve">результатам рассмотрения заявок на участие в запросе </w:t>
      </w:r>
      <w:r w:rsidRPr="002F5ADA">
        <w:rPr>
          <w:rFonts w:ascii="Times New Roman" w:eastAsia="Times New Roman" w:hAnsi="Times New Roman" w:cs="Times New Roman"/>
          <w:spacing w:val="-2"/>
        </w:rPr>
        <w:t>котировок комиссией отклонены все поданные заявки на участие в таком запросе</w:t>
      </w:r>
      <w:r w:rsidRPr="002F5ADA">
        <w:rPr>
          <w:rFonts w:ascii="Times New Roman" w:hAnsi="Times New Roman" w:cs="Times New Roman"/>
        </w:rPr>
        <w:t>, заказчик вправе осуществить одно из следующих действий:</w:t>
      </w:r>
    </w:p>
    <w:p w:rsidR="00B919B3" w:rsidRPr="00CD6C41" w:rsidRDefault="00B919B3" w:rsidP="00B919B3">
      <w:pPr>
        <w:widowControl w:val="0"/>
        <w:ind w:firstLine="709"/>
        <w:jc w:val="both"/>
        <w:rPr>
          <w:sz w:val="28"/>
          <w:szCs w:val="28"/>
        </w:rPr>
      </w:pPr>
      <w:r w:rsidRPr="00CD6C41">
        <w:rPr>
          <w:sz w:val="28"/>
          <w:szCs w:val="28"/>
        </w:rPr>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CD6C41" w:rsidRDefault="00B919B3" w:rsidP="00B919B3">
      <w:pPr>
        <w:widowControl w:val="0"/>
        <w:ind w:firstLine="709"/>
        <w:jc w:val="both"/>
        <w:rPr>
          <w:sz w:val="28"/>
          <w:szCs w:val="28"/>
        </w:rPr>
      </w:pPr>
      <w:r w:rsidRPr="00CD6C41">
        <w:rPr>
          <w:sz w:val="28"/>
          <w:szCs w:val="28"/>
        </w:rPr>
        <w:t>49.9. Любой участник запроса котировок вправе обжаловать результаты запроса котировок в установленном порядке.</w:t>
      </w:r>
    </w:p>
    <w:p w:rsidR="00B919B3" w:rsidRPr="00393122" w:rsidRDefault="00B919B3" w:rsidP="00B919B3">
      <w:pPr>
        <w:widowControl w:val="0"/>
        <w:ind w:firstLine="709"/>
        <w:jc w:val="both"/>
        <w:rPr>
          <w:sz w:val="28"/>
          <w:szCs w:val="28"/>
        </w:rPr>
      </w:pPr>
      <w:r w:rsidRPr="00CD6C41">
        <w:rPr>
          <w:sz w:val="28"/>
          <w:szCs w:val="28"/>
        </w:rPr>
        <w:t>49.10. По результатам проведения запроса котировок договор заключается</w:t>
      </w:r>
      <w:r w:rsidRPr="002F433D">
        <w:rPr>
          <w:sz w:val="28"/>
          <w:szCs w:val="28"/>
        </w:rPr>
        <w:t xml:space="preserve"> в электронной форме в порядке и в сроки, предусмотренные действующим законодательством, извещением о закупке и главой 26 настоящего Положения.</w:t>
      </w:r>
    </w:p>
    <w:p w:rsidR="00B919B3" w:rsidRDefault="00B919B3" w:rsidP="00B919B3">
      <w:pPr>
        <w:widowControl w:val="0"/>
        <w:jc w:val="both"/>
        <w:rPr>
          <w:b/>
          <w:sz w:val="28"/>
          <w:szCs w:val="28"/>
        </w:rPr>
      </w:pPr>
    </w:p>
    <w:p w:rsidR="00B919B3" w:rsidRPr="002F5ADA" w:rsidRDefault="00B919B3" w:rsidP="002F5ADA">
      <w:pPr>
        <w:pStyle w:val="1"/>
        <w:widowControl w:val="0"/>
        <w:spacing w:before="0" w:after="0"/>
        <w:jc w:val="center"/>
        <w:rPr>
          <w:rFonts w:ascii="Times New Roman" w:hAnsi="Times New Roman" w:cs="Times New Roman"/>
          <w:sz w:val="28"/>
          <w:szCs w:val="28"/>
        </w:rPr>
      </w:pPr>
      <w:bookmarkStart w:id="84" w:name="_Toc103698973"/>
      <w:r w:rsidRPr="002F5ADA">
        <w:rPr>
          <w:rFonts w:ascii="Times New Roman" w:hAnsi="Times New Roman" w:cs="Times New Roman"/>
          <w:sz w:val="28"/>
          <w:szCs w:val="28"/>
          <w:lang w:val="en-US"/>
        </w:rPr>
        <w:t>V</w:t>
      </w:r>
      <w:r w:rsidRPr="002F5ADA">
        <w:rPr>
          <w:rFonts w:ascii="Times New Roman" w:hAnsi="Times New Roman" w:cs="Times New Roman"/>
          <w:sz w:val="28"/>
          <w:szCs w:val="28"/>
        </w:rPr>
        <w:t>. УСЛОВИЯ ПРИМЕНЕНИЯ И ПОРЯДОК ПРОВЕДЕНИЯ ЗАПРОСА ЦЕН В ЭЛЕКТРОННОЙ ФОРМЕ</w:t>
      </w:r>
      <w:bookmarkEnd w:id="84"/>
    </w:p>
    <w:p w:rsidR="00B919B3" w:rsidRPr="00F07DC6" w:rsidRDefault="00B919B3" w:rsidP="00B919B3">
      <w:pPr>
        <w:widowControl w:val="0"/>
        <w:rPr>
          <w:sz w:val="28"/>
        </w:rPr>
      </w:pP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85" w:name="_Toc103698974"/>
      <w:r>
        <w:rPr>
          <w:rFonts w:ascii="Times New Roman" w:hAnsi="Times New Roman" w:cs="Times New Roman"/>
          <w:color w:val="auto"/>
          <w:sz w:val="28"/>
          <w:szCs w:val="28"/>
        </w:rPr>
        <w:t>50</w:t>
      </w:r>
      <w:r w:rsidRPr="00393122">
        <w:rPr>
          <w:rFonts w:ascii="Times New Roman" w:hAnsi="Times New Roman" w:cs="Times New Roman"/>
          <w:color w:val="auto"/>
          <w:sz w:val="28"/>
          <w:szCs w:val="28"/>
        </w:rPr>
        <w:t>. Условия применения запроса цен в электронной форме</w:t>
      </w:r>
      <w:bookmarkEnd w:id="85"/>
    </w:p>
    <w:p w:rsidR="00B919B3" w:rsidRPr="002F433D" w:rsidRDefault="00B919B3" w:rsidP="00B919B3">
      <w:pPr>
        <w:widowControl w:val="0"/>
        <w:ind w:firstLine="709"/>
        <w:jc w:val="both"/>
        <w:rPr>
          <w:sz w:val="28"/>
          <w:szCs w:val="28"/>
        </w:rPr>
      </w:pPr>
      <w:r>
        <w:rPr>
          <w:sz w:val="28"/>
          <w:szCs w:val="28"/>
        </w:rPr>
        <w:t>50</w:t>
      </w:r>
      <w:r w:rsidRPr="00393122">
        <w:rPr>
          <w:sz w:val="28"/>
          <w:szCs w:val="28"/>
        </w:rPr>
        <w:t xml:space="preserve">.1. </w:t>
      </w:r>
      <w:proofErr w:type="gramStart"/>
      <w:r w:rsidRPr="00393122">
        <w:rPr>
          <w:sz w:val="28"/>
          <w:szCs w:val="28"/>
        </w:rPr>
        <w:t xml:space="preserve">Под запросом цен </w:t>
      </w:r>
      <w:r w:rsidRPr="002F433D">
        <w:rPr>
          <w:sz w:val="28"/>
          <w:szCs w:val="28"/>
        </w:rPr>
        <w:t xml:space="preserve">в электронной форме </w:t>
      </w:r>
      <w:r>
        <w:rPr>
          <w:sz w:val="28"/>
          <w:szCs w:val="28"/>
        </w:rPr>
        <w:t xml:space="preserve">(далее в разделе – запрос цен) </w:t>
      </w:r>
      <w:r w:rsidRPr="00393122">
        <w:rPr>
          <w:sz w:val="28"/>
          <w:szCs w:val="28"/>
        </w:rPr>
        <w:t xml:space="preserve">понимается способ конкурентной закупки, </w:t>
      </w:r>
      <w:r w:rsidRPr="002F433D">
        <w:rPr>
          <w:sz w:val="28"/>
          <w:szCs w:val="28"/>
        </w:rPr>
        <w:t>проведение которого обеспечивается на электронной площадке ее оператором</w:t>
      </w:r>
      <w:r>
        <w:rPr>
          <w:sz w:val="28"/>
          <w:szCs w:val="28"/>
        </w:rPr>
        <w:t xml:space="preserve">, </w:t>
      </w:r>
      <w:r w:rsidRPr="00393122">
        <w:rPr>
          <w:sz w:val="28"/>
          <w:szCs w:val="28"/>
        </w:rPr>
        <w:t>при</w:t>
      </w:r>
      <w:r>
        <w:rPr>
          <w:sz w:val="28"/>
          <w:szCs w:val="28"/>
        </w:rPr>
        <w:t> </w:t>
      </w:r>
      <w:r w:rsidRPr="00393122">
        <w:rPr>
          <w:sz w:val="28"/>
          <w:szCs w:val="28"/>
        </w:rPr>
        <w:t xml:space="preserve">котором победителем признается участник закупки, заявка которого </w:t>
      </w:r>
      <w:r w:rsidRPr="002F433D">
        <w:rPr>
          <w:sz w:val="28"/>
          <w:szCs w:val="28"/>
        </w:rPr>
        <w:t>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w:t>
      </w:r>
      <w:proofErr w:type="gramEnd"/>
      <w:r w:rsidRPr="002F433D">
        <w:rPr>
          <w:sz w:val="28"/>
          <w:szCs w:val="28"/>
        </w:rPr>
        <w:t xml:space="preserve"> единицы (сумму цен единиц) товара, работы, услуги.</w:t>
      </w:r>
    </w:p>
    <w:p w:rsidR="00B919B3" w:rsidRPr="00A44AB2" w:rsidRDefault="00B919B3" w:rsidP="00B919B3">
      <w:pPr>
        <w:widowControl w:val="0"/>
        <w:ind w:firstLine="708"/>
        <w:jc w:val="both"/>
        <w:rPr>
          <w:sz w:val="28"/>
          <w:szCs w:val="28"/>
        </w:rPr>
      </w:pPr>
      <w:r w:rsidRPr="002F433D">
        <w:rPr>
          <w:sz w:val="28"/>
          <w:szCs w:val="28"/>
        </w:rPr>
        <w:t>50.</w:t>
      </w:r>
      <w:r>
        <w:rPr>
          <w:sz w:val="28"/>
          <w:szCs w:val="28"/>
        </w:rPr>
        <w:t>2</w:t>
      </w:r>
      <w:r w:rsidRPr="002F433D">
        <w:rPr>
          <w:sz w:val="28"/>
          <w:szCs w:val="28"/>
        </w:rPr>
        <w:t>.</w:t>
      </w:r>
      <w:r w:rsidRPr="002F433D">
        <w:rPr>
          <w:sz w:val="28"/>
          <w:szCs w:val="28"/>
        </w:rPr>
        <w:tab/>
        <w:t xml:space="preserve">Заказчик вправе осуществлять закупку путем проведения запроса </w:t>
      </w:r>
      <w:r w:rsidRPr="00A44AB2">
        <w:rPr>
          <w:sz w:val="28"/>
          <w:szCs w:val="28"/>
        </w:rPr>
        <w:t>цен при одновременном выполнении следующих условий:</w:t>
      </w:r>
    </w:p>
    <w:p w:rsidR="00B919B3" w:rsidRPr="002F433D" w:rsidRDefault="00B919B3" w:rsidP="00B919B3">
      <w:pPr>
        <w:widowControl w:val="0"/>
        <w:ind w:firstLine="708"/>
        <w:jc w:val="both"/>
        <w:rPr>
          <w:sz w:val="28"/>
          <w:szCs w:val="28"/>
        </w:rPr>
      </w:pPr>
      <w:r w:rsidRPr="00A44AB2">
        <w:rPr>
          <w:sz w:val="28"/>
          <w:szCs w:val="28"/>
        </w:rPr>
        <w:t>1) объектом закупки являются товары, работы, услуги, в отношении</w:t>
      </w:r>
      <w:r w:rsidRPr="002F433D">
        <w:rPr>
          <w:sz w:val="28"/>
          <w:szCs w:val="28"/>
        </w:rPr>
        <w:t xml:space="preserve"> которых целесообразно проводить оценку только по ценовому критерию;</w:t>
      </w:r>
    </w:p>
    <w:p w:rsidR="00B919B3" w:rsidRPr="002F433D" w:rsidRDefault="00B919B3" w:rsidP="00B919B3">
      <w:pPr>
        <w:widowControl w:val="0"/>
        <w:ind w:firstLine="708"/>
        <w:jc w:val="both"/>
        <w:rPr>
          <w:sz w:val="28"/>
          <w:szCs w:val="28"/>
        </w:rPr>
      </w:pPr>
      <w:r w:rsidRPr="002F433D">
        <w:rPr>
          <w:sz w:val="28"/>
          <w:szCs w:val="28"/>
        </w:rPr>
        <w:t>2) начальная (максимальная) цена договора не превышает пять миллионов рублей.</w:t>
      </w:r>
    </w:p>
    <w:p w:rsidR="00B919B3" w:rsidRPr="002F433D" w:rsidRDefault="00B919B3" w:rsidP="00B919B3">
      <w:pPr>
        <w:widowControl w:val="0"/>
        <w:ind w:firstLine="709"/>
        <w:jc w:val="both"/>
        <w:rPr>
          <w:sz w:val="28"/>
          <w:szCs w:val="28"/>
        </w:rPr>
      </w:pPr>
      <w:r w:rsidRPr="002F433D">
        <w:rPr>
          <w:sz w:val="28"/>
          <w:szCs w:val="28"/>
        </w:rPr>
        <w:t>50.</w:t>
      </w:r>
      <w:r>
        <w:rPr>
          <w:sz w:val="28"/>
          <w:szCs w:val="28"/>
        </w:rPr>
        <w:t>3</w:t>
      </w:r>
      <w:r w:rsidRPr="002F433D">
        <w:rPr>
          <w:sz w:val="28"/>
          <w:szCs w:val="28"/>
        </w:rPr>
        <w:t>.</w:t>
      </w:r>
      <w:r w:rsidRPr="002F433D">
        <w:rPr>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B919B3" w:rsidRPr="002F433D" w:rsidRDefault="00B919B3" w:rsidP="00B919B3">
      <w:pPr>
        <w:widowControl w:val="0"/>
        <w:ind w:firstLine="709"/>
        <w:jc w:val="both"/>
        <w:rPr>
          <w:sz w:val="28"/>
          <w:szCs w:val="28"/>
        </w:rPr>
      </w:pPr>
      <w:r w:rsidRPr="002F433D">
        <w:rPr>
          <w:sz w:val="28"/>
          <w:szCs w:val="28"/>
        </w:rPr>
        <w:t>50.</w:t>
      </w:r>
      <w:r>
        <w:rPr>
          <w:sz w:val="28"/>
          <w:szCs w:val="28"/>
        </w:rPr>
        <w:t>4</w:t>
      </w:r>
      <w:r w:rsidRPr="002F433D">
        <w:rPr>
          <w:sz w:val="28"/>
          <w:szCs w:val="28"/>
        </w:rPr>
        <w:t>.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86" w:name="_Toc103698975"/>
      <w:r w:rsidRPr="002F433D">
        <w:rPr>
          <w:rFonts w:ascii="Times New Roman" w:hAnsi="Times New Roman" w:cs="Times New Roman"/>
          <w:color w:val="auto"/>
          <w:sz w:val="28"/>
          <w:szCs w:val="28"/>
        </w:rPr>
        <w:t>51. Извещение и документация о проведении запроса цен в электронной форме</w:t>
      </w:r>
      <w:bookmarkEnd w:id="86"/>
    </w:p>
    <w:p w:rsidR="00B919B3" w:rsidRPr="002F433D" w:rsidRDefault="00B919B3" w:rsidP="00B919B3">
      <w:pPr>
        <w:widowControl w:val="0"/>
        <w:ind w:firstLine="709"/>
        <w:jc w:val="both"/>
        <w:rPr>
          <w:sz w:val="28"/>
          <w:szCs w:val="28"/>
        </w:rPr>
      </w:pPr>
      <w:r w:rsidRPr="002F433D">
        <w:rPr>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B919B3" w:rsidRPr="002F433D" w:rsidRDefault="00B919B3" w:rsidP="00B919B3">
      <w:pPr>
        <w:widowControl w:val="0"/>
        <w:ind w:firstLine="709"/>
        <w:jc w:val="both"/>
        <w:rPr>
          <w:sz w:val="28"/>
          <w:szCs w:val="28"/>
        </w:rPr>
      </w:pPr>
      <w:r w:rsidRPr="002F433D">
        <w:rPr>
          <w:sz w:val="28"/>
          <w:szCs w:val="28"/>
        </w:rPr>
        <w:t>51.2. Извещение и документация о проведении запроса цен</w:t>
      </w:r>
      <w:r>
        <w:rPr>
          <w:sz w:val="28"/>
          <w:szCs w:val="28"/>
        </w:rPr>
        <w:t xml:space="preserve"> (далее в разделе </w:t>
      </w:r>
      <w:r w:rsidRPr="002F433D">
        <w:rPr>
          <w:sz w:val="28"/>
          <w:szCs w:val="28"/>
        </w:rPr>
        <w:t>–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B919B3" w:rsidRPr="002F433D" w:rsidRDefault="00B919B3" w:rsidP="00B919B3">
      <w:pPr>
        <w:widowControl w:val="0"/>
        <w:ind w:firstLine="709"/>
        <w:jc w:val="both"/>
        <w:rPr>
          <w:sz w:val="28"/>
          <w:szCs w:val="28"/>
        </w:rPr>
      </w:pPr>
      <w:r w:rsidRPr="002F433D">
        <w:rPr>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B919B3" w:rsidRPr="002F433D" w:rsidRDefault="00B919B3" w:rsidP="00B919B3">
      <w:pPr>
        <w:widowControl w:val="0"/>
        <w:ind w:firstLine="709"/>
        <w:jc w:val="both"/>
        <w:rPr>
          <w:sz w:val="28"/>
          <w:szCs w:val="28"/>
        </w:rPr>
      </w:pPr>
      <w:r w:rsidRPr="002F433D">
        <w:rPr>
          <w:sz w:val="28"/>
          <w:szCs w:val="28"/>
        </w:rPr>
        <w:t>51.4. В документации указываются информация и документы, указанные в пунктах 8.4 и 8.5 настоящего Положения.</w:t>
      </w:r>
    </w:p>
    <w:p w:rsidR="00B919B3" w:rsidRPr="002F433D" w:rsidRDefault="00B919B3" w:rsidP="00B919B3">
      <w:pPr>
        <w:widowControl w:val="0"/>
        <w:ind w:firstLine="709"/>
        <w:jc w:val="both"/>
        <w:rPr>
          <w:sz w:val="28"/>
          <w:szCs w:val="28"/>
        </w:rPr>
      </w:pPr>
      <w:r w:rsidRPr="002F433D">
        <w:rPr>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B919B3" w:rsidRPr="002F433D" w:rsidRDefault="00B919B3" w:rsidP="00B919B3">
      <w:pPr>
        <w:widowControl w:val="0"/>
        <w:ind w:firstLine="709"/>
        <w:jc w:val="both"/>
        <w:rPr>
          <w:sz w:val="28"/>
          <w:szCs w:val="28"/>
        </w:rPr>
      </w:pPr>
      <w:r w:rsidRPr="002F433D">
        <w:rPr>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87" w:name="_Toc103698976"/>
      <w:r w:rsidRPr="002F433D">
        <w:rPr>
          <w:rFonts w:ascii="Times New Roman" w:hAnsi="Times New Roman" w:cs="Times New Roman"/>
          <w:color w:val="auto"/>
          <w:sz w:val="28"/>
          <w:szCs w:val="28"/>
        </w:rPr>
        <w:t>52. Порядок подачи заявок на участие в запросе цен в электронной форме</w:t>
      </w:r>
      <w:bookmarkEnd w:id="87"/>
    </w:p>
    <w:p w:rsidR="00B919B3" w:rsidRPr="002F433D" w:rsidRDefault="00B919B3" w:rsidP="00B919B3">
      <w:pPr>
        <w:widowControl w:val="0"/>
        <w:ind w:firstLine="709"/>
        <w:jc w:val="both"/>
        <w:rPr>
          <w:sz w:val="28"/>
          <w:szCs w:val="28"/>
        </w:rPr>
      </w:pPr>
      <w:r>
        <w:rPr>
          <w:sz w:val="28"/>
          <w:szCs w:val="28"/>
        </w:rPr>
        <w:t>52.1</w:t>
      </w:r>
      <w:r w:rsidRPr="002F433D">
        <w:rPr>
          <w:sz w:val="28"/>
          <w:szCs w:val="28"/>
        </w:rPr>
        <w:t>. Заявка на участие в запросе цен подается на электронной площадке.</w:t>
      </w:r>
    </w:p>
    <w:p w:rsidR="00B919B3" w:rsidRPr="002F433D" w:rsidRDefault="00B919B3" w:rsidP="00B919B3">
      <w:pPr>
        <w:widowControl w:val="0"/>
        <w:ind w:firstLine="709"/>
        <w:jc w:val="both"/>
        <w:rPr>
          <w:sz w:val="28"/>
          <w:szCs w:val="28"/>
        </w:rPr>
      </w:pPr>
      <w:r w:rsidRPr="002F433D">
        <w:rPr>
          <w:sz w:val="28"/>
          <w:szCs w:val="28"/>
        </w:rPr>
        <w:t>52.</w:t>
      </w:r>
      <w:r>
        <w:rPr>
          <w:sz w:val="28"/>
          <w:szCs w:val="28"/>
        </w:rPr>
        <w:t>2</w:t>
      </w:r>
      <w:r w:rsidRPr="002F433D">
        <w:rPr>
          <w:sz w:val="28"/>
          <w:szCs w:val="28"/>
        </w:rPr>
        <w:t xml:space="preserve">. Участник запроса цен вправе подать только одну заявку на участие в таком запросе в отношении каждого предмета закупки (лота). </w:t>
      </w:r>
    </w:p>
    <w:p w:rsidR="00B919B3" w:rsidRPr="002F433D" w:rsidRDefault="00B919B3" w:rsidP="00B919B3">
      <w:pPr>
        <w:widowControl w:val="0"/>
        <w:ind w:firstLine="709"/>
        <w:jc w:val="both"/>
        <w:rPr>
          <w:sz w:val="28"/>
          <w:szCs w:val="28"/>
        </w:rPr>
      </w:pPr>
      <w:r w:rsidRPr="002F433D">
        <w:rPr>
          <w:sz w:val="28"/>
          <w:szCs w:val="28"/>
        </w:rPr>
        <w:t>52.</w:t>
      </w:r>
      <w:r>
        <w:rPr>
          <w:sz w:val="28"/>
          <w:szCs w:val="28"/>
        </w:rPr>
        <w:t>3</w:t>
      </w:r>
      <w:r w:rsidRPr="002F433D">
        <w:rPr>
          <w:sz w:val="28"/>
          <w:szCs w:val="28"/>
        </w:rPr>
        <w:t>. Участник запроса цен вправе изменить или отозвать свою заявку до истечения срока подачи заявок</w:t>
      </w:r>
      <w:r>
        <w:rPr>
          <w:sz w:val="28"/>
          <w:szCs w:val="28"/>
        </w:rPr>
        <w:t xml:space="preserve">. </w:t>
      </w:r>
      <w:r w:rsidRPr="002F433D">
        <w:rPr>
          <w:sz w:val="28"/>
          <w:szCs w:val="28"/>
        </w:rP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B919B3" w:rsidRPr="002F433D" w:rsidRDefault="00B919B3" w:rsidP="00B919B3">
      <w:pPr>
        <w:widowControl w:val="0"/>
        <w:ind w:firstLine="708"/>
        <w:jc w:val="both"/>
        <w:rPr>
          <w:sz w:val="28"/>
          <w:szCs w:val="28"/>
        </w:rPr>
      </w:pPr>
      <w:r w:rsidRPr="002F433D">
        <w:rPr>
          <w:sz w:val="28"/>
          <w:szCs w:val="28"/>
        </w:rPr>
        <w:t>52.</w:t>
      </w:r>
      <w:r>
        <w:rPr>
          <w:sz w:val="28"/>
          <w:szCs w:val="28"/>
        </w:rPr>
        <w:t>4</w:t>
      </w:r>
      <w:r w:rsidRPr="002F433D">
        <w:rPr>
          <w:sz w:val="28"/>
          <w:szCs w:val="28"/>
        </w:rPr>
        <w:t>. Заявка на участие в запросе цен должна содержать:</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при осуществлении закупки товара или закупки работы, услуги, для выполнения, оказания которых используется товар:</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B919B3" w:rsidRPr="002F5ADA" w:rsidRDefault="00B919B3" w:rsidP="00B919B3">
      <w:pPr>
        <w:pStyle w:val="ConsPlusNormal"/>
        <w:widowControl w:val="0"/>
        <w:tabs>
          <w:tab w:val="left" w:pos="709"/>
        </w:tabs>
        <w:ind w:firstLine="709"/>
        <w:jc w:val="both"/>
        <w:rPr>
          <w:rFonts w:ascii="Times New Roman" w:hAnsi="Times New Roman" w:cs="Times New Roman"/>
          <w:strike/>
        </w:rPr>
      </w:pPr>
      <w:r w:rsidRPr="002F5ADA">
        <w:rPr>
          <w:rFonts w:ascii="Times New Roman" w:hAnsi="Times New Roman" w:cs="Times New Roman"/>
        </w:rPr>
        <w:t>б) конкретные значения показателей товара, соответствующие значениям, установленным в документации, и указание на товарный знак (при наличии);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3) сведения об участнике </w:t>
      </w:r>
      <w:proofErr w:type="gramStart"/>
      <w:r w:rsidRPr="002F5ADA">
        <w:rPr>
          <w:rFonts w:ascii="Times New Roman" w:hAnsi="Times New Roman" w:cs="Times New Roman"/>
        </w:rPr>
        <w:t>закупки</w:t>
      </w:r>
      <w:proofErr w:type="gramEnd"/>
      <w:r w:rsidRPr="002F5ADA">
        <w:rPr>
          <w:rFonts w:ascii="Times New Roman" w:hAnsi="Times New Roman" w:cs="Times New Roman"/>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rsidRPr="002F5ADA">
        <w:rPr>
          <w:rFonts w:ascii="Times New Roman" w:hAnsi="Times New Roman" w:cs="Times New Roman"/>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6) копии учредительных документов участника закупки (для юридических лиц);</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2F5ADA">
        <w:rPr>
          <w:rFonts w:ascii="Times New Roman" w:eastAsiaTheme="minorHAnsi" w:hAnsi="Times New Roman" w:cs="Times New Roman"/>
          <w:lang w:eastAsia="en-US"/>
        </w:rPr>
        <w:t xml:space="preserve"> </w:t>
      </w:r>
      <w:r w:rsidRPr="002F5ADA">
        <w:rPr>
          <w:rFonts w:ascii="Times New Roman" w:hAnsi="Times New Roman" w:cs="Times New Roman"/>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2F5ADA">
        <w:rPr>
          <w:rStyle w:val="afa"/>
          <w:rFonts w:ascii="Times New Roman" w:hAnsi="Times New Roman" w:cs="Times New Roman"/>
        </w:rPr>
        <w:footnoteReference w:id="16"/>
      </w:r>
      <w:r w:rsidRPr="002F5ADA">
        <w:rPr>
          <w:rFonts w:ascii="Times New Roman" w:hAnsi="Times New Roman" w:cs="Times New Roman"/>
        </w:rPr>
        <w:t>, обеспечения гарантийных обязательств</w:t>
      </w:r>
      <w:r w:rsidRPr="002F5ADA">
        <w:rPr>
          <w:rStyle w:val="afa"/>
          <w:rFonts w:ascii="Times New Roman" w:hAnsi="Times New Roman" w:cs="Times New Roman"/>
        </w:rPr>
        <w:footnoteReference w:id="17"/>
      </w:r>
      <w:r w:rsidRPr="002F5ADA">
        <w:rPr>
          <w:rFonts w:ascii="Times New Roman" w:hAnsi="Times New Roman" w:cs="Times New Roman"/>
        </w:rPr>
        <w:t xml:space="preserve"> является крупной</w:t>
      </w:r>
      <w:proofErr w:type="gramEnd"/>
      <w:r w:rsidRPr="002F5ADA">
        <w:rPr>
          <w:rFonts w:ascii="Times New Roman" w:hAnsi="Times New Roman" w:cs="Times New Roman"/>
        </w:rPr>
        <w:t xml:space="preserve"> сделкой, либо подписанное уполномоченным лицом участника письмо о том, что такое одобрение не требуется;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8) предложение о цене договора, </w:t>
      </w:r>
      <w:r w:rsidRPr="002F5ADA">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2F5ADA">
        <w:rPr>
          <w:rFonts w:ascii="Times New Roman" w:hAnsi="Times New Roman" w:cs="Times New Roman"/>
        </w:rPr>
        <w:t>цене единицы (сумме цен единиц) товара, работы, услуги, а</w:t>
      </w:r>
      <w:r w:rsidRPr="002F5ADA">
        <w:rPr>
          <w:rFonts w:ascii="Times New Roman" w:hAnsi="Times New Roman" w:cs="Times New Roman"/>
          <w:lang w:val="en-US"/>
        </w:rPr>
        <w:t> </w:t>
      </w:r>
      <w:r w:rsidRPr="002F5ADA">
        <w:rPr>
          <w:rFonts w:ascii="Times New Roman" w:hAnsi="Times New Roman" w:cs="Times New Roman"/>
        </w:rPr>
        <w:t>также предложение об иных условиях исполнения договора, если</w:t>
      </w:r>
      <w:r w:rsidRPr="002F5ADA">
        <w:rPr>
          <w:rFonts w:ascii="Times New Roman" w:hAnsi="Times New Roman" w:cs="Times New Roman"/>
          <w:lang w:val="en-US"/>
        </w:rPr>
        <w:t> </w:t>
      </w:r>
      <w:r w:rsidRPr="002F5ADA">
        <w:rPr>
          <w:rFonts w:ascii="Times New Roman" w:hAnsi="Times New Roman" w:cs="Times New Roman"/>
        </w:rPr>
        <w:t>предоставление такого предложения предусмотрено документацией о проведении запроса цен;</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5ADA">
        <w:rPr>
          <w:rFonts w:ascii="Times New Roman" w:hAnsi="Times New Roman" w:cs="Times New Roman"/>
          <w:lang w:val="en-US"/>
        </w:rPr>
        <w:t> </w:t>
      </w:r>
      <w:r w:rsidRPr="002F5ADA">
        <w:rPr>
          <w:rFonts w:ascii="Times New Roman" w:hAnsi="Times New Roman" w:cs="Times New Roman"/>
        </w:rPr>
        <w:t>этом не допускается требовать представление таких документов, если</w:t>
      </w:r>
      <w:r w:rsidRPr="002F5ADA">
        <w:rPr>
          <w:rFonts w:ascii="Times New Roman" w:hAnsi="Times New Roman" w:cs="Times New Roman"/>
          <w:lang w:val="en-US"/>
        </w:rPr>
        <w:t> </w:t>
      </w:r>
      <w:r w:rsidRPr="002F5ADA">
        <w:rPr>
          <w:rFonts w:ascii="Times New Roman" w:hAnsi="Times New Roman" w:cs="Times New Roman"/>
        </w:rPr>
        <w:t>в</w:t>
      </w:r>
      <w:r w:rsidRPr="002F5ADA">
        <w:rPr>
          <w:rFonts w:ascii="Times New Roman" w:hAnsi="Times New Roman" w:cs="Times New Roman"/>
          <w:lang w:val="en-US"/>
        </w:rPr>
        <w:t> </w:t>
      </w:r>
      <w:r w:rsidRPr="002F5ADA">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ab/>
      </w:r>
      <w:proofErr w:type="gramStart"/>
      <w:r w:rsidRPr="002F5ADA">
        <w:rPr>
          <w:rFonts w:ascii="Times New Roman" w:hAnsi="Times New Roman" w:cs="Times New Roman"/>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w:t>
      </w:r>
      <w:proofErr w:type="gramEnd"/>
      <w:r w:rsidRPr="002F5ADA">
        <w:rPr>
          <w:rFonts w:ascii="Times New Roman" w:hAnsi="Times New Roman" w:cs="Times New Roman"/>
        </w:rPr>
        <w:t xml:space="preserve"> каждой позиции;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12) иную информацию и документы, предусмотренные извещением и (или) документацией о проведении запроса цен.</w:t>
      </w:r>
    </w:p>
    <w:p w:rsidR="00B919B3" w:rsidRPr="002F5ADA" w:rsidRDefault="00B919B3" w:rsidP="002F5ADA">
      <w:pPr>
        <w:pStyle w:val="ConsPlusNormal"/>
        <w:widowControl w:val="0"/>
        <w:tabs>
          <w:tab w:val="left" w:pos="709"/>
        </w:tabs>
        <w:jc w:val="both"/>
        <w:rPr>
          <w:rFonts w:ascii="Times New Roman" w:eastAsia="Times New Roman" w:hAnsi="Times New Roman" w:cs="Times New Roman"/>
        </w:rPr>
      </w:pPr>
      <w:r w:rsidRPr="002F5ADA">
        <w:rPr>
          <w:rFonts w:ascii="Times New Roman" w:eastAsia="Times New Roman" w:hAnsi="Times New Roman" w:cs="Times New Roman"/>
        </w:rPr>
        <w:tab/>
        <w:t>52.5.</w:t>
      </w:r>
      <w:r w:rsidRPr="002F5ADA">
        <w:rPr>
          <w:rFonts w:ascii="Times New Roman" w:eastAsia="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2F5ADA" w:rsidRDefault="00B919B3" w:rsidP="002F5ADA">
      <w:pPr>
        <w:pStyle w:val="2"/>
        <w:widowControl w:val="0"/>
        <w:spacing w:before="0"/>
        <w:ind w:firstLine="709"/>
        <w:jc w:val="center"/>
        <w:rPr>
          <w:rFonts w:ascii="Times New Roman" w:hAnsi="Times New Roman" w:cs="Times New Roman"/>
          <w:color w:val="auto"/>
          <w:sz w:val="28"/>
          <w:szCs w:val="28"/>
        </w:rPr>
      </w:pPr>
      <w:bookmarkStart w:id="88" w:name="_Toc103698977"/>
      <w:r w:rsidRPr="00393122">
        <w:rPr>
          <w:rFonts w:ascii="Times New Roman" w:hAnsi="Times New Roman" w:cs="Times New Roman"/>
          <w:color w:val="auto"/>
          <w:sz w:val="28"/>
          <w:szCs w:val="28"/>
        </w:rPr>
        <w:t>5</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xml:space="preserve">. Порядок открытия доступа к заявкам </w:t>
      </w:r>
      <w:r>
        <w:rPr>
          <w:rFonts w:ascii="Times New Roman" w:hAnsi="Times New Roman" w:cs="Times New Roman"/>
          <w:color w:val="auto"/>
          <w:sz w:val="28"/>
          <w:szCs w:val="28"/>
        </w:rPr>
        <w:t>на участие в запросе цен в электронной форме</w:t>
      </w:r>
      <w:r w:rsidRPr="00393122">
        <w:rPr>
          <w:rFonts w:ascii="Times New Roman" w:hAnsi="Times New Roman" w:cs="Times New Roman"/>
          <w:color w:val="auto"/>
          <w:sz w:val="28"/>
          <w:szCs w:val="28"/>
        </w:rPr>
        <w:t>, рассмотрения и оценки таких заявок</w:t>
      </w:r>
      <w:bookmarkEnd w:id="88"/>
    </w:p>
    <w:p w:rsidR="00B919B3" w:rsidRPr="002F433D" w:rsidRDefault="00B919B3" w:rsidP="00B919B3">
      <w:pPr>
        <w:pStyle w:val="formattext"/>
        <w:widowControl w:val="0"/>
        <w:spacing w:before="0" w:beforeAutospacing="0" w:after="0" w:afterAutospacing="0"/>
        <w:ind w:firstLine="709"/>
        <w:jc w:val="both"/>
        <w:rPr>
          <w:sz w:val="28"/>
          <w:szCs w:val="28"/>
        </w:rPr>
      </w:pPr>
      <w:r w:rsidRPr="00CD7A90">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w:t>
      </w:r>
      <w:r w:rsidRPr="002F433D">
        <w:rPr>
          <w:sz w:val="28"/>
          <w:szCs w:val="28"/>
        </w:rPr>
        <w:t xml:space="preserve"> оператором электронной площадки, на которой проводится процедура.</w:t>
      </w:r>
    </w:p>
    <w:p w:rsidR="00B919B3" w:rsidRPr="002F433D" w:rsidRDefault="00B919B3" w:rsidP="00B919B3">
      <w:pPr>
        <w:widowControl w:val="0"/>
        <w:ind w:firstLine="709"/>
        <w:jc w:val="both"/>
        <w:rPr>
          <w:sz w:val="28"/>
          <w:szCs w:val="28"/>
        </w:rPr>
      </w:pPr>
      <w:r w:rsidRPr="002F433D">
        <w:rPr>
          <w:sz w:val="28"/>
          <w:szCs w:val="28"/>
        </w:rPr>
        <w:t>53.</w:t>
      </w:r>
      <w:r>
        <w:rPr>
          <w:sz w:val="28"/>
          <w:szCs w:val="28"/>
        </w:rPr>
        <w:t>2</w:t>
      </w:r>
      <w:r w:rsidRPr="002F433D">
        <w:rPr>
          <w:sz w:val="28"/>
          <w:szCs w:val="28"/>
        </w:rPr>
        <w:t xml:space="preserve">.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2F433D">
        <w:rPr>
          <w:sz w:val="28"/>
          <w:szCs w:val="28"/>
        </w:rPr>
        <w:t>в</w:t>
      </w:r>
      <w:proofErr w:type="gramEnd"/>
      <w:r w:rsidRPr="002F433D">
        <w:rPr>
          <w:sz w:val="28"/>
          <w:szCs w:val="28"/>
        </w:rPr>
        <w:t xml:space="preserve"> </w:t>
      </w:r>
      <w:proofErr w:type="gramStart"/>
      <w:r w:rsidRPr="002F433D">
        <w:rPr>
          <w:sz w:val="28"/>
          <w:szCs w:val="28"/>
        </w:rPr>
        <w:t>которой</w:t>
      </w:r>
      <w:proofErr w:type="gramEnd"/>
      <w:r w:rsidRPr="002F433D">
        <w:rPr>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B919B3" w:rsidRPr="002F433D" w:rsidRDefault="00B919B3" w:rsidP="00B919B3">
      <w:pPr>
        <w:widowControl w:val="0"/>
        <w:ind w:firstLine="709"/>
        <w:jc w:val="both"/>
        <w:rPr>
          <w:sz w:val="28"/>
          <w:szCs w:val="28"/>
        </w:rPr>
      </w:pPr>
      <w:r w:rsidRPr="002F433D">
        <w:rPr>
          <w:sz w:val="28"/>
          <w:szCs w:val="28"/>
        </w:rPr>
        <w:t>53.</w:t>
      </w:r>
      <w:r>
        <w:rPr>
          <w:sz w:val="28"/>
          <w:szCs w:val="28"/>
        </w:rPr>
        <w:t>3</w:t>
      </w:r>
      <w:r w:rsidRPr="002F433D">
        <w:rPr>
          <w:sz w:val="28"/>
          <w:szCs w:val="28"/>
        </w:rPr>
        <w:t>. Комиссия по осуществлению закупок не рассматривает и отклоняет заявки на участие в запросе цен в следующих случаях:</w:t>
      </w:r>
    </w:p>
    <w:p w:rsidR="00B919B3" w:rsidRPr="002F433D" w:rsidRDefault="00B919B3" w:rsidP="00B919B3">
      <w:pPr>
        <w:widowControl w:val="0"/>
        <w:ind w:firstLine="709"/>
        <w:jc w:val="both"/>
        <w:rPr>
          <w:sz w:val="28"/>
          <w:szCs w:val="28"/>
        </w:rPr>
      </w:pPr>
      <w:r w:rsidRPr="002F433D">
        <w:rPr>
          <w:sz w:val="28"/>
          <w:szCs w:val="28"/>
        </w:rPr>
        <w:t xml:space="preserve">1) </w:t>
      </w:r>
      <w:proofErr w:type="spellStart"/>
      <w:r w:rsidRPr="002F433D">
        <w:rPr>
          <w:sz w:val="28"/>
          <w:szCs w:val="28"/>
        </w:rPr>
        <w:t>непредоставления</w:t>
      </w:r>
      <w:proofErr w:type="spellEnd"/>
      <w:r w:rsidRPr="002F433D">
        <w:rPr>
          <w:sz w:val="28"/>
          <w:szCs w:val="28"/>
        </w:rPr>
        <w:t xml:space="preserve"> информац</w:t>
      </w:r>
      <w:r>
        <w:rPr>
          <w:sz w:val="28"/>
          <w:szCs w:val="28"/>
        </w:rPr>
        <w:t>ии, предусмотренной пунктом 52.4</w:t>
      </w:r>
      <w:r w:rsidRPr="002F433D">
        <w:rPr>
          <w:sz w:val="28"/>
          <w:szCs w:val="28"/>
        </w:rPr>
        <w:t xml:space="preserve"> настоящего Положения (за исключением случая непредставления информации о стране происхождения товара), или установления комиссией по</w:t>
      </w:r>
      <w:r w:rsidRPr="002F433D">
        <w:rPr>
          <w:sz w:val="28"/>
          <w:szCs w:val="28"/>
          <w:lang w:val="en-US"/>
        </w:rPr>
        <w:t> </w:t>
      </w:r>
      <w:r w:rsidRPr="002F433D">
        <w:rPr>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B919B3" w:rsidRPr="002F433D" w:rsidRDefault="00B919B3" w:rsidP="00B919B3">
      <w:pPr>
        <w:widowControl w:val="0"/>
        <w:ind w:firstLine="709"/>
        <w:jc w:val="both"/>
        <w:rPr>
          <w:sz w:val="28"/>
          <w:szCs w:val="28"/>
        </w:rPr>
      </w:pPr>
      <w:r w:rsidRPr="002F433D">
        <w:rPr>
          <w:sz w:val="28"/>
          <w:szCs w:val="28"/>
        </w:rPr>
        <w:t>2) несоответствия информац</w:t>
      </w:r>
      <w:r>
        <w:rPr>
          <w:sz w:val="28"/>
          <w:szCs w:val="28"/>
        </w:rPr>
        <w:t>ии, предусмотренной пунктом 52.4</w:t>
      </w:r>
      <w:r w:rsidRPr="002F433D">
        <w:rPr>
          <w:sz w:val="28"/>
          <w:szCs w:val="28"/>
        </w:rPr>
        <w:t xml:space="preserve"> настоящего Положения, требованиям извещения и (или) документации о таком запросе цен; </w:t>
      </w:r>
    </w:p>
    <w:p w:rsidR="00B919B3" w:rsidRPr="002F433D" w:rsidRDefault="00B919B3" w:rsidP="00B919B3">
      <w:pPr>
        <w:widowControl w:val="0"/>
        <w:ind w:firstLine="709"/>
        <w:jc w:val="both"/>
        <w:rPr>
          <w:spacing w:val="-2"/>
          <w:sz w:val="28"/>
          <w:szCs w:val="28"/>
          <w:lang w:eastAsia="ru-RU"/>
        </w:rPr>
      </w:pPr>
      <w:r w:rsidRPr="002F433D">
        <w:rPr>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B919B3" w:rsidRPr="002F433D" w:rsidRDefault="00B919B3" w:rsidP="00B919B3">
      <w:pPr>
        <w:pStyle w:val="formattext"/>
        <w:widowControl w:val="0"/>
        <w:spacing w:before="0" w:beforeAutospacing="0" w:after="0" w:afterAutospacing="0"/>
        <w:ind w:firstLine="708"/>
        <w:jc w:val="both"/>
        <w:rPr>
          <w:spacing w:val="-2"/>
          <w:sz w:val="28"/>
          <w:szCs w:val="28"/>
        </w:rPr>
      </w:pPr>
      <w:r w:rsidRPr="002F433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2F433D">
        <w:rPr>
          <w:spacing w:val="-2"/>
          <w:sz w:val="28"/>
          <w:szCs w:val="28"/>
        </w:rPr>
        <w:t>непревышении</w:t>
      </w:r>
      <w:proofErr w:type="spellEnd"/>
      <w:r w:rsidRPr="002F433D">
        <w:rPr>
          <w:spacing w:val="-2"/>
          <w:sz w:val="28"/>
          <w:szCs w:val="28"/>
        </w:rPr>
        <w:t xml:space="preserve"> предусмотрено документацией о проведении запроса цен.</w:t>
      </w:r>
    </w:p>
    <w:p w:rsidR="00B919B3" w:rsidRPr="002F433D" w:rsidRDefault="00B919B3" w:rsidP="00B919B3">
      <w:pPr>
        <w:widowControl w:val="0"/>
        <w:ind w:firstLine="709"/>
        <w:jc w:val="both"/>
        <w:rPr>
          <w:sz w:val="28"/>
          <w:szCs w:val="28"/>
        </w:rPr>
      </w:pPr>
      <w:r w:rsidRPr="002F433D">
        <w:rPr>
          <w:sz w:val="28"/>
          <w:szCs w:val="28"/>
        </w:rPr>
        <w:t>Отклонение заявок на участие в запросе цен по иным основаниям не допускается.</w:t>
      </w:r>
    </w:p>
    <w:p w:rsidR="00B919B3" w:rsidRPr="002F492B" w:rsidRDefault="00B919B3" w:rsidP="00B919B3">
      <w:pPr>
        <w:widowControl w:val="0"/>
        <w:ind w:firstLine="709"/>
        <w:jc w:val="both"/>
        <w:rPr>
          <w:sz w:val="28"/>
          <w:szCs w:val="28"/>
        </w:rPr>
      </w:pPr>
      <w:r w:rsidRPr="002F433D">
        <w:rPr>
          <w:sz w:val="28"/>
          <w:szCs w:val="28"/>
        </w:rPr>
        <w:t>53.</w:t>
      </w:r>
      <w:r>
        <w:rPr>
          <w:sz w:val="28"/>
          <w:szCs w:val="28"/>
        </w:rPr>
        <w:t>4</w:t>
      </w:r>
      <w:r w:rsidRPr="002F433D">
        <w:rPr>
          <w:sz w:val="28"/>
          <w:szCs w:val="28"/>
        </w:rPr>
        <w:t xml:space="preserve">.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w:t>
      </w:r>
      <w:r w:rsidRPr="002F492B">
        <w:rPr>
          <w:sz w:val="28"/>
          <w:szCs w:val="28"/>
        </w:rPr>
        <w:t xml:space="preserve">усмотрению, если указание таких сведений не нарушает норм законодательства.   </w:t>
      </w:r>
    </w:p>
    <w:p w:rsidR="00B919B3" w:rsidRPr="002F492B" w:rsidRDefault="00B919B3" w:rsidP="00B919B3">
      <w:pPr>
        <w:widowControl w:val="0"/>
        <w:ind w:firstLine="709"/>
        <w:jc w:val="both"/>
        <w:rPr>
          <w:sz w:val="28"/>
          <w:szCs w:val="28"/>
        </w:rPr>
      </w:pPr>
      <w:r w:rsidRPr="002F492B">
        <w:rPr>
          <w:sz w:val="28"/>
          <w:szCs w:val="28"/>
        </w:rPr>
        <w:t xml:space="preserve">53.5. </w:t>
      </w:r>
      <w:proofErr w:type="gramStart"/>
      <w:r w:rsidRPr="002F492B">
        <w:rPr>
          <w:sz w:val="28"/>
          <w:szCs w:val="28"/>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2F492B">
        <w:rPr>
          <w:sz w:val="28"/>
          <w:szCs w:val="28"/>
          <w:lang w:val="en-US"/>
        </w:rPr>
        <w:t> </w:t>
      </w:r>
      <w:r w:rsidRPr="002F492B">
        <w:rPr>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53.6. </w:t>
      </w:r>
      <w:proofErr w:type="gramStart"/>
      <w:r w:rsidRPr="002F5ADA">
        <w:rPr>
          <w:rFonts w:ascii="Times New Roman" w:hAnsi="Times New Roman" w:cs="Times New Roman"/>
        </w:rPr>
        <w:t xml:space="preserve">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2F5ADA">
        <w:rPr>
          <w:rFonts w:ascii="Times New Roman" w:eastAsia="Times New Roman" w:hAnsi="Times New Roman" w:cs="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2F5ADA">
        <w:rPr>
          <w:rFonts w:ascii="Times New Roman" w:hAnsi="Times New Roman" w:cs="Times New Roman"/>
        </w:rPr>
        <w:t>, запрос цен признается несостоявшимся.</w:t>
      </w:r>
      <w:proofErr w:type="gramEnd"/>
      <w:r w:rsidRPr="002F5ADA">
        <w:rPr>
          <w:rFonts w:ascii="Times New Roman" w:hAnsi="Times New Roman" w:cs="Times New Roman"/>
        </w:rPr>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B919B3" w:rsidRPr="002F492B" w:rsidRDefault="00B919B3" w:rsidP="00B919B3">
      <w:pPr>
        <w:widowControl w:val="0"/>
        <w:ind w:firstLine="709"/>
        <w:jc w:val="both"/>
        <w:rPr>
          <w:sz w:val="28"/>
          <w:szCs w:val="28"/>
        </w:rPr>
      </w:pPr>
      <w:r w:rsidRPr="002F492B">
        <w:rPr>
          <w:sz w:val="28"/>
          <w:szCs w:val="28"/>
        </w:rPr>
        <w:t>В указанных случаях комиссия</w:t>
      </w:r>
      <w:r w:rsidRPr="002F492B">
        <w:t xml:space="preserve"> </w:t>
      </w:r>
      <w:r w:rsidRPr="002F492B">
        <w:rPr>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A81546" w:rsidRDefault="00B919B3" w:rsidP="00B919B3">
      <w:pPr>
        <w:widowControl w:val="0"/>
        <w:ind w:firstLine="709"/>
        <w:jc w:val="both"/>
        <w:rPr>
          <w:spacing w:val="-2"/>
          <w:sz w:val="28"/>
          <w:szCs w:val="28"/>
        </w:rPr>
      </w:pPr>
      <w:r w:rsidRPr="002F492B">
        <w:rPr>
          <w:spacing w:val="-2"/>
          <w:sz w:val="28"/>
          <w:szCs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w:t>
      </w:r>
      <w:r w:rsidRPr="00A81546">
        <w:rPr>
          <w:spacing w:val="-2"/>
          <w:sz w:val="28"/>
          <w:szCs w:val="28"/>
        </w:rPr>
        <w:t xml:space="preserve">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E55A5B" w:rsidRDefault="00B919B3" w:rsidP="00B919B3">
      <w:pPr>
        <w:widowControl w:val="0"/>
        <w:ind w:firstLine="709"/>
        <w:jc w:val="both"/>
        <w:rPr>
          <w:spacing w:val="-2"/>
          <w:sz w:val="28"/>
          <w:szCs w:val="28"/>
        </w:rPr>
      </w:pPr>
      <w:r w:rsidRPr="00A81546">
        <w:rPr>
          <w:spacing w:val="-2"/>
          <w:sz w:val="28"/>
          <w:szCs w:val="28"/>
        </w:rPr>
        <w:t>53.</w:t>
      </w:r>
      <w:r>
        <w:rPr>
          <w:spacing w:val="-2"/>
          <w:sz w:val="28"/>
          <w:szCs w:val="28"/>
        </w:rPr>
        <w:t>8</w:t>
      </w:r>
      <w:r w:rsidRPr="00A81546">
        <w:rPr>
          <w:spacing w:val="-2"/>
          <w:sz w:val="28"/>
          <w:szCs w:val="28"/>
        </w:rPr>
        <w:t xml:space="preserve">.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w:t>
      </w:r>
      <w:r w:rsidRPr="00E55A5B">
        <w:rPr>
          <w:spacing w:val="-2"/>
          <w:sz w:val="28"/>
          <w:szCs w:val="28"/>
        </w:rPr>
        <w:t>таком запросе, заказчик вправе осуществить одно из следующих действий:</w:t>
      </w:r>
    </w:p>
    <w:p w:rsidR="00B919B3" w:rsidRPr="00E55A5B" w:rsidRDefault="00B919B3" w:rsidP="00B919B3">
      <w:pPr>
        <w:widowControl w:val="0"/>
        <w:ind w:firstLine="709"/>
        <w:jc w:val="both"/>
        <w:rPr>
          <w:spacing w:val="-2"/>
          <w:sz w:val="28"/>
          <w:szCs w:val="28"/>
        </w:rPr>
      </w:pPr>
      <w:r w:rsidRPr="00E55A5B">
        <w:rPr>
          <w:spacing w:val="-2"/>
          <w:sz w:val="28"/>
          <w:szCs w:val="28"/>
        </w:rPr>
        <w:t>1) провести новую закупку;</w:t>
      </w:r>
    </w:p>
    <w:p w:rsidR="00B919B3" w:rsidRPr="00E55A5B" w:rsidRDefault="00B919B3" w:rsidP="00B919B3">
      <w:pPr>
        <w:widowControl w:val="0"/>
        <w:ind w:firstLine="709"/>
        <w:jc w:val="both"/>
        <w:rPr>
          <w:spacing w:val="-2"/>
          <w:sz w:val="28"/>
          <w:szCs w:val="28"/>
        </w:rPr>
      </w:pPr>
      <w:r w:rsidRPr="00E55A5B">
        <w:rPr>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A81546" w:rsidRDefault="00B919B3" w:rsidP="00B919B3">
      <w:pPr>
        <w:widowControl w:val="0"/>
        <w:ind w:firstLine="709"/>
        <w:jc w:val="both"/>
        <w:rPr>
          <w:spacing w:val="-2"/>
          <w:sz w:val="28"/>
          <w:szCs w:val="28"/>
        </w:rPr>
      </w:pPr>
      <w:r w:rsidRPr="00E55A5B">
        <w:rPr>
          <w:spacing w:val="-2"/>
          <w:sz w:val="28"/>
          <w:szCs w:val="28"/>
        </w:rPr>
        <w:t>53.9. Любой</w:t>
      </w:r>
      <w:r w:rsidRPr="00A81546">
        <w:rPr>
          <w:spacing w:val="-2"/>
          <w:sz w:val="28"/>
          <w:szCs w:val="28"/>
        </w:rPr>
        <w:t xml:space="preserve"> участник запроса цен вправе обжаловать результаты такого запроса в установленном порядке.</w:t>
      </w:r>
    </w:p>
    <w:p w:rsidR="00B919B3" w:rsidRPr="00A81546" w:rsidRDefault="00B919B3" w:rsidP="00B919B3">
      <w:pPr>
        <w:widowControl w:val="0"/>
        <w:ind w:firstLine="709"/>
        <w:jc w:val="both"/>
        <w:rPr>
          <w:spacing w:val="-2"/>
          <w:sz w:val="28"/>
          <w:szCs w:val="28"/>
        </w:rPr>
      </w:pPr>
      <w:r w:rsidRPr="00A81546">
        <w:rPr>
          <w:spacing w:val="-2"/>
          <w:sz w:val="28"/>
          <w:szCs w:val="28"/>
        </w:rPr>
        <w:t>53.1</w:t>
      </w:r>
      <w:r>
        <w:rPr>
          <w:spacing w:val="-2"/>
          <w:sz w:val="28"/>
          <w:szCs w:val="28"/>
        </w:rPr>
        <w:t>0</w:t>
      </w:r>
      <w:r w:rsidRPr="00A81546">
        <w:rPr>
          <w:spacing w:val="-2"/>
          <w:sz w:val="28"/>
          <w:szCs w:val="28"/>
        </w:rPr>
        <w:t>.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B919B3" w:rsidRPr="00481E04" w:rsidRDefault="00B919B3" w:rsidP="00B919B3">
      <w:pPr>
        <w:widowControl w:val="0"/>
        <w:ind w:firstLine="709"/>
        <w:jc w:val="both"/>
        <w:rPr>
          <w:spacing w:val="2"/>
          <w:sz w:val="28"/>
          <w:szCs w:val="28"/>
        </w:rPr>
      </w:pPr>
    </w:p>
    <w:p w:rsidR="00B919B3" w:rsidRPr="002F5ADA" w:rsidRDefault="00B919B3" w:rsidP="002F5ADA">
      <w:pPr>
        <w:pStyle w:val="1"/>
        <w:widowControl w:val="0"/>
        <w:spacing w:before="0" w:after="0"/>
        <w:jc w:val="center"/>
        <w:rPr>
          <w:rFonts w:ascii="Times New Roman" w:hAnsi="Times New Roman" w:cs="Times New Roman"/>
          <w:spacing w:val="2"/>
          <w:sz w:val="28"/>
          <w:szCs w:val="28"/>
        </w:rPr>
      </w:pPr>
      <w:bookmarkStart w:id="89" w:name="_Toc103698978"/>
      <w:r w:rsidRPr="002F5ADA">
        <w:rPr>
          <w:rFonts w:ascii="Times New Roman" w:hAnsi="Times New Roman" w:cs="Times New Roman"/>
          <w:spacing w:val="2"/>
          <w:sz w:val="28"/>
          <w:szCs w:val="28"/>
          <w:lang w:val="en-US"/>
        </w:rPr>
        <w:t>VI</w:t>
      </w:r>
      <w:r w:rsidRPr="002F5ADA">
        <w:rPr>
          <w:rFonts w:ascii="Times New Roman" w:hAnsi="Times New Roman" w:cs="Times New Roman"/>
          <w:spacing w:val="2"/>
          <w:sz w:val="28"/>
          <w:szCs w:val="28"/>
        </w:rPr>
        <w:t>. УСЛОВИЯ ПРИМЕНЕНИЯ И ПОРЯДОК ПРОВЕДЕНИЯ ЗАПРОСА ПРЕДЛОЖЕНИЙ В ЭЛЕКТРОННОЙ ФОРМЕ</w:t>
      </w:r>
      <w:bookmarkEnd w:id="89"/>
    </w:p>
    <w:p w:rsidR="00B919B3" w:rsidRPr="00A42012" w:rsidRDefault="00B919B3" w:rsidP="00B919B3"/>
    <w:p w:rsidR="00B919B3" w:rsidRPr="002F5ADA" w:rsidRDefault="00B919B3" w:rsidP="002F5ADA">
      <w:pPr>
        <w:pStyle w:val="2"/>
        <w:widowControl w:val="0"/>
        <w:jc w:val="center"/>
        <w:rPr>
          <w:rFonts w:ascii="Times New Roman" w:hAnsi="Times New Roman" w:cs="Times New Roman"/>
          <w:color w:val="auto"/>
          <w:spacing w:val="2"/>
          <w:sz w:val="28"/>
          <w:szCs w:val="28"/>
        </w:rPr>
      </w:pPr>
      <w:bookmarkStart w:id="90" w:name="_Toc103698979"/>
      <w:r w:rsidRPr="00481E04">
        <w:rPr>
          <w:rFonts w:ascii="Times New Roman" w:hAnsi="Times New Roman" w:cs="Times New Roman"/>
          <w:color w:val="auto"/>
          <w:spacing w:val="2"/>
          <w:sz w:val="28"/>
          <w:szCs w:val="28"/>
        </w:rPr>
        <w:t>54. Условия применения запроса предложений в</w:t>
      </w:r>
      <w:r w:rsidRPr="00F07DC6">
        <w:rPr>
          <w:rFonts w:ascii="Times New Roman" w:hAnsi="Times New Roman" w:cs="Times New Roman"/>
          <w:color w:val="auto"/>
          <w:spacing w:val="2"/>
          <w:sz w:val="28"/>
          <w:szCs w:val="28"/>
        </w:rPr>
        <w:t xml:space="preserve"> </w:t>
      </w:r>
      <w:r w:rsidRPr="00481E04">
        <w:rPr>
          <w:rFonts w:ascii="Times New Roman" w:hAnsi="Times New Roman" w:cs="Times New Roman"/>
          <w:color w:val="auto"/>
          <w:spacing w:val="2"/>
          <w:sz w:val="28"/>
          <w:szCs w:val="28"/>
        </w:rPr>
        <w:t>электронной форме</w:t>
      </w:r>
      <w:bookmarkEnd w:id="90"/>
    </w:p>
    <w:p w:rsidR="00B919B3" w:rsidRPr="00A81546" w:rsidRDefault="00B919B3" w:rsidP="00B919B3">
      <w:pPr>
        <w:widowControl w:val="0"/>
        <w:ind w:firstLine="709"/>
        <w:jc w:val="both"/>
        <w:rPr>
          <w:spacing w:val="2"/>
          <w:sz w:val="28"/>
          <w:szCs w:val="28"/>
        </w:rPr>
      </w:pPr>
      <w:r w:rsidRPr="00A81546">
        <w:rPr>
          <w:spacing w:val="2"/>
          <w:sz w:val="28"/>
          <w:szCs w:val="28"/>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sidRPr="00A81546">
        <w:rPr>
          <w:spacing w:val="2"/>
          <w:sz w:val="28"/>
          <w:szCs w:val="28"/>
        </w:rPr>
        <w:t>участие</w:t>
      </w:r>
      <w:proofErr w:type="gramEnd"/>
      <w:r w:rsidRPr="00A81546">
        <w:rPr>
          <w:spacing w:val="2"/>
          <w:sz w:val="28"/>
          <w:szCs w:val="28"/>
        </w:rPr>
        <w:t xml:space="preserve"> в закупке которого в</w:t>
      </w:r>
      <w:r w:rsidRPr="00A81546">
        <w:rPr>
          <w:spacing w:val="2"/>
          <w:sz w:val="28"/>
          <w:szCs w:val="28"/>
          <w:lang w:val="en-US"/>
        </w:rPr>
        <w:t> </w:t>
      </w:r>
      <w:r w:rsidRPr="00A81546">
        <w:rPr>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19B3" w:rsidRPr="00A81546" w:rsidRDefault="00B919B3" w:rsidP="00B919B3">
      <w:pPr>
        <w:widowControl w:val="0"/>
        <w:ind w:firstLine="708"/>
        <w:jc w:val="both"/>
        <w:rPr>
          <w:spacing w:val="2"/>
          <w:sz w:val="28"/>
          <w:szCs w:val="28"/>
        </w:rPr>
      </w:pPr>
      <w:r w:rsidRPr="00A81546">
        <w:rPr>
          <w:spacing w:val="2"/>
          <w:sz w:val="28"/>
          <w:szCs w:val="28"/>
        </w:rPr>
        <w:t>54.2.</w:t>
      </w:r>
      <w:r w:rsidRPr="00A81546">
        <w:rPr>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B919B3" w:rsidRPr="00A81546" w:rsidRDefault="00B919B3" w:rsidP="00B919B3">
      <w:pPr>
        <w:widowControl w:val="0"/>
        <w:ind w:firstLine="708"/>
        <w:jc w:val="both"/>
        <w:rPr>
          <w:spacing w:val="2"/>
          <w:sz w:val="28"/>
          <w:szCs w:val="28"/>
        </w:rPr>
      </w:pPr>
      <w:r w:rsidRPr="00A81546">
        <w:rPr>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B919B3" w:rsidRPr="00A81546" w:rsidRDefault="00B919B3" w:rsidP="00B919B3">
      <w:pPr>
        <w:widowControl w:val="0"/>
        <w:ind w:firstLine="708"/>
        <w:jc w:val="both"/>
        <w:rPr>
          <w:sz w:val="28"/>
          <w:szCs w:val="28"/>
        </w:rPr>
      </w:pPr>
      <w:r w:rsidRPr="00A81546">
        <w:rPr>
          <w:sz w:val="28"/>
          <w:szCs w:val="28"/>
        </w:rPr>
        <w:t>2) начальная (максимальная) цена договора не превышает семь миллионов рублей.</w:t>
      </w:r>
    </w:p>
    <w:p w:rsidR="00B919B3" w:rsidRPr="00A81546" w:rsidRDefault="00B919B3" w:rsidP="00B919B3">
      <w:pPr>
        <w:widowControl w:val="0"/>
        <w:ind w:firstLine="709"/>
        <w:jc w:val="both"/>
        <w:rPr>
          <w:sz w:val="28"/>
          <w:szCs w:val="28"/>
        </w:rPr>
      </w:pPr>
      <w:r w:rsidRPr="00A81546">
        <w:rPr>
          <w:sz w:val="28"/>
          <w:szCs w:val="28"/>
        </w:rPr>
        <w:t>54.3. Этапами</w:t>
      </w:r>
      <w:r w:rsidRPr="008F5BA9">
        <w:rPr>
          <w:sz w:val="28"/>
          <w:szCs w:val="28"/>
        </w:rPr>
        <w:t xml:space="preserve"> проведения запроса </w:t>
      </w:r>
      <w:r>
        <w:rPr>
          <w:sz w:val="28"/>
          <w:szCs w:val="28"/>
        </w:rPr>
        <w:t xml:space="preserve">предложений </w:t>
      </w:r>
      <w:r w:rsidRPr="008F5BA9">
        <w:rPr>
          <w:sz w:val="28"/>
          <w:szCs w:val="28"/>
        </w:rPr>
        <w:t xml:space="preserve">являются </w:t>
      </w:r>
      <w:r w:rsidRPr="00393122">
        <w:rPr>
          <w:sz w:val="28"/>
          <w:szCs w:val="28"/>
        </w:rPr>
        <w:t>рассмотрение заявок и оценка заявок.</w:t>
      </w:r>
      <w:r>
        <w:rPr>
          <w:sz w:val="28"/>
          <w:szCs w:val="28"/>
        </w:rPr>
        <w:t xml:space="preserve"> </w:t>
      </w:r>
      <w:r w:rsidRPr="00A81546">
        <w:rPr>
          <w:sz w:val="28"/>
          <w:szCs w:val="28"/>
        </w:rPr>
        <w:t>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w:t>
      </w:r>
      <w:r>
        <w:rPr>
          <w:sz w:val="28"/>
          <w:szCs w:val="28"/>
        </w:rPr>
        <w:t>3</w:t>
      </w:r>
      <w:r w:rsidRPr="00A81546">
        <w:rPr>
          <w:sz w:val="28"/>
          <w:szCs w:val="28"/>
        </w:rPr>
        <w:t>, 59.8, 59.9 Положения, итоговым признается протокол признания закупки несостоявшейся.</w:t>
      </w:r>
    </w:p>
    <w:p w:rsidR="00B919B3" w:rsidRPr="00A81546" w:rsidRDefault="00B919B3" w:rsidP="00B919B3">
      <w:pPr>
        <w:widowControl w:val="0"/>
        <w:ind w:firstLine="709"/>
        <w:jc w:val="both"/>
        <w:rPr>
          <w:sz w:val="28"/>
          <w:szCs w:val="28"/>
        </w:rPr>
      </w:pPr>
      <w:r w:rsidRPr="00A81546">
        <w:rPr>
          <w:sz w:val="28"/>
          <w:szCs w:val="28"/>
        </w:rPr>
        <w:t>54.4. По усмотрению заказчика рассмотрение заявок и оценка заявок на</w:t>
      </w:r>
      <w:r w:rsidRPr="00A81546">
        <w:rPr>
          <w:sz w:val="28"/>
          <w:szCs w:val="28"/>
          <w:lang w:val="en-US"/>
        </w:rPr>
        <w:t> </w:t>
      </w:r>
      <w:r w:rsidRPr="00A81546">
        <w:rPr>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B919B3" w:rsidRPr="00A81546" w:rsidRDefault="00B919B3" w:rsidP="00B919B3">
      <w:pPr>
        <w:widowControl w:val="0"/>
        <w:ind w:firstLine="708"/>
        <w:jc w:val="both"/>
        <w:rPr>
          <w:sz w:val="28"/>
          <w:szCs w:val="28"/>
        </w:rPr>
      </w:pPr>
      <w:r w:rsidRPr="00A81546">
        <w:rPr>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B919B3" w:rsidRPr="00393122" w:rsidRDefault="00B919B3" w:rsidP="002F5ADA">
      <w:pPr>
        <w:widowControl w:val="0"/>
        <w:ind w:firstLine="708"/>
        <w:jc w:val="both"/>
        <w:rPr>
          <w:sz w:val="28"/>
          <w:szCs w:val="28"/>
        </w:rPr>
      </w:pPr>
      <w:r w:rsidRPr="00A81546">
        <w:rPr>
          <w:sz w:val="28"/>
          <w:szCs w:val="28"/>
        </w:rPr>
        <w:t>54.</w:t>
      </w:r>
      <w:r>
        <w:rPr>
          <w:sz w:val="28"/>
          <w:szCs w:val="28"/>
        </w:rPr>
        <w:t>5</w:t>
      </w:r>
      <w:r w:rsidRPr="00A81546">
        <w:rPr>
          <w:sz w:val="28"/>
          <w:szCs w:val="28"/>
        </w:rPr>
        <w:t>. Заказчик вправе принять решение об отмене запроса предложений в соответствии с главой 25 настоящего Положения.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91" w:name="_Toc103698980"/>
      <w:r w:rsidRPr="00393122">
        <w:rPr>
          <w:rFonts w:ascii="Times New Roman" w:hAnsi="Times New Roman" w:cs="Times New Roman"/>
          <w:color w:val="auto"/>
          <w:sz w:val="28"/>
          <w:szCs w:val="28"/>
        </w:rPr>
        <w:t>5</w:t>
      </w:r>
      <w:r>
        <w:rPr>
          <w:rFonts w:ascii="Times New Roman" w:hAnsi="Times New Roman" w:cs="Times New Roman"/>
          <w:color w:val="auto"/>
          <w:sz w:val="28"/>
          <w:szCs w:val="28"/>
        </w:rPr>
        <w:t>5</w:t>
      </w:r>
      <w:r w:rsidRPr="00393122">
        <w:rPr>
          <w:rFonts w:ascii="Times New Roman" w:hAnsi="Times New Roman" w:cs="Times New Roman"/>
          <w:color w:val="auto"/>
          <w:sz w:val="28"/>
          <w:szCs w:val="28"/>
        </w:rPr>
        <w:t xml:space="preserve">. Извещение и документация о проведении </w:t>
      </w:r>
      <w:r>
        <w:rPr>
          <w:rFonts w:ascii="Times New Roman" w:hAnsi="Times New Roman" w:cs="Times New Roman"/>
          <w:color w:val="auto"/>
          <w:sz w:val="28"/>
          <w:szCs w:val="28"/>
        </w:rPr>
        <w:t xml:space="preserve">запроса предложений </w:t>
      </w:r>
      <w:r w:rsidRPr="00393122">
        <w:rPr>
          <w:rFonts w:ascii="Times New Roman" w:hAnsi="Times New Roman" w:cs="Times New Roman"/>
          <w:color w:val="auto"/>
          <w:sz w:val="28"/>
          <w:szCs w:val="28"/>
        </w:rPr>
        <w:t>в</w:t>
      </w:r>
      <w:r>
        <w:rPr>
          <w:rFonts w:ascii="Times New Roman" w:hAnsi="Times New Roman" w:cs="Times New Roman"/>
          <w:color w:val="auto"/>
          <w:sz w:val="28"/>
          <w:szCs w:val="28"/>
          <w:lang w:val="en-US"/>
        </w:rPr>
        <w:t> </w:t>
      </w:r>
      <w:r w:rsidRPr="00393122">
        <w:rPr>
          <w:rFonts w:ascii="Times New Roman" w:hAnsi="Times New Roman" w:cs="Times New Roman"/>
          <w:color w:val="auto"/>
          <w:sz w:val="28"/>
          <w:szCs w:val="28"/>
        </w:rPr>
        <w:t>электронной форме</w:t>
      </w:r>
      <w:bookmarkEnd w:id="91"/>
    </w:p>
    <w:p w:rsidR="00B919B3" w:rsidRPr="00A81546" w:rsidRDefault="00B919B3" w:rsidP="00B919B3">
      <w:pPr>
        <w:widowControl w:val="0"/>
        <w:ind w:firstLine="709"/>
        <w:jc w:val="both"/>
        <w:rPr>
          <w:sz w:val="28"/>
          <w:szCs w:val="28"/>
        </w:rPr>
      </w:pPr>
      <w:r w:rsidRPr="00A81546">
        <w:rPr>
          <w:sz w:val="28"/>
          <w:szCs w:val="28"/>
        </w:rPr>
        <w:t>55.1. При проведении запроса предложений извещение об осуществлении закупки и</w:t>
      </w:r>
      <w:r w:rsidRPr="00A81546">
        <w:rPr>
          <w:sz w:val="28"/>
          <w:szCs w:val="28"/>
          <w:lang w:val="en-US"/>
        </w:rPr>
        <w:t> </w:t>
      </w:r>
      <w:r w:rsidRPr="00A81546">
        <w:rPr>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B919B3" w:rsidRPr="00A81546" w:rsidRDefault="00B919B3" w:rsidP="00B919B3">
      <w:pPr>
        <w:widowControl w:val="0"/>
        <w:ind w:firstLine="709"/>
        <w:jc w:val="both"/>
        <w:rPr>
          <w:sz w:val="28"/>
          <w:szCs w:val="28"/>
        </w:rPr>
      </w:pPr>
      <w:r>
        <w:rPr>
          <w:sz w:val="28"/>
          <w:szCs w:val="28"/>
        </w:rPr>
        <w:t>55.2</w:t>
      </w:r>
      <w:r w:rsidRPr="00A81546">
        <w:rPr>
          <w:sz w:val="28"/>
          <w:szCs w:val="28"/>
        </w:rPr>
        <w:t>. Извещение о проведении запроса предложений и документация о нем, вносимые в</w:t>
      </w:r>
      <w:r w:rsidRPr="00A81546">
        <w:rPr>
          <w:sz w:val="28"/>
          <w:szCs w:val="28"/>
          <w:lang w:val="en-US"/>
        </w:rPr>
        <w:t> </w:t>
      </w:r>
      <w:r w:rsidRPr="00A81546">
        <w:rPr>
          <w:sz w:val="28"/>
          <w:szCs w:val="28"/>
        </w:rPr>
        <w:t>них изменения должны быть разработаны и размещены в ЕИС в соответствии с</w:t>
      </w:r>
      <w:r w:rsidRPr="00A81546">
        <w:rPr>
          <w:sz w:val="28"/>
          <w:szCs w:val="28"/>
          <w:lang w:val="en-US"/>
        </w:rPr>
        <w:t> </w:t>
      </w:r>
      <w:r w:rsidRPr="00A81546">
        <w:rPr>
          <w:sz w:val="28"/>
          <w:szCs w:val="28"/>
        </w:rPr>
        <w:t>требованиями настоящей главы и главы 8 настоящего Положения.</w:t>
      </w:r>
    </w:p>
    <w:p w:rsidR="00B919B3" w:rsidRPr="00A81546" w:rsidRDefault="00B919B3" w:rsidP="00B919B3">
      <w:pPr>
        <w:widowControl w:val="0"/>
        <w:ind w:firstLine="709"/>
        <w:jc w:val="both"/>
        <w:rPr>
          <w:sz w:val="28"/>
          <w:szCs w:val="28"/>
        </w:rPr>
      </w:pPr>
      <w:r>
        <w:rPr>
          <w:sz w:val="28"/>
          <w:szCs w:val="28"/>
        </w:rPr>
        <w:t>55.3</w:t>
      </w:r>
      <w:r w:rsidRPr="00A81546">
        <w:rPr>
          <w:sz w:val="28"/>
          <w:szCs w:val="28"/>
        </w:rPr>
        <w:t>. В извещении о проведении запроса предложений указывается информация, содержащаяся в пункте 8.3 настоящего Положения</w:t>
      </w:r>
    </w:p>
    <w:p w:rsidR="00B919B3" w:rsidRPr="00A81546" w:rsidRDefault="00B919B3" w:rsidP="00B919B3">
      <w:pPr>
        <w:widowControl w:val="0"/>
        <w:ind w:firstLine="709"/>
        <w:jc w:val="both"/>
        <w:rPr>
          <w:sz w:val="28"/>
          <w:szCs w:val="28"/>
        </w:rPr>
      </w:pPr>
      <w:r>
        <w:rPr>
          <w:sz w:val="28"/>
          <w:szCs w:val="28"/>
        </w:rPr>
        <w:t>55.4</w:t>
      </w:r>
      <w:r w:rsidRPr="00A81546">
        <w:rPr>
          <w:sz w:val="28"/>
          <w:szCs w:val="28"/>
        </w:rPr>
        <w:t>. В документацию о проведении запроса предложений включаются информация и</w:t>
      </w:r>
      <w:r w:rsidRPr="00A81546">
        <w:rPr>
          <w:sz w:val="28"/>
          <w:szCs w:val="28"/>
          <w:lang w:val="en-US"/>
        </w:rPr>
        <w:t> </w:t>
      </w:r>
      <w:r w:rsidRPr="00A81546">
        <w:rPr>
          <w:sz w:val="28"/>
          <w:szCs w:val="28"/>
        </w:rPr>
        <w:t>документы, содержащиеся в пунктах 8.4 и 8.5 настоящего Положения.</w:t>
      </w:r>
    </w:p>
    <w:p w:rsidR="00B919B3" w:rsidRPr="00A81546" w:rsidRDefault="00B919B3" w:rsidP="00B919B3">
      <w:pPr>
        <w:widowControl w:val="0"/>
        <w:ind w:firstLine="709"/>
        <w:jc w:val="both"/>
        <w:rPr>
          <w:sz w:val="28"/>
          <w:szCs w:val="28"/>
        </w:rPr>
      </w:pPr>
      <w:r>
        <w:rPr>
          <w:sz w:val="28"/>
          <w:szCs w:val="28"/>
        </w:rPr>
        <w:t>55.5</w:t>
      </w:r>
      <w:r w:rsidRPr="00A81546">
        <w:rPr>
          <w:sz w:val="28"/>
          <w:szCs w:val="28"/>
        </w:rPr>
        <w:t xml:space="preserve">. Порядок предоставления разъяснений положений документации </w:t>
      </w:r>
      <w:r w:rsidRPr="002F492B">
        <w:rPr>
          <w:sz w:val="28"/>
          <w:szCs w:val="28"/>
        </w:rPr>
        <w:t>о</w:t>
      </w:r>
      <w:r w:rsidRPr="002F492B">
        <w:rPr>
          <w:sz w:val="28"/>
          <w:szCs w:val="28"/>
          <w:lang w:val="en-US"/>
        </w:rPr>
        <w:t> </w:t>
      </w:r>
      <w:r w:rsidRPr="002F492B">
        <w:rPr>
          <w:sz w:val="28"/>
          <w:szCs w:val="28"/>
        </w:rPr>
        <w:t>проведении запроса предложений и извещения о закупке должен быть указан</w:t>
      </w:r>
      <w:r w:rsidRPr="00A81546">
        <w:rPr>
          <w:sz w:val="28"/>
          <w:szCs w:val="28"/>
        </w:rPr>
        <w:t xml:space="preserve"> в документации о таком запросе с</w:t>
      </w:r>
      <w:r w:rsidRPr="00A81546">
        <w:rPr>
          <w:sz w:val="28"/>
          <w:szCs w:val="28"/>
          <w:lang w:val="en-US"/>
        </w:rPr>
        <w:t> </w:t>
      </w:r>
      <w:r w:rsidRPr="00A81546">
        <w:rPr>
          <w:sz w:val="28"/>
          <w:szCs w:val="28"/>
        </w:rPr>
        <w:t>учетом требований главы 9 настоящего Положения.</w:t>
      </w:r>
    </w:p>
    <w:p w:rsidR="00B919B3" w:rsidRPr="002F5ADA" w:rsidRDefault="00B919B3" w:rsidP="002F5ADA">
      <w:pPr>
        <w:widowControl w:val="0"/>
        <w:ind w:firstLine="709"/>
        <w:jc w:val="both"/>
        <w:rPr>
          <w:sz w:val="28"/>
          <w:szCs w:val="28"/>
        </w:rPr>
      </w:pPr>
      <w:r>
        <w:rPr>
          <w:sz w:val="28"/>
          <w:szCs w:val="28"/>
        </w:rPr>
        <w:t>55.6</w:t>
      </w:r>
      <w:r w:rsidRPr="00A81546">
        <w:rPr>
          <w:sz w:val="28"/>
          <w:szCs w:val="28"/>
        </w:rPr>
        <w:t>.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B919B3" w:rsidRPr="002F5ADA" w:rsidRDefault="00B919B3" w:rsidP="002F5ADA">
      <w:pPr>
        <w:pStyle w:val="ConsPlusNormal"/>
        <w:widowControl w:val="0"/>
        <w:tabs>
          <w:tab w:val="left" w:pos="709"/>
        </w:tabs>
        <w:jc w:val="center"/>
        <w:outlineLvl w:val="1"/>
        <w:rPr>
          <w:rFonts w:ascii="Times New Roman" w:hAnsi="Times New Roman" w:cs="Times New Roman"/>
          <w:b/>
        </w:rPr>
      </w:pPr>
      <w:bookmarkStart w:id="92" w:name="_Toc103698981"/>
      <w:r w:rsidRPr="002F5ADA">
        <w:rPr>
          <w:rFonts w:ascii="Times New Roman" w:hAnsi="Times New Roman" w:cs="Times New Roman"/>
          <w:b/>
        </w:rPr>
        <w:t>56. Критерии оценки заявок на участие в запросе предложений в</w:t>
      </w:r>
      <w:r w:rsidRPr="002F5ADA">
        <w:rPr>
          <w:rFonts w:ascii="Times New Roman" w:hAnsi="Times New Roman" w:cs="Times New Roman"/>
          <w:b/>
          <w:lang w:val="en-US"/>
        </w:rPr>
        <w:t> </w:t>
      </w:r>
      <w:r w:rsidRPr="002F5ADA">
        <w:rPr>
          <w:rFonts w:ascii="Times New Roman" w:hAnsi="Times New Roman" w:cs="Times New Roman"/>
          <w:b/>
        </w:rPr>
        <w:t>электронной форме</w:t>
      </w:r>
      <w:bookmarkEnd w:id="92"/>
    </w:p>
    <w:p w:rsidR="00B919B3" w:rsidRPr="00A81546" w:rsidRDefault="00B919B3" w:rsidP="00B919B3">
      <w:pPr>
        <w:widowControl w:val="0"/>
        <w:ind w:firstLine="709"/>
        <w:jc w:val="both"/>
        <w:rPr>
          <w:sz w:val="28"/>
          <w:szCs w:val="28"/>
        </w:rPr>
      </w:pPr>
      <w:r w:rsidRPr="00A81546">
        <w:rPr>
          <w:sz w:val="28"/>
          <w:szCs w:val="28"/>
        </w:rPr>
        <w:t>56.1. Для оценки заявок, поданных участниками закупки на участие в</w:t>
      </w:r>
      <w:r w:rsidRPr="00A81546">
        <w:rPr>
          <w:sz w:val="28"/>
          <w:szCs w:val="28"/>
          <w:lang w:val="en-US"/>
        </w:rPr>
        <w:t> </w:t>
      </w:r>
      <w:r w:rsidRPr="00A81546">
        <w:rPr>
          <w:sz w:val="28"/>
          <w:szCs w:val="28"/>
        </w:rPr>
        <w:t>запросе предложений, заказчик устанавливает в документации о таком запросе критерии оценки заявок и порядок оценки заявок.</w:t>
      </w:r>
    </w:p>
    <w:p w:rsidR="00B919B3" w:rsidRPr="00A81546" w:rsidRDefault="00B919B3" w:rsidP="00B919B3">
      <w:pPr>
        <w:widowControl w:val="0"/>
        <w:ind w:firstLine="709"/>
        <w:jc w:val="both"/>
        <w:rPr>
          <w:sz w:val="28"/>
          <w:szCs w:val="28"/>
        </w:rPr>
      </w:pPr>
      <w:r w:rsidRPr="00A81546">
        <w:rPr>
          <w:sz w:val="28"/>
          <w:szCs w:val="28"/>
        </w:rPr>
        <w:t>56.2.</w:t>
      </w:r>
      <w:r w:rsidRPr="00A81546">
        <w:rPr>
          <w:sz w:val="28"/>
          <w:szCs w:val="28"/>
        </w:rPr>
        <w:tab/>
        <w:t>Критериями оценки заявок могут быть:</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 xml:space="preserve">1) цена договора, </w:t>
      </w:r>
      <w:r w:rsidRPr="00A81546">
        <w:rPr>
          <w:sz w:val="28"/>
          <w:szCs w:val="28"/>
        </w:rPr>
        <w:t xml:space="preserve">в случае осуществления закупки в соответствии с главой 17 настоящего Положения – </w:t>
      </w:r>
      <w:r w:rsidRPr="00A81546">
        <w:rPr>
          <w:sz w:val="28"/>
          <w:szCs w:val="28"/>
          <w:lang w:eastAsia="ru-RU"/>
        </w:rPr>
        <w:t>цена единицы (сумма цен единиц) товара, работы, услуги;</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2) качественные, функциональные и экологические характеристики предмета закупки;</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3) расходы на эксплуатацию и ремонт товаров, использование результатов работ;</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5) аналогичный опыт поставки товаров, выполнения работ, оказания услуг с</w:t>
      </w:r>
      <w:r w:rsidRPr="00A81546">
        <w:rPr>
          <w:sz w:val="28"/>
          <w:szCs w:val="28"/>
        </w:rPr>
        <w:t xml:space="preserve"> </w:t>
      </w:r>
      <w:r w:rsidRPr="00A81546">
        <w:rPr>
          <w:sz w:val="28"/>
          <w:szCs w:val="28"/>
          <w:lang w:eastAsia="ru-RU"/>
        </w:rPr>
        <w:t>пояснением заказчиком случаев признания такого опыта аналогичным;</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7) срок поставки товара, выполнения работы, оказания услуги;</w:t>
      </w:r>
    </w:p>
    <w:p w:rsidR="00B919B3" w:rsidRPr="00A81546" w:rsidRDefault="00B919B3" w:rsidP="00B919B3">
      <w:pPr>
        <w:widowControl w:val="0"/>
        <w:autoSpaceDE w:val="0"/>
        <w:autoSpaceDN w:val="0"/>
        <w:adjustRightInd w:val="0"/>
        <w:ind w:firstLine="708"/>
        <w:contextualSpacing/>
        <w:jc w:val="both"/>
        <w:rPr>
          <w:sz w:val="28"/>
          <w:szCs w:val="28"/>
          <w:lang w:eastAsia="ru-RU"/>
        </w:rPr>
      </w:pPr>
      <w:r w:rsidRPr="00A81546">
        <w:rPr>
          <w:sz w:val="28"/>
          <w:szCs w:val="28"/>
          <w:lang w:eastAsia="ru-RU"/>
        </w:rPr>
        <w:t>8) срок гарантийного обслуживания на товары, результаты работ.</w:t>
      </w:r>
    </w:p>
    <w:p w:rsidR="00B919B3" w:rsidRPr="00A81546" w:rsidRDefault="00B919B3" w:rsidP="00B919B3">
      <w:pPr>
        <w:widowControl w:val="0"/>
        <w:ind w:firstLine="709"/>
        <w:jc w:val="both"/>
        <w:rPr>
          <w:sz w:val="28"/>
          <w:szCs w:val="28"/>
        </w:rPr>
      </w:pPr>
      <w:r w:rsidRPr="00A81546">
        <w:rPr>
          <w:sz w:val="28"/>
          <w:szCs w:val="28"/>
        </w:rPr>
        <w:t>56.3.</w:t>
      </w:r>
      <w:r w:rsidRPr="00A81546">
        <w:rPr>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B919B3" w:rsidRPr="000748A4" w:rsidRDefault="00B919B3" w:rsidP="00B919B3">
      <w:pPr>
        <w:widowControl w:val="0"/>
        <w:ind w:firstLine="709"/>
        <w:jc w:val="both"/>
        <w:rPr>
          <w:sz w:val="28"/>
          <w:szCs w:val="28"/>
          <w:lang w:eastAsia="ru-RU"/>
        </w:rPr>
      </w:pPr>
      <w:r w:rsidRPr="00A81546">
        <w:rPr>
          <w:sz w:val="28"/>
          <w:szCs w:val="28"/>
        </w:rPr>
        <w:t>56.4.</w:t>
      </w:r>
      <w:r w:rsidRPr="00A81546">
        <w:rPr>
          <w:sz w:val="28"/>
          <w:szCs w:val="28"/>
        </w:rPr>
        <w:tab/>
      </w:r>
      <w:r w:rsidRPr="00A81546">
        <w:rPr>
          <w:sz w:val="28"/>
          <w:szCs w:val="28"/>
          <w:lang w:eastAsia="ru-RU"/>
        </w:rPr>
        <w:t>Вес критерия «цена договора» должен составлять не менее тридцати</w:t>
      </w:r>
      <w:r>
        <w:rPr>
          <w:sz w:val="28"/>
          <w:szCs w:val="28"/>
          <w:lang w:eastAsia="ru-RU"/>
        </w:rPr>
        <w:t xml:space="preserve"> процентов.</w:t>
      </w:r>
      <w:r w:rsidRPr="00F30DBD">
        <w:rPr>
          <w:sz w:val="28"/>
          <w:szCs w:val="28"/>
          <w:lang w:eastAsia="ru-RU"/>
        </w:rPr>
        <w:t xml:space="preserve"> </w:t>
      </w:r>
      <w:r w:rsidRPr="001A5B2F">
        <w:rPr>
          <w:sz w:val="28"/>
          <w:szCs w:val="28"/>
        </w:rPr>
        <w:t>Суммарное значение веса всех критериев, предусмотренных документацией о закупке, должно составлять сто процентов.</w:t>
      </w:r>
      <w:r w:rsidRPr="00393122">
        <w:rPr>
          <w:sz w:val="28"/>
          <w:szCs w:val="28"/>
        </w:rPr>
        <w:t xml:space="preserve"> </w:t>
      </w:r>
    </w:p>
    <w:p w:rsidR="00B919B3" w:rsidRPr="00393122" w:rsidRDefault="00B919B3" w:rsidP="00B919B3">
      <w:pPr>
        <w:widowControl w:val="0"/>
        <w:ind w:firstLine="709"/>
        <w:jc w:val="both"/>
        <w:rPr>
          <w:sz w:val="28"/>
          <w:szCs w:val="28"/>
        </w:rPr>
      </w:pPr>
      <w:r w:rsidRPr="00A81546">
        <w:rPr>
          <w:sz w:val="28"/>
          <w:szCs w:val="28"/>
        </w:rPr>
        <w:t>56.5.</w:t>
      </w:r>
      <w:r w:rsidRPr="00A81546">
        <w:rPr>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A81546">
        <w:rPr>
          <w:sz w:val="28"/>
          <w:szCs w:val="28"/>
          <w:lang w:val="en-US"/>
        </w:rPr>
        <w:t> </w:t>
      </w:r>
      <w:r w:rsidRPr="00A81546">
        <w:rPr>
          <w:sz w:val="28"/>
          <w:szCs w:val="28"/>
        </w:rPr>
        <w:t xml:space="preserve">субъективной оценке заявок членами комиссии, </w:t>
      </w:r>
      <w:r w:rsidRPr="00A81546">
        <w:rPr>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w:t>
      </w:r>
      <w:r w:rsidRPr="006A79CB">
        <w:rPr>
          <w:sz w:val="28"/>
          <w:szCs w:val="28"/>
          <w:lang w:eastAsia="ru-RU"/>
        </w:rPr>
        <w:t xml:space="preserve"> лучшие условия по названному критерию</w:t>
      </w:r>
      <w:r w:rsidRPr="006A79CB">
        <w:rPr>
          <w:sz w:val="28"/>
          <w:szCs w:val="28"/>
        </w:rPr>
        <w:t>.</w:t>
      </w:r>
    </w:p>
    <w:p w:rsidR="00B919B3" w:rsidRPr="002F5ADA" w:rsidRDefault="00B919B3" w:rsidP="002F5ADA">
      <w:pPr>
        <w:pStyle w:val="2"/>
        <w:widowControl w:val="0"/>
        <w:spacing w:before="0"/>
        <w:ind w:firstLine="709"/>
        <w:jc w:val="center"/>
        <w:rPr>
          <w:rFonts w:ascii="Times New Roman" w:hAnsi="Times New Roman" w:cs="Times New Roman"/>
          <w:color w:val="auto"/>
          <w:sz w:val="28"/>
          <w:szCs w:val="28"/>
        </w:rPr>
      </w:pPr>
      <w:bookmarkStart w:id="93" w:name="_Toc103698982"/>
      <w:r w:rsidRPr="00393122">
        <w:rPr>
          <w:rFonts w:ascii="Times New Roman" w:hAnsi="Times New Roman" w:cs="Times New Roman"/>
          <w:color w:val="auto"/>
          <w:sz w:val="28"/>
          <w:szCs w:val="28"/>
        </w:rPr>
        <w:t>5</w:t>
      </w:r>
      <w:r>
        <w:rPr>
          <w:rFonts w:ascii="Times New Roman" w:hAnsi="Times New Roman" w:cs="Times New Roman"/>
          <w:color w:val="auto"/>
          <w:sz w:val="28"/>
          <w:szCs w:val="28"/>
        </w:rPr>
        <w:t>7</w:t>
      </w:r>
      <w:r w:rsidRPr="00393122">
        <w:rPr>
          <w:rFonts w:ascii="Times New Roman" w:hAnsi="Times New Roman" w:cs="Times New Roman"/>
          <w:color w:val="auto"/>
          <w:sz w:val="28"/>
          <w:szCs w:val="28"/>
        </w:rPr>
        <w:t xml:space="preserve">. Содержание и порядок подачи заявок на участие в </w:t>
      </w:r>
      <w:r>
        <w:rPr>
          <w:rFonts w:ascii="Times New Roman" w:hAnsi="Times New Roman" w:cs="Times New Roman"/>
          <w:color w:val="auto"/>
          <w:sz w:val="28"/>
          <w:szCs w:val="28"/>
        </w:rPr>
        <w:t>запросе предложений</w:t>
      </w:r>
      <w:r w:rsidRPr="00393122">
        <w:rPr>
          <w:rFonts w:ascii="Times New Roman" w:hAnsi="Times New Roman" w:cs="Times New Roman"/>
          <w:color w:val="auto"/>
          <w:sz w:val="28"/>
          <w:szCs w:val="28"/>
        </w:rPr>
        <w:t xml:space="preserve"> в электронной форме</w:t>
      </w:r>
      <w:bookmarkEnd w:id="93"/>
    </w:p>
    <w:p w:rsidR="00B919B3" w:rsidRPr="00393122" w:rsidRDefault="00B919B3" w:rsidP="00B919B3">
      <w:pPr>
        <w:widowControl w:val="0"/>
        <w:ind w:firstLine="709"/>
        <w:jc w:val="both"/>
        <w:rPr>
          <w:sz w:val="28"/>
          <w:szCs w:val="28"/>
        </w:rPr>
      </w:pPr>
      <w:r w:rsidRPr="00393122">
        <w:rPr>
          <w:sz w:val="28"/>
          <w:szCs w:val="28"/>
        </w:rPr>
        <w:t>5</w:t>
      </w:r>
      <w:r>
        <w:rPr>
          <w:sz w:val="28"/>
          <w:szCs w:val="28"/>
        </w:rPr>
        <w:t>7</w:t>
      </w:r>
      <w:r w:rsidRPr="00393122">
        <w:rPr>
          <w:sz w:val="28"/>
          <w:szCs w:val="28"/>
        </w:rPr>
        <w:t>.1. Подача заявок на участие в запросе предложений</w:t>
      </w:r>
      <w:r>
        <w:rPr>
          <w:sz w:val="28"/>
          <w:szCs w:val="28"/>
        </w:rPr>
        <w:t xml:space="preserve"> </w:t>
      </w:r>
      <w:r w:rsidRPr="001C482A">
        <w:rPr>
          <w:sz w:val="28"/>
          <w:szCs w:val="28"/>
        </w:rPr>
        <w:t>осуществляется на электронной площадке.</w:t>
      </w:r>
    </w:p>
    <w:p w:rsidR="00B919B3" w:rsidRPr="00393122" w:rsidRDefault="00B919B3" w:rsidP="00B919B3">
      <w:pPr>
        <w:widowControl w:val="0"/>
        <w:ind w:firstLine="709"/>
        <w:jc w:val="both"/>
        <w:rPr>
          <w:sz w:val="28"/>
          <w:szCs w:val="28"/>
        </w:rPr>
      </w:pPr>
      <w:r w:rsidRPr="00393122">
        <w:rPr>
          <w:sz w:val="28"/>
          <w:szCs w:val="28"/>
        </w:rPr>
        <w:t>5</w:t>
      </w:r>
      <w:r>
        <w:rPr>
          <w:sz w:val="28"/>
          <w:szCs w:val="28"/>
        </w:rPr>
        <w:t>7</w:t>
      </w:r>
      <w:r w:rsidRPr="00393122">
        <w:rPr>
          <w:sz w:val="28"/>
          <w:szCs w:val="28"/>
        </w:rPr>
        <w:t xml:space="preserve">.2. Заявки на участие в запросе </w:t>
      </w:r>
      <w:r w:rsidRPr="00A81546">
        <w:rPr>
          <w:sz w:val="28"/>
          <w:szCs w:val="28"/>
        </w:rPr>
        <w:t>предложений</w:t>
      </w:r>
      <w:r w:rsidRPr="00393122">
        <w:rPr>
          <w:sz w:val="28"/>
          <w:szCs w:val="28"/>
        </w:rPr>
        <w:t xml:space="preserve"> представляются согласно требованиям к</w:t>
      </w:r>
      <w:r>
        <w:rPr>
          <w:sz w:val="28"/>
          <w:szCs w:val="28"/>
          <w:lang w:val="en-US"/>
        </w:rPr>
        <w:t> </w:t>
      </w:r>
      <w:r w:rsidRPr="00393122">
        <w:rPr>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B919B3" w:rsidRPr="00393122" w:rsidRDefault="00B919B3" w:rsidP="00B919B3">
      <w:pPr>
        <w:widowControl w:val="0"/>
        <w:ind w:firstLine="709"/>
        <w:jc w:val="both"/>
        <w:rPr>
          <w:sz w:val="28"/>
          <w:szCs w:val="28"/>
        </w:rPr>
      </w:pPr>
      <w:r w:rsidRPr="00393122">
        <w:rPr>
          <w:sz w:val="28"/>
          <w:szCs w:val="28"/>
        </w:rPr>
        <w:t>5</w:t>
      </w:r>
      <w:r>
        <w:rPr>
          <w:sz w:val="28"/>
          <w:szCs w:val="28"/>
        </w:rPr>
        <w:t>7</w:t>
      </w:r>
      <w:r w:rsidRPr="00393122">
        <w:rPr>
          <w:sz w:val="28"/>
          <w:szCs w:val="28"/>
        </w:rPr>
        <w:t>.3. Заявки на участие в запросе предложений</w:t>
      </w:r>
      <w:r>
        <w:rPr>
          <w:sz w:val="28"/>
          <w:szCs w:val="28"/>
        </w:rPr>
        <w:t xml:space="preserve"> </w:t>
      </w:r>
      <w:r w:rsidRPr="00393122">
        <w:rPr>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B919B3" w:rsidRPr="00A81546" w:rsidRDefault="00B919B3" w:rsidP="00B919B3">
      <w:pPr>
        <w:widowControl w:val="0"/>
        <w:ind w:firstLine="709"/>
        <w:jc w:val="both"/>
        <w:rPr>
          <w:sz w:val="28"/>
          <w:szCs w:val="28"/>
        </w:rPr>
      </w:pPr>
      <w:r w:rsidRPr="00A81546">
        <w:rPr>
          <w:sz w:val="28"/>
          <w:szCs w:val="28"/>
        </w:rPr>
        <w:t>57.4. Участник запроса предложений вправе подать только одну заявку на участие в</w:t>
      </w:r>
      <w:r w:rsidRPr="00A81546">
        <w:rPr>
          <w:sz w:val="28"/>
          <w:szCs w:val="28"/>
          <w:lang w:val="en-US"/>
        </w:rPr>
        <w:t> </w:t>
      </w:r>
      <w:r w:rsidRPr="00A81546">
        <w:rPr>
          <w:sz w:val="28"/>
          <w:szCs w:val="28"/>
        </w:rPr>
        <w:t xml:space="preserve">таком запросе в отношении каждого предмета закупки (лота). </w:t>
      </w:r>
      <w:proofErr w:type="gramStart"/>
      <w:r w:rsidRPr="00A81546">
        <w:rPr>
          <w:sz w:val="28"/>
          <w:szCs w:val="28"/>
        </w:rPr>
        <w:t>В случае установления факта подачи одним участником запроса предложений двух и более заявок на участие в таком запросе в</w:t>
      </w:r>
      <w:r w:rsidRPr="00A81546">
        <w:rPr>
          <w:sz w:val="28"/>
          <w:szCs w:val="28"/>
          <w:lang w:val="en-US"/>
        </w:rPr>
        <w:t> </w:t>
      </w:r>
      <w:r w:rsidRPr="00A81546">
        <w:rPr>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A81546">
        <w:rPr>
          <w:sz w:val="28"/>
          <w:szCs w:val="28"/>
          <w:lang w:val="en-US"/>
        </w:rPr>
        <w:t> </w:t>
      </w:r>
      <w:r w:rsidRPr="00A81546">
        <w:rPr>
          <w:sz w:val="28"/>
          <w:szCs w:val="28"/>
        </w:rPr>
        <w:t>возвращаются участнику.</w:t>
      </w:r>
      <w:proofErr w:type="gramEnd"/>
    </w:p>
    <w:p w:rsidR="00B919B3" w:rsidRPr="00A81546" w:rsidRDefault="00B919B3" w:rsidP="00B919B3">
      <w:pPr>
        <w:widowControl w:val="0"/>
        <w:ind w:firstLine="709"/>
        <w:jc w:val="both"/>
        <w:rPr>
          <w:sz w:val="28"/>
          <w:szCs w:val="28"/>
        </w:rPr>
      </w:pPr>
      <w:r w:rsidRPr="00A81546">
        <w:rPr>
          <w:sz w:val="28"/>
          <w:szCs w:val="28"/>
        </w:rPr>
        <w:t>57.5. Участник запроса предложений вправе изменить или отозвать свою заявку до</w:t>
      </w:r>
      <w:r w:rsidRPr="00A81546">
        <w:rPr>
          <w:sz w:val="28"/>
          <w:szCs w:val="28"/>
          <w:lang w:val="en-US"/>
        </w:rPr>
        <w:t> </w:t>
      </w:r>
      <w:r w:rsidRPr="00A81546">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A81546">
        <w:rPr>
          <w:sz w:val="28"/>
          <w:szCs w:val="28"/>
          <w:lang w:val="en-US"/>
        </w:rPr>
        <w:t> </w:t>
      </w:r>
      <w:r w:rsidRPr="00A81546">
        <w:rPr>
          <w:sz w:val="28"/>
          <w:szCs w:val="28"/>
        </w:rPr>
        <w:t>отзыве заявки получено до истечения срока подачи заявок на участие в</w:t>
      </w:r>
      <w:r w:rsidRPr="00A81546">
        <w:rPr>
          <w:sz w:val="28"/>
          <w:szCs w:val="28"/>
          <w:lang w:val="en-US"/>
        </w:rPr>
        <w:t> </w:t>
      </w:r>
      <w:r w:rsidRPr="00A81546">
        <w:rPr>
          <w:sz w:val="28"/>
          <w:szCs w:val="28"/>
        </w:rPr>
        <w:t>таком запросе.</w:t>
      </w:r>
    </w:p>
    <w:p w:rsidR="00B919B3" w:rsidRPr="00393122" w:rsidRDefault="00B919B3" w:rsidP="00B919B3">
      <w:pPr>
        <w:widowControl w:val="0"/>
        <w:ind w:firstLine="709"/>
        <w:jc w:val="both"/>
        <w:rPr>
          <w:sz w:val="28"/>
          <w:szCs w:val="28"/>
        </w:rPr>
      </w:pPr>
      <w:r w:rsidRPr="00A81546">
        <w:rPr>
          <w:sz w:val="28"/>
          <w:szCs w:val="28"/>
        </w:rPr>
        <w:t>Внесение изменений и о</w:t>
      </w:r>
      <w:r w:rsidRPr="00393122">
        <w:rPr>
          <w:sz w:val="28"/>
          <w:szCs w:val="28"/>
        </w:rPr>
        <w:t xml:space="preserve">тзыв заявки </w:t>
      </w:r>
      <w:r>
        <w:rPr>
          <w:sz w:val="28"/>
          <w:szCs w:val="28"/>
        </w:rPr>
        <w:t xml:space="preserve">на участие в запросе предложений </w:t>
      </w:r>
      <w:r w:rsidRPr="00393122">
        <w:rPr>
          <w:sz w:val="28"/>
          <w:szCs w:val="28"/>
        </w:rPr>
        <w:t>осуществляется посредством использования функционала электронной площадки, на которой проводится закупка, в соответствии с</w:t>
      </w:r>
      <w:r>
        <w:rPr>
          <w:sz w:val="28"/>
          <w:szCs w:val="28"/>
          <w:lang w:val="en-US"/>
        </w:rPr>
        <w:t> </w:t>
      </w:r>
      <w:r w:rsidRPr="00393122">
        <w:rPr>
          <w:sz w:val="28"/>
          <w:szCs w:val="28"/>
        </w:rPr>
        <w:t>регламентом такой электронной площадки.</w:t>
      </w:r>
    </w:p>
    <w:p w:rsidR="00B919B3" w:rsidRPr="00A81546" w:rsidRDefault="00B919B3" w:rsidP="00B919B3">
      <w:pPr>
        <w:widowControl w:val="0"/>
        <w:ind w:firstLine="709"/>
        <w:jc w:val="both"/>
        <w:rPr>
          <w:sz w:val="28"/>
          <w:szCs w:val="28"/>
        </w:rPr>
      </w:pPr>
      <w:r w:rsidRPr="00393122">
        <w:rPr>
          <w:sz w:val="28"/>
          <w:szCs w:val="28"/>
        </w:rPr>
        <w:t>5</w:t>
      </w:r>
      <w:r>
        <w:rPr>
          <w:sz w:val="28"/>
          <w:szCs w:val="28"/>
        </w:rPr>
        <w:t>7</w:t>
      </w:r>
      <w:r w:rsidRPr="00393122">
        <w:rPr>
          <w:sz w:val="28"/>
          <w:szCs w:val="28"/>
        </w:rPr>
        <w:t xml:space="preserve">.6. Изменение или </w:t>
      </w:r>
      <w:r w:rsidRPr="00A81546">
        <w:rPr>
          <w:sz w:val="28"/>
          <w:szCs w:val="28"/>
        </w:rPr>
        <w:t>отзыв заявки после окончания срока подачи заявок не допускается.</w:t>
      </w:r>
    </w:p>
    <w:p w:rsidR="00B919B3" w:rsidRPr="002F492B" w:rsidRDefault="00B919B3" w:rsidP="00B919B3">
      <w:pPr>
        <w:widowControl w:val="0"/>
        <w:ind w:firstLine="709"/>
        <w:jc w:val="both"/>
        <w:rPr>
          <w:sz w:val="28"/>
          <w:szCs w:val="28"/>
        </w:rPr>
      </w:pPr>
      <w:r w:rsidRPr="002F492B">
        <w:rPr>
          <w:sz w:val="28"/>
          <w:szCs w:val="28"/>
        </w:rPr>
        <w:t>57.7. Заявка на участие в запросе предложений должна содержать:</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 xml:space="preserve">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w:t>
      </w:r>
      <w:proofErr w:type="spellStart"/>
      <w:r w:rsidRPr="002F5ADA">
        <w:rPr>
          <w:rFonts w:ascii="Times New Roman" w:hAnsi="Times New Roman" w:cs="Times New Roman"/>
        </w:rPr>
        <w:t>программно</w:t>
      </w:r>
      <w:r w:rsidRPr="002F5ADA">
        <w:rPr>
          <w:rFonts w:ascii="Times New Roman" w:hAnsi="Times New Roman" w:cs="Times New Roman"/>
        </w:rPr>
        <w:noBreakHyphen/>
        <w:t>аппаратных</w:t>
      </w:r>
      <w:proofErr w:type="spellEnd"/>
      <w:r w:rsidRPr="002F5ADA">
        <w:rPr>
          <w:rFonts w:ascii="Times New Roman" w:hAnsi="Times New Roman" w:cs="Times New Roman"/>
        </w:rP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rsidRPr="002F5ADA">
        <w:rPr>
          <w:rFonts w:ascii="Times New Roman" w:hAnsi="Times New Roman" w:cs="Times New Roman"/>
        </w:rPr>
        <w:t xml:space="preserve">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2) при</w:t>
      </w:r>
      <w:r w:rsidRPr="002F5ADA">
        <w:rPr>
          <w:rFonts w:ascii="Times New Roman" w:hAnsi="Times New Roman" w:cs="Times New Roman"/>
          <w:lang w:val="en-US"/>
        </w:rPr>
        <w:t> </w:t>
      </w:r>
      <w:r w:rsidRPr="002F5ADA">
        <w:rPr>
          <w:rFonts w:ascii="Times New Roman" w:hAnsi="Times New Roman" w:cs="Times New Roman"/>
        </w:rPr>
        <w:t>осуществлении закупки товара или закупки работы, услуги, для</w:t>
      </w:r>
      <w:r w:rsidRPr="002F5ADA">
        <w:rPr>
          <w:rFonts w:ascii="Times New Roman" w:hAnsi="Times New Roman" w:cs="Times New Roman"/>
          <w:lang w:val="en-US"/>
        </w:rPr>
        <w:t> </w:t>
      </w:r>
      <w:r w:rsidRPr="002F5ADA">
        <w:rPr>
          <w:rFonts w:ascii="Times New Roman" w:hAnsi="Times New Roman" w:cs="Times New Roman"/>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запросе</w:t>
      </w:r>
      <w:proofErr w:type="gramEnd"/>
      <w:r w:rsidRPr="002F5ADA">
        <w:rPr>
          <w:rFonts w:ascii="Times New Roman" w:hAnsi="Times New Roman" w:cs="Times New Roman"/>
        </w:rPr>
        <w:t xml:space="preserve"> предложений;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2F5ADA">
        <w:rPr>
          <w:rFonts w:ascii="Times New Roman" w:hAnsi="Times New Roman" w:cs="Times New Roman"/>
          <w:lang w:val="en-US"/>
        </w:rPr>
        <w:t> </w:t>
      </w:r>
      <w:r w:rsidRPr="002F5ADA">
        <w:rPr>
          <w:rFonts w:ascii="Times New Roman" w:hAnsi="Times New Roman" w:cs="Times New Roman"/>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2F5ADA">
        <w:rPr>
          <w:rFonts w:ascii="Times New Roman" w:hAnsi="Times New Roman" w:cs="Times New Roman"/>
          <w:lang w:val="en-US"/>
        </w:rPr>
        <w:t> </w:t>
      </w:r>
      <w:r w:rsidRPr="002F5ADA">
        <w:rPr>
          <w:rFonts w:ascii="Times New Roman" w:hAnsi="Times New Roman" w:cs="Times New Roman"/>
        </w:rPr>
        <w:t>ранее чем</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за сто восемьдесят дней до дня размещения в ЕИС извещения о</w:t>
      </w:r>
      <w:r w:rsidRPr="002F5ADA">
        <w:rPr>
          <w:rFonts w:ascii="Times New Roman" w:hAnsi="Times New Roman" w:cs="Times New Roman"/>
          <w:lang w:val="en-US"/>
        </w:rPr>
        <w:t> </w:t>
      </w:r>
      <w:r w:rsidRPr="002F5ADA">
        <w:rPr>
          <w:rFonts w:ascii="Times New Roman" w:hAnsi="Times New Roman" w:cs="Times New Roman"/>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w:t>
      </w:r>
      <w:proofErr w:type="gramEnd"/>
      <w:r w:rsidRPr="002F5ADA">
        <w:rPr>
          <w:rFonts w:ascii="Times New Roman" w:hAnsi="Times New Roman" w:cs="Times New Roman"/>
        </w:rPr>
        <w:t xml:space="preserve"> образом заверенный перевод на русский язык документов о государственной регистрации юридического лица или</w:t>
      </w:r>
      <w:r w:rsidRPr="002F5ADA">
        <w:rPr>
          <w:rFonts w:ascii="Times New Roman" w:hAnsi="Times New Roman" w:cs="Times New Roman"/>
          <w:lang w:val="en-US"/>
        </w:rPr>
        <w:t> </w:t>
      </w:r>
      <w:r w:rsidRPr="002F5ADA">
        <w:rPr>
          <w:rFonts w:ascii="Times New Roman" w:hAnsi="Times New Roman" w:cs="Times New Roman"/>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 копии документов, подтверждающих полномочия лица на</w:t>
      </w:r>
      <w:r w:rsidRPr="002F5ADA">
        <w:rPr>
          <w:rFonts w:ascii="Times New Roman" w:hAnsi="Times New Roman" w:cs="Times New Roman"/>
          <w:lang w:val="en-US"/>
        </w:rPr>
        <w:t> </w:t>
      </w:r>
      <w:r w:rsidRPr="002F5ADA">
        <w:rPr>
          <w:rFonts w:ascii="Times New Roman" w:hAnsi="Times New Roman" w:cs="Times New Roman"/>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2F5ADA">
        <w:rPr>
          <w:rFonts w:ascii="Times New Roman" w:hAnsi="Times New Roman" w:cs="Times New Roman"/>
          <w:lang w:val="en-US"/>
        </w:rPr>
        <w:t> </w:t>
      </w:r>
      <w:r w:rsidRPr="002F5ADA">
        <w:rPr>
          <w:rFonts w:ascii="Times New Roman" w:hAnsi="Times New Roman" w:cs="Times New Roman"/>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2F5ADA">
        <w:rPr>
          <w:rFonts w:ascii="Times New Roman" w:hAnsi="Times New Roman" w:cs="Times New Roman"/>
          <w:lang w:val="en-US"/>
        </w:rPr>
        <w:t> </w:t>
      </w:r>
      <w:r w:rsidRPr="002F5ADA">
        <w:rPr>
          <w:rFonts w:ascii="Times New Roman" w:hAnsi="Times New Roman" w:cs="Times New Roman"/>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6) копии учредительных документов участника запроса предложений (для юридических лиц);</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запросе</w:t>
      </w:r>
      <w:proofErr w:type="gramEnd"/>
      <w:r w:rsidRPr="002F5ADA">
        <w:rPr>
          <w:rFonts w:ascii="Times New Roman" w:hAnsi="Times New Roman" w:cs="Times New Roman"/>
        </w:rPr>
        <w:t xml:space="preserve"> предложений</w:t>
      </w:r>
      <w:r w:rsidRPr="002F5ADA">
        <w:rPr>
          <w:rStyle w:val="afa"/>
          <w:rFonts w:ascii="Times New Roman" w:hAnsi="Times New Roman" w:cs="Times New Roman"/>
        </w:rPr>
        <w:footnoteReference w:id="18"/>
      </w:r>
      <w:r w:rsidRPr="002F5ADA">
        <w:rPr>
          <w:rFonts w:ascii="Times New Roman" w:hAnsi="Times New Roman" w:cs="Times New Roman"/>
        </w:rPr>
        <w:t>, обеспечения исполнения договора</w:t>
      </w:r>
      <w:r w:rsidRPr="002F5ADA">
        <w:rPr>
          <w:rStyle w:val="afa"/>
          <w:rFonts w:ascii="Times New Roman" w:hAnsi="Times New Roman" w:cs="Times New Roman"/>
        </w:rPr>
        <w:footnoteReference w:id="19"/>
      </w:r>
      <w:r w:rsidRPr="002F5ADA">
        <w:rPr>
          <w:rFonts w:ascii="Times New Roman" w:hAnsi="Times New Roman" w:cs="Times New Roman"/>
        </w:rPr>
        <w:t>, обеспечения гарантийных обязательств</w:t>
      </w:r>
      <w:r w:rsidRPr="002F5ADA">
        <w:rPr>
          <w:rStyle w:val="afa"/>
          <w:rFonts w:ascii="Times New Roman" w:hAnsi="Times New Roman" w:cs="Times New Roman"/>
        </w:rPr>
        <w:footnoteReference w:id="20"/>
      </w:r>
      <w:r w:rsidRPr="002F5ADA">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8) документы, подтверждающие соответствие участника запроса предложений требованиям, указанным в извещении и документации о таком запросе;</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2F5ADA">
        <w:rPr>
          <w:rFonts w:ascii="Times New Roman" w:hAnsi="Times New Roman" w:cs="Times New Roman"/>
          <w:lang w:val="en-US"/>
        </w:rPr>
        <w:t> </w:t>
      </w:r>
      <w:r w:rsidRPr="002F5ADA">
        <w:rPr>
          <w:rFonts w:ascii="Times New Roman" w:hAnsi="Times New Roman" w:cs="Times New Roman"/>
        </w:rPr>
        <w:t>этом не допускается требовать представление таких документов, если в</w:t>
      </w:r>
      <w:r w:rsidRPr="002F5ADA">
        <w:rPr>
          <w:rFonts w:ascii="Times New Roman" w:hAnsi="Times New Roman" w:cs="Times New Roman"/>
          <w:lang w:val="en-US"/>
        </w:rPr>
        <w:t> </w:t>
      </w:r>
      <w:r w:rsidRPr="002F5ADA">
        <w:rPr>
          <w:rFonts w:ascii="Times New Roman" w:hAnsi="Times New Roman" w:cs="Times New Roman"/>
        </w:rPr>
        <w:t>соответствии с законодательством Российской Федерации такие документы передаются вместе</w:t>
      </w:r>
      <w:proofErr w:type="gramEnd"/>
      <w:r w:rsidRPr="002F5ADA">
        <w:rPr>
          <w:rFonts w:ascii="Times New Roman" w:hAnsi="Times New Roman" w:cs="Times New Roman"/>
        </w:rPr>
        <w:t xml:space="preserve"> с товаром;</w:t>
      </w:r>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ab/>
      </w:r>
      <w:proofErr w:type="gramStart"/>
      <w:r w:rsidRPr="002F5ADA">
        <w:rPr>
          <w:rFonts w:ascii="Times New Roman" w:hAnsi="Times New Roman" w:cs="Times New Roman"/>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w:t>
      </w:r>
      <w:proofErr w:type="gramEnd"/>
      <w:r w:rsidRPr="002F5ADA">
        <w:rPr>
          <w:rFonts w:ascii="Times New Roman" w:hAnsi="Times New Roman" w:cs="Times New Roman"/>
        </w:rPr>
        <w:t xml:space="preserve"> каждой позиции;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12) предложение о цене договора, </w:t>
      </w:r>
      <w:r w:rsidRPr="002F5ADA">
        <w:rPr>
          <w:rFonts w:ascii="Times New Roman" w:eastAsia="Times New Roman" w:hAnsi="Times New Roman" w:cs="Times New Roman"/>
        </w:rPr>
        <w:t xml:space="preserve">в случае осуществления закупки в соответствии с главой 17 настоящего Положения – цене единицы </w:t>
      </w:r>
      <w:r w:rsidRPr="002F5ADA">
        <w:rPr>
          <w:rFonts w:ascii="Times New Roman" w:hAnsi="Times New Roman" w:cs="Times New Roman"/>
        </w:rPr>
        <w:t>(</w:t>
      </w:r>
      <w:r w:rsidRPr="002F5ADA">
        <w:rPr>
          <w:rFonts w:ascii="Times New Roman" w:hAnsi="Times New Roman" w:cs="Times New Roman"/>
          <w:spacing w:val="-2"/>
        </w:rPr>
        <w:t>сумме цен единиц) товара, работы, услуги</w:t>
      </w:r>
      <w:r w:rsidRPr="002F5ADA">
        <w:rPr>
          <w:rFonts w:ascii="Times New Roman" w:hAnsi="Times New Roman" w:cs="Times New Roman"/>
        </w:rPr>
        <w:t>, а</w:t>
      </w:r>
      <w:r w:rsidRPr="002F5ADA">
        <w:rPr>
          <w:rFonts w:ascii="Times New Roman" w:hAnsi="Times New Roman" w:cs="Times New Roman"/>
          <w:lang w:val="en-US"/>
        </w:rPr>
        <w:t> </w:t>
      </w:r>
      <w:r w:rsidRPr="002F5ADA">
        <w:rPr>
          <w:rFonts w:ascii="Times New Roman" w:hAnsi="Times New Roman" w:cs="Times New Roman"/>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13)</w:t>
      </w:r>
      <w:r w:rsidRPr="002F5ADA">
        <w:rPr>
          <w:rFonts w:ascii="Times New Roman" w:hAnsi="Times New Roman" w:cs="Times New Roman"/>
        </w:rPr>
        <w:tab/>
        <w:t>иные документы и сведения, предоставление которых предусмотрено извещением и (или) документацией о запросе предложений.</w:t>
      </w:r>
    </w:p>
    <w:p w:rsidR="00B919B3" w:rsidRPr="007D1917" w:rsidRDefault="00B919B3" w:rsidP="00B919B3">
      <w:pPr>
        <w:widowControl w:val="0"/>
        <w:ind w:firstLine="709"/>
        <w:jc w:val="both"/>
        <w:rPr>
          <w:sz w:val="28"/>
          <w:szCs w:val="28"/>
        </w:rPr>
      </w:pPr>
      <w:r w:rsidRPr="007D1917">
        <w:rPr>
          <w:sz w:val="28"/>
          <w:szCs w:val="28"/>
        </w:rPr>
        <w:t xml:space="preserve">57.7.1. </w:t>
      </w:r>
      <w:proofErr w:type="gramStart"/>
      <w:r w:rsidRPr="007D1917">
        <w:rPr>
          <w:sz w:val="28"/>
          <w:szCs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B919B3" w:rsidRPr="007D1917" w:rsidRDefault="00B919B3" w:rsidP="00B919B3">
      <w:pPr>
        <w:widowControl w:val="0"/>
        <w:ind w:firstLine="709"/>
        <w:jc w:val="both"/>
        <w:rPr>
          <w:sz w:val="28"/>
          <w:szCs w:val="28"/>
        </w:rPr>
      </w:pPr>
      <w:r w:rsidRPr="007D1917">
        <w:rPr>
          <w:sz w:val="28"/>
          <w:szCs w:val="28"/>
        </w:rPr>
        <w:t xml:space="preserve">57.7.2. </w:t>
      </w:r>
      <w:proofErr w:type="gramStart"/>
      <w:r w:rsidRPr="007D1917">
        <w:rPr>
          <w:sz w:val="28"/>
          <w:szCs w:val="28"/>
        </w:rPr>
        <w:t>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sidRPr="007D1917">
        <w:rPr>
          <w:sz w:val="28"/>
          <w:szCs w:val="28"/>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7D1917">
        <w:rPr>
          <w:sz w:val="28"/>
          <w:szCs w:val="28"/>
        </w:rPr>
        <w:t>в заявке на участие в запросе предложений в электронной форме в случае</w:t>
      </w:r>
      <w:proofErr w:type="gramEnd"/>
      <w:r w:rsidRPr="007D1917">
        <w:rPr>
          <w:sz w:val="28"/>
          <w:szCs w:val="28"/>
        </w:rPr>
        <w:t xml:space="preserve"> установления обязанности их представления в соответствии с частью 19.1 статьи 3.4 Закона № 223-ФЗ.</w:t>
      </w:r>
    </w:p>
    <w:p w:rsidR="00B919B3" w:rsidRPr="007D1917" w:rsidRDefault="00B919B3" w:rsidP="00B919B3">
      <w:pPr>
        <w:widowControl w:val="0"/>
        <w:ind w:firstLine="709"/>
        <w:jc w:val="both"/>
        <w:rPr>
          <w:sz w:val="28"/>
          <w:szCs w:val="28"/>
        </w:rPr>
      </w:pPr>
      <w:r>
        <w:rPr>
          <w:sz w:val="28"/>
          <w:szCs w:val="28"/>
        </w:rPr>
        <w:t>57.7.3.</w:t>
      </w:r>
      <w:r w:rsidRPr="007D1917">
        <w:rPr>
          <w:sz w:val="28"/>
          <w:szCs w:val="28"/>
        </w:rPr>
        <w:t xml:space="preserve"> </w:t>
      </w:r>
      <w:proofErr w:type="gramStart"/>
      <w:r w:rsidRPr="007D1917">
        <w:rPr>
          <w:sz w:val="28"/>
          <w:szCs w:val="28"/>
        </w:rPr>
        <w:t>Вторая часть заявки на участие в запросе предложений,  участниками которого могут быть только субъекты малого и</w:t>
      </w:r>
      <w:r w:rsidRPr="007D1917">
        <w:rPr>
          <w:sz w:val="28"/>
          <w:szCs w:val="28"/>
          <w:lang w:val="en-US"/>
        </w:rPr>
        <w:t> </w:t>
      </w:r>
      <w:r w:rsidRPr="007D1917">
        <w:rPr>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7D1917">
        <w:rPr>
          <w:sz w:val="28"/>
          <w:szCs w:val="28"/>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7D1917">
        <w:rPr>
          <w:sz w:val="28"/>
          <w:szCs w:val="28"/>
        </w:rPr>
        <w:t>в заявке на участие в запросе предложений в электронной форме в случае</w:t>
      </w:r>
      <w:proofErr w:type="gramEnd"/>
      <w:r w:rsidRPr="007D1917">
        <w:rPr>
          <w:sz w:val="28"/>
          <w:szCs w:val="28"/>
        </w:rPr>
        <w:t xml:space="preserve"> установления обязанности их представления в соответствии с частью 19.1 статьи 3.4 Закона № 223-ФЗ.</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57.8. </w:t>
      </w:r>
      <w:proofErr w:type="gramStart"/>
      <w:r w:rsidRPr="002F5ADA">
        <w:rPr>
          <w:rFonts w:ascii="Times New Roman" w:hAnsi="Times New Roman" w:cs="Times New Roman"/>
        </w:rPr>
        <w:t>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B919B3" w:rsidRPr="002F5ADA" w:rsidRDefault="00B919B3" w:rsidP="00B919B3">
      <w:pPr>
        <w:pStyle w:val="ConsPlusNormal"/>
        <w:widowControl w:val="0"/>
        <w:tabs>
          <w:tab w:val="left" w:pos="709"/>
        </w:tabs>
        <w:jc w:val="both"/>
        <w:rPr>
          <w:rFonts w:ascii="Times New Roman" w:eastAsia="Times New Roman" w:hAnsi="Times New Roman" w:cs="Times New Roman"/>
        </w:rPr>
      </w:pPr>
      <w:r w:rsidRPr="002F5ADA">
        <w:rPr>
          <w:rFonts w:ascii="Times New Roman" w:eastAsia="Times New Roman" w:hAnsi="Times New Roman" w:cs="Times New Roman"/>
        </w:rPr>
        <w:tab/>
        <w:t>57.9.</w:t>
      </w:r>
      <w:r w:rsidRPr="002F5ADA">
        <w:rPr>
          <w:rFonts w:ascii="Times New Roman" w:eastAsia="Times New Roman" w:hAnsi="Times New Roman" w:cs="Times New Roman"/>
        </w:rPr>
        <w:tab/>
        <w:t xml:space="preserve"> Наличие противоречий в отношении одних и тех же сведений в</w:t>
      </w:r>
      <w:r w:rsidRPr="002F5ADA">
        <w:rPr>
          <w:rFonts w:ascii="Times New Roman" w:eastAsia="Times New Roman" w:hAnsi="Times New Roman" w:cs="Times New Roman"/>
          <w:lang w:val="en-US"/>
        </w:rPr>
        <w:t> </w:t>
      </w:r>
      <w:r w:rsidRPr="002F5ADA">
        <w:rPr>
          <w:rFonts w:ascii="Times New Roman" w:eastAsia="Times New Roman" w:hAnsi="Times New Roman" w:cs="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B919B3" w:rsidRPr="002F5ADA" w:rsidRDefault="00B919B3" w:rsidP="002F5ADA">
      <w:pPr>
        <w:pStyle w:val="ConsPlusNormal"/>
        <w:widowControl w:val="0"/>
        <w:tabs>
          <w:tab w:val="left" w:pos="709"/>
        </w:tabs>
        <w:jc w:val="center"/>
        <w:outlineLvl w:val="1"/>
        <w:rPr>
          <w:rFonts w:ascii="Times New Roman" w:hAnsi="Times New Roman" w:cs="Times New Roman"/>
        </w:rPr>
      </w:pPr>
      <w:bookmarkStart w:id="94" w:name="_Toc103698983"/>
      <w:r w:rsidRPr="002F5ADA">
        <w:rPr>
          <w:rFonts w:ascii="Times New Roman" w:hAnsi="Times New Roman" w:cs="Times New Roman"/>
          <w:b/>
        </w:rPr>
        <w:t>58. Открытие доступа к поданным заявкам на участие в запросе предложений в электронной форме</w:t>
      </w:r>
      <w:bookmarkEnd w:id="94"/>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58.2. Открытие доступа осуществляется оператором электронной площадки, на которой проводится запрос предложений.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58.5. В случае если на участие в запросе предложений не было подано ни одной заявки, комиссия по осуществлению закупок в</w:t>
      </w:r>
      <w:r w:rsidRPr="002F5ADA">
        <w:rPr>
          <w:rFonts w:ascii="Times New Roman" w:hAnsi="Times New Roman" w:cs="Times New Roman"/>
          <w:lang w:val="en-US"/>
        </w:rPr>
        <w:t> </w:t>
      </w:r>
      <w:r w:rsidRPr="002F5ADA">
        <w:rPr>
          <w:rFonts w:ascii="Times New Roman" w:hAnsi="Times New Roman" w:cs="Times New Roman"/>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2F5ADA">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В случае, указанном в абзаце первом пункта 58.5 настоящего Положения, заказчик вправе осуществить одно из следующих действий: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eastAsia="Times New Roman" w:hAnsi="Times New Roman" w:cs="Times New Roman"/>
        </w:rPr>
      </w:pPr>
      <w:r w:rsidRPr="002F5ADA">
        <w:rPr>
          <w:rFonts w:ascii="Times New Roman" w:eastAsia="Times New Roman" w:hAnsi="Times New Roman" w:cs="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95" w:name="_Toc103698984"/>
      <w:r>
        <w:rPr>
          <w:rFonts w:ascii="Times New Roman" w:hAnsi="Times New Roman" w:cs="Times New Roman"/>
          <w:color w:val="auto"/>
          <w:sz w:val="28"/>
          <w:szCs w:val="28"/>
        </w:rPr>
        <w:t>59</w:t>
      </w:r>
      <w:r w:rsidRPr="00393122">
        <w:rPr>
          <w:rFonts w:ascii="Times New Roman" w:hAnsi="Times New Roman" w:cs="Times New Roman"/>
          <w:color w:val="auto"/>
          <w:sz w:val="28"/>
          <w:szCs w:val="28"/>
        </w:rPr>
        <w:t>. Порядок рассмотрен</w:t>
      </w:r>
      <w:r>
        <w:rPr>
          <w:rFonts w:ascii="Times New Roman" w:hAnsi="Times New Roman" w:cs="Times New Roman"/>
          <w:color w:val="auto"/>
          <w:sz w:val="28"/>
          <w:szCs w:val="28"/>
        </w:rPr>
        <w:t>ия и оценки заявок на участие в запросе предложений</w:t>
      </w:r>
      <w:r w:rsidRPr="00393122">
        <w:rPr>
          <w:rFonts w:ascii="Times New Roman" w:hAnsi="Times New Roman" w:cs="Times New Roman"/>
          <w:color w:val="auto"/>
          <w:sz w:val="28"/>
          <w:szCs w:val="28"/>
        </w:rPr>
        <w:t xml:space="preserve"> в электронной форме</w:t>
      </w:r>
      <w:bookmarkEnd w:id="95"/>
    </w:p>
    <w:p w:rsidR="00B919B3" w:rsidRPr="00A81546" w:rsidRDefault="00B919B3" w:rsidP="00B919B3">
      <w:pPr>
        <w:widowControl w:val="0"/>
        <w:ind w:firstLine="709"/>
        <w:jc w:val="both"/>
        <w:rPr>
          <w:sz w:val="28"/>
          <w:szCs w:val="28"/>
        </w:rPr>
      </w:pPr>
      <w:r w:rsidRPr="00A81546">
        <w:rPr>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B919B3" w:rsidRPr="00393122" w:rsidRDefault="00B919B3" w:rsidP="00B919B3">
      <w:pPr>
        <w:widowControl w:val="0"/>
        <w:ind w:firstLine="709"/>
        <w:jc w:val="both"/>
        <w:rPr>
          <w:sz w:val="28"/>
          <w:szCs w:val="28"/>
        </w:rPr>
      </w:pPr>
      <w:r w:rsidRPr="00A81546">
        <w:rPr>
          <w:sz w:val="28"/>
          <w:szCs w:val="28"/>
        </w:rPr>
        <w:t>59.2. Срок рассмотрен</w:t>
      </w:r>
      <w:r w:rsidRPr="00393122">
        <w:rPr>
          <w:sz w:val="28"/>
          <w:szCs w:val="28"/>
        </w:rPr>
        <w:t xml:space="preserve">ия заявок не может превышать </w:t>
      </w:r>
      <w:r>
        <w:rPr>
          <w:sz w:val="28"/>
          <w:szCs w:val="28"/>
        </w:rPr>
        <w:t>трех</w:t>
      </w:r>
      <w:r w:rsidRPr="00393122">
        <w:rPr>
          <w:sz w:val="28"/>
          <w:szCs w:val="28"/>
        </w:rPr>
        <w:t xml:space="preserve"> дней с даты открытия </w:t>
      </w:r>
      <w:r w:rsidRPr="00A81546">
        <w:rPr>
          <w:sz w:val="28"/>
          <w:szCs w:val="28"/>
        </w:rPr>
        <w:t xml:space="preserve">доступа </w:t>
      </w:r>
      <w:proofErr w:type="gramStart"/>
      <w:r w:rsidRPr="00A81546">
        <w:rPr>
          <w:sz w:val="28"/>
          <w:szCs w:val="28"/>
        </w:rPr>
        <w:t>к</w:t>
      </w:r>
      <w:proofErr w:type="gramEnd"/>
      <w:r w:rsidRPr="00A81546">
        <w:rPr>
          <w:sz w:val="28"/>
          <w:szCs w:val="28"/>
        </w:rPr>
        <w:t xml:space="preserve"> поданными заявками</w:t>
      </w:r>
      <w:r>
        <w:rPr>
          <w:sz w:val="28"/>
          <w:szCs w:val="28"/>
        </w:rPr>
        <w:t xml:space="preserve"> на участие в</w:t>
      </w:r>
      <w:r>
        <w:rPr>
          <w:sz w:val="28"/>
          <w:szCs w:val="28"/>
          <w:lang w:val="en-US"/>
        </w:rPr>
        <w:t> </w:t>
      </w:r>
      <w:r>
        <w:rPr>
          <w:sz w:val="28"/>
          <w:szCs w:val="28"/>
        </w:rPr>
        <w:t>запросе предложений</w:t>
      </w:r>
      <w:r w:rsidRPr="00393122">
        <w:rPr>
          <w:sz w:val="28"/>
          <w:szCs w:val="28"/>
        </w:rPr>
        <w:t>.</w:t>
      </w:r>
    </w:p>
    <w:p w:rsidR="00B919B3" w:rsidRPr="00393122" w:rsidRDefault="00B919B3" w:rsidP="00B919B3">
      <w:pPr>
        <w:widowControl w:val="0"/>
        <w:ind w:firstLine="709"/>
        <w:jc w:val="both"/>
        <w:rPr>
          <w:sz w:val="28"/>
          <w:szCs w:val="28"/>
        </w:rPr>
      </w:pPr>
      <w:r>
        <w:rPr>
          <w:sz w:val="28"/>
          <w:szCs w:val="28"/>
        </w:rPr>
        <w:t>59</w:t>
      </w:r>
      <w:r w:rsidRPr="00393122">
        <w:rPr>
          <w:sz w:val="28"/>
          <w:szCs w:val="28"/>
        </w:rPr>
        <w:t>.3. В рамках рассмотрения заявок выполняются следующие действия:</w:t>
      </w:r>
    </w:p>
    <w:p w:rsidR="00B919B3" w:rsidRPr="00393122" w:rsidRDefault="00B919B3" w:rsidP="00B919B3">
      <w:pPr>
        <w:widowControl w:val="0"/>
        <w:ind w:firstLine="709"/>
        <w:jc w:val="both"/>
        <w:rPr>
          <w:sz w:val="28"/>
          <w:szCs w:val="28"/>
        </w:rPr>
      </w:pPr>
      <w:r w:rsidRPr="00393122">
        <w:rPr>
          <w:sz w:val="28"/>
          <w:szCs w:val="28"/>
        </w:rPr>
        <w:t>1) проверка состава заявок на соблюдение требований извещения и</w:t>
      </w:r>
      <w:r>
        <w:rPr>
          <w:sz w:val="28"/>
          <w:szCs w:val="28"/>
          <w:lang w:val="en-US"/>
        </w:rPr>
        <w:t> </w:t>
      </w:r>
      <w:r w:rsidRPr="00393122">
        <w:rPr>
          <w:sz w:val="28"/>
          <w:szCs w:val="28"/>
        </w:rPr>
        <w:t>документации;</w:t>
      </w:r>
    </w:p>
    <w:p w:rsidR="00B919B3" w:rsidRPr="00A81546" w:rsidRDefault="00B919B3" w:rsidP="00B919B3">
      <w:pPr>
        <w:pStyle w:val="formattext"/>
        <w:widowControl w:val="0"/>
        <w:spacing w:before="0" w:beforeAutospacing="0" w:after="0" w:afterAutospacing="0"/>
        <w:ind w:firstLine="709"/>
        <w:jc w:val="both"/>
        <w:rPr>
          <w:sz w:val="28"/>
          <w:szCs w:val="28"/>
        </w:rPr>
      </w:pPr>
      <w:r w:rsidRPr="00A81546">
        <w:rPr>
          <w:sz w:val="28"/>
          <w:szCs w:val="28"/>
        </w:rPr>
        <w:t>2) проверка участника закупки на соответствие требованиям извещения и</w:t>
      </w:r>
      <w:r w:rsidRPr="00A81546">
        <w:rPr>
          <w:sz w:val="28"/>
          <w:szCs w:val="28"/>
          <w:lang w:val="en-US"/>
        </w:rPr>
        <w:t> </w:t>
      </w:r>
      <w:r w:rsidRPr="00A81546">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A81546">
        <w:rPr>
          <w:sz w:val="28"/>
          <w:szCs w:val="28"/>
          <w:lang w:val="en-US"/>
        </w:rPr>
        <w:t> </w:t>
      </w:r>
      <w:r>
        <w:rPr>
          <w:sz w:val="28"/>
          <w:szCs w:val="28"/>
        </w:rPr>
        <w:t>подпунктами 14, 16</w:t>
      </w:r>
      <w:r w:rsidRPr="00A81546">
        <w:rPr>
          <w:sz w:val="28"/>
          <w:szCs w:val="28"/>
        </w:rPr>
        <w:t xml:space="preserve"> пункта 8.4 настоящего Положения;</w:t>
      </w:r>
    </w:p>
    <w:p w:rsidR="00B919B3" w:rsidRPr="00A81546" w:rsidRDefault="00B919B3" w:rsidP="00B919B3">
      <w:pPr>
        <w:widowControl w:val="0"/>
        <w:ind w:firstLine="709"/>
        <w:jc w:val="both"/>
        <w:rPr>
          <w:sz w:val="28"/>
          <w:szCs w:val="28"/>
        </w:rPr>
      </w:pPr>
      <w:r w:rsidRPr="00A81546">
        <w:rPr>
          <w:sz w:val="28"/>
          <w:szCs w:val="28"/>
        </w:rPr>
        <w:t>3) принятие решений о допуске, отказе в допуске (отклонении заявки) к</w:t>
      </w:r>
      <w:r w:rsidRPr="00A81546">
        <w:rPr>
          <w:sz w:val="28"/>
          <w:szCs w:val="28"/>
          <w:lang w:val="en-US"/>
        </w:rPr>
        <w:t> </w:t>
      </w:r>
      <w:r w:rsidRPr="00A81546">
        <w:rPr>
          <w:sz w:val="28"/>
          <w:szCs w:val="28"/>
        </w:rPr>
        <w:t>участию по соответствующим основаниям.</w:t>
      </w:r>
    </w:p>
    <w:p w:rsidR="00B919B3" w:rsidRPr="00A81546" w:rsidRDefault="00B919B3" w:rsidP="00B919B3">
      <w:pPr>
        <w:widowControl w:val="0"/>
        <w:ind w:firstLine="709"/>
        <w:jc w:val="both"/>
        <w:rPr>
          <w:sz w:val="28"/>
          <w:szCs w:val="28"/>
        </w:rPr>
      </w:pPr>
      <w:r w:rsidRPr="00A81546">
        <w:rPr>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B919B3" w:rsidRPr="00A81546" w:rsidRDefault="00B919B3" w:rsidP="00B919B3">
      <w:pPr>
        <w:widowControl w:val="0"/>
        <w:ind w:firstLine="709"/>
        <w:jc w:val="both"/>
        <w:rPr>
          <w:sz w:val="28"/>
          <w:szCs w:val="28"/>
        </w:rPr>
      </w:pPr>
      <w:proofErr w:type="gramStart"/>
      <w:r w:rsidRPr="00A81546">
        <w:rPr>
          <w:sz w:val="28"/>
          <w:szCs w:val="28"/>
        </w:rPr>
        <w:t>1) непредставления документов и информации, которые предусмотрены пунктом 57.7.2 и (или) пунктом 57.7.3 настоящего</w:t>
      </w:r>
      <w:r w:rsidRPr="00855068">
        <w:rPr>
          <w:sz w:val="28"/>
          <w:szCs w:val="28"/>
        </w:rPr>
        <w:t xml:space="preserve"> Положения, в случае</w:t>
      </w:r>
      <w:r w:rsidRPr="00F119A8">
        <w:rPr>
          <w:sz w:val="28"/>
          <w:szCs w:val="28"/>
        </w:rPr>
        <w:t xml:space="preserve"> осуществления </w:t>
      </w:r>
      <w:r>
        <w:rPr>
          <w:sz w:val="28"/>
          <w:szCs w:val="28"/>
        </w:rPr>
        <w:t>запроса предложений</w:t>
      </w:r>
      <w:r w:rsidRPr="00F119A8">
        <w:rPr>
          <w:sz w:val="28"/>
          <w:szCs w:val="28"/>
        </w:rPr>
        <w:t>, участниками которого могут быть только субъекты малого и среднего предпринимательства</w:t>
      </w:r>
      <w:r w:rsidRPr="00C85CB9">
        <w:rPr>
          <w:sz w:val="28"/>
          <w:szCs w:val="28"/>
        </w:rPr>
        <w:t xml:space="preserve"> </w:t>
      </w:r>
      <w:r>
        <w:rPr>
          <w:sz w:val="28"/>
          <w:szCs w:val="28"/>
        </w:rPr>
        <w:t>или</w:t>
      </w:r>
      <w:r w:rsidRPr="00F119A8">
        <w:rPr>
          <w:sz w:val="28"/>
          <w:szCs w:val="28"/>
        </w:rPr>
        <w:t xml:space="preserve"> непредставления документов и информации, которые предусмотрены </w:t>
      </w:r>
      <w:r>
        <w:rPr>
          <w:sz w:val="28"/>
          <w:szCs w:val="28"/>
        </w:rPr>
        <w:t>пунктом 57</w:t>
      </w:r>
      <w:r w:rsidRPr="00F119A8">
        <w:rPr>
          <w:sz w:val="28"/>
          <w:szCs w:val="28"/>
        </w:rPr>
        <w:t>.</w:t>
      </w:r>
      <w:r>
        <w:rPr>
          <w:sz w:val="28"/>
          <w:szCs w:val="28"/>
        </w:rPr>
        <w:t xml:space="preserve">7 настоящего </w:t>
      </w:r>
      <w:r w:rsidRPr="00A81546">
        <w:rPr>
          <w:sz w:val="28"/>
          <w:szCs w:val="28"/>
        </w:rPr>
        <w:t>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w:t>
      </w:r>
      <w:proofErr w:type="gramEnd"/>
      <w:r w:rsidRPr="00A81546">
        <w:rPr>
          <w:sz w:val="28"/>
          <w:szCs w:val="28"/>
        </w:rPr>
        <w:t>) документацией о</w:t>
      </w:r>
      <w:r w:rsidRPr="00A81546">
        <w:rPr>
          <w:sz w:val="28"/>
          <w:szCs w:val="28"/>
          <w:lang w:val="en-US"/>
        </w:rPr>
        <w:t> </w:t>
      </w:r>
      <w:r w:rsidRPr="00A81546">
        <w:rPr>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B919B3" w:rsidRPr="00A81546" w:rsidRDefault="00B919B3" w:rsidP="00B919B3">
      <w:pPr>
        <w:widowControl w:val="0"/>
        <w:ind w:firstLine="708"/>
        <w:jc w:val="both"/>
        <w:rPr>
          <w:sz w:val="28"/>
          <w:szCs w:val="28"/>
        </w:rPr>
      </w:pPr>
      <w:r w:rsidRPr="00A81546">
        <w:rPr>
          <w:sz w:val="28"/>
          <w:szCs w:val="28"/>
        </w:rPr>
        <w:t>2) несоответствия участника запроса, а также соисполнителей, субподрядчиков, если таковые указаны в заявке</w:t>
      </w:r>
      <w:r w:rsidRPr="00393122">
        <w:rPr>
          <w:sz w:val="28"/>
          <w:szCs w:val="28"/>
        </w:rPr>
        <w:t xml:space="preserve"> </w:t>
      </w:r>
      <w:r w:rsidRPr="00A81546">
        <w:rPr>
          <w:sz w:val="28"/>
          <w:szCs w:val="28"/>
        </w:rPr>
        <w:t>участника, требованиям, установленным извещением и документацией о таком запросе предложений в соответствии с</w:t>
      </w:r>
      <w:r w:rsidRPr="00A81546">
        <w:rPr>
          <w:sz w:val="28"/>
          <w:szCs w:val="28"/>
          <w:lang w:val="en-US"/>
        </w:rPr>
        <w:t> </w:t>
      </w:r>
      <w:r>
        <w:rPr>
          <w:sz w:val="28"/>
          <w:szCs w:val="28"/>
        </w:rPr>
        <w:t>подпунктами 14, 16</w:t>
      </w:r>
      <w:r w:rsidRPr="00A81546">
        <w:rPr>
          <w:sz w:val="28"/>
          <w:szCs w:val="28"/>
        </w:rPr>
        <w:t xml:space="preserve"> пункта 8.4 настоящего Положения;</w:t>
      </w:r>
    </w:p>
    <w:p w:rsidR="00B919B3" w:rsidRPr="00A81546" w:rsidRDefault="00B919B3" w:rsidP="00B919B3">
      <w:pPr>
        <w:pStyle w:val="formattext"/>
        <w:widowControl w:val="0"/>
        <w:spacing w:before="0" w:beforeAutospacing="0" w:after="0" w:afterAutospacing="0"/>
        <w:ind w:firstLine="708"/>
        <w:jc w:val="both"/>
        <w:rPr>
          <w:spacing w:val="-2"/>
          <w:sz w:val="28"/>
          <w:szCs w:val="28"/>
        </w:rPr>
      </w:pPr>
      <w:r w:rsidRPr="00A81546">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B919B3" w:rsidRPr="00A81546" w:rsidRDefault="00B919B3" w:rsidP="00B919B3">
      <w:pPr>
        <w:pStyle w:val="formattext"/>
        <w:widowControl w:val="0"/>
        <w:spacing w:before="0" w:beforeAutospacing="0" w:after="0" w:afterAutospacing="0"/>
        <w:ind w:firstLine="708"/>
        <w:jc w:val="both"/>
        <w:rPr>
          <w:spacing w:val="-2"/>
          <w:sz w:val="28"/>
          <w:szCs w:val="28"/>
        </w:rPr>
      </w:pPr>
      <w:r w:rsidRPr="00A81546">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A81546">
        <w:rPr>
          <w:spacing w:val="-2"/>
          <w:sz w:val="28"/>
          <w:szCs w:val="28"/>
        </w:rPr>
        <w:t>непревышении</w:t>
      </w:r>
      <w:proofErr w:type="spellEnd"/>
      <w:r w:rsidRPr="00A81546">
        <w:rPr>
          <w:spacing w:val="-2"/>
          <w:sz w:val="28"/>
          <w:szCs w:val="28"/>
        </w:rPr>
        <w:t xml:space="preserve"> предусмотрено документацией о проведении запроса предложений;</w:t>
      </w:r>
    </w:p>
    <w:p w:rsidR="00B919B3" w:rsidRPr="00CF6F85" w:rsidRDefault="00B919B3" w:rsidP="00B919B3">
      <w:pPr>
        <w:widowControl w:val="0"/>
        <w:ind w:firstLine="708"/>
        <w:jc w:val="both"/>
        <w:rPr>
          <w:sz w:val="28"/>
          <w:szCs w:val="28"/>
        </w:rPr>
      </w:pPr>
      <w:r w:rsidRPr="00A81546">
        <w:rPr>
          <w:sz w:val="28"/>
          <w:szCs w:val="28"/>
        </w:rPr>
        <w:t xml:space="preserve">5) содержания в первой части заявки на участие в запросе предложений с </w:t>
      </w:r>
      <w:r w:rsidRPr="00CF6F85">
        <w:rPr>
          <w:sz w:val="28"/>
          <w:szCs w:val="28"/>
        </w:rPr>
        <w:t>участием субъектов малого и среднего предпринимательства сведений об участнике такого запроса предложений и (или) о ценовом предложении;</w:t>
      </w:r>
    </w:p>
    <w:p w:rsidR="00B919B3" w:rsidRPr="00CF6F85" w:rsidRDefault="00B919B3" w:rsidP="00B919B3">
      <w:pPr>
        <w:widowControl w:val="0"/>
        <w:ind w:firstLine="708"/>
        <w:jc w:val="both"/>
        <w:rPr>
          <w:sz w:val="28"/>
          <w:szCs w:val="28"/>
        </w:rPr>
      </w:pPr>
      <w:proofErr w:type="gramStart"/>
      <w:r w:rsidRPr="00CF6F85">
        <w:rPr>
          <w:sz w:val="28"/>
          <w:szCs w:val="28"/>
        </w:rPr>
        <w:t>6)</w:t>
      </w:r>
      <w:r w:rsidRPr="00CF6F85">
        <w:rPr>
          <w:sz w:val="28"/>
          <w:szCs w:val="28"/>
          <w:vertAlign w:val="superscript"/>
        </w:rPr>
        <w:t xml:space="preserve"> </w:t>
      </w:r>
      <w:r w:rsidRPr="00CF6F85">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CF6F85">
        <w:rPr>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B919B3" w:rsidRPr="00CF6F85" w:rsidRDefault="00B919B3" w:rsidP="00B919B3">
      <w:pPr>
        <w:widowControl w:val="0"/>
        <w:ind w:firstLine="709"/>
        <w:jc w:val="both"/>
        <w:rPr>
          <w:sz w:val="28"/>
          <w:szCs w:val="28"/>
        </w:rPr>
      </w:pPr>
      <w:r w:rsidRPr="00CF6F85">
        <w:rPr>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B919B3" w:rsidRPr="00CF6F85" w:rsidRDefault="00B919B3" w:rsidP="00B919B3">
      <w:pPr>
        <w:widowControl w:val="0"/>
        <w:ind w:firstLine="709"/>
        <w:jc w:val="both"/>
        <w:rPr>
          <w:sz w:val="28"/>
          <w:szCs w:val="28"/>
        </w:rPr>
      </w:pPr>
      <w:r w:rsidRPr="00CF6F85">
        <w:rPr>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B919B3" w:rsidRPr="00A81546" w:rsidRDefault="00B919B3" w:rsidP="00B919B3">
      <w:pPr>
        <w:pStyle w:val="formattext"/>
        <w:widowControl w:val="0"/>
        <w:spacing w:before="0" w:beforeAutospacing="0" w:after="0" w:afterAutospacing="0"/>
        <w:ind w:firstLine="708"/>
        <w:jc w:val="both"/>
        <w:rPr>
          <w:sz w:val="28"/>
          <w:szCs w:val="28"/>
        </w:rPr>
      </w:pPr>
      <w:r w:rsidRPr="00CF6F85">
        <w:rPr>
          <w:sz w:val="28"/>
          <w:szCs w:val="28"/>
        </w:rPr>
        <w:t>59.7. По результатам проведения рассмотрения заявок комиссией</w:t>
      </w:r>
      <w:r w:rsidRPr="00A81546">
        <w:rPr>
          <w:sz w:val="28"/>
          <w:szCs w:val="28"/>
        </w:rPr>
        <w:t xml:space="preserve"> по</w:t>
      </w:r>
      <w:r w:rsidRPr="00A81546">
        <w:rPr>
          <w:sz w:val="28"/>
          <w:szCs w:val="28"/>
          <w:lang w:val="en-US"/>
        </w:rPr>
        <w:t> </w:t>
      </w:r>
      <w:r w:rsidRPr="00A81546">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A81546">
        <w:rPr>
          <w:sz w:val="28"/>
          <w:szCs w:val="28"/>
          <w:lang w:val="en-US"/>
        </w:rPr>
        <w:t> </w:t>
      </w:r>
      <w:r w:rsidRPr="00A81546">
        <w:rPr>
          <w:sz w:val="28"/>
          <w:szCs w:val="28"/>
        </w:rPr>
        <w:t xml:space="preserve">его усмотрению, если указание таких сведений не нарушает норм законодательства.   </w:t>
      </w:r>
    </w:p>
    <w:p w:rsidR="00B919B3" w:rsidRPr="00A81546" w:rsidRDefault="00B919B3" w:rsidP="00B919B3">
      <w:pPr>
        <w:widowControl w:val="0"/>
        <w:ind w:firstLine="709"/>
        <w:jc w:val="both"/>
        <w:rPr>
          <w:sz w:val="28"/>
          <w:szCs w:val="28"/>
        </w:rPr>
      </w:pPr>
      <w:r w:rsidRPr="00A81546">
        <w:rPr>
          <w:sz w:val="28"/>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w:t>
      </w:r>
      <w:r w:rsidRPr="001A11AC">
        <w:rPr>
          <w:sz w:val="28"/>
          <w:szCs w:val="28"/>
        </w:rPr>
        <w:t>протоколе признания закупки несостоявшейся, в котором должна содержаться</w:t>
      </w:r>
      <w:r w:rsidRPr="00A81546">
        <w:rPr>
          <w:sz w:val="28"/>
          <w:szCs w:val="28"/>
        </w:rPr>
        <w:t xml:space="preserve">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A81546" w:rsidRDefault="00B919B3" w:rsidP="00B919B3">
      <w:pPr>
        <w:widowControl w:val="0"/>
        <w:ind w:firstLine="709"/>
        <w:jc w:val="both"/>
        <w:rPr>
          <w:sz w:val="28"/>
          <w:szCs w:val="28"/>
        </w:rPr>
      </w:pPr>
      <w:r w:rsidRPr="00A81546">
        <w:rPr>
          <w:sz w:val="28"/>
          <w:szCs w:val="28"/>
        </w:rPr>
        <w:t>В указанном случае заказчик</w:t>
      </w:r>
      <w:r>
        <w:rPr>
          <w:sz w:val="28"/>
          <w:szCs w:val="28"/>
        </w:rPr>
        <w:t xml:space="preserve"> </w:t>
      </w:r>
      <w:r w:rsidRPr="0046612E">
        <w:rPr>
          <w:sz w:val="28"/>
          <w:szCs w:val="28"/>
        </w:rPr>
        <w:t>заключ</w:t>
      </w:r>
      <w:r>
        <w:rPr>
          <w:sz w:val="28"/>
          <w:szCs w:val="28"/>
        </w:rPr>
        <w:t>ает</w:t>
      </w:r>
      <w:r w:rsidRPr="0046612E">
        <w:rPr>
          <w:sz w:val="28"/>
          <w:szCs w:val="28"/>
        </w:rPr>
        <w:t xml:space="preserve"> договор с единственным </w:t>
      </w:r>
      <w:r w:rsidRPr="00A81546">
        <w:rPr>
          <w:sz w:val="28"/>
          <w:szCs w:val="28"/>
        </w:rPr>
        <w:t>поставщиком (подрядчиком, исполнителем) в соответствии с подпунктом 2 пункта 63.1 настоящего Положения.</w:t>
      </w:r>
    </w:p>
    <w:p w:rsidR="00B919B3" w:rsidRPr="00A81546" w:rsidRDefault="00B919B3" w:rsidP="00B919B3">
      <w:pPr>
        <w:widowControl w:val="0"/>
        <w:ind w:firstLine="709"/>
        <w:jc w:val="both"/>
        <w:rPr>
          <w:sz w:val="28"/>
          <w:szCs w:val="28"/>
        </w:rPr>
      </w:pPr>
      <w:r w:rsidRPr="00A81546">
        <w:rPr>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A81546">
        <w:t xml:space="preserve"> </w:t>
      </w:r>
      <w:r w:rsidRPr="00A81546">
        <w:rPr>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C6400B" w:rsidRDefault="00B919B3" w:rsidP="00B919B3">
      <w:pPr>
        <w:widowControl w:val="0"/>
        <w:ind w:firstLine="709"/>
        <w:jc w:val="both"/>
        <w:rPr>
          <w:sz w:val="28"/>
          <w:szCs w:val="28"/>
        </w:rPr>
      </w:pPr>
      <w:r w:rsidRPr="00A81546">
        <w:rPr>
          <w:sz w:val="28"/>
          <w:szCs w:val="28"/>
        </w:rPr>
        <w:t xml:space="preserve">В случае, указанном в абзаце первом пункта 59.9 настоящего Положения, </w:t>
      </w:r>
      <w:r w:rsidRPr="00C6400B">
        <w:rPr>
          <w:sz w:val="28"/>
          <w:szCs w:val="28"/>
        </w:rPr>
        <w:t>заказчик вправе осуществить одно из следующих действий:</w:t>
      </w:r>
    </w:p>
    <w:p w:rsidR="00B919B3" w:rsidRPr="00C6400B" w:rsidRDefault="00B919B3" w:rsidP="00B919B3">
      <w:pPr>
        <w:pStyle w:val="ConsPlusNormal"/>
        <w:widowControl w:val="0"/>
        <w:tabs>
          <w:tab w:val="left" w:pos="709"/>
        </w:tabs>
        <w:ind w:firstLine="709"/>
        <w:jc w:val="both"/>
      </w:pPr>
      <w:r w:rsidRPr="00C6400B">
        <w:t>1) провести новую закупку;</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2F5ADA">
        <w:rPr>
          <w:rFonts w:ascii="Times New Roman" w:eastAsia="Times New Roman" w:hAnsi="Times New Roman" w:cs="Times New Roman"/>
        </w:rPr>
        <w:t xml:space="preserve">Подписанный присутствующими членами комиссии протокол </w:t>
      </w:r>
      <w:r w:rsidRPr="002F5ADA">
        <w:rPr>
          <w:rFonts w:ascii="Times New Roman" w:hAnsi="Times New Roman" w:cs="Times New Roman"/>
        </w:rPr>
        <w:t xml:space="preserve">направляется заказчиком оператору электронной площадки и подлежит размещению в ЕИС </w:t>
      </w:r>
      <w:r w:rsidRPr="002F5ADA">
        <w:rPr>
          <w:rFonts w:ascii="Times New Roman" w:eastAsia="Times New Roman" w:hAnsi="Times New Roman" w:cs="Times New Roman"/>
        </w:rPr>
        <w:t xml:space="preserve">не позднее чем через три дня со дня подписания. </w:t>
      </w:r>
    </w:p>
    <w:p w:rsidR="00B919B3" w:rsidRPr="00A81546" w:rsidRDefault="00B919B3" w:rsidP="00B919B3">
      <w:pPr>
        <w:widowControl w:val="0"/>
        <w:tabs>
          <w:tab w:val="left" w:pos="709"/>
        </w:tabs>
        <w:ind w:firstLine="709"/>
        <w:jc w:val="both"/>
        <w:rPr>
          <w:sz w:val="28"/>
          <w:szCs w:val="28"/>
        </w:rPr>
      </w:pPr>
      <w:r w:rsidRPr="00A81546">
        <w:rPr>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A81546">
        <w:rPr>
          <w:sz w:val="28"/>
          <w:szCs w:val="28"/>
        </w:rPr>
        <w:t>о признании закупки несостоявшейся</w:t>
      </w:r>
      <w:r w:rsidRPr="00A81546">
        <w:rPr>
          <w:sz w:val="28"/>
          <w:szCs w:val="28"/>
          <w:lang w:eastAsia="ru-RU"/>
        </w:rPr>
        <w:t>, в котором должна содержаться информация в соответствии с частью 14 статьи 3.2 Закона № 223</w:t>
      </w:r>
      <w:r w:rsidRPr="00A81546">
        <w:rPr>
          <w:sz w:val="28"/>
          <w:szCs w:val="28"/>
          <w:lang w:eastAsia="ru-RU"/>
        </w:rPr>
        <w:noBreakHyphen/>
        <w:t xml:space="preserve">ФЗ. </w:t>
      </w:r>
      <w:r w:rsidRPr="00A81546">
        <w:rPr>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B919B3" w:rsidRPr="00A81546" w:rsidRDefault="00B919B3" w:rsidP="00B919B3">
      <w:pPr>
        <w:widowControl w:val="0"/>
        <w:ind w:firstLine="709"/>
        <w:jc w:val="both"/>
      </w:pPr>
      <w:r w:rsidRPr="00A81546">
        <w:rPr>
          <w:sz w:val="28"/>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3E6E23" w:rsidRDefault="00B919B3" w:rsidP="00B919B3">
      <w:pPr>
        <w:widowControl w:val="0"/>
        <w:ind w:firstLine="709"/>
        <w:jc w:val="both"/>
        <w:rPr>
          <w:sz w:val="28"/>
          <w:szCs w:val="28"/>
        </w:rPr>
      </w:pPr>
      <w:r w:rsidRPr="00A81546">
        <w:rPr>
          <w:sz w:val="28"/>
          <w:szCs w:val="28"/>
        </w:rPr>
        <w:t xml:space="preserve">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w:t>
      </w:r>
      <w:r w:rsidRPr="003E6E23">
        <w:rPr>
          <w:sz w:val="28"/>
          <w:szCs w:val="28"/>
        </w:rPr>
        <w:t>вправе</w:t>
      </w:r>
      <w:r w:rsidRPr="003E6E23">
        <w:t xml:space="preserve"> </w:t>
      </w:r>
      <w:r w:rsidRPr="003E6E23">
        <w:rPr>
          <w:sz w:val="28"/>
          <w:szCs w:val="28"/>
        </w:rPr>
        <w:t>осуществить одно из следующих действий:</w:t>
      </w:r>
    </w:p>
    <w:p w:rsidR="00B919B3" w:rsidRPr="003E6E23" w:rsidRDefault="00B919B3" w:rsidP="00B919B3">
      <w:pPr>
        <w:widowControl w:val="0"/>
        <w:ind w:firstLine="709"/>
        <w:jc w:val="both"/>
        <w:rPr>
          <w:sz w:val="28"/>
          <w:szCs w:val="28"/>
        </w:rPr>
      </w:pPr>
      <w:r w:rsidRPr="003E6E23">
        <w:rPr>
          <w:sz w:val="28"/>
          <w:szCs w:val="28"/>
        </w:rPr>
        <w:t>1) провести новую закупку;</w:t>
      </w:r>
    </w:p>
    <w:p w:rsidR="00B919B3" w:rsidRPr="003E6E23" w:rsidRDefault="00B919B3" w:rsidP="00B919B3">
      <w:pPr>
        <w:widowControl w:val="0"/>
        <w:ind w:firstLine="709"/>
        <w:jc w:val="both"/>
        <w:rPr>
          <w:sz w:val="28"/>
          <w:szCs w:val="28"/>
        </w:rPr>
      </w:pPr>
      <w:r w:rsidRPr="003E6E23">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3E6E23" w:rsidRDefault="00B919B3" w:rsidP="00B919B3">
      <w:pPr>
        <w:widowControl w:val="0"/>
        <w:ind w:firstLine="709"/>
        <w:jc w:val="both"/>
        <w:rPr>
          <w:sz w:val="28"/>
          <w:szCs w:val="28"/>
        </w:rPr>
      </w:pPr>
      <w:r w:rsidRPr="003E6E23">
        <w:rPr>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B919B3" w:rsidRPr="00A81546" w:rsidRDefault="00B919B3" w:rsidP="00B919B3">
      <w:pPr>
        <w:widowControl w:val="0"/>
        <w:ind w:firstLine="709"/>
        <w:jc w:val="both"/>
        <w:rPr>
          <w:sz w:val="28"/>
          <w:szCs w:val="28"/>
        </w:rPr>
      </w:pPr>
      <w:r w:rsidRPr="003E6E23">
        <w:rPr>
          <w:sz w:val="28"/>
          <w:szCs w:val="28"/>
        </w:rPr>
        <w:t>59.13. Оценка заявок на участие в запросе предложений (далее в главе – оценка заявок), допущенных</w:t>
      </w:r>
      <w:r w:rsidRPr="00A81546">
        <w:rPr>
          <w:sz w:val="28"/>
          <w:szCs w:val="28"/>
        </w:rPr>
        <w:t xml:space="preserve"> к участию в запросе предложений по итогам рассмотрения заявок, осуществляется комиссией по осуществлению закупок заказчика.</w:t>
      </w:r>
    </w:p>
    <w:p w:rsidR="00B919B3" w:rsidRPr="00A81546" w:rsidRDefault="00B919B3" w:rsidP="00B919B3">
      <w:pPr>
        <w:widowControl w:val="0"/>
        <w:ind w:firstLine="709"/>
        <w:jc w:val="both"/>
        <w:rPr>
          <w:sz w:val="28"/>
          <w:szCs w:val="28"/>
        </w:rPr>
      </w:pPr>
      <w:r w:rsidRPr="00A81546">
        <w:rPr>
          <w:sz w:val="28"/>
          <w:szCs w:val="28"/>
        </w:rPr>
        <w:t>59.14. Оценка заявок проводится в отношении тех заявок, которые не</w:t>
      </w:r>
      <w:r w:rsidRPr="00A81546">
        <w:rPr>
          <w:sz w:val="28"/>
          <w:szCs w:val="28"/>
          <w:lang w:val="en-US"/>
        </w:rPr>
        <w:t> </w:t>
      </w:r>
      <w:r w:rsidRPr="00A81546">
        <w:rPr>
          <w:sz w:val="28"/>
          <w:szCs w:val="28"/>
        </w:rPr>
        <w:t xml:space="preserve">были отклонены на этапе рассмотрения заявок. </w:t>
      </w:r>
    </w:p>
    <w:p w:rsidR="00B919B3" w:rsidRPr="00A81546" w:rsidRDefault="00B919B3" w:rsidP="00B919B3">
      <w:pPr>
        <w:widowControl w:val="0"/>
        <w:ind w:firstLine="709"/>
        <w:jc w:val="both"/>
        <w:rPr>
          <w:sz w:val="28"/>
          <w:szCs w:val="28"/>
        </w:rPr>
      </w:pPr>
      <w:r w:rsidRPr="00A81546">
        <w:rPr>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A81546">
        <w:rPr>
          <w:sz w:val="28"/>
          <w:szCs w:val="28"/>
          <w:lang w:val="en-US"/>
        </w:rPr>
        <w:t> </w:t>
      </w:r>
      <w:r w:rsidRPr="00A81546">
        <w:rPr>
          <w:sz w:val="28"/>
          <w:szCs w:val="28"/>
        </w:rPr>
        <w:t xml:space="preserve">учетом данного раздела настоящего Положения, в срок, не превышающий семи дней </w:t>
      </w:r>
      <w:proofErr w:type="gramStart"/>
      <w:r w:rsidRPr="00A81546">
        <w:rPr>
          <w:sz w:val="28"/>
          <w:szCs w:val="28"/>
        </w:rPr>
        <w:t>с даты размещения</w:t>
      </w:r>
      <w:proofErr w:type="gramEnd"/>
      <w:r w:rsidRPr="00A81546">
        <w:rPr>
          <w:sz w:val="28"/>
          <w:szCs w:val="28"/>
        </w:rPr>
        <w:t xml:space="preserve"> заказчиком в ЕИС протокола рассмотрения заявок.</w:t>
      </w:r>
    </w:p>
    <w:p w:rsidR="00B919B3" w:rsidRPr="00A81546" w:rsidRDefault="00B919B3" w:rsidP="00B919B3">
      <w:pPr>
        <w:widowControl w:val="0"/>
        <w:ind w:firstLine="709"/>
        <w:jc w:val="both"/>
        <w:rPr>
          <w:sz w:val="28"/>
          <w:szCs w:val="28"/>
        </w:rPr>
      </w:pPr>
      <w:r w:rsidRPr="00A81546">
        <w:rPr>
          <w:sz w:val="28"/>
          <w:szCs w:val="28"/>
        </w:rPr>
        <w:t xml:space="preserve">59.16. Заявке на участие в закупке, в которой содержатся лучшие с точки </w:t>
      </w:r>
      <w:proofErr w:type="gramStart"/>
      <w:r w:rsidRPr="00A81546">
        <w:rPr>
          <w:sz w:val="28"/>
          <w:szCs w:val="28"/>
        </w:rPr>
        <w:t>зрения оценки заявок условия исполнения</w:t>
      </w:r>
      <w:proofErr w:type="gramEnd"/>
      <w:r w:rsidRPr="00A81546">
        <w:rPr>
          <w:sz w:val="28"/>
          <w:szCs w:val="28"/>
        </w:rPr>
        <w:t xml:space="preserve"> договора, присваивается первый номер. Участник запроса предложений, подавший заявку, которой по результатам оценки </w:t>
      </w:r>
      <w:r>
        <w:rPr>
          <w:sz w:val="28"/>
          <w:szCs w:val="28"/>
        </w:rPr>
        <w:t xml:space="preserve">и сопоставления </w:t>
      </w:r>
      <w:r w:rsidRPr="00A81546">
        <w:rPr>
          <w:sz w:val="28"/>
          <w:szCs w:val="28"/>
        </w:rPr>
        <w:t>заявок присвоен первый номер, является победителем запроса предложений.</w:t>
      </w:r>
    </w:p>
    <w:p w:rsidR="00B919B3" w:rsidRPr="00A81546" w:rsidRDefault="00B919B3" w:rsidP="00B919B3">
      <w:pPr>
        <w:widowControl w:val="0"/>
        <w:ind w:firstLine="709"/>
        <w:jc w:val="both"/>
        <w:rPr>
          <w:sz w:val="28"/>
          <w:szCs w:val="28"/>
        </w:rPr>
      </w:pPr>
      <w:r w:rsidRPr="00A81546">
        <w:rPr>
          <w:sz w:val="28"/>
          <w:szCs w:val="28"/>
        </w:rPr>
        <w:t xml:space="preserve">59.17. В случае если в нескольких заявках содержатся одинаковые с точки зрения количества набранных по результатам </w:t>
      </w:r>
      <w:proofErr w:type="gramStart"/>
      <w:r w:rsidRPr="00A81546">
        <w:rPr>
          <w:sz w:val="28"/>
          <w:szCs w:val="28"/>
        </w:rPr>
        <w:t>оценки заявок баллов условия исполнения</w:t>
      </w:r>
      <w:proofErr w:type="gramEnd"/>
      <w:r w:rsidRPr="00A81546">
        <w:rPr>
          <w:sz w:val="28"/>
          <w:szCs w:val="28"/>
        </w:rPr>
        <w:t xml:space="preserve"> договора, меньший порядковый номер присваивается заявке, которая поступила ранее других, содержащих такие же условия.</w:t>
      </w:r>
    </w:p>
    <w:p w:rsidR="00B919B3" w:rsidRPr="00A81546" w:rsidRDefault="00B919B3" w:rsidP="00B919B3">
      <w:pPr>
        <w:pStyle w:val="formattext"/>
        <w:widowControl w:val="0"/>
        <w:spacing w:before="0" w:beforeAutospacing="0" w:after="0" w:afterAutospacing="0"/>
        <w:ind w:firstLine="708"/>
        <w:jc w:val="both"/>
        <w:rPr>
          <w:sz w:val="28"/>
          <w:szCs w:val="28"/>
        </w:rPr>
      </w:pPr>
      <w:r w:rsidRPr="00A81546">
        <w:rPr>
          <w:sz w:val="28"/>
          <w:szCs w:val="28"/>
        </w:rPr>
        <w:t xml:space="preserve">59.18. По результатам проведения оценки </w:t>
      </w:r>
      <w:r>
        <w:rPr>
          <w:sz w:val="28"/>
          <w:szCs w:val="28"/>
        </w:rPr>
        <w:t xml:space="preserve">и сопоставления </w:t>
      </w:r>
      <w:r w:rsidRPr="00A81546">
        <w:rPr>
          <w:sz w:val="28"/>
          <w:szCs w:val="28"/>
        </w:rPr>
        <w:t>заявок комиссией по</w:t>
      </w:r>
      <w:r w:rsidRPr="00A81546">
        <w:rPr>
          <w:sz w:val="28"/>
          <w:szCs w:val="28"/>
          <w:lang w:val="en-US"/>
        </w:rPr>
        <w:t> </w:t>
      </w:r>
      <w:r w:rsidRPr="00A81546">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A81546">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B919B3" w:rsidRPr="00A81546" w:rsidRDefault="00B919B3" w:rsidP="00B919B3">
      <w:pPr>
        <w:widowControl w:val="0"/>
        <w:ind w:firstLine="709"/>
        <w:jc w:val="both"/>
        <w:rPr>
          <w:sz w:val="28"/>
          <w:szCs w:val="28"/>
        </w:rPr>
      </w:pPr>
      <w:r w:rsidRPr="00A81546">
        <w:rPr>
          <w:sz w:val="28"/>
          <w:szCs w:val="28"/>
        </w:rPr>
        <w:t>59.20. Любой участник запроса предложений вправе обжаловать результаты такого запроса в установленном порядке.</w:t>
      </w:r>
    </w:p>
    <w:p w:rsidR="00B919B3" w:rsidRPr="00393122" w:rsidRDefault="00B919B3" w:rsidP="00B919B3">
      <w:pPr>
        <w:widowControl w:val="0"/>
        <w:ind w:firstLine="709"/>
        <w:jc w:val="both"/>
        <w:rPr>
          <w:sz w:val="28"/>
          <w:szCs w:val="28"/>
        </w:rPr>
      </w:pPr>
      <w:r w:rsidRPr="00A81546">
        <w:rPr>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B919B3" w:rsidRPr="00F56880" w:rsidRDefault="00B919B3" w:rsidP="00B919B3">
      <w:pPr>
        <w:pStyle w:val="formattext"/>
        <w:widowControl w:val="0"/>
        <w:spacing w:before="0" w:beforeAutospacing="0" w:after="0" w:afterAutospacing="0"/>
        <w:ind w:firstLine="709"/>
        <w:jc w:val="both"/>
        <w:rPr>
          <w:sz w:val="28"/>
          <w:szCs w:val="28"/>
        </w:rPr>
      </w:pPr>
    </w:p>
    <w:p w:rsidR="00B919B3" w:rsidRPr="002F5ADA" w:rsidRDefault="00B919B3" w:rsidP="00B919B3">
      <w:pPr>
        <w:pStyle w:val="1"/>
        <w:widowControl w:val="0"/>
        <w:spacing w:before="0" w:after="0"/>
        <w:rPr>
          <w:rFonts w:ascii="Times New Roman" w:hAnsi="Times New Roman" w:cs="Times New Roman"/>
          <w:sz w:val="28"/>
          <w:szCs w:val="28"/>
        </w:rPr>
      </w:pPr>
      <w:bookmarkStart w:id="96" w:name="_Toc522723221"/>
      <w:bookmarkStart w:id="97" w:name="_Toc103698985"/>
      <w:r w:rsidRPr="002F5ADA">
        <w:rPr>
          <w:rFonts w:ascii="Times New Roman" w:hAnsi="Times New Roman" w:cs="Times New Roman"/>
          <w:sz w:val="28"/>
          <w:szCs w:val="28"/>
          <w:lang w:val="en-US"/>
        </w:rPr>
        <w:t>VII</w:t>
      </w:r>
      <w:r w:rsidRPr="002F5ADA">
        <w:rPr>
          <w:rFonts w:ascii="Times New Roman" w:hAnsi="Times New Roman" w:cs="Times New Roman"/>
          <w:sz w:val="28"/>
          <w:szCs w:val="28"/>
        </w:rPr>
        <w:t>. ОСОБЕННОСТИ ПРОВЕДЕНИЯ ЗАКРЫТЫХ ЗАКУПОК</w:t>
      </w:r>
      <w:bookmarkEnd w:id="96"/>
      <w:bookmarkEnd w:id="97"/>
    </w:p>
    <w:p w:rsidR="00B919B3" w:rsidRPr="002F5ADA" w:rsidRDefault="00B919B3" w:rsidP="00B919B3">
      <w:pPr>
        <w:widowControl w:val="0"/>
        <w:jc w:val="both"/>
        <w:rPr>
          <w:b/>
          <w:sz w:val="28"/>
          <w:szCs w:val="28"/>
        </w:rPr>
      </w:pPr>
      <w:r w:rsidRPr="002F5ADA">
        <w:rPr>
          <w:b/>
          <w:sz w:val="28"/>
          <w:szCs w:val="28"/>
        </w:rPr>
        <w:t xml:space="preserve">                     </w:t>
      </w:r>
    </w:p>
    <w:p w:rsidR="00B919B3" w:rsidRPr="002F5ADA" w:rsidRDefault="00B919B3" w:rsidP="002F5ADA">
      <w:pPr>
        <w:pStyle w:val="22"/>
        <w:widowControl w:val="0"/>
        <w:ind w:firstLine="0"/>
        <w:jc w:val="center"/>
        <w:outlineLvl w:val="1"/>
        <w:rPr>
          <w:rFonts w:ascii="Times New Roman" w:hAnsi="Times New Roman" w:cs="Times New Roman"/>
          <w:b/>
        </w:rPr>
      </w:pPr>
      <w:bookmarkStart w:id="98" w:name="_Toc522723222"/>
      <w:bookmarkStart w:id="99" w:name="_Toc103698986"/>
      <w:r w:rsidRPr="002F5ADA">
        <w:rPr>
          <w:rFonts w:ascii="Times New Roman" w:hAnsi="Times New Roman" w:cs="Times New Roman"/>
          <w:b/>
        </w:rPr>
        <w:t>60. Условия применения закрытых закупок</w:t>
      </w:r>
      <w:bookmarkEnd w:id="98"/>
      <w:bookmarkEnd w:id="99"/>
    </w:p>
    <w:p w:rsidR="00B919B3" w:rsidRPr="002F5ADA" w:rsidRDefault="00B919B3" w:rsidP="002F5ADA">
      <w:pPr>
        <w:pStyle w:val="3"/>
        <w:widowControl w:val="0"/>
        <w:rPr>
          <w:rFonts w:ascii="Times New Roman" w:hAnsi="Times New Roman" w:cs="Times New Roman"/>
        </w:rPr>
      </w:pPr>
      <w:r w:rsidRPr="002F5ADA">
        <w:rPr>
          <w:rFonts w:ascii="Times New Roman" w:hAnsi="Times New Roman" w:cs="Times New Roman"/>
        </w:rPr>
        <w:t>Закрытые закупки проводятся в случаях, установленных частью 1 статьи 3.5 Закона № 223-ФЗ.</w:t>
      </w:r>
    </w:p>
    <w:p w:rsidR="00B919B3" w:rsidRPr="002F5ADA" w:rsidRDefault="00B919B3" w:rsidP="002F5ADA">
      <w:pPr>
        <w:pStyle w:val="22"/>
        <w:widowControl w:val="0"/>
        <w:ind w:firstLine="0"/>
        <w:jc w:val="center"/>
        <w:outlineLvl w:val="1"/>
        <w:rPr>
          <w:rFonts w:ascii="Times New Roman" w:hAnsi="Times New Roman" w:cs="Times New Roman"/>
          <w:b/>
        </w:rPr>
      </w:pPr>
      <w:bookmarkStart w:id="100" w:name="_Toc522723223"/>
      <w:bookmarkStart w:id="101" w:name="_Toc103698987"/>
      <w:r w:rsidRPr="002F5ADA">
        <w:rPr>
          <w:rFonts w:ascii="Times New Roman" w:hAnsi="Times New Roman" w:cs="Times New Roman"/>
          <w:b/>
        </w:rPr>
        <w:t>61. Особенности проведения закрытых закупок</w:t>
      </w:r>
      <w:bookmarkEnd w:id="100"/>
      <w:bookmarkEnd w:id="101"/>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1) при проведении закрытой закупки извещение о проведении закупки не</w:t>
      </w:r>
      <w:r w:rsidRPr="002F5ADA">
        <w:rPr>
          <w:rFonts w:ascii="Times New Roman" w:hAnsi="Times New Roman" w:cs="Times New Roman"/>
          <w:lang w:val="en-US"/>
        </w:rPr>
        <w:t> </w:t>
      </w:r>
      <w:r w:rsidRPr="002F5ADA">
        <w:rPr>
          <w:rFonts w:ascii="Times New Roman" w:hAnsi="Times New Roman" w:cs="Times New Roman"/>
        </w:rPr>
        <w:t>составляется заказчиком;</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4) при проведении закрытой закупки заказчик может потребовать, чтобы</w:t>
      </w:r>
      <w:r w:rsidRPr="002F5ADA">
        <w:rPr>
          <w:rFonts w:ascii="Times New Roman" w:hAnsi="Times New Roman" w:cs="Times New Roman"/>
          <w:lang w:val="en-US"/>
        </w:rPr>
        <w:t> </w:t>
      </w:r>
      <w:r w:rsidRPr="002F5ADA">
        <w:rPr>
          <w:rFonts w:ascii="Times New Roman" w:hAnsi="Times New Roman"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 xml:space="preserve">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w:t>
      </w:r>
      <w:proofErr w:type="gramStart"/>
      <w:r w:rsidRPr="002F5ADA">
        <w:rPr>
          <w:rFonts w:ascii="Times New Roman" w:hAnsi="Times New Roman" w:cs="Times New Roman"/>
        </w:rPr>
        <w:t>принять</w:t>
      </w:r>
      <w:proofErr w:type="gramEnd"/>
      <w:r w:rsidRPr="002F5ADA">
        <w:rPr>
          <w:rFonts w:ascii="Times New Roman" w:hAnsi="Times New Roman" w:cs="Times New Roman"/>
        </w:rPr>
        <w:t xml:space="preserve"> участие в закупке;</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 xml:space="preserve">61.2. Информация о закрытой конкурентной закупке не подлежит размещению в ЕИС. </w:t>
      </w:r>
      <w:proofErr w:type="gramStart"/>
      <w:r w:rsidRPr="002F5ADA">
        <w:rPr>
          <w:rFonts w:ascii="Times New Roman" w:hAnsi="Times New Roman" w:cs="Times New Roman"/>
        </w:rPr>
        <w:t xml:space="preserve">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roofErr w:type="gramEnd"/>
    </w:p>
    <w:p w:rsidR="00B919B3" w:rsidRPr="002F5ADA" w:rsidRDefault="00B919B3" w:rsidP="00B919B3">
      <w:pPr>
        <w:pStyle w:val="3"/>
        <w:widowControl w:val="0"/>
        <w:rPr>
          <w:rFonts w:ascii="Times New Roman" w:hAnsi="Times New Roman" w:cs="Times New Roman"/>
        </w:rPr>
      </w:pPr>
      <w:r w:rsidRPr="002F5ADA">
        <w:rPr>
          <w:rFonts w:ascii="Times New Roman" w:hAnsi="Times New Roman"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919B3" w:rsidRPr="002F5ADA" w:rsidRDefault="00B919B3" w:rsidP="00B919B3">
      <w:pPr>
        <w:pStyle w:val="3"/>
        <w:widowControl w:val="0"/>
        <w:rPr>
          <w:rFonts w:ascii="Times New Roman" w:hAnsi="Times New Roman" w:cs="Times New Roman"/>
        </w:rPr>
      </w:pPr>
    </w:p>
    <w:p w:rsidR="00B919B3" w:rsidRPr="002F5ADA" w:rsidRDefault="00B919B3" w:rsidP="00B919B3">
      <w:pPr>
        <w:pStyle w:val="3"/>
        <w:widowControl w:val="0"/>
        <w:ind w:firstLine="0"/>
        <w:jc w:val="center"/>
        <w:outlineLvl w:val="0"/>
        <w:rPr>
          <w:rFonts w:ascii="Times New Roman" w:hAnsi="Times New Roman" w:cs="Times New Roman"/>
          <w:b/>
        </w:rPr>
      </w:pPr>
      <w:bookmarkStart w:id="102" w:name="_Toc103698988"/>
      <w:r w:rsidRPr="002F5ADA">
        <w:rPr>
          <w:rFonts w:ascii="Times New Roman" w:hAnsi="Times New Roman" w:cs="Times New Roman"/>
          <w:b/>
          <w:lang w:val="en-US"/>
        </w:rPr>
        <w:t>VIII</w:t>
      </w:r>
      <w:r w:rsidRPr="002F5ADA">
        <w:rPr>
          <w:rFonts w:ascii="Times New Roman" w:hAnsi="Times New Roman" w:cs="Times New Roman"/>
          <w:b/>
        </w:rPr>
        <w:t>. УСЛОВИЯ ПРИМЕНЕНИЯ И ПОРЯДОК ПРОВЕДЕНИЯ НЕКОНКУРЕНТНЫХ ЗАКУПОК</w:t>
      </w:r>
      <w:bookmarkEnd w:id="102"/>
      <w:r w:rsidRPr="002F5ADA">
        <w:rPr>
          <w:rFonts w:ascii="Times New Roman" w:hAnsi="Times New Roman" w:cs="Times New Roman"/>
          <w:b/>
        </w:rPr>
        <w:t xml:space="preserve"> </w:t>
      </w:r>
    </w:p>
    <w:p w:rsidR="00B919B3" w:rsidRPr="002F5ADA" w:rsidRDefault="00B919B3" w:rsidP="00B919B3">
      <w:pPr>
        <w:widowControl w:val="0"/>
        <w:jc w:val="both"/>
        <w:rPr>
          <w:b/>
          <w:sz w:val="28"/>
          <w:szCs w:val="28"/>
        </w:rPr>
      </w:pPr>
    </w:p>
    <w:p w:rsidR="00B919B3" w:rsidRPr="002F5ADA" w:rsidRDefault="00B919B3" w:rsidP="002F5ADA">
      <w:pPr>
        <w:pStyle w:val="2"/>
        <w:widowControl w:val="0"/>
        <w:spacing w:before="0"/>
        <w:jc w:val="center"/>
        <w:rPr>
          <w:rFonts w:ascii="Times New Roman" w:hAnsi="Times New Roman" w:cs="Times New Roman"/>
          <w:color w:val="auto"/>
          <w:sz w:val="28"/>
          <w:szCs w:val="28"/>
        </w:rPr>
      </w:pPr>
      <w:bookmarkStart w:id="103" w:name="_Toc103698989"/>
      <w:r w:rsidRPr="008A4195">
        <w:rPr>
          <w:rFonts w:ascii="Times New Roman" w:hAnsi="Times New Roman" w:cs="Times New Roman"/>
          <w:color w:val="auto"/>
          <w:sz w:val="28"/>
          <w:szCs w:val="28"/>
        </w:rPr>
        <w:t>62. Условия применения и пор</w:t>
      </w:r>
      <w:r>
        <w:rPr>
          <w:rFonts w:ascii="Times New Roman" w:hAnsi="Times New Roman" w:cs="Times New Roman"/>
          <w:color w:val="auto"/>
          <w:sz w:val="28"/>
          <w:szCs w:val="28"/>
        </w:rPr>
        <w:t>ядок проведения запроса оферт в </w:t>
      </w:r>
      <w:r w:rsidRPr="008A4195">
        <w:rPr>
          <w:rFonts w:ascii="Times New Roman" w:hAnsi="Times New Roman" w:cs="Times New Roman"/>
          <w:color w:val="auto"/>
          <w:sz w:val="28"/>
          <w:szCs w:val="28"/>
        </w:rPr>
        <w:t>электронной форме</w:t>
      </w:r>
      <w:bookmarkEnd w:id="103"/>
    </w:p>
    <w:p w:rsidR="00B919B3" w:rsidRDefault="00B919B3" w:rsidP="00B919B3">
      <w:pPr>
        <w:widowControl w:val="0"/>
        <w:ind w:firstLine="709"/>
        <w:jc w:val="both"/>
        <w:rPr>
          <w:sz w:val="28"/>
          <w:szCs w:val="28"/>
        </w:rPr>
      </w:pPr>
      <w:r w:rsidRPr="00874BDE">
        <w:rPr>
          <w:sz w:val="28"/>
          <w:szCs w:val="28"/>
        </w:rPr>
        <w:t>6</w:t>
      </w:r>
      <w:r>
        <w:rPr>
          <w:sz w:val="28"/>
          <w:szCs w:val="28"/>
        </w:rPr>
        <w:t>2</w:t>
      </w:r>
      <w:r w:rsidRPr="00874BDE">
        <w:rPr>
          <w:sz w:val="28"/>
          <w:szCs w:val="28"/>
        </w:rPr>
        <w:t>.1.</w:t>
      </w:r>
      <w:r w:rsidRPr="00C73398">
        <w:rPr>
          <w:sz w:val="28"/>
          <w:szCs w:val="28"/>
        </w:rPr>
        <w:t xml:space="preserve"> </w:t>
      </w:r>
      <w:proofErr w:type="gramStart"/>
      <w:r w:rsidRPr="00874BDE">
        <w:rPr>
          <w:sz w:val="28"/>
          <w:szCs w:val="28"/>
        </w:rPr>
        <w:t xml:space="preserve">Запрос оферт в электронной форме </w:t>
      </w:r>
      <w:r>
        <w:rPr>
          <w:sz w:val="28"/>
          <w:szCs w:val="28"/>
        </w:rPr>
        <w:t xml:space="preserve">(далее в настоящей главе – запрос оферт) – </w:t>
      </w:r>
      <w:r w:rsidRPr="00874BDE">
        <w:rPr>
          <w:sz w:val="28"/>
          <w:szCs w:val="28"/>
        </w:rPr>
        <w:t>неконкурентный способ закупки</w:t>
      </w:r>
      <w:r>
        <w:rPr>
          <w:sz w:val="28"/>
          <w:szCs w:val="28"/>
        </w:rPr>
        <w:t xml:space="preserve"> товаров</w:t>
      </w:r>
      <w:r w:rsidRPr="00874BDE">
        <w:rPr>
          <w:sz w:val="28"/>
          <w:szCs w:val="28"/>
        </w:rPr>
        <w:t xml:space="preserve">, при котором </w:t>
      </w:r>
      <w:r w:rsidRPr="00393122">
        <w:rPr>
          <w:sz w:val="28"/>
          <w:szCs w:val="28"/>
        </w:rPr>
        <w:t xml:space="preserve">информация о закупке сообщается заказчиком неограниченному кругу лиц путем размещения в ЕИС извещения о проведении такого </w:t>
      </w:r>
      <w:r>
        <w:rPr>
          <w:sz w:val="28"/>
          <w:szCs w:val="28"/>
        </w:rPr>
        <w:t>запроса и документации о нем, и при котором в</w:t>
      </w:r>
      <w:r w:rsidRPr="00874BDE">
        <w:rPr>
          <w:sz w:val="28"/>
          <w:szCs w:val="28"/>
        </w:rPr>
        <w:t xml:space="preserve"> описании предмета закупки не соблюдаются требования части 6.1 статьи 3 </w:t>
      </w:r>
      <w:r>
        <w:rPr>
          <w:sz w:val="28"/>
          <w:szCs w:val="28"/>
        </w:rPr>
        <w:t>З</w:t>
      </w:r>
      <w:r w:rsidRPr="00874BDE">
        <w:rPr>
          <w:sz w:val="28"/>
          <w:szCs w:val="28"/>
        </w:rPr>
        <w:t>акона № 223-ФЗ</w:t>
      </w:r>
      <w:r>
        <w:rPr>
          <w:sz w:val="28"/>
          <w:szCs w:val="28"/>
        </w:rPr>
        <w:t>.</w:t>
      </w:r>
      <w:proofErr w:type="gramEnd"/>
      <w:r>
        <w:rPr>
          <w:sz w:val="28"/>
          <w:szCs w:val="28"/>
        </w:rPr>
        <w:t xml:space="preserve"> П</w:t>
      </w:r>
      <w:r w:rsidRPr="00393122">
        <w:rPr>
          <w:sz w:val="28"/>
          <w:szCs w:val="28"/>
        </w:rPr>
        <w:t xml:space="preserve">обедителем </w:t>
      </w:r>
      <w:r>
        <w:rPr>
          <w:sz w:val="28"/>
          <w:szCs w:val="28"/>
        </w:rPr>
        <w:t xml:space="preserve">запроса оферт </w:t>
      </w:r>
      <w:r w:rsidRPr="00393122">
        <w:rPr>
          <w:sz w:val="28"/>
          <w:szCs w:val="28"/>
        </w:rPr>
        <w:t>признается участник закупки, заявка</w:t>
      </w:r>
      <w:r>
        <w:rPr>
          <w:sz w:val="28"/>
          <w:szCs w:val="28"/>
        </w:rPr>
        <w:t xml:space="preserve"> на участие в запросе оферт (далее также – заявка)</w:t>
      </w:r>
      <w:r w:rsidRPr="00393122">
        <w:rPr>
          <w:sz w:val="28"/>
          <w:szCs w:val="28"/>
        </w:rPr>
        <w:t xml:space="preserve"> которого соответствует требованиям, установленным в извещении и документации о</w:t>
      </w:r>
      <w:r>
        <w:rPr>
          <w:sz w:val="28"/>
          <w:szCs w:val="28"/>
        </w:rPr>
        <w:t> </w:t>
      </w:r>
      <w:r w:rsidRPr="00393122">
        <w:rPr>
          <w:sz w:val="28"/>
          <w:szCs w:val="28"/>
        </w:rPr>
        <w:t xml:space="preserve">проведении запроса </w:t>
      </w:r>
      <w:r>
        <w:rPr>
          <w:sz w:val="28"/>
          <w:szCs w:val="28"/>
        </w:rPr>
        <w:t>оферт</w:t>
      </w:r>
      <w:r w:rsidRPr="00393122">
        <w:rPr>
          <w:sz w:val="28"/>
          <w:szCs w:val="28"/>
        </w:rPr>
        <w:t>, и содержит наиболее низкую цену договора</w:t>
      </w:r>
      <w:r>
        <w:rPr>
          <w:sz w:val="28"/>
          <w:szCs w:val="28"/>
        </w:rPr>
        <w:t xml:space="preserve">, </w:t>
      </w:r>
      <w:r w:rsidRPr="000D5DE7">
        <w:rPr>
          <w:sz w:val="28"/>
          <w:szCs w:val="28"/>
        </w:rPr>
        <w:t>в случае осуществления закупки в соответствии с главой 17 настоящего Положения – цену единицы (сумму цен единиц) товара.</w:t>
      </w:r>
      <w:r>
        <w:rPr>
          <w:sz w:val="28"/>
          <w:szCs w:val="28"/>
        </w:rPr>
        <w:t xml:space="preserve"> </w:t>
      </w:r>
    </w:p>
    <w:p w:rsidR="00B919B3" w:rsidRPr="00F96C3F" w:rsidRDefault="00B919B3" w:rsidP="00B919B3">
      <w:pPr>
        <w:widowControl w:val="0"/>
        <w:ind w:firstLine="708"/>
        <w:jc w:val="both"/>
        <w:rPr>
          <w:sz w:val="28"/>
          <w:szCs w:val="28"/>
        </w:rPr>
      </w:pPr>
      <w:r>
        <w:rPr>
          <w:sz w:val="28"/>
          <w:szCs w:val="28"/>
        </w:rPr>
        <w:t xml:space="preserve">62.2. </w:t>
      </w:r>
      <w:r w:rsidRPr="00F96C3F">
        <w:rPr>
          <w:sz w:val="28"/>
          <w:szCs w:val="28"/>
        </w:rPr>
        <w:t xml:space="preserve">Заказчик вправе осуществлять закупку путем проведения запроса </w:t>
      </w:r>
      <w:r>
        <w:rPr>
          <w:sz w:val="28"/>
          <w:szCs w:val="28"/>
        </w:rPr>
        <w:t xml:space="preserve">оферт </w:t>
      </w:r>
      <w:r w:rsidRPr="00F96C3F">
        <w:rPr>
          <w:sz w:val="28"/>
          <w:szCs w:val="28"/>
        </w:rPr>
        <w:t>при одновременном выполнении следующих условий:</w:t>
      </w:r>
    </w:p>
    <w:p w:rsidR="00B919B3" w:rsidRPr="00F96C3F" w:rsidRDefault="00B919B3" w:rsidP="00B919B3">
      <w:pPr>
        <w:widowControl w:val="0"/>
        <w:ind w:firstLine="708"/>
        <w:jc w:val="both"/>
        <w:rPr>
          <w:sz w:val="28"/>
          <w:szCs w:val="28"/>
        </w:rPr>
      </w:pPr>
      <w:r>
        <w:rPr>
          <w:sz w:val="28"/>
          <w:szCs w:val="28"/>
        </w:rPr>
        <w:t>1</w:t>
      </w:r>
      <w:r w:rsidRPr="00F96C3F">
        <w:rPr>
          <w:sz w:val="28"/>
          <w:szCs w:val="28"/>
        </w:rPr>
        <w:t>)</w:t>
      </w:r>
      <w:r>
        <w:rPr>
          <w:sz w:val="28"/>
          <w:szCs w:val="28"/>
        </w:rPr>
        <w:t xml:space="preserve"> необходимо осуществить закупку товара с указанием </w:t>
      </w:r>
      <w:r w:rsidRPr="006C39EF">
        <w:rPr>
          <w:sz w:val="28"/>
          <w:szCs w:val="28"/>
        </w:rPr>
        <w:t>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w:t>
      </w:r>
      <w:r>
        <w:rPr>
          <w:sz w:val="28"/>
          <w:szCs w:val="28"/>
        </w:rPr>
        <w:t>ребования к товарам;</w:t>
      </w:r>
    </w:p>
    <w:p w:rsidR="00B919B3" w:rsidRPr="00F96C3F" w:rsidRDefault="00B919B3" w:rsidP="00B919B3">
      <w:pPr>
        <w:widowControl w:val="0"/>
        <w:ind w:firstLine="708"/>
        <w:jc w:val="both"/>
        <w:rPr>
          <w:sz w:val="28"/>
          <w:szCs w:val="28"/>
        </w:rPr>
      </w:pPr>
      <w:r>
        <w:rPr>
          <w:sz w:val="28"/>
          <w:szCs w:val="28"/>
        </w:rPr>
        <w:t xml:space="preserve">2) </w:t>
      </w:r>
      <w:r w:rsidRPr="00B40A7D">
        <w:rPr>
          <w:sz w:val="28"/>
          <w:szCs w:val="28"/>
        </w:rPr>
        <w:t>соблюдение требования, указанного в</w:t>
      </w:r>
      <w:r>
        <w:rPr>
          <w:sz w:val="28"/>
          <w:szCs w:val="28"/>
        </w:rPr>
        <w:t>о втором</w:t>
      </w:r>
      <w:r w:rsidRPr="00B40A7D">
        <w:rPr>
          <w:sz w:val="28"/>
          <w:szCs w:val="28"/>
        </w:rPr>
        <w:t xml:space="preserve"> </w:t>
      </w:r>
      <w:r>
        <w:rPr>
          <w:sz w:val="28"/>
          <w:szCs w:val="28"/>
        </w:rPr>
        <w:t xml:space="preserve">абзаце </w:t>
      </w:r>
      <w:r w:rsidRPr="00B40A7D">
        <w:rPr>
          <w:sz w:val="28"/>
          <w:szCs w:val="28"/>
        </w:rPr>
        <w:t>пункт</w:t>
      </w:r>
      <w:r>
        <w:rPr>
          <w:sz w:val="28"/>
          <w:szCs w:val="28"/>
        </w:rPr>
        <w:t>а</w:t>
      </w:r>
      <w:r w:rsidRPr="00B40A7D">
        <w:rPr>
          <w:sz w:val="28"/>
          <w:szCs w:val="28"/>
        </w:rPr>
        <w:t xml:space="preserve"> 7.</w:t>
      </w:r>
      <w:r>
        <w:rPr>
          <w:sz w:val="28"/>
          <w:szCs w:val="28"/>
        </w:rPr>
        <w:t>7</w:t>
      </w:r>
      <w:r w:rsidRPr="00B40A7D">
        <w:rPr>
          <w:sz w:val="28"/>
          <w:szCs w:val="28"/>
        </w:rPr>
        <w:t xml:space="preserve"> настоящего Положения.</w:t>
      </w:r>
    </w:p>
    <w:p w:rsidR="00B919B3" w:rsidRPr="00855068" w:rsidRDefault="00B919B3" w:rsidP="00B919B3">
      <w:pPr>
        <w:widowControl w:val="0"/>
        <w:ind w:firstLine="709"/>
        <w:jc w:val="both"/>
        <w:rPr>
          <w:sz w:val="28"/>
          <w:szCs w:val="28"/>
        </w:rPr>
      </w:pPr>
      <w:r w:rsidRPr="001A11AC">
        <w:rPr>
          <w:sz w:val="28"/>
          <w:szCs w:val="28"/>
        </w:rPr>
        <w:t>62.3.</w:t>
      </w:r>
      <w:r w:rsidRPr="001A11AC">
        <w:rPr>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B919B3" w:rsidRPr="00393122" w:rsidRDefault="00B919B3" w:rsidP="00B919B3">
      <w:pPr>
        <w:widowControl w:val="0"/>
        <w:ind w:firstLine="709"/>
        <w:jc w:val="both"/>
        <w:rPr>
          <w:sz w:val="28"/>
          <w:szCs w:val="28"/>
        </w:rPr>
      </w:pPr>
      <w:r>
        <w:rPr>
          <w:sz w:val="28"/>
          <w:szCs w:val="28"/>
        </w:rPr>
        <w:t>62</w:t>
      </w:r>
      <w:r w:rsidRPr="00855068">
        <w:rPr>
          <w:sz w:val="28"/>
          <w:szCs w:val="28"/>
        </w:rPr>
        <w:t>.</w:t>
      </w:r>
      <w:r>
        <w:rPr>
          <w:sz w:val="28"/>
          <w:szCs w:val="28"/>
        </w:rPr>
        <w:t>4</w:t>
      </w:r>
      <w:r w:rsidRPr="00855068">
        <w:rPr>
          <w:sz w:val="28"/>
          <w:szCs w:val="28"/>
        </w:rPr>
        <w:t xml:space="preserve">. Заказчик вправе принять решение об отмене запроса </w:t>
      </w:r>
      <w:r>
        <w:rPr>
          <w:sz w:val="28"/>
          <w:szCs w:val="28"/>
        </w:rPr>
        <w:t>оферт</w:t>
      </w:r>
      <w:r w:rsidRPr="00855068">
        <w:rPr>
          <w:sz w:val="28"/>
          <w:szCs w:val="28"/>
        </w:rPr>
        <w:t xml:space="preserve"> в любое время вплоть до даты и времени окончания срока подачи </w:t>
      </w:r>
      <w:r>
        <w:rPr>
          <w:sz w:val="28"/>
          <w:szCs w:val="28"/>
        </w:rPr>
        <w:t>оферт</w:t>
      </w:r>
      <w:r w:rsidRPr="00855068">
        <w:rPr>
          <w:sz w:val="28"/>
          <w:szCs w:val="28"/>
        </w:rPr>
        <w:t xml:space="preserve"> в порядке,</w:t>
      </w:r>
      <w:r w:rsidRPr="00393122">
        <w:rPr>
          <w:sz w:val="28"/>
          <w:szCs w:val="28"/>
        </w:rPr>
        <w:t xml:space="preserve"> предусмотренном </w:t>
      </w:r>
      <w:r>
        <w:rPr>
          <w:sz w:val="28"/>
          <w:szCs w:val="28"/>
        </w:rPr>
        <w:t>главой 25</w:t>
      </w:r>
      <w:r w:rsidRPr="00393122">
        <w:rPr>
          <w:sz w:val="28"/>
          <w:szCs w:val="28"/>
        </w:rPr>
        <w:t xml:space="preserve"> настоящего Положения.</w:t>
      </w:r>
    </w:p>
    <w:p w:rsidR="00B919B3" w:rsidRDefault="00B919B3" w:rsidP="00B919B3">
      <w:pPr>
        <w:widowControl w:val="0"/>
        <w:ind w:firstLine="709"/>
        <w:jc w:val="both"/>
        <w:rPr>
          <w:sz w:val="28"/>
          <w:szCs w:val="28"/>
        </w:rPr>
      </w:pPr>
      <w:r>
        <w:rPr>
          <w:sz w:val="28"/>
          <w:szCs w:val="28"/>
        </w:rPr>
        <w:t>62.5.</w:t>
      </w:r>
      <w:r w:rsidRPr="00874BDE">
        <w:rPr>
          <w:sz w:val="28"/>
          <w:szCs w:val="28"/>
        </w:rPr>
        <w:t xml:space="preserve"> </w:t>
      </w:r>
      <w:proofErr w:type="gramStart"/>
      <w:r w:rsidRPr="00874BDE">
        <w:rPr>
          <w:sz w:val="28"/>
          <w:szCs w:val="28"/>
        </w:rPr>
        <w:t>Информ</w:t>
      </w:r>
      <w:r>
        <w:rPr>
          <w:sz w:val="28"/>
          <w:szCs w:val="28"/>
        </w:rPr>
        <w:t xml:space="preserve">ация о проведении запроса оферт, </w:t>
      </w:r>
      <w:r w:rsidRPr="00874BDE">
        <w:rPr>
          <w:sz w:val="28"/>
          <w:szCs w:val="28"/>
        </w:rPr>
        <w:t>включая извещение о проведении запроса оферт, документацию о запросе о</w:t>
      </w:r>
      <w:r>
        <w:rPr>
          <w:sz w:val="28"/>
          <w:szCs w:val="28"/>
        </w:rPr>
        <w:t xml:space="preserve">ферт и </w:t>
      </w:r>
      <w:r w:rsidRPr="00874BDE">
        <w:rPr>
          <w:sz w:val="28"/>
          <w:szCs w:val="28"/>
        </w:rPr>
        <w:t xml:space="preserve">проект договора, размещается </w:t>
      </w:r>
      <w:r>
        <w:rPr>
          <w:sz w:val="28"/>
          <w:szCs w:val="28"/>
        </w:rPr>
        <w:t>з</w:t>
      </w:r>
      <w:r w:rsidRPr="00874BDE">
        <w:rPr>
          <w:sz w:val="28"/>
          <w:szCs w:val="28"/>
        </w:rPr>
        <w:t xml:space="preserve">аказчиком на электронной площадке, а также в </w:t>
      </w:r>
      <w:r>
        <w:rPr>
          <w:sz w:val="28"/>
          <w:szCs w:val="28"/>
        </w:rPr>
        <w:t>ЕИС</w:t>
      </w:r>
      <w:r w:rsidRPr="00874BDE">
        <w:rPr>
          <w:sz w:val="28"/>
          <w:szCs w:val="28"/>
        </w:rPr>
        <w:t xml:space="preserve"> не менее чем за пять рабочих дней до установленного в документации о </w:t>
      </w:r>
      <w:r>
        <w:rPr>
          <w:sz w:val="28"/>
          <w:szCs w:val="28"/>
        </w:rPr>
        <w:t xml:space="preserve">таком </w:t>
      </w:r>
      <w:r w:rsidRPr="00874BDE">
        <w:rPr>
          <w:sz w:val="28"/>
          <w:szCs w:val="28"/>
        </w:rPr>
        <w:t xml:space="preserve">запросе дня окончания срока подачи </w:t>
      </w:r>
      <w:r>
        <w:rPr>
          <w:sz w:val="28"/>
          <w:szCs w:val="28"/>
        </w:rPr>
        <w:t>заявок на участие в запросе оферт</w:t>
      </w:r>
      <w:r w:rsidRPr="00874BDE">
        <w:rPr>
          <w:sz w:val="28"/>
          <w:szCs w:val="28"/>
        </w:rPr>
        <w:t>.</w:t>
      </w:r>
      <w:proofErr w:type="gramEnd"/>
    </w:p>
    <w:p w:rsidR="00B919B3" w:rsidRPr="00393122" w:rsidRDefault="00B919B3" w:rsidP="00B919B3">
      <w:pPr>
        <w:widowControl w:val="0"/>
        <w:ind w:firstLine="709"/>
        <w:jc w:val="both"/>
        <w:rPr>
          <w:sz w:val="28"/>
          <w:szCs w:val="28"/>
        </w:rPr>
      </w:pPr>
      <w:r>
        <w:rPr>
          <w:sz w:val="28"/>
          <w:szCs w:val="28"/>
        </w:rPr>
        <w:t>62</w:t>
      </w:r>
      <w:r w:rsidRPr="00393122">
        <w:rPr>
          <w:sz w:val="28"/>
          <w:szCs w:val="28"/>
        </w:rPr>
        <w:t>.</w:t>
      </w:r>
      <w:r>
        <w:rPr>
          <w:sz w:val="28"/>
          <w:szCs w:val="28"/>
        </w:rPr>
        <w:t>6</w:t>
      </w:r>
      <w:r w:rsidRPr="00393122">
        <w:rPr>
          <w:sz w:val="28"/>
          <w:szCs w:val="28"/>
        </w:rPr>
        <w:t xml:space="preserve">. Извещение о проведении запроса </w:t>
      </w:r>
      <w:r>
        <w:rPr>
          <w:sz w:val="28"/>
          <w:szCs w:val="28"/>
        </w:rPr>
        <w:t>оферт</w:t>
      </w:r>
      <w:r w:rsidRPr="00393122">
        <w:rPr>
          <w:sz w:val="28"/>
          <w:szCs w:val="28"/>
        </w:rPr>
        <w:t xml:space="preserve"> </w:t>
      </w:r>
      <w:r>
        <w:rPr>
          <w:sz w:val="28"/>
          <w:szCs w:val="28"/>
        </w:rPr>
        <w:t xml:space="preserve">и </w:t>
      </w:r>
      <w:r w:rsidRPr="00393122">
        <w:rPr>
          <w:sz w:val="28"/>
          <w:szCs w:val="28"/>
        </w:rPr>
        <w:t>вносимые в н</w:t>
      </w:r>
      <w:r>
        <w:rPr>
          <w:sz w:val="28"/>
          <w:szCs w:val="28"/>
        </w:rPr>
        <w:t>его</w:t>
      </w:r>
      <w:r w:rsidRPr="00393122">
        <w:rPr>
          <w:sz w:val="28"/>
          <w:szCs w:val="28"/>
        </w:rPr>
        <w:t xml:space="preserve"> изменения должны </w:t>
      </w:r>
      <w:r>
        <w:rPr>
          <w:sz w:val="28"/>
          <w:szCs w:val="28"/>
        </w:rPr>
        <w:t>соответствовать требованиям</w:t>
      </w:r>
      <w:r w:rsidRPr="00393122">
        <w:rPr>
          <w:sz w:val="28"/>
          <w:szCs w:val="28"/>
        </w:rPr>
        <w:t xml:space="preserve"> настоящей главы и </w:t>
      </w:r>
      <w:r>
        <w:rPr>
          <w:sz w:val="28"/>
          <w:szCs w:val="28"/>
        </w:rPr>
        <w:t>пункта</w:t>
      </w:r>
      <w:r w:rsidRPr="00393122">
        <w:rPr>
          <w:sz w:val="28"/>
          <w:szCs w:val="28"/>
        </w:rPr>
        <w:t xml:space="preserve"> 8</w:t>
      </w:r>
      <w:r>
        <w:rPr>
          <w:sz w:val="28"/>
          <w:szCs w:val="28"/>
        </w:rPr>
        <w:t>.3</w:t>
      </w:r>
      <w:r w:rsidRPr="00393122">
        <w:rPr>
          <w:sz w:val="28"/>
          <w:szCs w:val="28"/>
        </w:rPr>
        <w:t xml:space="preserve"> настоящего Положения.</w:t>
      </w:r>
    </w:p>
    <w:p w:rsidR="00B919B3" w:rsidRPr="00393122" w:rsidRDefault="00B919B3" w:rsidP="00B919B3">
      <w:pPr>
        <w:widowControl w:val="0"/>
        <w:ind w:firstLine="708"/>
        <w:jc w:val="both"/>
        <w:rPr>
          <w:sz w:val="28"/>
          <w:szCs w:val="28"/>
        </w:rPr>
      </w:pPr>
      <w:r>
        <w:rPr>
          <w:sz w:val="28"/>
          <w:szCs w:val="28"/>
        </w:rPr>
        <w:t xml:space="preserve">62.7. Документация </w:t>
      </w:r>
      <w:r w:rsidRPr="00393122">
        <w:rPr>
          <w:sz w:val="28"/>
          <w:szCs w:val="28"/>
        </w:rPr>
        <w:t xml:space="preserve">о проведении запроса </w:t>
      </w:r>
      <w:r>
        <w:rPr>
          <w:sz w:val="28"/>
          <w:szCs w:val="28"/>
        </w:rPr>
        <w:t>оферт</w:t>
      </w:r>
      <w:r w:rsidRPr="00393122">
        <w:rPr>
          <w:sz w:val="28"/>
          <w:szCs w:val="28"/>
        </w:rPr>
        <w:t xml:space="preserve"> </w:t>
      </w:r>
      <w:r>
        <w:rPr>
          <w:sz w:val="28"/>
          <w:szCs w:val="28"/>
        </w:rPr>
        <w:t xml:space="preserve">и </w:t>
      </w:r>
      <w:r w:rsidRPr="00393122">
        <w:rPr>
          <w:sz w:val="28"/>
          <w:szCs w:val="28"/>
        </w:rPr>
        <w:t>вносимые в н</w:t>
      </w:r>
      <w:r>
        <w:rPr>
          <w:sz w:val="28"/>
          <w:szCs w:val="28"/>
        </w:rPr>
        <w:t>ее</w:t>
      </w:r>
      <w:r w:rsidRPr="00393122">
        <w:rPr>
          <w:sz w:val="28"/>
          <w:szCs w:val="28"/>
        </w:rPr>
        <w:t xml:space="preserve"> изменения должны быть разработаны и размещены в соответствии с</w:t>
      </w:r>
      <w:r>
        <w:rPr>
          <w:sz w:val="28"/>
          <w:szCs w:val="28"/>
        </w:rPr>
        <w:t> </w:t>
      </w:r>
      <w:r w:rsidRPr="00393122">
        <w:rPr>
          <w:sz w:val="28"/>
          <w:szCs w:val="28"/>
        </w:rPr>
        <w:t>требованиями настоящей главы</w:t>
      </w:r>
      <w:r>
        <w:rPr>
          <w:sz w:val="28"/>
          <w:szCs w:val="28"/>
        </w:rPr>
        <w:t xml:space="preserve">. Документация </w:t>
      </w:r>
      <w:r w:rsidRPr="00393122">
        <w:rPr>
          <w:sz w:val="28"/>
          <w:szCs w:val="28"/>
        </w:rPr>
        <w:t xml:space="preserve">о проведении запроса </w:t>
      </w:r>
      <w:r>
        <w:rPr>
          <w:sz w:val="28"/>
          <w:szCs w:val="28"/>
        </w:rPr>
        <w:t>оферт</w:t>
      </w:r>
      <w:r w:rsidRPr="00393122">
        <w:rPr>
          <w:sz w:val="28"/>
          <w:szCs w:val="28"/>
        </w:rPr>
        <w:t xml:space="preserve"> </w:t>
      </w:r>
      <w:r>
        <w:rPr>
          <w:sz w:val="28"/>
          <w:szCs w:val="28"/>
        </w:rPr>
        <w:t xml:space="preserve">должна содержать </w:t>
      </w:r>
      <w:r w:rsidRPr="00393122">
        <w:rPr>
          <w:sz w:val="28"/>
          <w:szCs w:val="28"/>
        </w:rPr>
        <w:t>следующие сведения:</w:t>
      </w:r>
    </w:p>
    <w:p w:rsidR="00B919B3" w:rsidRPr="00393122" w:rsidRDefault="00B919B3" w:rsidP="00B919B3">
      <w:pPr>
        <w:widowControl w:val="0"/>
        <w:ind w:firstLine="708"/>
        <w:jc w:val="both"/>
        <w:rPr>
          <w:sz w:val="28"/>
          <w:szCs w:val="28"/>
        </w:rPr>
      </w:pPr>
      <w:r w:rsidRPr="00E6716C">
        <w:rPr>
          <w:sz w:val="28"/>
          <w:szCs w:val="28"/>
        </w:rPr>
        <w:t xml:space="preserve">1) описание предмета такой закупки </w:t>
      </w:r>
      <w:r>
        <w:rPr>
          <w:sz w:val="28"/>
          <w:szCs w:val="28"/>
        </w:rPr>
        <w:t>без учета требований части 6.1 статьи </w:t>
      </w:r>
      <w:r w:rsidRPr="00874BDE">
        <w:rPr>
          <w:sz w:val="28"/>
          <w:szCs w:val="28"/>
        </w:rPr>
        <w:t xml:space="preserve">3 </w:t>
      </w:r>
      <w:r>
        <w:rPr>
          <w:sz w:val="28"/>
          <w:szCs w:val="28"/>
        </w:rPr>
        <w:t>З</w:t>
      </w:r>
      <w:r w:rsidRPr="00874BDE">
        <w:rPr>
          <w:sz w:val="28"/>
          <w:szCs w:val="28"/>
        </w:rPr>
        <w:t>акона № 223-ФЗ</w:t>
      </w:r>
      <w:r w:rsidRPr="00E6716C">
        <w:rPr>
          <w:sz w:val="28"/>
          <w:szCs w:val="28"/>
        </w:rPr>
        <w:t>;</w:t>
      </w:r>
    </w:p>
    <w:p w:rsidR="00B919B3" w:rsidRPr="00393122" w:rsidRDefault="00B919B3" w:rsidP="00B919B3">
      <w:pPr>
        <w:widowControl w:val="0"/>
        <w:ind w:firstLine="708"/>
        <w:jc w:val="both"/>
        <w:rPr>
          <w:sz w:val="28"/>
          <w:szCs w:val="28"/>
        </w:rPr>
      </w:pPr>
      <w:r>
        <w:rPr>
          <w:sz w:val="28"/>
          <w:szCs w:val="28"/>
        </w:rPr>
        <w:t>2</w:t>
      </w:r>
      <w:r w:rsidRPr="00393122">
        <w:rPr>
          <w:sz w:val="28"/>
          <w:szCs w:val="28"/>
        </w:rPr>
        <w:t>) место, условия и сроки (периоды) поставки товара</w:t>
      </w:r>
      <w:r>
        <w:rPr>
          <w:sz w:val="28"/>
          <w:szCs w:val="28"/>
        </w:rPr>
        <w:t>;</w:t>
      </w:r>
    </w:p>
    <w:p w:rsidR="00B919B3" w:rsidRPr="00A81546" w:rsidRDefault="00B919B3" w:rsidP="00B919B3">
      <w:pPr>
        <w:widowControl w:val="0"/>
        <w:ind w:firstLine="708"/>
        <w:jc w:val="both"/>
        <w:rPr>
          <w:sz w:val="28"/>
          <w:szCs w:val="28"/>
        </w:rPr>
      </w:pPr>
      <w:r>
        <w:rPr>
          <w:sz w:val="28"/>
          <w:szCs w:val="28"/>
        </w:rPr>
        <w:t>3</w:t>
      </w:r>
      <w:r w:rsidRPr="00EC75FA">
        <w:rPr>
          <w:sz w:val="28"/>
          <w:szCs w:val="28"/>
        </w:rPr>
        <w:t>) сведения о начальн</w:t>
      </w:r>
      <w:r>
        <w:rPr>
          <w:sz w:val="28"/>
          <w:szCs w:val="28"/>
        </w:rPr>
        <w:t xml:space="preserve">ой (максимальной) цене договора </w:t>
      </w:r>
      <w:r w:rsidRPr="00393122">
        <w:rPr>
          <w:sz w:val="28"/>
          <w:szCs w:val="28"/>
        </w:rPr>
        <w:t>либо</w:t>
      </w:r>
      <w:r>
        <w:rPr>
          <w:sz w:val="28"/>
          <w:szCs w:val="28"/>
        </w:rPr>
        <w:t xml:space="preserve"> формула цены и максимальное </w:t>
      </w:r>
      <w:r w:rsidRPr="00A81546">
        <w:rPr>
          <w:sz w:val="28"/>
          <w:szCs w:val="28"/>
        </w:rPr>
        <w:t xml:space="preserve">значение цены договора, либо начальная цена единицы (сумма цен единиц) товара </w:t>
      </w:r>
      <w:r>
        <w:rPr>
          <w:sz w:val="28"/>
          <w:szCs w:val="28"/>
        </w:rPr>
        <w:t xml:space="preserve">и максимальное </w:t>
      </w:r>
      <w:r w:rsidRPr="00A81546">
        <w:rPr>
          <w:sz w:val="28"/>
          <w:szCs w:val="28"/>
        </w:rPr>
        <w:t>значение цены договора в случае осуществления закупки в соответствии с главой 17 настоящего Положения;</w:t>
      </w:r>
    </w:p>
    <w:p w:rsidR="00B919B3" w:rsidRPr="00A81546" w:rsidRDefault="00B919B3" w:rsidP="00B919B3">
      <w:pPr>
        <w:widowControl w:val="0"/>
        <w:ind w:firstLine="708"/>
        <w:jc w:val="both"/>
        <w:rPr>
          <w:sz w:val="28"/>
          <w:szCs w:val="28"/>
        </w:rPr>
      </w:pPr>
      <w:r w:rsidRPr="00A81546">
        <w:rPr>
          <w:sz w:val="28"/>
          <w:szCs w:val="28"/>
        </w:rPr>
        <w:t>4) форма, сроки и порядок оплаты товара;</w:t>
      </w:r>
    </w:p>
    <w:p w:rsidR="00B919B3" w:rsidRDefault="00B919B3" w:rsidP="00B919B3">
      <w:pPr>
        <w:widowControl w:val="0"/>
        <w:ind w:firstLine="708"/>
        <w:jc w:val="both"/>
        <w:rPr>
          <w:sz w:val="28"/>
          <w:szCs w:val="28"/>
        </w:rPr>
      </w:pPr>
      <w:r w:rsidRPr="00375F27">
        <w:rPr>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919B3" w:rsidRPr="00A81546" w:rsidRDefault="00B919B3" w:rsidP="00B919B3">
      <w:pPr>
        <w:widowControl w:val="0"/>
        <w:ind w:firstLine="708"/>
        <w:jc w:val="both"/>
        <w:rPr>
          <w:sz w:val="28"/>
          <w:szCs w:val="28"/>
        </w:rPr>
      </w:pPr>
      <w:r w:rsidRPr="00A81546">
        <w:rPr>
          <w:sz w:val="28"/>
          <w:szCs w:val="28"/>
        </w:rPr>
        <w:t>6) информация о валюте, используемой для формирования цены договора и расчетов с поставщиком (подрядчиком, исполнителем);</w:t>
      </w:r>
    </w:p>
    <w:p w:rsidR="00B919B3" w:rsidRPr="00A81546" w:rsidRDefault="00B919B3" w:rsidP="00B919B3">
      <w:pPr>
        <w:widowControl w:val="0"/>
        <w:ind w:firstLine="708"/>
        <w:jc w:val="both"/>
        <w:rPr>
          <w:sz w:val="28"/>
          <w:szCs w:val="28"/>
        </w:rPr>
      </w:pPr>
      <w:r w:rsidRPr="00A81546">
        <w:rPr>
          <w:sz w:val="28"/>
          <w:szCs w:val="28"/>
        </w:rPr>
        <w:t>7) порядок применения официального курса иностранной валюты к</w:t>
      </w:r>
      <w:r w:rsidRPr="00A81546">
        <w:rPr>
          <w:sz w:val="28"/>
          <w:szCs w:val="28"/>
          <w:lang w:val="en-US"/>
        </w:rPr>
        <w:t> </w:t>
      </w:r>
      <w:r w:rsidRPr="00A81546">
        <w:rPr>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A81546">
        <w:rPr>
          <w:sz w:val="28"/>
          <w:szCs w:val="28"/>
          <w:lang w:val="en-US"/>
        </w:rPr>
        <w:t> </w:t>
      </w:r>
      <w:r w:rsidRPr="00A81546">
        <w:rPr>
          <w:sz w:val="28"/>
          <w:szCs w:val="28"/>
        </w:rPr>
        <w:t xml:space="preserve">необходимости); </w:t>
      </w:r>
    </w:p>
    <w:p w:rsidR="00B919B3" w:rsidRPr="00A81546" w:rsidRDefault="00B919B3" w:rsidP="00B919B3">
      <w:pPr>
        <w:widowControl w:val="0"/>
        <w:ind w:firstLine="708"/>
        <w:jc w:val="both"/>
        <w:rPr>
          <w:sz w:val="28"/>
          <w:szCs w:val="28"/>
        </w:rPr>
      </w:pPr>
      <w:r w:rsidRPr="00A81546">
        <w:rPr>
          <w:sz w:val="28"/>
          <w:szCs w:val="28"/>
        </w:rPr>
        <w:t>8) порядок, дата начала, дата и время окончания срока подачи оферт на</w:t>
      </w:r>
      <w:r w:rsidRPr="00A81546">
        <w:rPr>
          <w:sz w:val="28"/>
          <w:szCs w:val="28"/>
          <w:lang w:val="en-US"/>
        </w:rPr>
        <w:t> </w:t>
      </w:r>
      <w:r w:rsidRPr="00A81546">
        <w:rPr>
          <w:sz w:val="28"/>
          <w:szCs w:val="28"/>
        </w:rPr>
        <w:t>участие в закупке и порядок подведения итогов такой закупки;</w:t>
      </w:r>
    </w:p>
    <w:p w:rsidR="00B919B3" w:rsidRPr="00A81546" w:rsidRDefault="00B919B3" w:rsidP="00B919B3">
      <w:pPr>
        <w:widowControl w:val="0"/>
        <w:ind w:firstLine="708"/>
        <w:jc w:val="both"/>
        <w:rPr>
          <w:sz w:val="28"/>
          <w:szCs w:val="28"/>
        </w:rPr>
      </w:pPr>
      <w:r w:rsidRPr="00A81546">
        <w:rPr>
          <w:sz w:val="28"/>
          <w:szCs w:val="28"/>
        </w:rPr>
        <w:t>9) требования к участникам такой закупки в соответствии с главой 12 настоящего Положения;</w:t>
      </w:r>
    </w:p>
    <w:p w:rsidR="00B919B3" w:rsidRPr="00A81546" w:rsidRDefault="00B919B3" w:rsidP="00B919B3">
      <w:pPr>
        <w:widowControl w:val="0"/>
        <w:ind w:firstLine="708"/>
        <w:jc w:val="both"/>
        <w:rPr>
          <w:sz w:val="28"/>
          <w:szCs w:val="28"/>
        </w:rPr>
      </w:pPr>
      <w:r w:rsidRPr="00A81546">
        <w:rPr>
          <w:sz w:val="28"/>
          <w:szCs w:val="28"/>
        </w:rPr>
        <w:t>10) перечень документов, представляемых участниками закупки для</w:t>
      </w:r>
      <w:r w:rsidRPr="00A81546">
        <w:rPr>
          <w:sz w:val="28"/>
          <w:szCs w:val="28"/>
          <w:lang w:val="en-US"/>
        </w:rPr>
        <w:t> </w:t>
      </w:r>
      <w:r w:rsidRPr="00A81546">
        <w:rPr>
          <w:sz w:val="28"/>
          <w:szCs w:val="28"/>
        </w:rPr>
        <w:t>подтверждения их соответствия установленным требованиям, либо</w:t>
      </w:r>
      <w:r w:rsidRPr="00A81546">
        <w:rPr>
          <w:sz w:val="28"/>
          <w:szCs w:val="28"/>
          <w:lang w:val="en-US"/>
        </w:rPr>
        <w:t> </w:t>
      </w:r>
      <w:r w:rsidRPr="00A81546">
        <w:rPr>
          <w:sz w:val="28"/>
          <w:szCs w:val="28"/>
        </w:rPr>
        <w:t xml:space="preserve">указание на отсутствие необходимости предоставления участниками закупки таких документов; </w:t>
      </w:r>
    </w:p>
    <w:p w:rsidR="00B919B3" w:rsidRPr="00A81546" w:rsidRDefault="00B919B3" w:rsidP="00B919B3">
      <w:pPr>
        <w:widowControl w:val="0"/>
        <w:ind w:firstLine="708"/>
        <w:jc w:val="both"/>
        <w:rPr>
          <w:sz w:val="28"/>
          <w:szCs w:val="28"/>
        </w:rPr>
      </w:pPr>
      <w:r w:rsidRPr="00A81546">
        <w:rPr>
          <w:sz w:val="28"/>
          <w:szCs w:val="28"/>
        </w:rPr>
        <w:t>11) порядок и срок отзыва заявок на участие в закупке (при</w:t>
      </w:r>
      <w:r w:rsidRPr="00A81546">
        <w:rPr>
          <w:sz w:val="28"/>
          <w:szCs w:val="28"/>
          <w:lang w:val="en-US"/>
        </w:rPr>
        <w:t> </w:t>
      </w:r>
      <w:r w:rsidRPr="00A81546">
        <w:rPr>
          <w:sz w:val="28"/>
          <w:szCs w:val="28"/>
        </w:rPr>
        <w:t xml:space="preserve">необходимости); </w:t>
      </w:r>
    </w:p>
    <w:p w:rsidR="00B919B3" w:rsidRPr="00A81546" w:rsidRDefault="00B919B3" w:rsidP="00B919B3">
      <w:pPr>
        <w:widowControl w:val="0"/>
        <w:ind w:firstLine="708"/>
        <w:jc w:val="both"/>
        <w:rPr>
          <w:sz w:val="28"/>
          <w:szCs w:val="28"/>
        </w:rPr>
      </w:pPr>
      <w:r w:rsidRPr="00A81546">
        <w:rPr>
          <w:sz w:val="28"/>
          <w:szCs w:val="28"/>
        </w:rPr>
        <w:t>12) порядок и срок внесения изменений в заявки на участие в закупке;</w:t>
      </w:r>
    </w:p>
    <w:p w:rsidR="00B919B3" w:rsidRPr="00A81546" w:rsidRDefault="00B919B3" w:rsidP="00B919B3">
      <w:pPr>
        <w:widowControl w:val="0"/>
        <w:ind w:firstLine="708"/>
        <w:jc w:val="both"/>
        <w:rPr>
          <w:sz w:val="28"/>
          <w:szCs w:val="28"/>
        </w:rPr>
      </w:pPr>
      <w:r w:rsidRPr="00A81546">
        <w:rPr>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A81546">
        <w:rPr>
          <w:sz w:val="28"/>
          <w:szCs w:val="28"/>
          <w:lang w:val="en-US"/>
        </w:rPr>
        <w:t> </w:t>
      </w:r>
      <w:r w:rsidRPr="00A81546">
        <w:rPr>
          <w:sz w:val="28"/>
          <w:szCs w:val="28"/>
        </w:rPr>
        <w:t>учетом положений главы 9 настоящего Положения;</w:t>
      </w:r>
    </w:p>
    <w:p w:rsidR="00B919B3" w:rsidRPr="00A81546" w:rsidRDefault="00B919B3" w:rsidP="00B919B3">
      <w:pPr>
        <w:widowControl w:val="0"/>
        <w:ind w:firstLine="708"/>
        <w:jc w:val="both"/>
        <w:rPr>
          <w:sz w:val="28"/>
          <w:szCs w:val="28"/>
        </w:rPr>
      </w:pPr>
      <w:r w:rsidRPr="00A81546">
        <w:rPr>
          <w:sz w:val="28"/>
          <w:szCs w:val="28"/>
        </w:rPr>
        <w:t>1</w:t>
      </w:r>
      <w:r>
        <w:rPr>
          <w:sz w:val="28"/>
          <w:szCs w:val="28"/>
        </w:rPr>
        <w:t>4</w:t>
      </w:r>
      <w:r w:rsidRPr="00A81546">
        <w:rPr>
          <w:sz w:val="28"/>
          <w:szCs w:val="28"/>
        </w:rPr>
        <w:t>) дата рассмотрения оферт участников такой закупки и</w:t>
      </w:r>
      <w:r w:rsidRPr="00A81546">
        <w:rPr>
          <w:sz w:val="28"/>
          <w:szCs w:val="28"/>
          <w:lang w:val="en-US"/>
        </w:rPr>
        <w:t> </w:t>
      </w:r>
      <w:r w:rsidRPr="00A81546">
        <w:rPr>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B919B3" w:rsidRPr="00A81546" w:rsidRDefault="00B919B3" w:rsidP="00B919B3">
      <w:pPr>
        <w:widowControl w:val="0"/>
        <w:ind w:firstLine="708"/>
        <w:jc w:val="both"/>
        <w:rPr>
          <w:rFonts w:eastAsia="Calibri"/>
          <w:sz w:val="28"/>
          <w:szCs w:val="28"/>
        </w:rPr>
      </w:pPr>
      <w:r w:rsidRPr="00A81546">
        <w:rPr>
          <w:rFonts w:eastAsia="Calibri"/>
          <w:sz w:val="28"/>
          <w:szCs w:val="28"/>
        </w:rPr>
        <w:t>1</w:t>
      </w:r>
      <w:r>
        <w:rPr>
          <w:rFonts w:eastAsia="Calibri"/>
          <w:sz w:val="28"/>
          <w:szCs w:val="28"/>
        </w:rPr>
        <w:t>5</w:t>
      </w:r>
      <w:r w:rsidRPr="00A81546">
        <w:rPr>
          <w:rFonts w:eastAsia="Calibri"/>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A81546">
        <w:rPr>
          <w:rFonts w:eastAsia="Calibri"/>
          <w:sz w:val="28"/>
          <w:szCs w:val="28"/>
          <w:lang w:val="en-US"/>
        </w:rPr>
        <w:t> </w:t>
      </w:r>
      <w:r w:rsidRPr="00A81546">
        <w:rPr>
          <w:rFonts w:eastAsia="Calibri"/>
          <w:sz w:val="28"/>
          <w:szCs w:val="28"/>
        </w:rPr>
        <w:t>указание на то, что обеспечение заявки не требуется;</w:t>
      </w:r>
    </w:p>
    <w:p w:rsidR="00B919B3" w:rsidRPr="00A81546" w:rsidRDefault="00B919B3" w:rsidP="00B919B3">
      <w:pPr>
        <w:widowControl w:val="0"/>
        <w:ind w:firstLine="708"/>
        <w:jc w:val="both"/>
        <w:rPr>
          <w:sz w:val="28"/>
          <w:szCs w:val="28"/>
        </w:rPr>
      </w:pPr>
      <w:r w:rsidRPr="00A81546">
        <w:rPr>
          <w:sz w:val="28"/>
          <w:szCs w:val="28"/>
        </w:rPr>
        <w:t>1</w:t>
      </w:r>
      <w:r>
        <w:rPr>
          <w:sz w:val="28"/>
          <w:szCs w:val="28"/>
        </w:rPr>
        <w:t>6</w:t>
      </w:r>
      <w:r w:rsidRPr="00A81546">
        <w:rPr>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sz w:val="28"/>
          <w:szCs w:val="28"/>
          <w:lang w:val="en-US"/>
        </w:rPr>
        <w:t> </w:t>
      </w:r>
      <w:r w:rsidRPr="00A81546">
        <w:rPr>
          <w:sz w:val="28"/>
          <w:szCs w:val="28"/>
        </w:rPr>
        <w:t>требуется;</w:t>
      </w:r>
    </w:p>
    <w:p w:rsidR="00B919B3" w:rsidRPr="00A81546" w:rsidRDefault="00B919B3" w:rsidP="00B919B3">
      <w:pPr>
        <w:widowControl w:val="0"/>
        <w:ind w:firstLine="708"/>
        <w:jc w:val="both"/>
        <w:rPr>
          <w:sz w:val="28"/>
          <w:szCs w:val="28"/>
        </w:rPr>
      </w:pPr>
      <w:r w:rsidRPr="00A81546">
        <w:rPr>
          <w:sz w:val="28"/>
          <w:szCs w:val="28"/>
        </w:rPr>
        <w:t>1</w:t>
      </w:r>
      <w:r>
        <w:rPr>
          <w:sz w:val="28"/>
          <w:szCs w:val="28"/>
        </w:rPr>
        <w:t>7</w:t>
      </w:r>
      <w:r w:rsidRPr="00A81546">
        <w:rPr>
          <w:sz w:val="28"/>
          <w:szCs w:val="28"/>
        </w:rPr>
        <w:t xml:space="preserve">)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B919B3" w:rsidRPr="00A81546" w:rsidRDefault="00B919B3" w:rsidP="00B919B3">
      <w:pPr>
        <w:widowControl w:val="0"/>
        <w:ind w:firstLine="708"/>
        <w:jc w:val="both"/>
        <w:rPr>
          <w:sz w:val="28"/>
          <w:szCs w:val="28"/>
        </w:rPr>
      </w:pPr>
      <w:r w:rsidRPr="00A81546">
        <w:rPr>
          <w:sz w:val="28"/>
          <w:szCs w:val="28"/>
        </w:rPr>
        <w:t>1</w:t>
      </w:r>
      <w:r w:rsidRPr="003D6E9F">
        <w:rPr>
          <w:sz w:val="28"/>
          <w:szCs w:val="28"/>
        </w:rPr>
        <w:t>8</w:t>
      </w:r>
      <w:r w:rsidRPr="00A81546">
        <w:rPr>
          <w:sz w:val="28"/>
          <w:szCs w:val="28"/>
        </w:rPr>
        <w:t>) возможность заказчика изменить условия договора в случаях, предусмотренных настоящим Положением.</w:t>
      </w:r>
    </w:p>
    <w:p w:rsidR="00B919B3" w:rsidRPr="00A81546" w:rsidRDefault="00B919B3" w:rsidP="00B919B3">
      <w:pPr>
        <w:pStyle w:val="formattext"/>
        <w:widowControl w:val="0"/>
        <w:spacing w:before="0" w:beforeAutospacing="0" w:after="0" w:afterAutospacing="0"/>
        <w:ind w:firstLine="708"/>
        <w:jc w:val="both"/>
        <w:rPr>
          <w:sz w:val="28"/>
          <w:szCs w:val="28"/>
        </w:rPr>
      </w:pPr>
      <w:r w:rsidRPr="00A81546">
        <w:rPr>
          <w:sz w:val="28"/>
          <w:szCs w:val="28"/>
        </w:rPr>
        <w:t>62.8. Проект договора является неотъемлемой частью документации о</w:t>
      </w:r>
      <w:r w:rsidRPr="00A81546">
        <w:rPr>
          <w:sz w:val="28"/>
          <w:szCs w:val="28"/>
          <w:lang w:val="en-US"/>
        </w:rPr>
        <w:t> </w:t>
      </w:r>
      <w:r w:rsidRPr="00A81546">
        <w:rPr>
          <w:sz w:val="28"/>
          <w:szCs w:val="28"/>
        </w:rPr>
        <w:t xml:space="preserve">закупке. </w:t>
      </w:r>
    </w:p>
    <w:p w:rsidR="00B919B3" w:rsidRPr="00A81546"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A81546">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B919B3" w:rsidRPr="00A81546" w:rsidRDefault="00B919B3" w:rsidP="00B919B3">
      <w:pPr>
        <w:widowControl w:val="0"/>
        <w:ind w:firstLine="709"/>
        <w:jc w:val="both"/>
        <w:rPr>
          <w:sz w:val="28"/>
          <w:szCs w:val="28"/>
        </w:rPr>
      </w:pPr>
      <w:r w:rsidRPr="00A81546">
        <w:rPr>
          <w:sz w:val="28"/>
          <w:szCs w:val="28"/>
        </w:rPr>
        <w:t>62.10. Документация может содержать любые иные сведения по</w:t>
      </w:r>
      <w:r w:rsidRPr="00A81546">
        <w:rPr>
          <w:sz w:val="28"/>
          <w:szCs w:val="28"/>
          <w:lang w:val="en-US"/>
        </w:rPr>
        <w:t> </w:t>
      </w:r>
      <w:r w:rsidRPr="00A81546">
        <w:rPr>
          <w:sz w:val="28"/>
          <w:szCs w:val="28"/>
        </w:rPr>
        <w:t>усмотрению заказчика, при условии, что размещение таких сведений не</w:t>
      </w:r>
      <w:r w:rsidRPr="00A81546">
        <w:rPr>
          <w:sz w:val="28"/>
          <w:szCs w:val="28"/>
          <w:lang w:val="en-US"/>
        </w:rPr>
        <w:t> </w:t>
      </w:r>
      <w:r w:rsidRPr="00A81546">
        <w:rPr>
          <w:sz w:val="28"/>
          <w:szCs w:val="28"/>
        </w:rPr>
        <w:t>нарушает норм действующего законодательства и не противоречит настоящему Положению.</w:t>
      </w:r>
    </w:p>
    <w:p w:rsidR="00B919B3" w:rsidRPr="00A81546" w:rsidRDefault="00B919B3" w:rsidP="00B919B3">
      <w:pPr>
        <w:widowControl w:val="0"/>
        <w:ind w:firstLine="708"/>
        <w:jc w:val="both"/>
        <w:rPr>
          <w:sz w:val="28"/>
          <w:szCs w:val="28"/>
        </w:rPr>
      </w:pPr>
      <w:r w:rsidRPr="00A81546">
        <w:rPr>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B919B3" w:rsidRPr="00A81546" w:rsidRDefault="00B919B3" w:rsidP="00B919B3">
      <w:pPr>
        <w:widowControl w:val="0"/>
        <w:ind w:firstLine="709"/>
        <w:jc w:val="both"/>
        <w:rPr>
          <w:sz w:val="28"/>
          <w:szCs w:val="28"/>
        </w:rPr>
      </w:pPr>
      <w:r w:rsidRPr="00A81546">
        <w:rPr>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B919B3" w:rsidRPr="00A81546" w:rsidRDefault="00B919B3" w:rsidP="00B919B3">
      <w:pPr>
        <w:widowControl w:val="0"/>
        <w:ind w:firstLine="709"/>
        <w:jc w:val="both"/>
        <w:rPr>
          <w:sz w:val="28"/>
          <w:szCs w:val="28"/>
        </w:rPr>
      </w:pPr>
      <w:r w:rsidRPr="00A81546">
        <w:rPr>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B919B3" w:rsidRPr="00A81546" w:rsidRDefault="00B919B3" w:rsidP="00B919B3">
      <w:pPr>
        <w:widowControl w:val="0"/>
        <w:ind w:firstLine="709"/>
        <w:jc w:val="both"/>
        <w:rPr>
          <w:sz w:val="28"/>
          <w:szCs w:val="28"/>
        </w:rPr>
      </w:pPr>
      <w:r w:rsidRPr="00A81546">
        <w:rPr>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B919B3" w:rsidRPr="00A81546" w:rsidRDefault="00B919B3" w:rsidP="00B919B3">
      <w:pPr>
        <w:widowControl w:val="0"/>
        <w:ind w:firstLine="709"/>
        <w:jc w:val="both"/>
        <w:rPr>
          <w:sz w:val="28"/>
          <w:szCs w:val="28"/>
        </w:rPr>
      </w:pPr>
      <w:r w:rsidRPr="00A81546">
        <w:rPr>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B919B3" w:rsidRPr="00A81546" w:rsidRDefault="00B919B3" w:rsidP="00B919B3">
      <w:pPr>
        <w:widowControl w:val="0"/>
        <w:ind w:firstLine="708"/>
        <w:jc w:val="both"/>
        <w:rPr>
          <w:sz w:val="28"/>
          <w:szCs w:val="28"/>
        </w:rPr>
      </w:pPr>
      <w:r w:rsidRPr="00A81546">
        <w:rPr>
          <w:sz w:val="28"/>
          <w:szCs w:val="28"/>
        </w:rPr>
        <w:t>62.16. Заявка на участие в запросе оферт должна содержать:</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2) сведения об участнике </w:t>
      </w:r>
      <w:proofErr w:type="gramStart"/>
      <w:r w:rsidRPr="002F5ADA">
        <w:rPr>
          <w:rFonts w:ascii="Times New Roman" w:hAnsi="Times New Roman" w:cs="Times New Roman"/>
        </w:rPr>
        <w:t>закупки</w:t>
      </w:r>
      <w:proofErr w:type="gramEnd"/>
      <w:r w:rsidRPr="002F5ADA">
        <w:rPr>
          <w:rFonts w:ascii="Times New Roman" w:hAnsi="Times New Roman" w:cs="Times New Roman"/>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5) копии учредительных документов участника закупки (для юридических лиц);</w:t>
      </w:r>
    </w:p>
    <w:p w:rsidR="00B919B3" w:rsidRPr="002F5ADA" w:rsidRDefault="00B919B3" w:rsidP="00B919B3">
      <w:pPr>
        <w:pStyle w:val="ConsPlusNormal"/>
        <w:widowControl w:val="0"/>
        <w:tabs>
          <w:tab w:val="left" w:pos="709"/>
        </w:tabs>
        <w:jc w:val="both"/>
        <w:rPr>
          <w:rFonts w:ascii="Times New Roman" w:hAnsi="Times New Roman" w:cs="Times New Roman"/>
        </w:rPr>
      </w:pPr>
      <w:r w:rsidRPr="002F5ADA">
        <w:rPr>
          <w:rFonts w:ascii="Times New Roman" w:hAnsi="Times New Roman" w:cs="Times New Roman"/>
        </w:rPr>
        <w:tab/>
      </w:r>
      <w:proofErr w:type="gramStart"/>
      <w:r w:rsidRPr="002F5ADA">
        <w:rPr>
          <w:rFonts w:ascii="Times New Roman" w:hAnsi="Times New Roman" w:cs="Times New Roman"/>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2F5ADA">
        <w:rPr>
          <w:rFonts w:ascii="Times New Roman" w:eastAsiaTheme="minorHAnsi" w:hAnsi="Times New Roman" w:cs="Times New Roman"/>
          <w:lang w:eastAsia="en-US"/>
        </w:rPr>
        <w:t xml:space="preserve"> </w:t>
      </w:r>
      <w:r w:rsidRPr="002F5ADA">
        <w:rPr>
          <w:rFonts w:ascii="Times New Roman" w:hAnsi="Times New Roman" w:cs="Times New Roman"/>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2F5ADA">
        <w:rPr>
          <w:rFonts w:ascii="Times New Roman" w:hAnsi="Times New Roman" w:cs="Times New Roman"/>
        </w:rPr>
        <w:t xml:space="preserve"> </w:t>
      </w:r>
      <w:proofErr w:type="gramStart"/>
      <w:r w:rsidRPr="002F5ADA">
        <w:rPr>
          <w:rFonts w:ascii="Times New Roman" w:hAnsi="Times New Roman" w:cs="Times New Roman"/>
        </w:rPr>
        <w:t>запросе</w:t>
      </w:r>
      <w:proofErr w:type="gramEnd"/>
      <w:r w:rsidRPr="002F5ADA">
        <w:rPr>
          <w:rFonts w:ascii="Times New Roman" w:hAnsi="Times New Roman" w:cs="Times New Roman"/>
        </w:rPr>
        <w:t xml:space="preserve"> оферт</w:t>
      </w:r>
      <w:r w:rsidRPr="002F5ADA">
        <w:rPr>
          <w:rStyle w:val="afa"/>
          <w:rFonts w:ascii="Times New Roman" w:hAnsi="Times New Roman" w:cs="Times New Roman"/>
        </w:rPr>
        <w:footnoteReference w:id="21"/>
      </w:r>
      <w:r w:rsidRPr="002F5ADA">
        <w:rPr>
          <w:rFonts w:ascii="Times New Roman" w:hAnsi="Times New Roman" w:cs="Times New Roman"/>
        </w:rPr>
        <w:t>, обеспечения исполнения договора</w:t>
      </w:r>
      <w:r w:rsidRPr="002F5ADA">
        <w:rPr>
          <w:rStyle w:val="afa"/>
          <w:rFonts w:ascii="Times New Roman" w:hAnsi="Times New Roman" w:cs="Times New Roman"/>
        </w:rPr>
        <w:footnoteReference w:id="22"/>
      </w:r>
      <w:r w:rsidRPr="002F5ADA">
        <w:rPr>
          <w:rFonts w:ascii="Times New Roman" w:hAnsi="Times New Roman" w:cs="Times New Roman"/>
        </w:rPr>
        <w:t>, обеспечения гарантийных обязательств</w:t>
      </w:r>
      <w:r w:rsidRPr="002F5ADA">
        <w:rPr>
          <w:rStyle w:val="afa"/>
          <w:rFonts w:ascii="Times New Roman" w:hAnsi="Times New Roman" w:cs="Times New Roman"/>
        </w:rPr>
        <w:footnoteReference w:id="23"/>
      </w:r>
      <w:r w:rsidRPr="002F5ADA">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2F5ADA">
        <w:rPr>
          <w:rFonts w:ascii="Times New Roman" w:hAnsi="Times New Roman" w:cs="Times New Roman"/>
          <w:lang w:val="en-US"/>
        </w:rPr>
        <w:t> </w:t>
      </w:r>
      <w:r w:rsidRPr="002F5ADA">
        <w:rPr>
          <w:rFonts w:ascii="Times New Roman" w:hAnsi="Times New Roman" w:cs="Times New Roman"/>
        </w:rPr>
        <w:t>подпунктами 2 – 9 пункта 12.1 настоящего Положения;</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2F5ADA">
        <w:rPr>
          <w:rFonts w:ascii="Times New Roman" w:hAnsi="Times New Roman" w:cs="Times New Roman"/>
          <w:lang w:val="en-US"/>
        </w:rPr>
        <w:t> </w:t>
      </w:r>
      <w:r w:rsidRPr="002F5ADA">
        <w:rPr>
          <w:rFonts w:ascii="Times New Roman" w:hAnsi="Times New Roman" w:cs="Times New Roman"/>
        </w:rPr>
        <w:t>этом не допускается требовать представление таких документов, если</w:t>
      </w:r>
      <w:r w:rsidRPr="002F5ADA">
        <w:rPr>
          <w:rFonts w:ascii="Times New Roman" w:hAnsi="Times New Roman" w:cs="Times New Roman"/>
          <w:lang w:val="en-US"/>
        </w:rPr>
        <w:t> </w:t>
      </w:r>
      <w:r w:rsidRPr="002F5ADA">
        <w:rPr>
          <w:rFonts w:ascii="Times New Roman" w:hAnsi="Times New Roman" w:cs="Times New Roman"/>
        </w:rPr>
        <w:t>в</w:t>
      </w:r>
      <w:r w:rsidRPr="002F5ADA">
        <w:rPr>
          <w:rFonts w:ascii="Times New Roman" w:hAnsi="Times New Roman" w:cs="Times New Roman"/>
          <w:lang w:val="en-US"/>
        </w:rPr>
        <w:t> </w:t>
      </w:r>
      <w:r w:rsidRPr="002F5ADA">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 xml:space="preserve">9) предложение о цене договора, </w:t>
      </w:r>
      <w:r w:rsidRPr="002F5ADA">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2F5ADA">
        <w:rPr>
          <w:rFonts w:ascii="Times New Roman" w:hAnsi="Times New Roman" w:cs="Times New Roman"/>
        </w:rPr>
        <w:t>цене единицы (сумме цен единиц) товара, а</w:t>
      </w:r>
      <w:r w:rsidRPr="002F5ADA">
        <w:rPr>
          <w:rFonts w:ascii="Times New Roman" w:hAnsi="Times New Roman" w:cs="Times New Roman"/>
          <w:lang w:val="en-US"/>
        </w:rPr>
        <w:t> </w:t>
      </w:r>
      <w:r w:rsidRPr="002F5ADA">
        <w:rPr>
          <w:rFonts w:ascii="Times New Roman" w:hAnsi="Times New Roman" w:cs="Times New Roman"/>
        </w:rPr>
        <w:t>также предложение об иных условиях исполнения договора, если</w:t>
      </w:r>
      <w:r w:rsidRPr="002F5ADA">
        <w:rPr>
          <w:rFonts w:ascii="Times New Roman" w:hAnsi="Times New Roman" w:cs="Times New Roman"/>
          <w:lang w:val="en-US"/>
        </w:rPr>
        <w:t> </w:t>
      </w:r>
      <w:r w:rsidRPr="002F5ADA">
        <w:rPr>
          <w:rFonts w:ascii="Times New Roman" w:hAnsi="Times New Roman" w:cs="Times New Roman"/>
        </w:rPr>
        <w:t>предоставление такого предложения предусмотрено документацией о проведении запроса оферт;</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2F5ADA">
        <w:rPr>
          <w:rFonts w:ascii="Times New Roman" w:hAnsi="Times New Roman" w:cs="Times New Roman"/>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w:t>
      </w:r>
      <w:proofErr w:type="gramEnd"/>
      <w:r w:rsidRPr="002F5ADA">
        <w:rPr>
          <w:rFonts w:ascii="Times New Roman" w:hAnsi="Times New Roman" w:cs="Times New Roman"/>
        </w:rPr>
        <w:t xml:space="preserve"> каждой позиции;</w:t>
      </w:r>
    </w:p>
    <w:p w:rsidR="00B919B3" w:rsidRPr="002F5ADA" w:rsidRDefault="00B919B3" w:rsidP="00B919B3">
      <w:pPr>
        <w:pStyle w:val="ConsPlusNormal"/>
        <w:widowControl w:val="0"/>
        <w:tabs>
          <w:tab w:val="left" w:pos="709"/>
        </w:tabs>
        <w:ind w:firstLine="709"/>
        <w:jc w:val="both"/>
        <w:rPr>
          <w:rFonts w:ascii="Times New Roman" w:hAnsi="Times New Roman" w:cs="Times New Roman"/>
        </w:rPr>
      </w:pPr>
      <w:r w:rsidRPr="002F5ADA">
        <w:rPr>
          <w:rFonts w:ascii="Times New Roman" w:hAnsi="Times New Roman" w:cs="Times New Roman"/>
        </w:rPr>
        <w:t>11) иную информацию и документы, предусмотренные извещением и (или) документацией о проведении запроса оферт.</w:t>
      </w:r>
    </w:p>
    <w:p w:rsidR="00B919B3" w:rsidRPr="007D1917" w:rsidRDefault="00B919B3" w:rsidP="00B919B3">
      <w:pPr>
        <w:widowControl w:val="0"/>
        <w:ind w:firstLine="709"/>
        <w:jc w:val="both"/>
        <w:rPr>
          <w:sz w:val="28"/>
          <w:szCs w:val="28"/>
        </w:rPr>
      </w:pPr>
      <w:r w:rsidRPr="00483D9D">
        <w:rPr>
          <w:sz w:val="28"/>
          <w:szCs w:val="28"/>
        </w:rPr>
        <w:t>62.17. Участник запроса офе</w:t>
      </w:r>
      <w:proofErr w:type="gramStart"/>
      <w:r w:rsidRPr="00483D9D">
        <w:rPr>
          <w:sz w:val="28"/>
          <w:szCs w:val="28"/>
        </w:rPr>
        <w:t>рт впр</w:t>
      </w:r>
      <w:proofErr w:type="gramEnd"/>
      <w:r w:rsidRPr="00483D9D">
        <w:rPr>
          <w:sz w:val="28"/>
          <w:szCs w:val="28"/>
        </w:rPr>
        <w:t>аве подать только одну заявку на участие в</w:t>
      </w:r>
      <w:r w:rsidRPr="00483D9D">
        <w:rPr>
          <w:sz w:val="28"/>
          <w:szCs w:val="28"/>
          <w:lang w:val="en-US"/>
        </w:rPr>
        <w:t> </w:t>
      </w:r>
      <w:r w:rsidRPr="00483D9D">
        <w:rPr>
          <w:sz w:val="28"/>
          <w:szCs w:val="28"/>
        </w:rPr>
        <w:t xml:space="preserve">таком запросе в отношении каждого предмета закупки (лота). </w:t>
      </w:r>
      <w:proofErr w:type="gramStart"/>
      <w:r w:rsidRPr="00483D9D">
        <w:rPr>
          <w:sz w:val="28"/>
          <w:szCs w:val="28"/>
        </w:rPr>
        <w:t>В случае установления факта подачи одним участником двух и</w:t>
      </w:r>
      <w:r w:rsidRPr="007D1917">
        <w:rPr>
          <w:sz w:val="28"/>
          <w:szCs w:val="28"/>
        </w:rPr>
        <w:t xml:space="preserve"> более заявок на участие в таком запросе оферт в</w:t>
      </w:r>
      <w:r w:rsidRPr="007D1917">
        <w:rPr>
          <w:sz w:val="28"/>
          <w:szCs w:val="28"/>
          <w:lang w:val="en-US"/>
        </w:rPr>
        <w:t> </w:t>
      </w:r>
      <w:r w:rsidRPr="007D1917">
        <w:rPr>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7D1917">
        <w:rPr>
          <w:sz w:val="28"/>
          <w:szCs w:val="28"/>
          <w:lang w:val="en-US"/>
        </w:rPr>
        <w:t> </w:t>
      </w:r>
      <w:r w:rsidRPr="007D1917">
        <w:rPr>
          <w:sz w:val="28"/>
          <w:szCs w:val="28"/>
        </w:rPr>
        <w:t>возвращаются участнику.</w:t>
      </w:r>
      <w:proofErr w:type="gramEnd"/>
    </w:p>
    <w:p w:rsidR="00B919B3" w:rsidRPr="00A81546" w:rsidRDefault="00B919B3" w:rsidP="00B919B3">
      <w:pPr>
        <w:widowControl w:val="0"/>
        <w:ind w:firstLine="709"/>
        <w:jc w:val="both"/>
        <w:rPr>
          <w:sz w:val="28"/>
          <w:szCs w:val="28"/>
        </w:rPr>
      </w:pPr>
      <w:r w:rsidRPr="007D1917">
        <w:rPr>
          <w:sz w:val="28"/>
          <w:szCs w:val="28"/>
        </w:rPr>
        <w:t>62.18. Участник запроса офе</w:t>
      </w:r>
      <w:proofErr w:type="gramStart"/>
      <w:r w:rsidRPr="007D1917">
        <w:rPr>
          <w:sz w:val="28"/>
          <w:szCs w:val="28"/>
        </w:rPr>
        <w:t>рт впр</w:t>
      </w:r>
      <w:proofErr w:type="gramEnd"/>
      <w:r w:rsidRPr="007D1917">
        <w:rPr>
          <w:sz w:val="28"/>
          <w:szCs w:val="28"/>
        </w:rPr>
        <w:t>аве изменить или отозвать свою заявку до</w:t>
      </w:r>
      <w:r w:rsidRPr="007D1917">
        <w:rPr>
          <w:sz w:val="28"/>
          <w:szCs w:val="28"/>
          <w:lang w:val="en-US"/>
        </w:rPr>
        <w:t> </w:t>
      </w:r>
      <w:r w:rsidRPr="007D1917">
        <w:rPr>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7D1917">
        <w:rPr>
          <w:sz w:val="28"/>
          <w:szCs w:val="28"/>
          <w:lang w:val="en-US"/>
        </w:rPr>
        <w:t> </w:t>
      </w:r>
      <w:r w:rsidRPr="007D1917">
        <w:rPr>
          <w:sz w:val="28"/>
          <w:szCs w:val="28"/>
        </w:rPr>
        <w:t>отзыве заявки получено до истечения срока подачи заявок на участие в</w:t>
      </w:r>
      <w:r w:rsidRPr="007D1917">
        <w:rPr>
          <w:sz w:val="28"/>
          <w:szCs w:val="28"/>
          <w:lang w:val="en-US"/>
        </w:rPr>
        <w:t> </w:t>
      </w:r>
      <w:r w:rsidRPr="007D1917">
        <w:rPr>
          <w:sz w:val="28"/>
          <w:szCs w:val="28"/>
        </w:rPr>
        <w:t>таком запросе оферт. Изменение или отзыв заявки после окончания срока подачи заявок не допускается.</w:t>
      </w:r>
    </w:p>
    <w:p w:rsidR="00B919B3" w:rsidRPr="002F5ADA" w:rsidRDefault="00B919B3" w:rsidP="00B919B3">
      <w:pPr>
        <w:pStyle w:val="ConsPlusNormal"/>
        <w:widowControl w:val="0"/>
        <w:tabs>
          <w:tab w:val="left" w:pos="709"/>
        </w:tabs>
        <w:jc w:val="both"/>
        <w:rPr>
          <w:rFonts w:ascii="Times New Roman" w:eastAsia="Times New Roman" w:hAnsi="Times New Roman" w:cs="Times New Roman"/>
        </w:rPr>
      </w:pPr>
      <w:r w:rsidRPr="002F5ADA">
        <w:rPr>
          <w:rFonts w:ascii="Times New Roman" w:eastAsia="Times New Roman" w:hAnsi="Times New Roman" w:cs="Times New Roman"/>
        </w:rPr>
        <w:tab/>
        <w:t>62.19.</w:t>
      </w:r>
      <w:r w:rsidRPr="002F5ADA">
        <w:rPr>
          <w:rFonts w:ascii="Times New Roman" w:eastAsia="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EF04BB" w:rsidRDefault="00B919B3" w:rsidP="00B919B3">
      <w:pPr>
        <w:widowControl w:val="0"/>
        <w:ind w:firstLine="709"/>
        <w:jc w:val="both"/>
        <w:rPr>
          <w:strike/>
          <w:sz w:val="28"/>
          <w:szCs w:val="28"/>
        </w:rPr>
      </w:pPr>
      <w:r w:rsidRPr="0001695F">
        <w:rPr>
          <w:sz w:val="28"/>
          <w:szCs w:val="28"/>
        </w:rPr>
        <w:t>62.20. Оператор электронной площадки открывает доступ к поданным заявкам на участие в запросе оферт по окончании срока подачи таких заявок.</w:t>
      </w:r>
      <w:r w:rsidRPr="00A81546">
        <w:rPr>
          <w:sz w:val="28"/>
          <w:szCs w:val="28"/>
        </w:rPr>
        <w:t xml:space="preserve"> </w:t>
      </w:r>
    </w:p>
    <w:p w:rsidR="00B919B3" w:rsidRPr="00A81546" w:rsidRDefault="00B919B3" w:rsidP="00B919B3">
      <w:pPr>
        <w:widowControl w:val="0"/>
        <w:ind w:firstLine="709"/>
        <w:jc w:val="both"/>
        <w:rPr>
          <w:sz w:val="28"/>
          <w:szCs w:val="28"/>
        </w:rPr>
      </w:pPr>
      <w:r>
        <w:rPr>
          <w:sz w:val="28"/>
          <w:szCs w:val="28"/>
        </w:rPr>
        <w:t>62.21</w:t>
      </w:r>
      <w:r w:rsidRPr="00A81546">
        <w:rPr>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B919B3" w:rsidRPr="00A81546" w:rsidRDefault="00B919B3" w:rsidP="00B919B3">
      <w:pPr>
        <w:widowControl w:val="0"/>
        <w:ind w:firstLine="709"/>
        <w:jc w:val="both"/>
        <w:rPr>
          <w:sz w:val="28"/>
          <w:szCs w:val="28"/>
        </w:rPr>
      </w:pPr>
      <w:r>
        <w:rPr>
          <w:sz w:val="28"/>
          <w:szCs w:val="28"/>
        </w:rPr>
        <w:t>62.22</w:t>
      </w:r>
      <w:r w:rsidRPr="008331F9">
        <w:rPr>
          <w:sz w:val="28"/>
          <w:szCs w:val="28"/>
        </w:rPr>
        <w:t xml:space="preserve">.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8331F9">
        <w:rPr>
          <w:sz w:val="28"/>
          <w:szCs w:val="28"/>
        </w:rPr>
        <w:t>в</w:t>
      </w:r>
      <w:proofErr w:type="gramEnd"/>
      <w:r w:rsidRPr="008331F9">
        <w:rPr>
          <w:sz w:val="28"/>
          <w:szCs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B919B3" w:rsidRPr="00A81546" w:rsidRDefault="00B919B3" w:rsidP="00B919B3">
      <w:pPr>
        <w:widowControl w:val="0"/>
        <w:ind w:firstLine="709"/>
        <w:jc w:val="both"/>
        <w:rPr>
          <w:sz w:val="28"/>
          <w:szCs w:val="28"/>
        </w:rPr>
      </w:pPr>
      <w:r>
        <w:rPr>
          <w:sz w:val="28"/>
          <w:szCs w:val="28"/>
        </w:rPr>
        <w:t>62.23</w:t>
      </w:r>
      <w:r w:rsidRPr="00A81546">
        <w:rPr>
          <w:sz w:val="28"/>
          <w:szCs w:val="28"/>
        </w:rPr>
        <w:t>. Комиссия по осуществлению закупок не рассматривает и отклоняет поданные заявки в следующих случаях:</w:t>
      </w:r>
    </w:p>
    <w:p w:rsidR="00B919B3" w:rsidRPr="00A81546" w:rsidRDefault="00B919B3" w:rsidP="00B919B3">
      <w:pPr>
        <w:widowControl w:val="0"/>
        <w:ind w:firstLine="709"/>
        <w:jc w:val="both"/>
        <w:rPr>
          <w:sz w:val="28"/>
          <w:szCs w:val="28"/>
        </w:rPr>
      </w:pPr>
      <w:r w:rsidRPr="00A81546">
        <w:rPr>
          <w:sz w:val="28"/>
          <w:szCs w:val="28"/>
        </w:rPr>
        <w:t xml:space="preserve">1) </w:t>
      </w:r>
      <w:proofErr w:type="spellStart"/>
      <w:r w:rsidRPr="00A81546">
        <w:rPr>
          <w:sz w:val="28"/>
          <w:szCs w:val="28"/>
        </w:rPr>
        <w:t>непредоставления</w:t>
      </w:r>
      <w:proofErr w:type="spellEnd"/>
      <w:r w:rsidRPr="00A81546">
        <w:rPr>
          <w:sz w:val="28"/>
          <w:szCs w:val="28"/>
        </w:rPr>
        <w:t xml:space="preserve"> информации, предусмотренной пунктом 62.16 настоящего Положения, или установления комиссией по</w:t>
      </w:r>
      <w:r w:rsidRPr="00A81546">
        <w:rPr>
          <w:sz w:val="28"/>
          <w:szCs w:val="28"/>
          <w:lang w:val="en-US"/>
        </w:rPr>
        <w:t> </w:t>
      </w:r>
      <w:r w:rsidRPr="00A81546">
        <w:rPr>
          <w:sz w:val="28"/>
          <w:szCs w:val="28"/>
        </w:rPr>
        <w:t>осуществлению закупок факта предоставления недостоверной информации на дату и время окончания срока подачи заявок;</w:t>
      </w:r>
    </w:p>
    <w:p w:rsidR="00B919B3" w:rsidRPr="00A81546" w:rsidRDefault="00B919B3" w:rsidP="00B919B3">
      <w:pPr>
        <w:widowControl w:val="0"/>
        <w:ind w:firstLine="709"/>
        <w:jc w:val="both"/>
        <w:rPr>
          <w:sz w:val="28"/>
          <w:szCs w:val="28"/>
        </w:rPr>
      </w:pPr>
      <w:r w:rsidRPr="00A81546">
        <w:rPr>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B919B3" w:rsidRPr="001D1524" w:rsidRDefault="00B919B3" w:rsidP="00B919B3">
      <w:pPr>
        <w:widowControl w:val="0"/>
        <w:ind w:firstLine="709"/>
        <w:jc w:val="both"/>
        <w:rPr>
          <w:sz w:val="28"/>
          <w:szCs w:val="28"/>
        </w:rPr>
      </w:pPr>
      <w:r w:rsidRPr="00A81546">
        <w:rPr>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w:t>
      </w:r>
      <w:r w:rsidRPr="001D1524">
        <w:rPr>
          <w:sz w:val="28"/>
          <w:szCs w:val="28"/>
        </w:rPr>
        <w:t>оферт;</w:t>
      </w:r>
    </w:p>
    <w:p w:rsidR="00B919B3" w:rsidRPr="001D1524" w:rsidRDefault="00B919B3" w:rsidP="00B919B3">
      <w:pPr>
        <w:widowControl w:val="0"/>
        <w:ind w:firstLine="709"/>
        <w:jc w:val="both"/>
        <w:rPr>
          <w:sz w:val="28"/>
          <w:szCs w:val="28"/>
        </w:rPr>
      </w:pPr>
      <w:r w:rsidRPr="001D1524">
        <w:rPr>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1D1524">
        <w:rPr>
          <w:sz w:val="28"/>
          <w:szCs w:val="28"/>
        </w:rPr>
        <w:t>непревышении</w:t>
      </w:r>
      <w:proofErr w:type="spellEnd"/>
      <w:r w:rsidRPr="001D1524">
        <w:rPr>
          <w:sz w:val="28"/>
          <w:szCs w:val="28"/>
        </w:rPr>
        <w:t xml:space="preserve"> предусмотрено документацией о проведении запроса оферт;</w:t>
      </w:r>
    </w:p>
    <w:p w:rsidR="00B919B3" w:rsidRPr="001D1524" w:rsidRDefault="00B919B3" w:rsidP="00B919B3">
      <w:pPr>
        <w:widowControl w:val="0"/>
        <w:ind w:firstLine="708"/>
        <w:jc w:val="both"/>
        <w:rPr>
          <w:sz w:val="28"/>
          <w:szCs w:val="28"/>
        </w:rPr>
      </w:pPr>
      <w:proofErr w:type="gramStart"/>
      <w:r w:rsidRPr="001D1524">
        <w:rPr>
          <w:sz w:val="28"/>
          <w:szCs w:val="28"/>
        </w:rPr>
        <w:t>5)</w:t>
      </w:r>
      <w:r w:rsidRPr="001D1524">
        <w:rPr>
          <w:sz w:val="28"/>
          <w:szCs w:val="28"/>
          <w:vertAlign w:val="superscript"/>
        </w:rPr>
        <w:t xml:space="preserve"> </w:t>
      </w:r>
      <w:r w:rsidRPr="001D1524">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1D1524">
        <w:rPr>
          <w:sz w:val="28"/>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B919B3" w:rsidRPr="001D1524" w:rsidRDefault="00B919B3" w:rsidP="00B919B3">
      <w:pPr>
        <w:widowControl w:val="0"/>
        <w:ind w:firstLine="709"/>
        <w:jc w:val="both"/>
        <w:rPr>
          <w:sz w:val="28"/>
          <w:szCs w:val="28"/>
        </w:rPr>
      </w:pPr>
      <w:r w:rsidRPr="001D1524">
        <w:rPr>
          <w:sz w:val="28"/>
          <w:szCs w:val="28"/>
        </w:rPr>
        <w:t>Отклонение заявок на участие в запросе оферт в электронной форме по иным основаниям не допускается.</w:t>
      </w:r>
    </w:p>
    <w:p w:rsidR="00B919B3" w:rsidRPr="001D1524" w:rsidRDefault="00B919B3" w:rsidP="00B919B3">
      <w:pPr>
        <w:widowControl w:val="0"/>
        <w:ind w:firstLine="709"/>
        <w:jc w:val="both"/>
        <w:rPr>
          <w:sz w:val="28"/>
          <w:szCs w:val="28"/>
        </w:rPr>
      </w:pPr>
      <w:r w:rsidRPr="001D1524">
        <w:rPr>
          <w:sz w:val="28"/>
          <w:szCs w:val="28"/>
        </w:rPr>
        <w:t>62.24. Результаты рассмотрения оферт оформляются протоколом, в котором содержится следующая информация:</w:t>
      </w:r>
    </w:p>
    <w:p w:rsidR="00B919B3" w:rsidRPr="001D1524" w:rsidRDefault="00B919B3" w:rsidP="00B919B3">
      <w:pPr>
        <w:widowControl w:val="0"/>
        <w:ind w:firstLine="709"/>
        <w:jc w:val="both"/>
        <w:rPr>
          <w:sz w:val="28"/>
          <w:szCs w:val="28"/>
        </w:rPr>
      </w:pPr>
      <w:r w:rsidRPr="001D1524">
        <w:rPr>
          <w:sz w:val="28"/>
          <w:szCs w:val="28"/>
        </w:rPr>
        <w:t>1) дата подписания протокола;</w:t>
      </w:r>
    </w:p>
    <w:p w:rsidR="00B919B3" w:rsidRPr="007D1917" w:rsidRDefault="00B919B3" w:rsidP="00B919B3">
      <w:pPr>
        <w:widowControl w:val="0"/>
        <w:ind w:firstLine="709"/>
        <w:jc w:val="both"/>
        <w:rPr>
          <w:sz w:val="28"/>
          <w:szCs w:val="28"/>
        </w:rPr>
      </w:pPr>
      <w:r w:rsidRPr="001D1524">
        <w:rPr>
          <w:sz w:val="28"/>
          <w:szCs w:val="28"/>
        </w:rPr>
        <w:t>2) количество поданных заявок на участие в закупке, а также дата и время регистрации каждой</w:t>
      </w:r>
      <w:r w:rsidRPr="007D1917">
        <w:rPr>
          <w:sz w:val="28"/>
          <w:szCs w:val="28"/>
        </w:rPr>
        <w:t xml:space="preserve"> такой заявки;</w:t>
      </w:r>
    </w:p>
    <w:p w:rsidR="00B919B3" w:rsidRPr="00A81546" w:rsidRDefault="00B919B3" w:rsidP="00B919B3">
      <w:pPr>
        <w:widowControl w:val="0"/>
        <w:ind w:firstLine="709"/>
        <w:jc w:val="both"/>
        <w:rPr>
          <w:sz w:val="28"/>
          <w:szCs w:val="28"/>
        </w:rPr>
      </w:pPr>
      <w:r w:rsidRPr="007D1917">
        <w:rPr>
          <w:sz w:val="28"/>
          <w:szCs w:val="28"/>
        </w:rPr>
        <w:t>3) порядковые номера заявок в порядке уменьшения степени выгодности</w:t>
      </w:r>
      <w:r w:rsidRPr="00A81546">
        <w:rPr>
          <w:sz w:val="28"/>
          <w:szCs w:val="28"/>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A81546">
        <w:rPr>
          <w:sz w:val="28"/>
          <w:szCs w:val="28"/>
        </w:rPr>
        <w:t>,</w:t>
      </w:r>
      <w:proofErr w:type="gramEnd"/>
      <w:r w:rsidRPr="00A81546">
        <w:rPr>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B919B3" w:rsidRPr="00A81546" w:rsidRDefault="00B919B3" w:rsidP="00B919B3">
      <w:pPr>
        <w:widowControl w:val="0"/>
        <w:ind w:firstLine="709"/>
        <w:jc w:val="both"/>
        <w:rPr>
          <w:sz w:val="28"/>
          <w:szCs w:val="28"/>
        </w:rPr>
      </w:pPr>
      <w:r w:rsidRPr="00A81546">
        <w:rPr>
          <w:sz w:val="28"/>
          <w:szCs w:val="28"/>
        </w:rPr>
        <w:t>4) результаты рассмотрения заявок с указанием в том числе:</w:t>
      </w:r>
    </w:p>
    <w:p w:rsidR="00B919B3" w:rsidRPr="00A81546" w:rsidRDefault="00B919B3" w:rsidP="00B919B3">
      <w:pPr>
        <w:widowControl w:val="0"/>
        <w:ind w:firstLine="709"/>
        <w:jc w:val="both"/>
        <w:rPr>
          <w:sz w:val="28"/>
          <w:szCs w:val="28"/>
        </w:rPr>
      </w:pPr>
      <w:r w:rsidRPr="00A81546">
        <w:rPr>
          <w:sz w:val="28"/>
          <w:szCs w:val="28"/>
        </w:rPr>
        <w:t>а) количества заявок, которые отклонены;</w:t>
      </w:r>
    </w:p>
    <w:p w:rsidR="00B919B3" w:rsidRPr="00A81546" w:rsidRDefault="00B919B3" w:rsidP="00B919B3">
      <w:pPr>
        <w:widowControl w:val="0"/>
        <w:ind w:firstLine="709"/>
        <w:jc w:val="both"/>
        <w:rPr>
          <w:sz w:val="28"/>
          <w:szCs w:val="28"/>
        </w:rPr>
      </w:pPr>
      <w:r w:rsidRPr="00A81546">
        <w:rPr>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B919B3" w:rsidRPr="00A81546" w:rsidRDefault="00B919B3" w:rsidP="00B919B3">
      <w:pPr>
        <w:widowControl w:val="0"/>
        <w:ind w:firstLine="709"/>
        <w:jc w:val="both"/>
        <w:rPr>
          <w:sz w:val="28"/>
          <w:szCs w:val="28"/>
        </w:rPr>
      </w:pPr>
      <w:r w:rsidRPr="00A81546">
        <w:rPr>
          <w:sz w:val="28"/>
          <w:szCs w:val="28"/>
        </w:rPr>
        <w:t>5) причины, по которым закупка признана несостоявшейся, в случае признания ее таковой;</w:t>
      </w:r>
    </w:p>
    <w:p w:rsidR="00B919B3" w:rsidRPr="00A81546" w:rsidRDefault="00B919B3" w:rsidP="00B919B3">
      <w:pPr>
        <w:widowControl w:val="0"/>
        <w:ind w:firstLine="709"/>
        <w:jc w:val="both"/>
        <w:rPr>
          <w:sz w:val="28"/>
          <w:szCs w:val="28"/>
        </w:rPr>
      </w:pPr>
      <w:r w:rsidRPr="00A81546">
        <w:rPr>
          <w:sz w:val="28"/>
          <w:szCs w:val="28"/>
        </w:rPr>
        <w:t>6) иные сведения в случае, если необходимость их указания в протоколе предусмотрена положением о закупке.</w:t>
      </w:r>
    </w:p>
    <w:p w:rsidR="00B919B3" w:rsidRPr="00A81546" w:rsidRDefault="00B919B3" w:rsidP="00B919B3">
      <w:pPr>
        <w:widowControl w:val="0"/>
        <w:ind w:firstLine="709"/>
        <w:jc w:val="both"/>
        <w:rPr>
          <w:sz w:val="28"/>
          <w:szCs w:val="28"/>
        </w:rPr>
      </w:pPr>
      <w:r w:rsidRPr="00A81546">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FA70D8" w:rsidRDefault="00B919B3" w:rsidP="00B919B3">
      <w:pPr>
        <w:widowControl w:val="0"/>
        <w:ind w:firstLine="709"/>
        <w:jc w:val="both"/>
        <w:rPr>
          <w:sz w:val="28"/>
          <w:szCs w:val="28"/>
        </w:rPr>
      </w:pPr>
      <w:r w:rsidRPr="00A81546">
        <w:rPr>
          <w:sz w:val="28"/>
          <w:szCs w:val="28"/>
        </w:rPr>
        <w:t>62</w:t>
      </w:r>
      <w:r>
        <w:rPr>
          <w:sz w:val="28"/>
          <w:szCs w:val="28"/>
        </w:rPr>
        <w:t>.25</w:t>
      </w:r>
      <w:r w:rsidRPr="00A81546">
        <w:rPr>
          <w:sz w:val="28"/>
          <w:szCs w:val="28"/>
        </w:rPr>
        <w:t>.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w:t>
      </w:r>
      <w:r w:rsidRPr="00A81546">
        <w:rPr>
          <w:sz w:val="28"/>
          <w:szCs w:val="28"/>
          <w:lang w:val="en-US"/>
        </w:rPr>
        <w:t> </w:t>
      </w:r>
      <w:r w:rsidRPr="00A81546">
        <w:rPr>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w:t>
      </w:r>
      <w:r>
        <w:rPr>
          <w:sz w:val="28"/>
          <w:szCs w:val="28"/>
        </w:rPr>
        <w:t xml:space="preserve">через три дня со дня подписания.  </w:t>
      </w:r>
    </w:p>
    <w:p w:rsidR="00B919B3" w:rsidRPr="009510AB" w:rsidRDefault="00B919B3" w:rsidP="00B919B3">
      <w:pPr>
        <w:widowControl w:val="0"/>
        <w:ind w:firstLine="709"/>
        <w:jc w:val="both"/>
        <w:rPr>
          <w:spacing w:val="-2"/>
          <w:sz w:val="28"/>
          <w:szCs w:val="28"/>
        </w:rPr>
      </w:pPr>
      <w:r>
        <w:rPr>
          <w:spacing w:val="-2"/>
          <w:sz w:val="28"/>
          <w:szCs w:val="28"/>
        </w:rPr>
        <w:t>62.26</w:t>
      </w:r>
      <w:r w:rsidRPr="009510AB">
        <w:rPr>
          <w:spacing w:val="-2"/>
          <w:sz w:val="28"/>
          <w:szCs w:val="28"/>
        </w:rPr>
        <w:t xml:space="preserve">.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B919B3" w:rsidRPr="00A81546" w:rsidRDefault="00B919B3" w:rsidP="00B919B3">
      <w:pPr>
        <w:widowControl w:val="0"/>
        <w:ind w:firstLine="709"/>
        <w:jc w:val="both"/>
        <w:rPr>
          <w:spacing w:val="-2"/>
          <w:sz w:val="28"/>
          <w:szCs w:val="28"/>
        </w:rPr>
      </w:pPr>
      <w:r w:rsidRPr="009510AB">
        <w:rPr>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4A409B" w:rsidRDefault="00B919B3" w:rsidP="00B919B3">
      <w:pPr>
        <w:widowControl w:val="0"/>
        <w:ind w:firstLine="709"/>
        <w:jc w:val="both"/>
      </w:pPr>
      <w:r>
        <w:rPr>
          <w:spacing w:val="-2"/>
          <w:sz w:val="28"/>
          <w:szCs w:val="28"/>
        </w:rPr>
        <w:t>62.27</w:t>
      </w:r>
      <w:r w:rsidRPr="00A81546">
        <w:rPr>
          <w:spacing w:val="-2"/>
          <w:sz w:val="28"/>
          <w:szCs w:val="28"/>
        </w:rPr>
        <w:t>.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t xml:space="preserve"> </w:t>
      </w:r>
      <w:r w:rsidRPr="008331F9">
        <w:rPr>
          <w:sz w:val="28"/>
          <w:szCs w:val="28"/>
        </w:rPr>
        <w:t>вправе провести новую закупку.</w:t>
      </w:r>
    </w:p>
    <w:p w:rsidR="00B919B3" w:rsidRPr="002D0A5A" w:rsidRDefault="00B919B3" w:rsidP="00B919B3">
      <w:pPr>
        <w:widowControl w:val="0"/>
        <w:ind w:firstLine="708"/>
        <w:jc w:val="both"/>
        <w:rPr>
          <w:sz w:val="28"/>
          <w:szCs w:val="28"/>
          <w:shd w:val="clear" w:color="auto" w:fill="FFFF00"/>
        </w:rPr>
      </w:pPr>
      <w:r>
        <w:rPr>
          <w:sz w:val="28"/>
          <w:szCs w:val="28"/>
        </w:rPr>
        <w:t>62.28</w:t>
      </w:r>
      <w:r w:rsidRPr="00393122">
        <w:rPr>
          <w:sz w:val="28"/>
          <w:szCs w:val="28"/>
        </w:rPr>
        <w:t xml:space="preserve">. Договор </w:t>
      </w:r>
      <w:r>
        <w:rPr>
          <w:sz w:val="28"/>
          <w:szCs w:val="28"/>
        </w:rPr>
        <w:t xml:space="preserve">по результатам проведения запроса оферт </w:t>
      </w:r>
      <w:r w:rsidRPr="00393122">
        <w:rPr>
          <w:sz w:val="28"/>
          <w:szCs w:val="28"/>
        </w:rPr>
        <w:t>заключается на условиях, предусмотренных извещением об</w:t>
      </w:r>
      <w:r>
        <w:rPr>
          <w:sz w:val="28"/>
          <w:szCs w:val="28"/>
          <w:lang w:val="en-US"/>
        </w:rPr>
        <w:t> </w:t>
      </w:r>
      <w:r w:rsidRPr="005E73AE">
        <w:rPr>
          <w:sz w:val="28"/>
          <w:szCs w:val="28"/>
        </w:rPr>
        <w:t>осуществлении закупки, документацией о закупке, заявкой, окончательным предложением участника закупки, с которым заключается договор. Пр</w:t>
      </w:r>
      <w:r>
        <w:rPr>
          <w:sz w:val="28"/>
          <w:szCs w:val="28"/>
        </w:rPr>
        <w:t xml:space="preserve">и заключении договора его цена либо </w:t>
      </w:r>
      <w:r w:rsidRPr="005E73AE">
        <w:rPr>
          <w:sz w:val="28"/>
          <w:szCs w:val="28"/>
        </w:rPr>
        <w:t>в случае осуществления закупки в соответствии с главой 17 настоящего Положения – цена единицы (</w:t>
      </w:r>
      <w:r>
        <w:rPr>
          <w:sz w:val="28"/>
          <w:szCs w:val="28"/>
        </w:rPr>
        <w:t xml:space="preserve">сумма цен единиц) товара </w:t>
      </w:r>
      <w:r w:rsidRPr="002D0A5A">
        <w:rPr>
          <w:sz w:val="28"/>
          <w:szCs w:val="28"/>
        </w:rPr>
        <w:t>не могут превышать соответственно начальную (ма</w:t>
      </w:r>
      <w:r>
        <w:rPr>
          <w:sz w:val="28"/>
          <w:szCs w:val="28"/>
        </w:rPr>
        <w:t xml:space="preserve">ксимальную) цену договора </w:t>
      </w:r>
      <w:r w:rsidRPr="002D0A5A">
        <w:rPr>
          <w:sz w:val="28"/>
          <w:szCs w:val="28"/>
        </w:rPr>
        <w:t xml:space="preserve">либо </w:t>
      </w:r>
      <w:r>
        <w:rPr>
          <w:sz w:val="28"/>
          <w:szCs w:val="28"/>
        </w:rPr>
        <w:t xml:space="preserve">начальную цену единицы (сумму цен единиц) товара </w:t>
      </w:r>
      <w:r w:rsidRPr="002D0A5A">
        <w:rPr>
          <w:sz w:val="28"/>
          <w:szCs w:val="28"/>
        </w:rPr>
        <w:t>и максимальное значение цены договора, указанные в извещении об осуществлении закупки.</w:t>
      </w:r>
    </w:p>
    <w:p w:rsidR="00B919B3" w:rsidRPr="004252E1" w:rsidRDefault="00B919B3" w:rsidP="00B919B3">
      <w:pPr>
        <w:widowControl w:val="0"/>
        <w:ind w:firstLine="708"/>
        <w:jc w:val="both"/>
        <w:rPr>
          <w:strike/>
          <w:sz w:val="28"/>
          <w:szCs w:val="28"/>
        </w:rPr>
      </w:pPr>
      <w:r w:rsidRPr="002D0A5A">
        <w:rPr>
          <w:sz w:val="28"/>
          <w:szCs w:val="28"/>
        </w:rPr>
        <w:t>62.</w:t>
      </w:r>
      <w:r>
        <w:rPr>
          <w:sz w:val="28"/>
          <w:szCs w:val="28"/>
        </w:rPr>
        <w:t>29</w:t>
      </w:r>
      <w:r w:rsidRPr="002D0A5A">
        <w:rPr>
          <w:sz w:val="28"/>
          <w:szCs w:val="28"/>
        </w:rPr>
        <w:t>. Договор по результатам закупки заключается не ранее чем через</w:t>
      </w:r>
      <w:r w:rsidRPr="00393122">
        <w:rPr>
          <w:sz w:val="28"/>
          <w:szCs w:val="28"/>
        </w:rPr>
        <w:t xml:space="preserve"> десять дней и не позднее чем через двадцать дней </w:t>
      </w:r>
      <w:proofErr w:type="gramStart"/>
      <w:r w:rsidRPr="00393122">
        <w:rPr>
          <w:sz w:val="28"/>
          <w:szCs w:val="28"/>
        </w:rPr>
        <w:t>с даты размещения</w:t>
      </w:r>
      <w:proofErr w:type="gramEnd"/>
      <w:r w:rsidRPr="00393122">
        <w:rPr>
          <w:sz w:val="28"/>
          <w:szCs w:val="28"/>
        </w:rPr>
        <w:t xml:space="preserve"> в ЕИС протокола, составленного по результатам </w:t>
      </w:r>
      <w:r>
        <w:rPr>
          <w:sz w:val="28"/>
          <w:szCs w:val="28"/>
        </w:rPr>
        <w:t>проведения закупки</w:t>
      </w:r>
      <w:r w:rsidRPr="00393122">
        <w:rPr>
          <w:sz w:val="28"/>
          <w:szCs w:val="28"/>
        </w:rPr>
        <w:t xml:space="preserve">. </w:t>
      </w:r>
    </w:p>
    <w:p w:rsidR="00B919B3" w:rsidRPr="00393122" w:rsidRDefault="00B919B3" w:rsidP="00B919B3">
      <w:pPr>
        <w:widowControl w:val="0"/>
        <w:ind w:firstLine="708"/>
        <w:jc w:val="both"/>
        <w:rPr>
          <w:sz w:val="28"/>
          <w:szCs w:val="28"/>
        </w:rPr>
      </w:pPr>
      <w:r>
        <w:rPr>
          <w:sz w:val="28"/>
          <w:szCs w:val="28"/>
        </w:rPr>
        <w:t>62</w:t>
      </w:r>
      <w:r w:rsidRPr="00393122">
        <w:rPr>
          <w:sz w:val="28"/>
          <w:szCs w:val="28"/>
        </w:rPr>
        <w:t>.</w:t>
      </w:r>
      <w:r>
        <w:rPr>
          <w:sz w:val="28"/>
          <w:szCs w:val="28"/>
        </w:rPr>
        <w:t>30</w:t>
      </w:r>
      <w:r w:rsidRPr="00393122">
        <w:rPr>
          <w:sz w:val="28"/>
          <w:szCs w:val="28"/>
        </w:rPr>
        <w:t>. Обязанность заключения договора с заказчиком возлагается на</w:t>
      </w:r>
      <w:r>
        <w:rPr>
          <w:sz w:val="28"/>
          <w:szCs w:val="28"/>
          <w:lang w:val="en-US"/>
        </w:rPr>
        <w:t> </w:t>
      </w:r>
      <w:r w:rsidRPr="00393122">
        <w:rPr>
          <w:sz w:val="28"/>
          <w:szCs w:val="28"/>
        </w:rPr>
        <w:t xml:space="preserve">участника, признанного победителем </w:t>
      </w:r>
      <w:r>
        <w:rPr>
          <w:sz w:val="28"/>
          <w:szCs w:val="28"/>
        </w:rPr>
        <w:t>запроса оферт</w:t>
      </w:r>
      <w:r w:rsidRPr="00393122">
        <w:rPr>
          <w:sz w:val="28"/>
          <w:szCs w:val="28"/>
        </w:rPr>
        <w:t xml:space="preserve"> или</w:t>
      </w:r>
      <w:r>
        <w:rPr>
          <w:sz w:val="28"/>
          <w:szCs w:val="28"/>
          <w:lang w:val="en-US"/>
        </w:rPr>
        <w:t> </w:t>
      </w:r>
      <w:r w:rsidRPr="00393122">
        <w:rPr>
          <w:sz w:val="28"/>
          <w:szCs w:val="28"/>
        </w:rPr>
        <w:t xml:space="preserve">на </w:t>
      </w:r>
      <w:r w:rsidRPr="006E09E8">
        <w:rPr>
          <w:sz w:val="28"/>
          <w:szCs w:val="28"/>
        </w:rPr>
        <w:t>единственного участника закупки в соответствии с подпунктом 2 пункта 63.1</w:t>
      </w:r>
      <w:r w:rsidRPr="00393122">
        <w:rPr>
          <w:sz w:val="28"/>
          <w:szCs w:val="28"/>
        </w:rPr>
        <w:t xml:space="preserve"> настоящего Положения.</w:t>
      </w:r>
    </w:p>
    <w:p w:rsidR="00B919B3" w:rsidRDefault="00B919B3" w:rsidP="00B919B3">
      <w:pPr>
        <w:widowControl w:val="0"/>
        <w:ind w:firstLine="708"/>
        <w:jc w:val="both"/>
        <w:rPr>
          <w:sz w:val="28"/>
          <w:szCs w:val="28"/>
        </w:rPr>
      </w:pPr>
      <w:r>
        <w:rPr>
          <w:sz w:val="28"/>
          <w:szCs w:val="28"/>
        </w:rPr>
        <w:t>62.31</w:t>
      </w:r>
      <w:r w:rsidRPr="00393122">
        <w:rPr>
          <w:sz w:val="28"/>
          <w:szCs w:val="28"/>
        </w:rPr>
        <w:t>. Победитель закупки</w:t>
      </w:r>
      <w:r>
        <w:rPr>
          <w:sz w:val="28"/>
          <w:szCs w:val="28"/>
        </w:rPr>
        <w:t>,</w:t>
      </w:r>
      <w:r w:rsidRPr="00393122">
        <w:rPr>
          <w:sz w:val="28"/>
          <w:szCs w:val="28"/>
        </w:rPr>
        <w:t xml:space="preserve"> </w:t>
      </w:r>
      <w:r w:rsidRPr="006E09E8">
        <w:rPr>
          <w:sz w:val="28"/>
          <w:szCs w:val="28"/>
        </w:rPr>
        <w:t>единственн</w:t>
      </w:r>
      <w:r>
        <w:rPr>
          <w:sz w:val="28"/>
          <w:szCs w:val="28"/>
        </w:rPr>
        <w:t>ый участник</w:t>
      </w:r>
      <w:r w:rsidRPr="006E09E8">
        <w:rPr>
          <w:sz w:val="28"/>
          <w:szCs w:val="28"/>
        </w:rPr>
        <w:t xml:space="preserve"> закупки в соответствии с подпунктом 2 пункта 63.1</w:t>
      </w:r>
      <w:r w:rsidRPr="00393122">
        <w:rPr>
          <w:sz w:val="28"/>
          <w:szCs w:val="28"/>
        </w:rPr>
        <w:t xml:space="preserve"> настоящего Положения счита</w:t>
      </w:r>
      <w:r>
        <w:rPr>
          <w:sz w:val="28"/>
          <w:szCs w:val="28"/>
        </w:rPr>
        <w:t>е</w:t>
      </w:r>
      <w:r w:rsidRPr="00393122">
        <w:rPr>
          <w:sz w:val="28"/>
          <w:szCs w:val="28"/>
        </w:rPr>
        <w:t>тся уклонившим</w:t>
      </w:r>
      <w:r>
        <w:rPr>
          <w:sz w:val="28"/>
          <w:szCs w:val="28"/>
        </w:rPr>
        <w:t>и</w:t>
      </w:r>
      <w:r w:rsidRPr="00393122">
        <w:rPr>
          <w:sz w:val="28"/>
          <w:szCs w:val="28"/>
        </w:rPr>
        <w:t>ся от заключения договора при наступлен</w:t>
      </w:r>
      <w:r>
        <w:rPr>
          <w:sz w:val="28"/>
          <w:szCs w:val="28"/>
        </w:rPr>
        <w:t>ии любого из следующих событий:</w:t>
      </w:r>
    </w:p>
    <w:p w:rsidR="00B919B3" w:rsidRDefault="00B919B3" w:rsidP="00B919B3">
      <w:pPr>
        <w:widowControl w:val="0"/>
        <w:ind w:firstLine="708"/>
        <w:jc w:val="both"/>
        <w:rPr>
          <w:sz w:val="28"/>
          <w:szCs w:val="28"/>
        </w:rPr>
      </w:pPr>
      <w:r>
        <w:rPr>
          <w:sz w:val="28"/>
          <w:szCs w:val="28"/>
        </w:rPr>
        <w:t xml:space="preserve">1) </w:t>
      </w:r>
      <w:r w:rsidRPr="00393122">
        <w:rPr>
          <w:sz w:val="28"/>
          <w:szCs w:val="28"/>
        </w:rPr>
        <w:t>предоставление участником закупки письменного</w:t>
      </w:r>
      <w:r>
        <w:rPr>
          <w:sz w:val="28"/>
          <w:szCs w:val="28"/>
        </w:rPr>
        <w:t xml:space="preserve"> отказа от</w:t>
      </w:r>
      <w:r>
        <w:rPr>
          <w:sz w:val="28"/>
          <w:szCs w:val="28"/>
          <w:lang w:val="en-US"/>
        </w:rPr>
        <w:t> </w:t>
      </w:r>
      <w:r>
        <w:rPr>
          <w:sz w:val="28"/>
          <w:szCs w:val="28"/>
        </w:rPr>
        <w:t>заключения договора;</w:t>
      </w:r>
    </w:p>
    <w:p w:rsidR="00B919B3" w:rsidRPr="00393122" w:rsidRDefault="00B919B3" w:rsidP="00B919B3">
      <w:pPr>
        <w:widowControl w:val="0"/>
        <w:ind w:firstLine="708"/>
        <w:jc w:val="both"/>
        <w:rPr>
          <w:sz w:val="28"/>
          <w:szCs w:val="28"/>
        </w:rPr>
      </w:pPr>
      <w:r>
        <w:rPr>
          <w:sz w:val="28"/>
          <w:szCs w:val="28"/>
        </w:rPr>
        <w:t xml:space="preserve">2) </w:t>
      </w:r>
      <w:proofErr w:type="spellStart"/>
      <w:r w:rsidRPr="00393122">
        <w:rPr>
          <w:sz w:val="28"/>
          <w:szCs w:val="28"/>
        </w:rPr>
        <w:t>непредоставление</w:t>
      </w:r>
      <w:proofErr w:type="spellEnd"/>
      <w:r w:rsidRPr="00393122">
        <w:rPr>
          <w:sz w:val="28"/>
          <w:szCs w:val="28"/>
        </w:rPr>
        <w:t xml:space="preserve"> участником закупки в указанные в извещении и</w:t>
      </w:r>
      <w:r>
        <w:rPr>
          <w:sz w:val="28"/>
          <w:szCs w:val="28"/>
          <w:lang w:val="en-US"/>
        </w:rPr>
        <w:t> </w:t>
      </w:r>
      <w:r w:rsidRPr="00393122">
        <w:rPr>
          <w:sz w:val="28"/>
          <w:szCs w:val="28"/>
        </w:rPr>
        <w:t>(или) документации сроки подписанного со своей стороны проекта договора;</w:t>
      </w:r>
    </w:p>
    <w:p w:rsidR="00B919B3" w:rsidRPr="00393122" w:rsidRDefault="00B919B3" w:rsidP="00B919B3">
      <w:pPr>
        <w:widowControl w:val="0"/>
        <w:ind w:firstLine="708"/>
        <w:jc w:val="both"/>
        <w:rPr>
          <w:sz w:val="28"/>
          <w:szCs w:val="28"/>
        </w:rPr>
      </w:pPr>
      <w:proofErr w:type="gramStart"/>
      <w:r w:rsidRPr="00393122">
        <w:rPr>
          <w:sz w:val="28"/>
          <w:szCs w:val="28"/>
        </w:rPr>
        <w:t>3)</w:t>
      </w:r>
      <w:r>
        <w:rPr>
          <w:sz w:val="28"/>
          <w:szCs w:val="28"/>
        </w:rPr>
        <w:t xml:space="preserve"> </w:t>
      </w:r>
      <w:proofErr w:type="spellStart"/>
      <w:r w:rsidRPr="00393122">
        <w:rPr>
          <w:sz w:val="28"/>
          <w:szCs w:val="28"/>
        </w:rPr>
        <w:t>непредоставление</w:t>
      </w:r>
      <w:proofErr w:type="spellEnd"/>
      <w:r w:rsidRPr="00393122">
        <w:rPr>
          <w:sz w:val="28"/>
          <w:szCs w:val="28"/>
        </w:rPr>
        <w:t xml:space="preserve"> обеспечения исполнения договора в размере и</w:t>
      </w:r>
      <w:r>
        <w:rPr>
          <w:sz w:val="28"/>
          <w:szCs w:val="28"/>
          <w:lang w:val="en-US"/>
        </w:rPr>
        <w:t> </w:t>
      </w:r>
      <w:r w:rsidRPr="00393122">
        <w:rPr>
          <w:sz w:val="28"/>
          <w:szCs w:val="28"/>
        </w:rPr>
        <w:t xml:space="preserve">порядке, установленными извещением </w:t>
      </w:r>
      <w:r>
        <w:rPr>
          <w:sz w:val="28"/>
          <w:szCs w:val="28"/>
        </w:rPr>
        <w:t xml:space="preserve">об осуществлении </w:t>
      </w:r>
      <w:r w:rsidRPr="00393122">
        <w:rPr>
          <w:sz w:val="28"/>
          <w:szCs w:val="28"/>
        </w:rPr>
        <w:t>закупки и</w:t>
      </w:r>
      <w:r>
        <w:rPr>
          <w:sz w:val="28"/>
          <w:szCs w:val="28"/>
        </w:rPr>
        <w:t> </w:t>
      </w:r>
      <w:r w:rsidRPr="00393122">
        <w:rPr>
          <w:sz w:val="28"/>
          <w:szCs w:val="28"/>
        </w:rPr>
        <w:t>документацией о закупке (при наличии таких требований).</w:t>
      </w:r>
      <w:proofErr w:type="gramEnd"/>
    </w:p>
    <w:p w:rsidR="00B919B3" w:rsidRPr="00694014" w:rsidRDefault="00B919B3" w:rsidP="00B919B3">
      <w:pPr>
        <w:widowControl w:val="0"/>
        <w:ind w:firstLine="708"/>
        <w:jc w:val="both"/>
        <w:rPr>
          <w:sz w:val="28"/>
          <w:szCs w:val="28"/>
        </w:rPr>
      </w:pPr>
      <w:r>
        <w:rPr>
          <w:sz w:val="28"/>
          <w:szCs w:val="28"/>
        </w:rPr>
        <w:t>62</w:t>
      </w:r>
      <w:r w:rsidRPr="00393122">
        <w:rPr>
          <w:sz w:val="28"/>
          <w:szCs w:val="28"/>
        </w:rPr>
        <w:t>.</w:t>
      </w:r>
      <w:r>
        <w:rPr>
          <w:sz w:val="28"/>
          <w:szCs w:val="28"/>
        </w:rPr>
        <w:t>32</w:t>
      </w:r>
      <w:r w:rsidRPr="00393122">
        <w:rPr>
          <w:sz w:val="28"/>
          <w:szCs w:val="28"/>
        </w:rPr>
        <w:t xml:space="preserve">. </w:t>
      </w:r>
      <w:proofErr w:type="gramStart"/>
      <w:r w:rsidRPr="00393122">
        <w:rPr>
          <w:sz w:val="28"/>
          <w:szCs w:val="28"/>
        </w:rPr>
        <w:t xml:space="preserve">Если участник закупки, признанный победителем, </w:t>
      </w:r>
      <w:r w:rsidRPr="006E09E8">
        <w:rPr>
          <w:sz w:val="28"/>
          <w:szCs w:val="28"/>
        </w:rPr>
        <w:t>единственн</w:t>
      </w:r>
      <w:r>
        <w:rPr>
          <w:sz w:val="28"/>
          <w:szCs w:val="28"/>
        </w:rPr>
        <w:t>ый</w:t>
      </w:r>
      <w:r w:rsidRPr="006E09E8">
        <w:rPr>
          <w:sz w:val="28"/>
          <w:szCs w:val="28"/>
        </w:rPr>
        <w:t xml:space="preserve"> участник</w:t>
      </w:r>
      <w:r>
        <w:rPr>
          <w:sz w:val="28"/>
          <w:szCs w:val="28"/>
        </w:rPr>
        <w:t xml:space="preserve"> </w:t>
      </w:r>
      <w:r w:rsidRPr="006E09E8">
        <w:rPr>
          <w:sz w:val="28"/>
          <w:szCs w:val="28"/>
        </w:rPr>
        <w:t>закупки в соответствии с подпунктом 2 пункта 63.1</w:t>
      </w:r>
      <w:r w:rsidRPr="00393122">
        <w:rPr>
          <w:sz w:val="28"/>
          <w:szCs w:val="28"/>
        </w:rPr>
        <w:t xml:space="preserve"> настоящего Положения уклонился от заключения договора, заказчик вправе обратиться в суд с иском о</w:t>
      </w:r>
      <w:r>
        <w:rPr>
          <w:sz w:val="28"/>
          <w:szCs w:val="28"/>
        </w:rPr>
        <w:t> </w:t>
      </w:r>
      <w:r w:rsidRPr="00393122">
        <w:rPr>
          <w:sz w:val="28"/>
          <w:szCs w:val="28"/>
        </w:rPr>
        <w:t>возмещении убытков, причиненных уклонением от заключения договора в</w:t>
      </w:r>
      <w:r>
        <w:rPr>
          <w:sz w:val="28"/>
          <w:szCs w:val="28"/>
        </w:rPr>
        <w:t> </w:t>
      </w:r>
      <w:r w:rsidRPr="00393122">
        <w:rPr>
          <w:sz w:val="28"/>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Pr>
          <w:sz w:val="28"/>
          <w:szCs w:val="28"/>
        </w:rPr>
        <w:t> </w:t>
      </w:r>
      <w:r w:rsidRPr="00393122">
        <w:rPr>
          <w:sz w:val="28"/>
          <w:szCs w:val="28"/>
        </w:rPr>
        <w:t>итогам</w:t>
      </w:r>
      <w:proofErr w:type="gramEnd"/>
      <w:r w:rsidRPr="00393122">
        <w:rPr>
          <w:sz w:val="28"/>
          <w:szCs w:val="28"/>
        </w:rPr>
        <w:t xml:space="preserve"> проведения </w:t>
      </w:r>
      <w:r>
        <w:rPr>
          <w:sz w:val="28"/>
          <w:szCs w:val="28"/>
        </w:rPr>
        <w:t>запроса оферт при его наличии</w:t>
      </w:r>
      <w:r w:rsidRPr="00393122">
        <w:rPr>
          <w:sz w:val="28"/>
          <w:szCs w:val="28"/>
        </w:rPr>
        <w:t xml:space="preserve"> (далее – второй участник </w:t>
      </w:r>
      <w:r w:rsidRPr="00694014">
        <w:rPr>
          <w:sz w:val="28"/>
          <w:szCs w:val="28"/>
        </w:rPr>
        <w:t xml:space="preserve">закупки). При этом срок подписания договора с таким участником закупки аналогичен сроку, указанному в пункте 62.29 настоящего Положения. </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694014">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w:t>
      </w:r>
      <w:r w:rsidRPr="00393122">
        <w:rPr>
          <w:rFonts w:ascii="Times New Roman" w:hAnsi="Times New Roman" w:cs="Times New Roman"/>
          <w:sz w:val="28"/>
          <w:szCs w:val="28"/>
        </w:rPr>
        <w:t xml:space="preserve"> заключения договора. Отказ второго участника закупки не влечет за собой признание его уклонившимся от заключения договора.</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62.34</w:t>
      </w:r>
      <w:r w:rsidRPr="004A115B">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r w:rsidRPr="00393122">
        <w:rPr>
          <w:rFonts w:ascii="Times New Roman" w:hAnsi="Times New Roman" w:cs="Times New Roman"/>
          <w:sz w:val="28"/>
          <w:szCs w:val="28"/>
        </w:rPr>
        <w:t xml:space="preserve"> </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35</w:t>
      </w:r>
      <w:r w:rsidRPr="00393122">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w:t>
      </w:r>
      <w:r w:rsidRPr="00393122">
        <w:rPr>
          <w:rFonts w:ascii="Times New Roman" w:hAnsi="Times New Roman" w:cs="Times New Roman"/>
          <w:sz w:val="28"/>
          <w:szCs w:val="28"/>
        </w:rPr>
        <w:t>.</w:t>
      </w:r>
      <w:r>
        <w:rPr>
          <w:rFonts w:ascii="Times New Roman" w:hAnsi="Times New Roman" w:cs="Times New Roman"/>
          <w:sz w:val="28"/>
          <w:szCs w:val="28"/>
        </w:rPr>
        <w:t>36</w:t>
      </w:r>
      <w:r w:rsidRPr="00393122">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62.37</w:t>
      </w:r>
      <w:r w:rsidRPr="00393122">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62.38</w:t>
      </w:r>
      <w:r w:rsidRPr="00A41024">
        <w:rPr>
          <w:rFonts w:ascii="Times New Roman" w:hAnsi="Times New Roman" w:cs="Times New Roman"/>
          <w:sz w:val="28"/>
          <w:szCs w:val="28"/>
        </w:rPr>
        <w:t>. Заказчик обязан принять решение об отказе</w:t>
      </w:r>
      <w:r>
        <w:rPr>
          <w:rFonts w:ascii="Times New Roman" w:hAnsi="Times New Roman" w:cs="Times New Roman"/>
          <w:sz w:val="28"/>
          <w:szCs w:val="28"/>
        </w:rPr>
        <w:t xml:space="preserve"> от </w:t>
      </w:r>
      <w:r w:rsidRPr="00A41024">
        <w:rPr>
          <w:rFonts w:ascii="Times New Roman" w:hAnsi="Times New Roman" w:cs="Times New Roman"/>
          <w:sz w:val="28"/>
          <w:szCs w:val="28"/>
        </w:rPr>
        <w:t>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8023C0">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B919B3" w:rsidRPr="00A41024"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A41024">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62.39</w:t>
      </w:r>
      <w:r w:rsidRPr="004A115B">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Pr>
          <w:rFonts w:ascii="Times New Roman" w:hAnsi="Times New Roman" w:cs="Times New Roman"/>
          <w:sz w:val="28"/>
          <w:szCs w:val="28"/>
        </w:rPr>
        <w:t>а, предусмотренные пунктом 62.38</w:t>
      </w:r>
      <w:r w:rsidRPr="004A115B">
        <w:rPr>
          <w:rFonts w:ascii="Times New Roman" w:hAnsi="Times New Roman" w:cs="Times New Roman"/>
          <w:sz w:val="28"/>
          <w:szCs w:val="28"/>
        </w:rPr>
        <w:t xml:space="preserve"> настоящего Положения.</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62.40</w:t>
      </w:r>
      <w:r w:rsidRPr="00393122">
        <w:rPr>
          <w:rFonts w:ascii="Times New Roman" w:hAnsi="Times New Roman" w:cs="Times New Roman"/>
          <w:sz w:val="28"/>
          <w:szCs w:val="28"/>
        </w:rPr>
        <w:t xml:space="preserve">. </w:t>
      </w:r>
      <w:r w:rsidRPr="00771A8C">
        <w:rPr>
          <w:rFonts w:ascii="Times New Roman" w:hAnsi="Times New Roman" w:cs="Times New Roman"/>
          <w:sz w:val="28"/>
          <w:szCs w:val="28"/>
        </w:rPr>
        <w:t xml:space="preserve">При принятии решения об отказе от заключения договора </w:t>
      </w:r>
      <w:r w:rsidRPr="008023C0">
        <w:rPr>
          <w:rFonts w:ascii="Times New Roman" w:hAnsi="Times New Roman" w:cs="Times New Roman"/>
          <w:sz w:val="28"/>
          <w:szCs w:val="28"/>
        </w:rPr>
        <w:t>с участником заказчик размещает в ЕИС в день принятия такого решения</w:t>
      </w:r>
      <w:r w:rsidRPr="00771A8C">
        <w:rPr>
          <w:rFonts w:ascii="Times New Roman" w:hAnsi="Times New Roman" w:cs="Times New Roman"/>
          <w:sz w:val="28"/>
          <w:szCs w:val="28"/>
        </w:rPr>
        <w:t xml:space="preserve"> протокол отказа от заключения договора, в котором указываются следующие сведения:</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1) дата подписания протокола;</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2) указание на отказ от заключения договора с участником закупки, а</w:t>
      </w:r>
      <w:r>
        <w:rPr>
          <w:rFonts w:ascii="Times New Roman" w:hAnsi="Times New Roman" w:cs="Times New Roman"/>
          <w:sz w:val="28"/>
          <w:szCs w:val="28"/>
        </w:rPr>
        <w:t> </w:t>
      </w:r>
      <w:r w:rsidRPr="00393122">
        <w:rPr>
          <w:rFonts w:ascii="Times New Roman" w:hAnsi="Times New Roman" w:cs="Times New Roman"/>
          <w:sz w:val="28"/>
          <w:szCs w:val="28"/>
        </w:rPr>
        <w:t>также указание пункта Положения, на основании которого было принято решение о таком отказе;</w:t>
      </w:r>
    </w:p>
    <w:p w:rsidR="00B919B3" w:rsidRPr="00393122"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B919B3" w:rsidRPr="00333FF6" w:rsidRDefault="00B919B3" w:rsidP="00333FF6">
      <w:pPr>
        <w:pStyle w:val="afb"/>
        <w:widowControl w:val="0"/>
        <w:spacing w:after="0" w:line="240" w:lineRule="auto"/>
        <w:ind w:left="0" w:firstLine="708"/>
        <w:jc w:val="both"/>
        <w:rPr>
          <w:rFonts w:ascii="Times New Roman" w:hAnsi="Times New Roman" w:cs="Times New Roman"/>
          <w:sz w:val="28"/>
          <w:szCs w:val="28"/>
        </w:rPr>
      </w:pPr>
      <w:r w:rsidRPr="0039312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04" w:name="_Toc103698990"/>
      <w:r w:rsidRPr="00393122">
        <w:rPr>
          <w:rFonts w:ascii="Times New Roman" w:hAnsi="Times New Roman" w:cs="Times New Roman"/>
          <w:color w:val="auto"/>
          <w:sz w:val="28"/>
          <w:szCs w:val="28"/>
        </w:rPr>
        <w:t>6</w:t>
      </w:r>
      <w:r>
        <w:rPr>
          <w:rFonts w:ascii="Times New Roman" w:hAnsi="Times New Roman" w:cs="Times New Roman"/>
          <w:color w:val="auto"/>
          <w:sz w:val="28"/>
          <w:szCs w:val="28"/>
        </w:rPr>
        <w:t>3</w:t>
      </w:r>
      <w:r w:rsidRPr="00393122">
        <w:rPr>
          <w:rFonts w:ascii="Times New Roman" w:hAnsi="Times New Roman" w:cs="Times New Roman"/>
          <w:color w:val="auto"/>
          <w:sz w:val="28"/>
          <w:szCs w:val="28"/>
        </w:rPr>
        <w:t>. Условия применения и порядок проведения закупки у единственного поставщика (подрядчика, исполнителя)</w:t>
      </w:r>
      <w:bookmarkEnd w:id="104"/>
    </w:p>
    <w:p w:rsidR="00B919B3" w:rsidRPr="005A41A0" w:rsidRDefault="00B919B3" w:rsidP="00B919B3">
      <w:pPr>
        <w:widowControl w:val="0"/>
        <w:ind w:firstLine="709"/>
        <w:jc w:val="both"/>
        <w:rPr>
          <w:sz w:val="28"/>
          <w:szCs w:val="28"/>
        </w:rPr>
      </w:pPr>
      <w:r w:rsidRPr="00393122">
        <w:rPr>
          <w:sz w:val="28"/>
          <w:szCs w:val="28"/>
        </w:rPr>
        <w:t>6</w:t>
      </w:r>
      <w:r>
        <w:rPr>
          <w:sz w:val="28"/>
          <w:szCs w:val="28"/>
        </w:rPr>
        <w:t>3</w:t>
      </w:r>
      <w:r w:rsidRPr="00393122">
        <w:rPr>
          <w:sz w:val="28"/>
          <w:szCs w:val="28"/>
        </w:rPr>
        <w:t>.1.</w:t>
      </w:r>
      <w:r>
        <w:rPr>
          <w:rStyle w:val="afa"/>
          <w:sz w:val="28"/>
          <w:szCs w:val="28"/>
        </w:rPr>
        <w:footnoteReference w:id="24"/>
      </w:r>
      <w:r w:rsidRPr="00393122">
        <w:rPr>
          <w:sz w:val="28"/>
          <w:szCs w:val="28"/>
        </w:rPr>
        <w:t xml:space="preserve"> Закупка у единственного поставщика (подрядчика, исполнителя) </w:t>
      </w:r>
      <w:r w:rsidRPr="005A41A0">
        <w:rPr>
          <w:sz w:val="28"/>
          <w:szCs w:val="28"/>
        </w:rPr>
        <w:t>может осуществляться заказчиком в следующих случаях:</w:t>
      </w:r>
    </w:p>
    <w:p w:rsidR="00B919B3" w:rsidRPr="00436A4D" w:rsidRDefault="00B919B3" w:rsidP="00B919B3">
      <w:pPr>
        <w:widowControl w:val="0"/>
        <w:ind w:firstLine="709"/>
        <w:jc w:val="both"/>
        <w:rPr>
          <w:sz w:val="28"/>
          <w:szCs w:val="28"/>
        </w:rPr>
      </w:pPr>
      <w:r w:rsidRPr="00436A4D">
        <w:rPr>
          <w:sz w:val="28"/>
          <w:szCs w:val="28"/>
        </w:rPr>
        <w:t>1) осуществление закупки товара, работы или услуги на</w:t>
      </w:r>
      <w:r w:rsidRPr="00436A4D">
        <w:rPr>
          <w:sz w:val="28"/>
          <w:szCs w:val="28"/>
          <w:lang w:val="en-US"/>
        </w:rPr>
        <w:t> </w:t>
      </w:r>
      <w:r w:rsidRPr="00436A4D">
        <w:rPr>
          <w:sz w:val="28"/>
          <w:szCs w:val="28"/>
        </w:rPr>
        <w:t xml:space="preserve">сумму, не </w:t>
      </w:r>
      <w:r w:rsidRPr="00BD3B8D">
        <w:rPr>
          <w:sz w:val="28"/>
          <w:szCs w:val="28"/>
        </w:rPr>
        <w:t>превышающую один миллион рублей</w:t>
      </w:r>
      <w:r w:rsidRPr="00436A4D">
        <w:rPr>
          <w:sz w:val="28"/>
          <w:szCs w:val="28"/>
        </w:rPr>
        <w:t>. При этом объем закупок, проведенных на основании настоящего подпункта в течение календарного года, не</w:t>
      </w:r>
      <w:r w:rsidRPr="00436A4D">
        <w:rPr>
          <w:sz w:val="28"/>
          <w:szCs w:val="28"/>
          <w:lang w:val="en-US"/>
        </w:rPr>
        <w:t> </w:t>
      </w:r>
      <w:r w:rsidRPr="00436A4D">
        <w:rPr>
          <w:sz w:val="28"/>
          <w:szCs w:val="28"/>
        </w:rPr>
        <w:t xml:space="preserve">должен </w:t>
      </w:r>
      <w:r w:rsidRPr="00694014">
        <w:rPr>
          <w:sz w:val="28"/>
          <w:szCs w:val="28"/>
        </w:rPr>
        <w:t>превышать пять миллионов рублей или не должен превышать сорок процентов</w:t>
      </w:r>
      <w:r w:rsidRPr="00436A4D">
        <w:rPr>
          <w:sz w:val="28"/>
          <w:szCs w:val="28"/>
        </w:rPr>
        <w:t xml:space="preserve"> от общего объема финансового обеспечения, предусмотренного для оплаты заказчиком договоров в соответствующем финансовом году;</w:t>
      </w:r>
    </w:p>
    <w:p w:rsidR="00B919B3" w:rsidRPr="00A81546" w:rsidRDefault="00B919B3" w:rsidP="00B919B3">
      <w:pPr>
        <w:widowControl w:val="0"/>
        <w:ind w:firstLine="709"/>
        <w:jc w:val="both"/>
        <w:rPr>
          <w:sz w:val="28"/>
          <w:szCs w:val="28"/>
        </w:rPr>
      </w:pPr>
      <w:r w:rsidRPr="005A41A0">
        <w:rPr>
          <w:sz w:val="28"/>
          <w:szCs w:val="28"/>
        </w:rPr>
        <w:t xml:space="preserve">2) признание </w:t>
      </w:r>
      <w:proofErr w:type="gramStart"/>
      <w:r w:rsidRPr="005A41A0">
        <w:rPr>
          <w:sz w:val="28"/>
          <w:szCs w:val="28"/>
        </w:rPr>
        <w:t>несостоявшимися</w:t>
      </w:r>
      <w:proofErr w:type="gramEnd"/>
      <w:r w:rsidRPr="005A41A0">
        <w:rPr>
          <w:sz w:val="28"/>
          <w:szCs w:val="28"/>
        </w:rPr>
        <w:t xml:space="preserve"> закупок, за исключением случаев, </w:t>
      </w:r>
      <w:r>
        <w:rPr>
          <w:sz w:val="28"/>
          <w:szCs w:val="28"/>
        </w:rPr>
        <w:t>предусмотренных подпунктом 3 настоящего пункта</w:t>
      </w:r>
      <w:r w:rsidRPr="005A41A0">
        <w:rPr>
          <w:sz w:val="28"/>
          <w:szCs w:val="28"/>
        </w:rPr>
        <w:t>. Договор должен быть заключен с единственным поставщиком (подрядчиком, исполнителем) на</w:t>
      </w:r>
      <w:r>
        <w:rPr>
          <w:sz w:val="28"/>
          <w:szCs w:val="28"/>
          <w:lang w:val="en-US"/>
        </w:rPr>
        <w:t> </w:t>
      </w:r>
      <w:r w:rsidRPr="005A41A0">
        <w:rPr>
          <w:sz w:val="28"/>
          <w:szCs w:val="28"/>
        </w:rPr>
        <w:t>условиях, предусмотренных</w:t>
      </w:r>
      <w:r>
        <w:rPr>
          <w:sz w:val="28"/>
          <w:szCs w:val="28"/>
        </w:rPr>
        <w:t xml:space="preserve"> </w:t>
      </w:r>
      <w:r w:rsidRPr="00A81546">
        <w:rPr>
          <w:sz w:val="28"/>
          <w:szCs w:val="28"/>
        </w:rPr>
        <w:t>извещением</w:t>
      </w:r>
      <w:r>
        <w:rPr>
          <w:sz w:val="28"/>
          <w:szCs w:val="28"/>
        </w:rPr>
        <w:t>,</w:t>
      </w:r>
      <w:r w:rsidRPr="005A41A0">
        <w:rPr>
          <w:sz w:val="28"/>
          <w:szCs w:val="28"/>
        </w:rPr>
        <w:t xml:space="preserve"> документацией о закупке, по цене, не</w:t>
      </w:r>
      <w:r>
        <w:rPr>
          <w:sz w:val="28"/>
          <w:szCs w:val="28"/>
          <w:lang w:val="en-US"/>
        </w:rPr>
        <w:t> </w:t>
      </w:r>
      <w:r w:rsidRPr="005A41A0">
        <w:rPr>
          <w:sz w:val="28"/>
          <w:szCs w:val="28"/>
        </w:rPr>
        <w:t xml:space="preserve">превышающей </w:t>
      </w:r>
      <w:proofErr w:type="gramStart"/>
      <w:r w:rsidRPr="005A41A0">
        <w:rPr>
          <w:sz w:val="28"/>
          <w:szCs w:val="28"/>
        </w:rPr>
        <w:t>предложенную</w:t>
      </w:r>
      <w:proofErr w:type="gramEnd"/>
      <w:r w:rsidRPr="005A41A0">
        <w:rPr>
          <w:sz w:val="28"/>
          <w:szCs w:val="28"/>
        </w:rPr>
        <w:t xml:space="preserve"> участником закупки,</w:t>
      </w:r>
      <w:r>
        <w:rPr>
          <w:sz w:val="28"/>
          <w:szCs w:val="28"/>
        </w:rPr>
        <w:t xml:space="preserve"> с которым заключается договор. В</w:t>
      </w:r>
      <w:r w:rsidRPr="005A41A0">
        <w:rPr>
          <w:sz w:val="28"/>
          <w:szCs w:val="28"/>
        </w:rPr>
        <w:t xml:space="preserve"> случае</w:t>
      </w:r>
      <w:proofErr w:type="gramStart"/>
      <w:r w:rsidRPr="005A41A0">
        <w:rPr>
          <w:sz w:val="28"/>
          <w:szCs w:val="28"/>
        </w:rPr>
        <w:t>,</w:t>
      </w:r>
      <w:proofErr w:type="gramEnd"/>
      <w:r w:rsidRPr="005A41A0">
        <w:rPr>
          <w:sz w:val="28"/>
          <w:szCs w:val="28"/>
        </w:rPr>
        <w:t xml:space="preserve"> е</w:t>
      </w:r>
      <w:r>
        <w:rPr>
          <w:sz w:val="28"/>
          <w:szCs w:val="28"/>
        </w:rPr>
        <w:t xml:space="preserve">сли предложение о цене договора не поступило, договор </w:t>
      </w:r>
      <w:r w:rsidRPr="00E670E1">
        <w:rPr>
          <w:sz w:val="28"/>
          <w:szCs w:val="28"/>
        </w:rPr>
        <w:t>заключается с участником такого аукциона</w:t>
      </w:r>
      <w:r>
        <w:rPr>
          <w:sz w:val="28"/>
          <w:szCs w:val="28"/>
        </w:rPr>
        <w:t xml:space="preserve"> </w:t>
      </w:r>
      <w:r w:rsidRPr="00E670E1">
        <w:rPr>
          <w:sz w:val="28"/>
          <w:szCs w:val="28"/>
        </w:rPr>
        <w:t>по цене, не превышающей</w:t>
      </w:r>
      <w:r w:rsidRPr="00A81546">
        <w:rPr>
          <w:sz w:val="28"/>
          <w:szCs w:val="28"/>
        </w:rPr>
        <w:t xml:space="preserve"> начальную (максимальную) цену договора.</w:t>
      </w:r>
    </w:p>
    <w:p w:rsidR="00B919B3" w:rsidRPr="00A81546" w:rsidRDefault="00B919B3" w:rsidP="00B919B3">
      <w:pPr>
        <w:widowControl w:val="0"/>
        <w:ind w:firstLine="709"/>
        <w:jc w:val="both"/>
        <w:rPr>
          <w:sz w:val="28"/>
          <w:szCs w:val="28"/>
        </w:rPr>
      </w:pPr>
      <w:r w:rsidRPr="00A81546">
        <w:rPr>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rsidR="00B919B3" w:rsidRPr="005A41A0" w:rsidRDefault="00B919B3" w:rsidP="00B919B3">
      <w:pPr>
        <w:widowControl w:val="0"/>
        <w:ind w:firstLine="709"/>
        <w:jc w:val="both"/>
        <w:rPr>
          <w:sz w:val="28"/>
          <w:szCs w:val="28"/>
        </w:rPr>
      </w:pPr>
      <w:r w:rsidRPr="00A81546">
        <w:rPr>
          <w:sz w:val="28"/>
          <w:szCs w:val="28"/>
        </w:rPr>
        <w:t>Заказчик вправе провести переговоры по</w:t>
      </w:r>
      <w:r w:rsidRPr="00A81546">
        <w:rPr>
          <w:sz w:val="28"/>
          <w:szCs w:val="28"/>
          <w:lang w:val="en-US"/>
        </w:rPr>
        <w:t> </w:t>
      </w:r>
      <w:r w:rsidRPr="00A81546">
        <w:rPr>
          <w:sz w:val="28"/>
          <w:szCs w:val="28"/>
        </w:rPr>
        <w:t>снижению цены договора, цены единицы (суммы цен единиц) и заключить договор по цене, согласованной в</w:t>
      </w:r>
      <w:r w:rsidRPr="00A81546">
        <w:rPr>
          <w:sz w:val="28"/>
          <w:szCs w:val="28"/>
          <w:lang w:val="en-US"/>
        </w:rPr>
        <w:t> </w:t>
      </w:r>
      <w:r w:rsidRPr="00A81546">
        <w:rPr>
          <w:sz w:val="28"/>
          <w:szCs w:val="28"/>
        </w:rPr>
        <w:t>процессе проведения преддоговорных переговоров;</w:t>
      </w:r>
    </w:p>
    <w:p w:rsidR="00B919B3" w:rsidRPr="005A41A0" w:rsidRDefault="00B919B3" w:rsidP="00B919B3">
      <w:pPr>
        <w:widowControl w:val="0"/>
        <w:tabs>
          <w:tab w:val="left" w:pos="851"/>
        </w:tabs>
        <w:overflowPunct w:val="0"/>
        <w:autoSpaceDE w:val="0"/>
        <w:autoSpaceDN w:val="0"/>
        <w:adjustRightInd w:val="0"/>
        <w:jc w:val="both"/>
        <w:rPr>
          <w:sz w:val="28"/>
          <w:szCs w:val="28"/>
        </w:rPr>
      </w:pPr>
      <w:r>
        <w:rPr>
          <w:sz w:val="28"/>
          <w:szCs w:val="28"/>
        </w:rPr>
        <w:tab/>
      </w:r>
      <w:r w:rsidRPr="005A41A0">
        <w:rPr>
          <w:sz w:val="28"/>
          <w:szCs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5A41A0">
        <w:rPr>
          <w:sz w:val="28"/>
          <w:szCs w:val="28"/>
        </w:rPr>
        <w:t xml:space="preserve">При этом не допускается изменение предмета закупки, включая требования к предмету закупки и его характеристикам, </w:t>
      </w:r>
      <w:r w:rsidRPr="00A81546">
        <w:rPr>
          <w:sz w:val="28"/>
          <w:szCs w:val="28"/>
        </w:rPr>
        <w:t>увеличение объема и стоимости закупаемых товаров, работ, услуг, указанных в документации и (или) извещении о закупке или,</w:t>
      </w:r>
      <w:r w:rsidRPr="00A81546">
        <w:rPr>
          <w:sz w:val="28"/>
          <w:szCs w:val="28"/>
          <w:lang w:val="en-US"/>
        </w:rPr>
        <w:t> </w:t>
      </w:r>
      <w:r w:rsidRPr="00A81546">
        <w:rPr>
          <w:sz w:val="28"/>
          <w:szCs w:val="28"/>
        </w:rPr>
        <w:t>в</w:t>
      </w:r>
      <w:r w:rsidRPr="00A81546">
        <w:rPr>
          <w:sz w:val="28"/>
          <w:szCs w:val="28"/>
          <w:lang w:val="en-US"/>
        </w:rPr>
        <w:t> </w:t>
      </w:r>
      <w:r w:rsidRPr="00A81546">
        <w:rPr>
          <w:sz w:val="28"/>
          <w:szCs w:val="28"/>
        </w:rPr>
        <w:t>случае проведения закупки способом запроса котировок в электронной</w:t>
      </w:r>
      <w:r w:rsidRPr="005A41A0">
        <w:rPr>
          <w:sz w:val="28"/>
          <w:szCs w:val="28"/>
        </w:rPr>
        <w:t xml:space="preserve"> </w:t>
      </w:r>
      <w:r w:rsidRPr="00A81546">
        <w:rPr>
          <w:sz w:val="28"/>
          <w:szCs w:val="28"/>
        </w:rPr>
        <w:t>форме, в извещении о проведении запроса котировок в электронной форме.</w:t>
      </w:r>
      <w:proofErr w:type="gramEnd"/>
      <w:r w:rsidRPr="00A81546">
        <w:rPr>
          <w:sz w:val="28"/>
          <w:szCs w:val="28"/>
        </w:rPr>
        <w:t xml:space="preserve"> Заказчик вправе провести с поставщиком (подрядчиком, исполнителем), с которым заключается договор, переговоры по</w:t>
      </w:r>
      <w:r w:rsidRPr="00A81546">
        <w:rPr>
          <w:sz w:val="28"/>
          <w:szCs w:val="28"/>
          <w:lang w:val="en-US"/>
        </w:rPr>
        <w:t> </w:t>
      </w:r>
      <w:r w:rsidRPr="00A81546">
        <w:rPr>
          <w:sz w:val="28"/>
          <w:szCs w:val="28"/>
        </w:rPr>
        <w:t>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sidRPr="00A81546">
        <w:rPr>
          <w:sz w:val="28"/>
          <w:szCs w:val="28"/>
          <w:lang w:val="en-US"/>
        </w:rPr>
        <w:t> </w:t>
      </w:r>
      <w:r w:rsidRPr="00A81546">
        <w:rPr>
          <w:sz w:val="28"/>
          <w:szCs w:val="28"/>
        </w:rPr>
        <w:t>процессе проведения преддоговорных переговоров.</w:t>
      </w:r>
    </w:p>
    <w:p w:rsidR="00B919B3" w:rsidRPr="005A41A0" w:rsidRDefault="00B919B3" w:rsidP="00B919B3">
      <w:pPr>
        <w:widowControl w:val="0"/>
        <w:tabs>
          <w:tab w:val="left" w:pos="851"/>
        </w:tabs>
        <w:overflowPunct w:val="0"/>
        <w:autoSpaceDE w:val="0"/>
        <w:autoSpaceDN w:val="0"/>
        <w:adjustRightInd w:val="0"/>
        <w:ind w:firstLine="709"/>
        <w:jc w:val="both"/>
        <w:rPr>
          <w:sz w:val="28"/>
          <w:szCs w:val="28"/>
        </w:rPr>
      </w:pPr>
      <w:r w:rsidRPr="005A41A0">
        <w:rPr>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B919B3" w:rsidRDefault="00B919B3" w:rsidP="00B919B3">
      <w:pPr>
        <w:widowControl w:val="0"/>
        <w:tabs>
          <w:tab w:val="left" w:pos="851"/>
        </w:tabs>
        <w:overflowPunct w:val="0"/>
        <w:autoSpaceDE w:val="0"/>
        <w:autoSpaceDN w:val="0"/>
        <w:adjustRightInd w:val="0"/>
        <w:ind w:firstLine="709"/>
        <w:jc w:val="both"/>
        <w:rPr>
          <w:sz w:val="28"/>
          <w:szCs w:val="28"/>
        </w:rPr>
      </w:pPr>
      <w:proofErr w:type="gramStart"/>
      <w:r w:rsidRPr="005A41A0">
        <w:rPr>
          <w:sz w:val="28"/>
          <w:szCs w:val="28"/>
        </w:rPr>
        <w:t xml:space="preserve">В случае проведения закупки на основании настоящего подпункта </w:t>
      </w:r>
      <w:r w:rsidRPr="00A81546">
        <w:rPr>
          <w:sz w:val="28"/>
          <w:szCs w:val="28"/>
        </w:rPr>
        <w:t>(вне</w:t>
      </w:r>
      <w:r w:rsidRPr="00A81546">
        <w:rPr>
          <w:sz w:val="28"/>
          <w:szCs w:val="28"/>
          <w:lang w:val="en-US"/>
        </w:rPr>
        <w:t> </w:t>
      </w:r>
      <w:r w:rsidRPr="00A81546">
        <w:rPr>
          <w:sz w:val="28"/>
          <w:szCs w:val="28"/>
        </w:rPr>
        <w:t>зависимости от цены договора, максимального значения цены договора)</w:t>
      </w:r>
      <w:r w:rsidRPr="005A41A0">
        <w:rPr>
          <w:sz w:val="28"/>
          <w:szCs w:val="28"/>
        </w:rPr>
        <w:t xml:space="preserve"> заказчик разме</w:t>
      </w:r>
      <w:r>
        <w:rPr>
          <w:sz w:val="28"/>
          <w:szCs w:val="28"/>
        </w:rPr>
        <w:t>щает</w:t>
      </w:r>
      <w:r w:rsidRPr="005A41A0">
        <w:rPr>
          <w:sz w:val="28"/>
          <w:szCs w:val="28"/>
        </w:rPr>
        <w:t xml:space="preserve"> в ЕИС </w:t>
      </w:r>
      <w:r w:rsidRPr="00F02E39">
        <w:rPr>
          <w:sz w:val="28"/>
          <w:szCs w:val="28"/>
        </w:rPr>
        <w:t>до заключения договора с единственным поставщиком (подрядчиком, исполнителем)</w:t>
      </w:r>
      <w:r w:rsidRPr="005A41A0">
        <w:rPr>
          <w:sz w:val="28"/>
          <w:szCs w:val="28"/>
        </w:rPr>
        <w:t xml:space="preserve"> </w:t>
      </w:r>
      <w:r w:rsidRPr="00A81546">
        <w:rPr>
          <w:sz w:val="28"/>
          <w:szCs w:val="28"/>
        </w:rPr>
        <w:t>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B919B3" w:rsidRPr="00AB51CE" w:rsidRDefault="00B919B3" w:rsidP="00B919B3">
      <w:pPr>
        <w:widowControl w:val="0"/>
        <w:tabs>
          <w:tab w:val="left" w:pos="851"/>
        </w:tabs>
        <w:overflowPunct w:val="0"/>
        <w:autoSpaceDE w:val="0"/>
        <w:autoSpaceDN w:val="0"/>
        <w:adjustRightInd w:val="0"/>
        <w:ind w:firstLine="709"/>
        <w:jc w:val="both"/>
        <w:rPr>
          <w:sz w:val="28"/>
          <w:szCs w:val="28"/>
        </w:rPr>
      </w:pPr>
      <w:r w:rsidRPr="00AB51CE">
        <w:rPr>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B919B3" w:rsidRPr="00AB51CE" w:rsidRDefault="00B919B3" w:rsidP="00B919B3">
      <w:pPr>
        <w:widowControl w:val="0"/>
        <w:tabs>
          <w:tab w:val="left" w:pos="851"/>
        </w:tabs>
        <w:overflowPunct w:val="0"/>
        <w:autoSpaceDE w:val="0"/>
        <w:autoSpaceDN w:val="0"/>
        <w:adjustRightInd w:val="0"/>
        <w:ind w:firstLine="709"/>
        <w:jc w:val="both"/>
        <w:rPr>
          <w:sz w:val="28"/>
          <w:szCs w:val="28"/>
        </w:rPr>
      </w:pPr>
      <w:r w:rsidRPr="00AB51CE">
        <w:rPr>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B919B3" w:rsidRPr="00AB51CE" w:rsidRDefault="00B919B3" w:rsidP="00B919B3">
      <w:pPr>
        <w:widowControl w:val="0"/>
        <w:tabs>
          <w:tab w:val="left" w:pos="851"/>
        </w:tabs>
        <w:overflowPunct w:val="0"/>
        <w:autoSpaceDE w:val="0"/>
        <w:autoSpaceDN w:val="0"/>
        <w:adjustRightInd w:val="0"/>
        <w:ind w:firstLine="709"/>
        <w:jc w:val="both"/>
        <w:rPr>
          <w:sz w:val="28"/>
          <w:szCs w:val="28"/>
        </w:rPr>
      </w:pPr>
      <w:r w:rsidRPr="00AB51CE">
        <w:rPr>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B919B3" w:rsidRPr="005A41A0" w:rsidRDefault="00B919B3" w:rsidP="00B919B3">
      <w:pPr>
        <w:widowControl w:val="0"/>
        <w:tabs>
          <w:tab w:val="left" w:pos="851"/>
        </w:tabs>
        <w:overflowPunct w:val="0"/>
        <w:autoSpaceDE w:val="0"/>
        <w:autoSpaceDN w:val="0"/>
        <w:adjustRightInd w:val="0"/>
        <w:ind w:firstLine="709"/>
        <w:jc w:val="both"/>
        <w:rPr>
          <w:sz w:val="28"/>
          <w:szCs w:val="28"/>
        </w:rPr>
      </w:pPr>
      <w:proofErr w:type="gramStart"/>
      <w:r w:rsidRPr="00AB51CE">
        <w:rPr>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B919B3" w:rsidRDefault="00B919B3" w:rsidP="00B919B3">
      <w:pPr>
        <w:widowControl w:val="0"/>
        <w:ind w:firstLine="709"/>
        <w:jc w:val="both"/>
        <w:rPr>
          <w:sz w:val="28"/>
          <w:szCs w:val="28"/>
        </w:rPr>
      </w:pPr>
      <w:r w:rsidRPr="005A41A0">
        <w:rPr>
          <w:sz w:val="28"/>
          <w:szCs w:val="28"/>
        </w:rPr>
        <w:t>4) неисполнение или н</w:t>
      </w:r>
      <w:r>
        <w:rPr>
          <w:sz w:val="28"/>
          <w:szCs w:val="28"/>
        </w:rPr>
        <w:t>енадлежащее исполнение</w:t>
      </w:r>
      <w:r w:rsidRPr="005A41A0">
        <w:rPr>
          <w:sz w:val="28"/>
          <w:szCs w:val="28"/>
        </w:rPr>
        <w:t xml:space="preserve"> поставщиком </w:t>
      </w:r>
      <w:r>
        <w:rPr>
          <w:sz w:val="28"/>
          <w:szCs w:val="28"/>
        </w:rPr>
        <w:t xml:space="preserve">(подрядчиком, исполнителем) </w:t>
      </w:r>
      <w:r w:rsidRPr="005A41A0">
        <w:rPr>
          <w:sz w:val="28"/>
          <w:szCs w:val="28"/>
        </w:rPr>
        <w:t xml:space="preserve">своих обязательств по ранее заключенному договору в случае, если такой договор </w:t>
      </w:r>
      <w:proofErr w:type="gramStart"/>
      <w:r w:rsidRPr="005A41A0">
        <w:rPr>
          <w:sz w:val="28"/>
          <w:szCs w:val="28"/>
        </w:rPr>
        <w:t>был</w:t>
      </w:r>
      <w:proofErr w:type="gramEnd"/>
      <w:r w:rsidRPr="005A41A0">
        <w:rPr>
          <w:sz w:val="28"/>
          <w:szCs w:val="28"/>
        </w:rPr>
        <w:t xml:space="preserve">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w:t>
      </w:r>
      <w:r>
        <w:rPr>
          <w:sz w:val="28"/>
          <w:szCs w:val="28"/>
        </w:rPr>
        <w:t xml:space="preserve">(подрядчиком, исполнителем) </w:t>
      </w:r>
      <w:r w:rsidRPr="005A41A0">
        <w:rPr>
          <w:sz w:val="28"/>
          <w:szCs w:val="28"/>
        </w:rPr>
        <w:t>частично исполнены обязательства по такому договору, то</w:t>
      </w:r>
      <w:r>
        <w:rPr>
          <w:sz w:val="28"/>
          <w:szCs w:val="28"/>
          <w:lang w:val="en-US"/>
        </w:rPr>
        <w:t> </w:t>
      </w:r>
      <w:r w:rsidRPr="005A41A0">
        <w:rPr>
          <w:sz w:val="28"/>
          <w:szCs w:val="28"/>
        </w:rPr>
        <w:t>при</w:t>
      </w:r>
      <w:r>
        <w:rPr>
          <w:sz w:val="28"/>
          <w:szCs w:val="28"/>
          <w:lang w:val="en-US"/>
        </w:rPr>
        <w:t> </w:t>
      </w:r>
      <w:r w:rsidRPr="005A41A0">
        <w:rPr>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Pr>
          <w:sz w:val="28"/>
          <w:szCs w:val="28"/>
          <w:lang w:val="en-US"/>
        </w:rPr>
        <w:t> </w:t>
      </w:r>
      <w:r w:rsidRPr="005A41A0">
        <w:rPr>
          <w:sz w:val="28"/>
          <w:szCs w:val="28"/>
        </w:rPr>
        <w:t>пропорциональным уменьшением цены договора;</w:t>
      </w:r>
    </w:p>
    <w:p w:rsidR="00B919B3" w:rsidRPr="00F242B3" w:rsidRDefault="00B919B3" w:rsidP="00B919B3">
      <w:pPr>
        <w:widowControl w:val="0"/>
        <w:ind w:firstLine="709"/>
        <w:jc w:val="both"/>
        <w:rPr>
          <w:sz w:val="28"/>
          <w:szCs w:val="28"/>
        </w:rPr>
      </w:pPr>
      <w:r w:rsidRPr="00F242B3">
        <w:rPr>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w:t>
      </w:r>
      <w:proofErr w:type="gramStart"/>
      <w:r w:rsidRPr="00F242B3">
        <w:rPr>
          <w:sz w:val="28"/>
          <w:szCs w:val="28"/>
        </w:rPr>
        <w:t>был</w:t>
      </w:r>
      <w:proofErr w:type="gramEnd"/>
      <w:r w:rsidRPr="00F242B3">
        <w:rPr>
          <w:sz w:val="28"/>
          <w:szCs w:val="28"/>
        </w:rPr>
        <w:t xml:space="preserve">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B919B3" w:rsidRDefault="00B919B3" w:rsidP="00B919B3">
      <w:pPr>
        <w:widowControl w:val="0"/>
        <w:tabs>
          <w:tab w:val="left" w:pos="851"/>
        </w:tabs>
        <w:overflowPunct w:val="0"/>
        <w:autoSpaceDE w:val="0"/>
        <w:autoSpaceDN w:val="0"/>
        <w:adjustRightInd w:val="0"/>
        <w:ind w:firstLine="709"/>
        <w:jc w:val="both"/>
        <w:rPr>
          <w:sz w:val="28"/>
          <w:szCs w:val="28"/>
        </w:rPr>
      </w:pPr>
      <w:r w:rsidRPr="00F242B3">
        <w:rPr>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B919B3" w:rsidRPr="005A41A0" w:rsidRDefault="00B919B3" w:rsidP="00B919B3">
      <w:pPr>
        <w:widowControl w:val="0"/>
        <w:ind w:firstLine="709"/>
        <w:jc w:val="both"/>
        <w:rPr>
          <w:sz w:val="28"/>
          <w:szCs w:val="28"/>
        </w:rPr>
      </w:pPr>
      <w:r w:rsidRPr="005A41A0">
        <w:rPr>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sz w:val="28"/>
          <w:szCs w:val="28"/>
          <w:lang w:val="en-US"/>
        </w:rPr>
        <w:t> </w:t>
      </w:r>
      <w:r w:rsidRPr="005A41A0">
        <w:rPr>
          <w:sz w:val="28"/>
          <w:szCs w:val="28"/>
        </w:rPr>
        <w:t>Федеральным</w:t>
      </w:r>
      <w:r>
        <w:rPr>
          <w:sz w:val="28"/>
          <w:szCs w:val="28"/>
        </w:rPr>
        <w:t xml:space="preserve"> законом от 17 августа 1995 г.</w:t>
      </w:r>
      <w:r w:rsidRPr="005A41A0">
        <w:rPr>
          <w:sz w:val="28"/>
          <w:szCs w:val="28"/>
        </w:rPr>
        <w:t xml:space="preserve"> № 147-ФЗ «О естественных монополиях», а также услуг центрального депозитария;</w:t>
      </w:r>
    </w:p>
    <w:p w:rsidR="00B919B3" w:rsidRPr="005A41A0" w:rsidRDefault="00B919B3" w:rsidP="00B919B3">
      <w:pPr>
        <w:widowControl w:val="0"/>
        <w:ind w:firstLine="709"/>
        <w:jc w:val="both"/>
        <w:rPr>
          <w:sz w:val="28"/>
          <w:szCs w:val="28"/>
        </w:rPr>
      </w:pPr>
      <w:proofErr w:type="gramStart"/>
      <w:r w:rsidRPr="005A41A0">
        <w:rPr>
          <w:sz w:val="28"/>
          <w:szCs w:val="28"/>
        </w:rPr>
        <w:t xml:space="preserve">6) оказание услуг по водоснабжению, водоотведению, теплоснабжению, обращению с твердыми коммунальными </w:t>
      </w:r>
      <w:r>
        <w:rPr>
          <w:sz w:val="28"/>
          <w:szCs w:val="28"/>
        </w:rPr>
        <w:t>(</w:t>
      </w:r>
      <w:r w:rsidRPr="00A81546">
        <w:rPr>
          <w:sz w:val="28"/>
          <w:szCs w:val="28"/>
        </w:rPr>
        <w:t xml:space="preserve">бытовыми) </w:t>
      </w:r>
      <w:r w:rsidRPr="005A41A0">
        <w:rPr>
          <w:sz w:val="28"/>
          <w:szCs w:val="28"/>
        </w:rPr>
        <w:t>отходами,</w:t>
      </w:r>
      <w:r>
        <w:rPr>
          <w:sz w:val="28"/>
          <w:szCs w:val="28"/>
        </w:rPr>
        <w:t xml:space="preserve"> </w:t>
      </w:r>
      <w:r w:rsidRPr="005A41A0">
        <w:rPr>
          <w:sz w:val="28"/>
          <w:szCs w:val="28"/>
        </w:rPr>
        <w:t>газоснабжению (за</w:t>
      </w:r>
      <w:r>
        <w:rPr>
          <w:sz w:val="28"/>
          <w:szCs w:val="28"/>
          <w:lang w:val="en-US"/>
        </w:rPr>
        <w:t> </w:t>
      </w:r>
      <w:r w:rsidRPr="00752C83">
        <w:rPr>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w:t>
      </w:r>
      <w:r w:rsidRPr="005A41A0">
        <w:rPr>
          <w:sz w:val="28"/>
          <w:szCs w:val="28"/>
        </w:rPr>
        <w:t xml:space="preserve">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roofErr w:type="gramEnd"/>
    </w:p>
    <w:p w:rsidR="00B919B3" w:rsidRPr="00A81546" w:rsidRDefault="00B919B3" w:rsidP="00B919B3">
      <w:pPr>
        <w:widowControl w:val="0"/>
        <w:ind w:firstLine="709"/>
        <w:jc w:val="both"/>
        <w:rPr>
          <w:sz w:val="28"/>
          <w:szCs w:val="28"/>
        </w:rPr>
      </w:pPr>
      <w:r w:rsidRPr="00A81546">
        <w:rPr>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B919B3" w:rsidRPr="00A81546" w:rsidRDefault="00B919B3" w:rsidP="00B919B3">
      <w:pPr>
        <w:widowControl w:val="0"/>
        <w:ind w:firstLine="709"/>
        <w:jc w:val="both"/>
        <w:rPr>
          <w:sz w:val="28"/>
          <w:szCs w:val="28"/>
        </w:rPr>
      </w:pPr>
      <w:proofErr w:type="gramStart"/>
      <w:r w:rsidRPr="0001695F">
        <w:rPr>
          <w:sz w:val="28"/>
          <w:szCs w:val="28"/>
        </w:rPr>
        <w:t>8) заключение договора услуг связи (услуги подвижной связи, услуги</w:t>
      </w:r>
      <w:r w:rsidRPr="00A81546">
        <w:rPr>
          <w:sz w:val="28"/>
          <w:szCs w:val="28"/>
        </w:rPr>
        <w:t xml:space="preserve"> телефонной связи (местной, внутризоновой, междугородной и международной), услуги почтовой связи, услуги телеграфной связи, </w:t>
      </w:r>
      <w:proofErr w:type="spellStart"/>
      <w:r w:rsidRPr="00A81546">
        <w:rPr>
          <w:sz w:val="28"/>
          <w:szCs w:val="28"/>
        </w:rPr>
        <w:t>телематические</w:t>
      </w:r>
      <w:proofErr w:type="spellEnd"/>
      <w:r w:rsidRPr="00A81546">
        <w:rPr>
          <w:sz w:val="28"/>
          <w:szCs w:val="28"/>
        </w:rPr>
        <w:t xml:space="preserve"> услуги, услуги связи по передаче данных), а также услуг связи для целей телерадиовещания, услуг по</w:t>
      </w:r>
      <w:r w:rsidRPr="00A81546">
        <w:rPr>
          <w:sz w:val="28"/>
          <w:szCs w:val="28"/>
          <w:lang w:val="en-US"/>
        </w:rPr>
        <w:t> </w:t>
      </w:r>
      <w:r w:rsidRPr="00A81546">
        <w:rPr>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A81546">
        <w:rPr>
          <w:sz w:val="28"/>
          <w:szCs w:val="28"/>
          <w:lang w:val="en-US"/>
        </w:rPr>
        <w:t> </w:t>
      </w:r>
      <w:r w:rsidRPr="00A81546">
        <w:rPr>
          <w:sz w:val="28"/>
          <w:szCs w:val="28"/>
        </w:rPr>
        <w:t>спутниковых пакетах;</w:t>
      </w:r>
      <w:proofErr w:type="gramEnd"/>
    </w:p>
    <w:p w:rsidR="00B919B3" w:rsidRPr="00A81546" w:rsidRDefault="00B919B3" w:rsidP="00B919B3">
      <w:pPr>
        <w:widowControl w:val="0"/>
        <w:ind w:firstLine="709"/>
        <w:jc w:val="both"/>
        <w:rPr>
          <w:sz w:val="28"/>
          <w:szCs w:val="28"/>
        </w:rPr>
      </w:pPr>
      <w:r w:rsidRPr="00A81546">
        <w:rPr>
          <w:sz w:val="28"/>
          <w:szCs w:val="28"/>
        </w:rPr>
        <w:t>9) аренда нежилого здания, строения, сооружения, нежилого помещения, а также аренда земельного участка;</w:t>
      </w:r>
    </w:p>
    <w:p w:rsidR="00B919B3" w:rsidRDefault="00B919B3" w:rsidP="00B919B3">
      <w:pPr>
        <w:widowControl w:val="0"/>
        <w:ind w:firstLine="709"/>
        <w:jc w:val="both"/>
        <w:rPr>
          <w:sz w:val="28"/>
          <w:szCs w:val="28"/>
        </w:rPr>
      </w:pPr>
      <w:proofErr w:type="gramStart"/>
      <w:r w:rsidRPr="0001695F">
        <w:rPr>
          <w:sz w:val="28"/>
          <w:szCs w:val="28"/>
        </w:rPr>
        <w:t xml:space="preserve">10) заключение договора </w:t>
      </w:r>
      <w:r>
        <w:rPr>
          <w:sz w:val="28"/>
          <w:szCs w:val="28"/>
        </w:rPr>
        <w:t xml:space="preserve">на </w:t>
      </w:r>
      <w:r w:rsidRPr="0001695F">
        <w:rPr>
          <w:sz w:val="28"/>
          <w:szCs w:val="28"/>
        </w:rPr>
        <w:t>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Pr="0001695F">
        <w:rPr>
          <w:sz w:val="28"/>
          <w:szCs w:val="28"/>
        </w:rPr>
        <w:t xml:space="preserve"> </w:t>
      </w:r>
      <w:proofErr w:type="gramStart"/>
      <w:r w:rsidRPr="0001695F">
        <w:rPr>
          <w:sz w:val="28"/>
          <w:szCs w:val="28"/>
        </w:rPr>
        <w:t xml:space="preserve">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Pr="00BB4C01">
        <w:rPr>
          <w:sz w:val="28"/>
          <w:szCs w:val="28"/>
        </w:rPr>
        <w:t>работы</w:t>
      </w:r>
      <w:r>
        <w:rPr>
          <w:sz w:val="28"/>
          <w:szCs w:val="28"/>
        </w:rPr>
        <w:t>,</w:t>
      </w:r>
      <w:r w:rsidRPr="0001695F">
        <w:rPr>
          <w:sz w:val="28"/>
          <w:szCs w:val="28"/>
        </w:rPr>
        <w:t xml:space="preserve">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w:t>
      </w:r>
      <w:proofErr w:type="gramEnd"/>
      <w:r w:rsidRPr="0001695F">
        <w:rPr>
          <w:sz w:val="28"/>
          <w:szCs w:val="28"/>
        </w:rPr>
        <w:t xml:space="preserve"> </w:t>
      </w:r>
      <w:proofErr w:type="gramStart"/>
      <w:r w:rsidRPr="0001695F">
        <w:rPr>
          <w:sz w:val="28"/>
          <w:szCs w:val="28"/>
        </w:rPr>
        <w:t>переданные заказчику на ином законном основании в соответствии с законодательством Российской Федерации.</w:t>
      </w:r>
      <w:proofErr w:type="gramEnd"/>
      <w:r w:rsidRPr="0001695F">
        <w:rPr>
          <w:sz w:val="28"/>
          <w:szCs w:val="28"/>
        </w:rPr>
        <w:t xml:space="preserve"> </w:t>
      </w:r>
      <w:proofErr w:type="gramStart"/>
      <w:r w:rsidRPr="0001695F">
        <w:rPr>
          <w:sz w:val="28"/>
          <w:szCs w:val="28"/>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01695F">
        <w:rPr>
          <w:sz w:val="28"/>
          <w:szCs w:val="28"/>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B919B3" w:rsidRPr="00A81546" w:rsidRDefault="00B919B3" w:rsidP="00B919B3">
      <w:pPr>
        <w:widowControl w:val="0"/>
        <w:ind w:firstLine="709"/>
        <w:jc w:val="both"/>
        <w:rPr>
          <w:sz w:val="28"/>
          <w:szCs w:val="28"/>
        </w:rPr>
      </w:pPr>
      <w:proofErr w:type="gramStart"/>
      <w:r w:rsidRPr="00A81546">
        <w:rPr>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B919B3" w:rsidRPr="00A81546" w:rsidRDefault="00B919B3" w:rsidP="00B919B3">
      <w:pPr>
        <w:widowControl w:val="0"/>
        <w:ind w:firstLine="709"/>
        <w:jc w:val="both"/>
        <w:rPr>
          <w:sz w:val="28"/>
          <w:szCs w:val="28"/>
        </w:rPr>
      </w:pPr>
      <w:proofErr w:type="gramStart"/>
      <w:r w:rsidRPr="00A81546">
        <w:rPr>
          <w:sz w:val="28"/>
          <w:szCs w:val="28"/>
        </w:rPr>
        <w:t>12) закупка определенных товаров, работ, услуг вследствие аварии, в</w:t>
      </w:r>
      <w:r w:rsidRPr="00A81546">
        <w:rPr>
          <w:sz w:val="28"/>
          <w:szCs w:val="28"/>
          <w:lang w:val="en-US"/>
        </w:rPr>
        <w:t> </w:t>
      </w:r>
      <w:r w:rsidRPr="00A81546">
        <w:rPr>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A81546">
        <w:rPr>
          <w:sz w:val="28"/>
          <w:szCs w:val="28"/>
          <w:lang w:val="en-US"/>
        </w:rPr>
        <w:t> </w:t>
      </w:r>
      <w:r w:rsidRPr="00A81546">
        <w:rPr>
          <w:sz w:val="28"/>
          <w:szCs w:val="28"/>
        </w:rPr>
        <w:t xml:space="preserve">непрерывности осуществления деятельности заказчика, в случае иных </w:t>
      </w:r>
      <w:r w:rsidRPr="0001695F">
        <w:rPr>
          <w:sz w:val="28"/>
          <w:szCs w:val="28"/>
        </w:rPr>
        <w:t>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sidRPr="0001695F">
        <w:rPr>
          <w:sz w:val="28"/>
          <w:szCs w:val="28"/>
        </w:rPr>
        <w:t xml:space="preserve">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sidRPr="0001695F">
        <w:rPr>
          <w:sz w:val="28"/>
          <w:szCs w:val="28"/>
        </w:rPr>
        <w:t>связи</w:t>
      </w:r>
      <w:proofErr w:type="gramEnd"/>
      <w:r w:rsidRPr="0001695F">
        <w:rPr>
          <w:sz w:val="28"/>
          <w:szCs w:val="28"/>
        </w:rPr>
        <w:t xml:space="preserve"> с</w:t>
      </w:r>
      <w:r>
        <w:rPr>
          <w:sz w:val="28"/>
          <w:szCs w:val="28"/>
        </w:rPr>
        <w:t xml:space="preserve"> </w:t>
      </w:r>
      <w:r w:rsidRPr="0001695F">
        <w:rPr>
          <w:sz w:val="28"/>
          <w:szCs w:val="28"/>
        </w:rPr>
        <w:t>чем проведение закупок конкурентными способами</w:t>
      </w:r>
      <w:r w:rsidRPr="00A81546">
        <w:rPr>
          <w:sz w:val="28"/>
          <w:szCs w:val="28"/>
        </w:rPr>
        <w:t xml:space="preserve"> нецелесообразно. </w:t>
      </w:r>
      <w:proofErr w:type="gramStart"/>
      <w:r w:rsidRPr="00A81546">
        <w:rPr>
          <w:sz w:val="28"/>
          <w:szCs w:val="28"/>
        </w:rPr>
        <w:t>Заказчик вправе заключить в соответствии с настоящим подпунктом договор на</w:t>
      </w:r>
      <w:r w:rsidRPr="00A81546">
        <w:rPr>
          <w:sz w:val="28"/>
          <w:szCs w:val="28"/>
          <w:lang w:val="en-US"/>
        </w:rPr>
        <w:t> </w:t>
      </w:r>
      <w:r w:rsidRPr="00A81546">
        <w:rPr>
          <w:sz w:val="28"/>
          <w:szCs w:val="28"/>
        </w:rPr>
        <w:t>поставку товара, выполнение работы или оказание услуги соответственно в</w:t>
      </w:r>
      <w:r w:rsidRPr="00A81546">
        <w:rPr>
          <w:sz w:val="28"/>
          <w:szCs w:val="28"/>
          <w:lang w:val="en-US"/>
        </w:rPr>
        <w:t> </w:t>
      </w:r>
      <w:r w:rsidRPr="00A81546">
        <w:rPr>
          <w:sz w:val="28"/>
          <w:szCs w:val="28"/>
        </w:rPr>
        <w:t>количестве, объеме, которые необходимы для предотвращения или</w:t>
      </w:r>
      <w:r w:rsidRPr="00A81546">
        <w:rPr>
          <w:sz w:val="28"/>
          <w:szCs w:val="28"/>
          <w:lang w:val="en-US"/>
        </w:rPr>
        <w:t> </w:t>
      </w:r>
      <w:r w:rsidRPr="00A81546">
        <w:rPr>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B919B3" w:rsidRPr="00A81546" w:rsidRDefault="00B919B3" w:rsidP="00B919B3">
      <w:pPr>
        <w:widowControl w:val="0"/>
        <w:ind w:firstLine="709"/>
        <w:jc w:val="both"/>
        <w:rPr>
          <w:sz w:val="28"/>
          <w:szCs w:val="28"/>
        </w:rPr>
      </w:pPr>
      <w:r w:rsidRPr="00A81546">
        <w:rPr>
          <w:sz w:val="28"/>
          <w:szCs w:val="28"/>
        </w:rPr>
        <w:t>13) поставка культурных ценностей (в том числе музейных предметов и</w:t>
      </w:r>
      <w:r w:rsidRPr="00A81546">
        <w:rPr>
          <w:sz w:val="28"/>
          <w:szCs w:val="28"/>
          <w:lang w:val="en-US"/>
        </w:rPr>
        <w:t> </w:t>
      </w:r>
      <w:r w:rsidRPr="00A81546">
        <w:rPr>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A81546">
        <w:rPr>
          <w:sz w:val="28"/>
          <w:szCs w:val="28"/>
          <w:lang w:val="en-US"/>
        </w:rPr>
        <w:t> </w:t>
      </w:r>
      <w:r w:rsidRPr="00A81546">
        <w:rPr>
          <w:sz w:val="28"/>
          <w:szCs w:val="28"/>
        </w:rPr>
        <w:t>иное культурное значение);</w:t>
      </w:r>
    </w:p>
    <w:p w:rsidR="00B919B3" w:rsidRPr="00A81546" w:rsidRDefault="00B919B3" w:rsidP="00B919B3">
      <w:pPr>
        <w:widowControl w:val="0"/>
        <w:ind w:firstLine="709"/>
        <w:jc w:val="both"/>
        <w:rPr>
          <w:sz w:val="28"/>
          <w:szCs w:val="28"/>
        </w:rPr>
      </w:pPr>
      <w:proofErr w:type="gramStart"/>
      <w:r w:rsidRPr="00A81546">
        <w:rPr>
          <w:sz w:val="28"/>
          <w:szCs w:val="28"/>
        </w:rPr>
        <w:t xml:space="preserve">14) закупка произведений литературы и искусства определенных авторов (за исключением случаев приобретения </w:t>
      </w:r>
      <w:proofErr w:type="spellStart"/>
      <w:r w:rsidRPr="00A81546">
        <w:rPr>
          <w:sz w:val="28"/>
          <w:szCs w:val="28"/>
        </w:rPr>
        <w:t>кинопроектов</w:t>
      </w:r>
      <w:proofErr w:type="spellEnd"/>
      <w:r w:rsidRPr="00A81546">
        <w:rPr>
          <w:sz w:val="28"/>
          <w:szCs w:val="28"/>
        </w:rPr>
        <w:t xml:space="preserve">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A81546">
        <w:rPr>
          <w:sz w:val="28"/>
          <w:szCs w:val="28"/>
        </w:rPr>
        <w:t>, исполнения, фонограммы;</w:t>
      </w:r>
    </w:p>
    <w:p w:rsidR="00B919B3" w:rsidRPr="00A81546" w:rsidRDefault="00B919B3" w:rsidP="00B919B3">
      <w:pPr>
        <w:widowControl w:val="0"/>
        <w:ind w:firstLine="709"/>
        <w:jc w:val="both"/>
        <w:rPr>
          <w:sz w:val="28"/>
          <w:szCs w:val="28"/>
        </w:rPr>
      </w:pPr>
      <w:proofErr w:type="gramStart"/>
      <w:r w:rsidRPr="00A81546">
        <w:rPr>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A81546">
        <w:rPr>
          <w:sz w:val="28"/>
          <w:szCs w:val="28"/>
          <w:lang w:eastAsia="ru-RU"/>
        </w:rPr>
        <w:t>в случае, если</w:t>
      </w:r>
      <w:r w:rsidRPr="00A81546">
        <w:rPr>
          <w:sz w:val="28"/>
          <w:szCs w:val="28"/>
          <w:lang w:val="en-US" w:eastAsia="ru-RU"/>
        </w:rPr>
        <w:t> </w:t>
      </w:r>
      <w:r w:rsidRPr="00A81546">
        <w:rPr>
          <w:sz w:val="28"/>
          <w:szCs w:val="28"/>
          <w:lang w:eastAsia="ru-RU"/>
        </w:rPr>
        <w:t>указанным издателям принадлежат исключительные права или</w:t>
      </w:r>
      <w:r w:rsidRPr="00A81546">
        <w:rPr>
          <w:sz w:val="28"/>
          <w:szCs w:val="28"/>
          <w:lang w:val="en-US" w:eastAsia="ru-RU"/>
        </w:rPr>
        <w:t> </w:t>
      </w:r>
      <w:r w:rsidRPr="00A81546">
        <w:rPr>
          <w:sz w:val="28"/>
          <w:szCs w:val="28"/>
          <w:lang w:eastAsia="ru-RU"/>
        </w:rPr>
        <w:t xml:space="preserve">исключительные лицензии на использование таких изданий, </w:t>
      </w:r>
      <w:r w:rsidRPr="00A81546">
        <w:rPr>
          <w:sz w:val="28"/>
          <w:szCs w:val="28"/>
        </w:rPr>
        <w:t>а также оказание услуг по предоставлению доступа к таким электронным изданиям;</w:t>
      </w:r>
      <w:proofErr w:type="gramEnd"/>
    </w:p>
    <w:p w:rsidR="00B919B3" w:rsidRPr="00A81546" w:rsidRDefault="00B919B3" w:rsidP="00B919B3">
      <w:pPr>
        <w:widowControl w:val="0"/>
        <w:ind w:firstLine="709"/>
        <w:jc w:val="both"/>
        <w:rPr>
          <w:sz w:val="28"/>
          <w:szCs w:val="28"/>
        </w:rPr>
      </w:pPr>
      <w:proofErr w:type="gramStart"/>
      <w:r w:rsidRPr="00A81546">
        <w:rPr>
          <w:sz w:val="28"/>
          <w:szCs w:val="28"/>
        </w:rPr>
        <w:t xml:space="preserve">16) </w:t>
      </w:r>
      <w:r w:rsidRPr="00FE0EC7">
        <w:rPr>
          <w:sz w:val="28"/>
          <w:szCs w:val="28"/>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w:t>
      </w:r>
      <w:proofErr w:type="gramEnd"/>
      <w:r w:rsidRPr="00FE0EC7">
        <w:rPr>
          <w:sz w:val="28"/>
          <w:szCs w:val="28"/>
        </w:rPr>
        <w:t xml:space="preserve"> </w:t>
      </w:r>
      <w:proofErr w:type="gramStart"/>
      <w:r w:rsidRPr="00FE0EC7">
        <w:rPr>
          <w:sz w:val="28"/>
          <w:szCs w:val="28"/>
        </w:rPr>
        <w:t>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roofErr w:type="gramEnd"/>
    </w:p>
    <w:p w:rsidR="00B919B3" w:rsidRPr="00A81546" w:rsidRDefault="00B919B3" w:rsidP="00B919B3">
      <w:pPr>
        <w:widowControl w:val="0"/>
        <w:ind w:firstLine="709"/>
        <w:jc w:val="both"/>
        <w:rPr>
          <w:sz w:val="28"/>
          <w:szCs w:val="28"/>
        </w:rPr>
      </w:pPr>
      <w:r w:rsidRPr="00A81546">
        <w:rPr>
          <w:sz w:val="28"/>
          <w:szCs w:val="28"/>
        </w:rPr>
        <w:t>17) заключение договора на закупку видео-, аудио-, фот</w:t>
      </w:r>
      <w:proofErr w:type="gramStart"/>
      <w:r w:rsidRPr="00A81546">
        <w:rPr>
          <w:sz w:val="28"/>
          <w:szCs w:val="28"/>
        </w:rPr>
        <w:t>о-</w:t>
      </w:r>
      <w:proofErr w:type="gramEnd"/>
      <w:r w:rsidRPr="00A81546">
        <w:rPr>
          <w:sz w:val="28"/>
          <w:szCs w:val="28"/>
        </w:rPr>
        <w:t xml:space="preserve"> и (или) иных информационных материалов для создания заказчиком фоторепортажей, статей, видеосюжетов,</w:t>
      </w:r>
      <w:r w:rsidRPr="00A81546">
        <w:rPr>
          <w:sz w:val="28"/>
          <w:szCs w:val="28"/>
          <w:lang w:eastAsia="ru-RU"/>
        </w:rPr>
        <w:t xml:space="preserve"> а также права использования (проката и</w:t>
      </w:r>
      <w:r w:rsidRPr="00A81546">
        <w:rPr>
          <w:sz w:val="28"/>
          <w:szCs w:val="28"/>
          <w:lang w:val="en-US" w:eastAsia="ru-RU"/>
        </w:rPr>
        <w:t> </w:t>
      </w:r>
      <w:r w:rsidRPr="00A81546">
        <w:rPr>
          <w:sz w:val="28"/>
          <w:szCs w:val="28"/>
          <w:lang w:eastAsia="ru-RU"/>
        </w:rPr>
        <w:t>(или)</w:t>
      </w:r>
      <w:r w:rsidRPr="00A81546">
        <w:rPr>
          <w:sz w:val="28"/>
          <w:szCs w:val="28"/>
          <w:lang w:val="en-US" w:eastAsia="ru-RU"/>
        </w:rPr>
        <w:t> </w:t>
      </w:r>
      <w:r w:rsidRPr="00A81546">
        <w:rPr>
          <w:sz w:val="28"/>
          <w:szCs w:val="28"/>
          <w:lang w:eastAsia="ru-RU"/>
        </w:rPr>
        <w:t>публичного показа) аудиовизуальных произведений на любых видах носителей</w:t>
      </w:r>
      <w:r w:rsidRPr="00A81546">
        <w:rPr>
          <w:sz w:val="28"/>
          <w:szCs w:val="28"/>
        </w:rPr>
        <w:t>;</w:t>
      </w:r>
    </w:p>
    <w:p w:rsidR="00B919B3" w:rsidRPr="00A81546" w:rsidRDefault="00B919B3" w:rsidP="00B919B3">
      <w:pPr>
        <w:widowControl w:val="0"/>
        <w:ind w:firstLine="709"/>
        <w:jc w:val="both"/>
        <w:rPr>
          <w:sz w:val="28"/>
          <w:szCs w:val="28"/>
        </w:rPr>
      </w:pPr>
      <w:r w:rsidRPr="00A81546">
        <w:rPr>
          <w:sz w:val="28"/>
          <w:szCs w:val="28"/>
        </w:rPr>
        <w:t xml:space="preserve">18) закупки товаров, работ и услуг в целях создания оперативных </w:t>
      </w:r>
      <w:proofErr w:type="spellStart"/>
      <w:r w:rsidRPr="00A81546">
        <w:rPr>
          <w:sz w:val="28"/>
          <w:szCs w:val="28"/>
        </w:rPr>
        <w:t>телерадиотрансляций</w:t>
      </w:r>
      <w:proofErr w:type="spellEnd"/>
      <w:r w:rsidRPr="00A81546">
        <w:rPr>
          <w:sz w:val="28"/>
          <w:szCs w:val="28"/>
        </w:rPr>
        <w:t xml:space="preserve">, а также особо важных </w:t>
      </w:r>
      <w:proofErr w:type="spellStart"/>
      <w:r w:rsidRPr="00A81546">
        <w:rPr>
          <w:sz w:val="28"/>
          <w:szCs w:val="28"/>
        </w:rPr>
        <w:t>телерадиотрансляций</w:t>
      </w:r>
      <w:proofErr w:type="spellEnd"/>
      <w:r w:rsidRPr="00A81546">
        <w:rPr>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B919B3" w:rsidRPr="00A81546" w:rsidRDefault="00B919B3" w:rsidP="00B919B3">
      <w:pPr>
        <w:widowControl w:val="0"/>
        <w:ind w:firstLine="709"/>
        <w:jc w:val="both"/>
        <w:rPr>
          <w:sz w:val="28"/>
          <w:szCs w:val="28"/>
        </w:rPr>
      </w:pPr>
      <w:r w:rsidRPr="00A81546">
        <w:rPr>
          <w:sz w:val="28"/>
          <w:szCs w:val="28"/>
        </w:rPr>
        <w:t>19) заключение договора на оказание преподавательских услуг;</w:t>
      </w:r>
    </w:p>
    <w:p w:rsidR="00B919B3" w:rsidRPr="00A81546" w:rsidRDefault="00B919B3" w:rsidP="00B919B3">
      <w:pPr>
        <w:widowControl w:val="0"/>
        <w:ind w:firstLine="709"/>
        <w:jc w:val="both"/>
        <w:rPr>
          <w:sz w:val="28"/>
          <w:szCs w:val="28"/>
        </w:rPr>
      </w:pPr>
      <w:proofErr w:type="gramStart"/>
      <w:r w:rsidRPr="00A81546">
        <w:rPr>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A81546">
        <w:rPr>
          <w:sz w:val="28"/>
          <w:szCs w:val="28"/>
          <w:lang w:val="en-US"/>
        </w:rPr>
        <w:t> </w:t>
      </w:r>
      <w:r w:rsidRPr="00A81546">
        <w:rPr>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A81546">
        <w:rPr>
          <w:sz w:val="28"/>
          <w:szCs w:val="28"/>
        </w:rPr>
        <w:t xml:space="preserve">  и (или) содержащего его элементы;</w:t>
      </w:r>
    </w:p>
    <w:p w:rsidR="00B919B3" w:rsidRPr="00A81546" w:rsidRDefault="00B919B3" w:rsidP="00B919B3">
      <w:pPr>
        <w:widowControl w:val="0"/>
        <w:ind w:firstLine="709"/>
        <w:jc w:val="both"/>
        <w:rPr>
          <w:sz w:val="28"/>
          <w:szCs w:val="28"/>
        </w:rPr>
      </w:pPr>
      <w:r w:rsidRPr="00A81546">
        <w:rPr>
          <w:sz w:val="28"/>
          <w:szCs w:val="28"/>
        </w:rPr>
        <w:t>21) заключение договора на оказание услуг по опубликованию (размещению) информации в средствах массовой информации;</w:t>
      </w:r>
    </w:p>
    <w:p w:rsidR="00B919B3" w:rsidRPr="00A81546" w:rsidRDefault="00B919B3" w:rsidP="00B919B3">
      <w:pPr>
        <w:widowControl w:val="0"/>
        <w:ind w:firstLine="709"/>
        <w:jc w:val="both"/>
        <w:rPr>
          <w:sz w:val="28"/>
          <w:szCs w:val="28"/>
        </w:rPr>
      </w:pPr>
      <w:r w:rsidRPr="00A81546">
        <w:rPr>
          <w:sz w:val="28"/>
          <w:szCs w:val="28"/>
        </w:rPr>
        <w:t>22) заключение договора на посещение зоопарка, театра, кинотеатра, концерта, цирка, музея, выставки или спортивного мероприятия;</w:t>
      </w:r>
    </w:p>
    <w:p w:rsidR="00B919B3" w:rsidRPr="00A81546" w:rsidRDefault="00B919B3" w:rsidP="00B919B3">
      <w:pPr>
        <w:widowControl w:val="0"/>
        <w:ind w:firstLine="709"/>
        <w:jc w:val="both"/>
        <w:rPr>
          <w:sz w:val="28"/>
          <w:szCs w:val="28"/>
        </w:rPr>
      </w:pPr>
      <w:r w:rsidRPr="00A81546">
        <w:rPr>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919B3" w:rsidRPr="00A81546" w:rsidRDefault="00B919B3" w:rsidP="00B919B3">
      <w:pPr>
        <w:widowControl w:val="0"/>
        <w:ind w:firstLine="709"/>
        <w:jc w:val="both"/>
        <w:rPr>
          <w:sz w:val="28"/>
          <w:szCs w:val="28"/>
        </w:rPr>
      </w:pPr>
      <w:r w:rsidRPr="00A81546">
        <w:rPr>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A81546">
        <w:rPr>
          <w:sz w:val="28"/>
          <w:szCs w:val="28"/>
          <w:lang w:val="en-US"/>
        </w:rPr>
        <w:t> </w:t>
      </w:r>
      <w:r w:rsidRPr="00A81546">
        <w:rPr>
          <w:sz w:val="28"/>
          <w:szCs w:val="28"/>
        </w:rPr>
        <w:t>заказчиком, осуществляющим закупки в соответствии с Законом № 44-ФЗ, являющимся организатором такого мероприятия;</w:t>
      </w:r>
    </w:p>
    <w:p w:rsidR="00B919B3" w:rsidRPr="00A81546" w:rsidRDefault="00B919B3" w:rsidP="00B919B3">
      <w:pPr>
        <w:widowControl w:val="0"/>
        <w:ind w:firstLine="709"/>
        <w:jc w:val="both"/>
        <w:rPr>
          <w:sz w:val="28"/>
          <w:szCs w:val="28"/>
        </w:rPr>
      </w:pPr>
      <w:proofErr w:type="gramStart"/>
      <w:r w:rsidRPr="00A81546">
        <w:rPr>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B919B3" w:rsidRPr="00A81546" w:rsidRDefault="00B919B3" w:rsidP="00B919B3">
      <w:pPr>
        <w:widowControl w:val="0"/>
        <w:ind w:firstLine="709"/>
        <w:jc w:val="both"/>
        <w:rPr>
          <w:sz w:val="28"/>
          <w:szCs w:val="28"/>
        </w:rPr>
      </w:pPr>
      <w:proofErr w:type="gramStart"/>
      <w:r w:rsidRPr="00A81546">
        <w:rPr>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w:t>
      </w:r>
      <w:r>
        <w:rPr>
          <w:sz w:val="28"/>
          <w:szCs w:val="28"/>
        </w:rPr>
        <w:t xml:space="preserve"> </w:t>
      </w:r>
      <w:r w:rsidRPr="00A81546">
        <w:rPr>
          <w:sz w:val="28"/>
          <w:szCs w:val="28"/>
        </w:rPr>
        <w:t xml:space="preserve">том числе гастролей, </w:t>
      </w:r>
      <w:r w:rsidRPr="00FE0EC7">
        <w:rPr>
          <w:sz w:val="28"/>
          <w:szCs w:val="28"/>
        </w:rPr>
        <w:t>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w:t>
      </w:r>
      <w:proofErr w:type="gramEnd"/>
      <w:r w:rsidRPr="00FE0EC7">
        <w:rPr>
          <w:sz w:val="28"/>
          <w:szCs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919B3" w:rsidRPr="00A81546" w:rsidRDefault="00B919B3" w:rsidP="00B919B3">
      <w:pPr>
        <w:widowControl w:val="0"/>
        <w:ind w:firstLine="709"/>
        <w:jc w:val="both"/>
        <w:rPr>
          <w:sz w:val="28"/>
          <w:szCs w:val="28"/>
        </w:rPr>
      </w:pPr>
      <w:proofErr w:type="gramStart"/>
      <w:r w:rsidRPr="00A81546">
        <w:rPr>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A81546">
        <w:rPr>
          <w:sz w:val="28"/>
          <w:szCs w:val="28"/>
          <w:lang w:val="en-US"/>
        </w:rPr>
        <w:t> </w:t>
      </w:r>
      <w:r w:rsidRPr="00A81546">
        <w:rPr>
          <w:sz w:val="28"/>
          <w:szCs w:val="28"/>
        </w:rPr>
        <w:t>превышающем предусмотренный таким контрактом (договором) объем;</w:t>
      </w:r>
      <w:proofErr w:type="gramEnd"/>
    </w:p>
    <w:p w:rsidR="00B919B3" w:rsidRPr="00A81546" w:rsidRDefault="00B919B3" w:rsidP="00B919B3">
      <w:pPr>
        <w:widowControl w:val="0"/>
        <w:ind w:firstLine="709"/>
        <w:jc w:val="both"/>
        <w:rPr>
          <w:sz w:val="28"/>
          <w:szCs w:val="28"/>
        </w:rPr>
      </w:pPr>
      <w:proofErr w:type="gramStart"/>
      <w:r w:rsidRPr="0001695F">
        <w:rPr>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sidRPr="0001695F">
        <w:rPr>
          <w:sz w:val="28"/>
          <w:szCs w:val="28"/>
        </w:rPr>
        <w:t>, законодательными актами Краснодарского края, правовыми актами органов местного самоуправления Краснодарского края;</w:t>
      </w:r>
      <w:r w:rsidRPr="00A81546">
        <w:rPr>
          <w:sz w:val="28"/>
          <w:szCs w:val="28"/>
        </w:rPr>
        <w:t xml:space="preserve"> </w:t>
      </w:r>
    </w:p>
    <w:p w:rsidR="00B919B3" w:rsidRPr="00A81546" w:rsidRDefault="00B919B3" w:rsidP="00B919B3">
      <w:pPr>
        <w:widowControl w:val="0"/>
        <w:ind w:firstLine="709"/>
        <w:jc w:val="both"/>
        <w:rPr>
          <w:sz w:val="28"/>
          <w:szCs w:val="28"/>
        </w:rPr>
      </w:pPr>
      <w:r w:rsidRPr="00A81546">
        <w:rPr>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A81546">
        <w:rPr>
          <w:sz w:val="28"/>
          <w:szCs w:val="28"/>
        </w:rPr>
        <w:t>эквайринга</w:t>
      </w:r>
      <w:proofErr w:type="spellEnd"/>
      <w:r w:rsidRPr="00A81546">
        <w:rPr>
          <w:sz w:val="28"/>
          <w:szCs w:val="28"/>
        </w:rPr>
        <w:t xml:space="preserve"> платежных карт; </w:t>
      </w:r>
    </w:p>
    <w:p w:rsidR="00B919B3" w:rsidRPr="00A81546" w:rsidRDefault="00B919B3" w:rsidP="00B919B3">
      <w:pPr>
        <w:widowControl w:val="0"/>
        <w:ind w:firstLine="709"/>
        <w:jc w:val="both"/>
        <w:rPr>
          <w:sz w:val="28"/>
          <w:szCs w:val="28"/>
        </w:rPr>
      </w:pPr>
      <w:r w:rsidRPr="00A81546">
        <w:rPr>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B919B3" w:rsidRPr="00A81546" w:rsidRDefault="00B919B3" w:rsidP="00B919B3">
      <w:pPr>
        <w:widowControl w:val="0"/>
        <w:ind w:firstLine="709"/>
        <w:jc w:val="both"/>
        <w:rPr>
          <w:sz w:val="28"/>
          <w:szCs w:val="28"/>
        </w:rPr>
      </w:pPr>
      <w:r w:rsidRPr="00A81546">
        <w:rPr>
          <w:sz w:val="28"/>
          <w:szCs w:val="28"/>
        </w:rPr>
        <w:t>31) осуществление закупки юридических услуг, в том числе услуг нотариусов и адвокатов;</w:t>
      </w:r>
    </w:p>
    <w:p w:rsidR="00B919B3" w:rsidRPr="00A81546" w:rsidRDefault="00B919B3" w:rsidP="00B919B3">
      <w:pPr>
        <w:widowControl w:val="0"/>
        <w:ind w:firstLine="709"/>
        <w:jc w:val="both"/>
        <w:rPr>
          <w:sz w:val="28"/>
          <w:szCs w:val="28"/>
        </w:rPr>
      </w:pPr>
      <w:r w:rsidRPr="00A81546">
        <w:rPr>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B919B3" w:rsidRPr="00A81546" w:rsidRDefault="00B919B3" w:rsidP="00B919B3">
      <w:pPr>
        <w:widowControl w:val="0"/>
        <w:ind w:firstLine="709"/>
        <w:jc w:val="both"/>
        <w:rPr>
          <w:sz w:val="28"/>
          <w:szCs w:val="28"/>
        </w:rPr>
      </w:pPr>
      <w:r w:rsidRPr="00A81546">
        <w:rPr>
          <w:sz w:val="28"/>
          <w:szCs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A81546">
        <w:rPr>
          <w:sz w:val="28"/>
          <w:szCs w:val="28"/>
        </w:rPr>
        <w:t>предрейсовых</w:t>
      </w:r>
      <w:proofErr w:type="spellEnd"/>
      <w:r w:rsidRPr="00A81546">
        <w:rPr>
          <w:sz w:val="28"/>
          <w:szCs w:val="28"/>
        </w:rPr>
        <w:t xml:space="preserve"> и </w:t>
      </w:r>
      <w:proofErr w:type="spellStart"/>
      <w:r w:rsidRPr="00A81546">
        <w:rPr>
          <w:sz w:val="28"/>
          <w:szCs w:val="28"/>
        </w:rPr>
        <w:t>послерейсовых</w:t>
      </w:r>
      <w:proofErr w:type="spellEnd"/>
      <w:r w:rsidRPr="00A81546">
        <w:rPr>
          <w:sz w:val="28"/>
          <w:szCs w:val="28"/>
        </w:rPr>
        <w:t xml:space="preserve"> осмотров водителей транспортных средств;</w:t>
      </w:r>
    </w:p>
    <w:p w:rsidR="00B919B3" w:rsidRDefault="00B919B3" w:rsidP="00B919B3">
      <w:pPr>
        <w:widowControl w:val="0"/>
        <w:ind w:firstLine="709"/>
        <w:jc w:val="both"/>
        <w:rPr>
          <w:sz w:val="28"/>
          <w:szCs w:val="28"/>
        </w:rPr>
      </w:pPr>
      <w:r w:rsidRPr="0001695F">
        <w:rPr>
          <w:sz w:val="28"/>
          <w:szCs w:val="28"/>
        </w:rPr>
        <w:t>34) осуществление закупки услуг по сопровождению и поддержке</w:t>
      </w:r>
      <w:r>
        <w:rPr>
          <w:sz w:val="28"/>
          <w:szCs w:val="28"/>
        </w:rPr>
        <w:t xml:space="preserve"> </w:t>
      </w:r>
      <w:r w:rsidRPr="00A81546">
        <w:rPr>
          <w:sz w:val="28"/>
          <w:szCs w:val="28"/>
        </w:rPr>
        <w:t>программного обеспечения</w:t>
      </w:r>
      <w:r w:rsidRPr="00167519">
        <w:rPr>
          <w:sz w:val="28"/>
          <w:szCs w:val="28"/>
        </w:rPr>
        <w:t xml:space="preserve">, </w:t>
      </w:r>
      <w:r>
        <w:rPr>
          <w:sz w:val="28"/>
          <w:szCs w:val="28"/>
        </w:rPr>
        <w:t>используемого</w:t>
      </w:r>
      <w:r w:rsidRPr="00A81546">
        <w:rPr>
          <w:sz w:val="28"/>
          <w:szCs w:val="28"/>
        </w:rPr>
        <w:t xml:space="preserve"> заказчиком</w:t>
      </w:r>
      <w:r>
        <w:rPr>
          <w:sz w:val="28"/>
          <w:szCs w:val="28"/>
        </w:rPr>
        <w:t>;</w:t>
      </w:r>
    </w:p>
    <w:p w:rsidR="00B919B3" w:rsidRDefault="00B919B3" w:rsidP="00B919B3">
      <w:pPr>
        <w:widowControl w:val="0"/>
        <w:ind w:firstLine="709"/>
        <w:jc w:val="both"/>
        <w:rPr>
          <w:sz w:val="28"/>
          <w:szCs w:val="28"/>
        </w:rPr>
      </w:pPr>
      <w:r w:rsidRPr="00A81546">
        <w:rPr>
          <w:sz w:val="28"/>
          <w:szCs w:val="28"/>
        </w:rPr>
        <w:t xml:space="preserve">35) закупка наркотических средств, психотропных веществ и их прекурсоров, производимых с учетом выделенных государством квот и планом распределения </w:t>
      </w:r>
      <w:proofErr w:type="spellStart"/>
      <w:r w:rsidRPr="00A81546">
        <w:rPr>
          <w:sz w:val="28"/>
          <w:szCs w:val="28"/>
        </w:rPr>
        <w:t>Минпромторга</w:t>
      </w:r>
      <w:proofErr w:type="spellEnd"/>
      <w:r w:rsidRPr="00A81546">
        <w:rPr>
          <w:sz w:val="28"/>
          <w:szCs w:val="28"/>
        </w:rPr>
        <w:t xml:space="preserve"> России;</w:t>
      </w:r>
    </w:p>
    <w:p w:rsidR="00B919B3" w:rsidRPr="00A81546" w:rsidRDefault="00B919B3" w:rsidP="00B919B3">
      <w:pPr>
        <w:widowControl w:val="0"/>
        <w:ind w:firstLine="709"/>
        <w:jc w:val="both"/>
        <w:rPr>
          <w:sz w:val="28"/>
          <w:szCs w:val="28"/>
        </w:rPr>
      </w:pPr>
      <w:r w:rsidRPr="001A6D46">
        <w:rPr>
          <w:sz w:val="28"/>
          <w:szCs w:val="28"/>
        </w:rPr>
        <w:t xml:space="preserve">36) осуществление закупки </w:t>
      </w:r>
      <w:r>
        <w:rPr>
          <w:sz w:val="28"/>
          <w:szCs w:val="28"/>
        </w:rPr>
        <w:t>товаров, работ, услуг</w:t>
      </w:r>
      <w:r w:rsidRPr="001A6D46">
        <w:rPr>
          <w:sz w:val="28"/>
          <w:szCs w:val="28"/>
        </w:rPr>
        <w:t xml:space="preserve">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B919B3" w:rsidRPr="00A81546" w:rsidRDefault="00B919B3" w:rsidP="00B919B3">
      <w:pPr>
        <w:widowControl w:val="0"/>
        <w:ind w:firstLine="709"/>
        <w:jc w:val="both"/>
        <w:rPr>
          <w:sz w:val="28"/>
          <w:szCs w:val="28"/>
        </w:rPr>
      </w:pPr>
      <w:r w:rsidRPr="00A81546">
        <w:rPr>
          <w:sz w:val="28"/>
          <w:szCs w:val="28"/>
        </w:rPr>
        <w:t>3</w:t>
      </w:r>
      <w:r>
        <w:rPr>
          <w:sz w:val="28"/>
          <w:szCs w:val="28"/>
        </w:rPr>
        <w:t>7</w:t>
      </w:r>
      <w:r w:rsidRPr="00A81546">
        <w:rPr>
          <w:sz w:val="28"/>
          <w:szCs w:val="28"/>
        </w:rPr>
        <w:t>)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B919B3" w:rsidRPr="00A81546" w:rsidRDefault="00B919B3" w:rsidP="00B919B3">
      <w:pPr>
        <w:widowControl w:val="0"/>
        <w:ind w:firstLine="709"/>
        <w:jc w:val="both"/>
        <w:rPr>
          <w:sz w:val="28"/>
          <w:szCs w:val="28"/>
        </w:rPr>
      </w:pPr>
      <w:r w:rsidRPr="00A81546">
        <w:rPr>
          <w:sz w:val="28"/>
          <w:szCs w:val="28"/>
        </w:rPr>
        <w:t>3</w:t>
      </w:r>
      <w:r>
        <w:rPr>
          <w:sz w:val="28"/>
          <w:szCs w:val="28"/>
        </w:rPr>
        <w:t>8</w:t>
      </w:r>
      <w:r w:rsidRPr="00A81546">
        <w:rPr>
          <w:sz w:val="28"/>
          <w:szCs w:val="28"/>
        </w:rPr>
        <w:t>)</w:t>
      </w:r>
      <w:r w:rsidRPr="00A81546">
        <w:rPr>
          <w:rStyle w:val="afa"/>
          <w:sz w:val="28"/>
          <w:szCs w:val="28"/>
        </w:rPr>
        <w:t xml:space="preserve"> </w:t>
      </w:r>
      <w:r w:rsidRPr="00A81546">
        <w:rPr>
          <w:rStyle w:val="afa"/>
          <w:sz w:val="28"/>
          <w:szCs w:val="28"/>
        </w:rPr>
        <w:footnoteReference w:id="25"/>
      </w:r>
      <w:r w:rsidRPr="00A81546">
        <w:rPr>
          <w:sz w:val="28"/>
          <w:szCs w:val="28"/>
        </w:rPr>
        <w:t xml:space="preserve"> приобретение продуктов питания и услуг по обеспечению питанием;</w:t>
      </w:r>
    </w:p>
    <w:p w:rsidR="00B919B3" w:rsidRPr="00A81546" w:rsidRDefault="00B919B3" w:rsidP="00B919B3">
      <w:pPr>
        <w:widowControl w:val="0"/>
        <w:ind w:firstLine="709"/>
        <w:jc w:val="both"/>
        <w:rPr>
          <w:sz w:val="28"/>
          <w:szCs w:val="28"/>
        </w:rPr>
      </w:pPr>
      <w:proofErr w:type="gramStart"/>
      <w:r w:rsidRPr="00A81546">
        <w:rPr>
          <w:sz w:val="28"/>
          <w:szCs w:val="28"/>
        </w:rPr>
        <w:t>3</w:t>
      </w:r>
      <w:r>
        <w:rPr>
          <w:sz w:val="28"/>
          <w:szCs w:val="28"/>
        </w:rPr>
        <w:t>9</w:t>
      </w:r>
      <w:r w:rsidRPr="00A81546">
        <w:rPr>
          <w:sz w:val="28"/>
          <w:szCs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A81546">
        <w:rPr>
          <w:sz w:val="28"/>
          <w:szCs w:val="28"/>
          <w:lang w:val="en-US"/>
        </w:rPr>
        <w:t> </w:t>
      </w:r>
      <w:r w:rsidRPr="00A81546">
        <w:rPr>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A81546">
        <w:rPr>
          <w:sz w:val="28"/>
          <w:szCs w:val="28"/>
          <w:lang w:val="en-US"/>
        </w:rPr>
        <w:t> </w:t>
      </w:r>
      <w:r w:rsidRPr="00A81546">
        <w:rPr>
          <w:sz w:val="28"/>
          <w:szCs w:val="28"/>
        </w:rPr>
        <w:t>последующей</w:t>
      </w:r>
      <w:proofErr w:type="gramEnd"/>
      <w:r w:rsidRPr="00A81546">
        <w:rPr>
          <w:sz w:val="28"/>
          <w:szCs w:val="28"/>
        </w:rPr>
        <w:t xml:space="preserve"> реализации конечному потребителю через розничную сеть аптек заказчика у поставщика, являющегося:</w:t>
      </w:r>
    </w:p>
    <w:p w:rsidR="00B919B3" w:rsidRPr="00A81546" w:rsidRDefault="00B919B3" w:rsidP="00B919B3">
      <w:pPr>
        <w:widowControl w:val="0"/>
        <w:ind w:firstLine="709"/>
        <w:jc w:val="both"/>
        <w:rPr>
          <w:sz w:val="28"/>
          <w:szCs w:val="28"/>
        </w:rPr>
      </w:pPr>
      <w:r w:rsidRPr="00A81546">
        <w:rPr>
          <w:sz w:val="28"/>
          <w:szCs w:val="28"/>
        </w:rPr>
        <w:t>а) заводом-изготовителем;</w:t>
      </w:r>
    </w:p>
    <w:p w:rsidR="00B919B3" w:rsidRPr="00A81546" w:rsidRDefault="00B919B3" w:rsidP="00B919B3">
      <w:pPr>
        <w:widowControl w:val="0"/>
        <w:ind w:firstLine="709"/>
        <w:jc w:val="both"/>
        <w:rPr>
          <w:sz w:val="28"/>
          <w:szCs w:val="28"/>
        </w:rPr>
      </w:pPr>
      <w:r w:rsidRPr="00A81546">
        <w:rPr>
          <w:sz w:val="28"/>
          <w:szCs w:val="28"/>
        </w:rPr>
        <w:t xml:space="preserve">б) юридическим лицом, правом участия в котором обладает </w:t>
      </w:r>
      <w:proofErr w:type="spellStart"/>
      <w:r w:rsidRPr="00A81546">
        <w:rPr>
          <w:sz w:val="28"/>
          <w:szCs w:val="28"/>
        </w:rPr>
        <w:t>завод</w:t>
      </w:r>
      <w:r w:rsidRPr="00A81546">
        <w:rPr>
          <w:sz w:val="28"/>
          <w:szCs w:val="28"/>
        </w:rPr>
        <w:noBreakHyphen/>
        <w:t>изготовитель</w:t>
      </w:r>
      <w:proofErr w:type="spellEnd"/>
      <w:r w:rsidRPr="00A81546">
        <w:rPr>
          <w:sz w:val="28"/>
          <w:szCs w:val="28"/>
        </w:rPr>
        <w:t>;</w:t>
      </w:r>
    </w:p>
    <w:p w:rsidR="00B919B3" w:rsidRDefault="00B919B3" w:rsidP="00B919B3">
      <w:pPr>
        <w:widowControl w:val="0"/>
        <w:ind w:firstLine="709"/>
        <w:jc w:val="both"/>
        <w:rPr>
          <w:sz w:val="28"/>
          <w:szCs w:val="28"/>
        </w:rPr>
      </w:pPr>
      <w:r w:rsidRPr="00A81546">
        <w:rPr>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B919B3" w:rsidRPr="00A81546" w:rsidRDefault="00B919B3" w:rsidP="00B919B3">
      <w:pPr>
        <w:widowControl w:val="0"/>
        <w:ind w:firstLine="709"/>
        <w:jc w:val="both"/>
        <w:rPr>
          <w:sz w:val="28"/>
          <w:szCs w:val="28"/>
        </w:rPr>
      </w:pPr>
      <w:r w:rsidRPr="0084443B">
        <w:rPr>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B919B3" w:rsidRDefault="00B919B3" w:rsidP="00B919B3">
      <w:pPr>
        <w:widowControl w:val="0"/>
        <w:ind w:firstLine="709"/>
        <w:jc w:val="both"/>
        <w:rPr>
          <w:sz w:val="28"/>
          <w:szCs w:val="28"/>
        </w:rPr>
      </w:pPr>
      <w:r>
        <w:rPr>
          <w:sz w:val="28"/>
          <w:szCs w:val="28"/>
        </w:rPr>
        <w:t>41</w:t>
      </w:r>
      <w:r w:rsidRPr="00A81546">
        <w:rPr>
          <w:sz w:val="28"/>
          <w:szCs w:val="28"/>
        </w:rPr>
        <w:t xml:space="preserve">) заключение договоров с физическими лицами на выполнение работ, </w:t>
      </w:r>
      <w:r w:rsidRPr="0001695F">
        <w:rPr>
          <w:sz w:val="28"/>
          <w:szCs w:val="28"/>
        </w:rPr>
        <w:t>связанных со сбором и с обработкой первичных статистических и (или) социологических данных;</w:t>
      </w:r>
    </w:p>
    <w:p w:rsidR="00B919B3" w:rsidRPr="0001695F" w:rsidRDefault="00B919B3" w:rsidP="00B919B3">
      <w:pPr>
        <w:widowControl w:val="0"/>
        <w:ind w:firstLine="709"/>
        <w:jc w:val="both"/>
        <w:rPr>
          <w:sz w:val="28"/>
          <w:szCs w:val="28"/>
        </w:rPr>
      </w:pPr>
      <w:r w:rsidRPr="0084443B">
        <w:rPr>
          <w:sz w:val="28"/>
          <w:szCs w:val="28"/>
        </w:rPr>
        <w:t>4</w:t>
      </w:r>
      <w:r>
        <w:rPr>
          <w:sz w:val="28"/>
          <w:szCs w:val="28"/>
        </w:rPr>
        <w:t>2</w:t>
      </w:r>
      <w:r w:rsidRPr="0084443B">
        <w:rPr>
          <w:sz w:val="28"/>
          <w:szCs w:val="28"/>
        </w:rPr>
        <w:t>) заключение договоров с физическим лицом на оказание услуг по исполнению обязатель</w:t>
      </w:r>
      <w:proofErr w:type="gramStart"/>
      <w:r w:rsidRPr="0084443B">
        <w:rPr>
          <w:sz w:val="28"/>
          <w:szCs w:val="28"/>
        </w:rPr>
        <w:t>ств чл</w:t>
      </w:r>
      <w:proofErr w:type="gramEnd"/>
      <w:r w:rsidRPr="0084443B">
        <w:rPr>
          <w:sz w:val="28"/>
          <w:szCs w:val="28"/>
        </w:rPr>
        <w:t>ена жюри конкурсов, фестивалей, выставок, иных культурно-просветительских и спортивных мероприятий;</w:t>
      </w:r>
    </w:p>
    <w:p w:rsidR="00B919B3" w:rsidRDefault="00B919B3" w:rsidP="00B919B3">
      <w:pPr>
        <w:widowControl w:val="0"/>
        <w:ind w:firstLine="709"/>
        <w:jc w:val="both"/>
        <w:rPr>
          <w:sz w:val="28"/>
          <w:szCs w:val="28"/>
        </w:rPr>
      </w:pPr>
      <w:proofErr w:type="gramStart"/>
      <w:r w:rsidRPr="0001695F">
        <w:rPr>
          <w:sz w:val="28"/>
          <w:szCs w:val="28"/>
        </w:rPr>
        <w:t>4</w:t>
      </w:r>
      <w:r>
        <w:rPr>
          <w:sz w:val="28"/>
          <w:szCs w:val="28"/>
        </w:rPr>
        <w:t>3</w:t>
      </w:r>
      <w:r w:rsidRPr="0001695F">
        <w:rPr>
          <w:sz w:val="28"/>
          <w:szCs w:val="28"/>
        </w:rPr>
        <w:t>)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w:t>
      </w:r>
      <w:proofErr w:type="gramEnd"/>
      <w:r w:rsidRPr="0001695F">
        <w:rPr>
          <w:sz w:val="28"/>
          <w:szCs w:val="28"/>
        </w:rPr>
        <w:t xml:space="preserve"> нужд», частью 11 статьи 3.4 Закона № 223-ФЗ, </w:t>
      </w:r>
      <w:proofErr w:type="gramStart"/>
      <w:r w:rsidRPr="0001695F">
        <w:rPr>
          <w:sz w:val="28"/>
          <w:szCs w:val="28"/>
        </w:rPr>
        <w:t>утвержденный</w:t>
      </w:r>
      <w:proofErr w:type="gramEnd"/>
      <w:r w:rsidRPr="0001695F">
        <w:rPr>
          <w:sz w:val="28"/>
          <w:szCs w:val="28"/>
        </w:rPr>
        <w:t xml:space="preserve"> Правительством РФ, либо через региональную информационную систему </w:t>
      </w:r>
      <w:r w:rsidRPr="0084443B">
        <w:rPr>
          <w:sz w:val="28"/>
          <w:szCs w:val="28"/>
        </w:rPr>
        <w:t xml:space="preserve">в сфере закупок </w:t>
      </w:r>
      <w:r w:rsidRPr="0001695F">
        <w:rPr>
          <w:sz w:val="28"/>
          <w:szCs w:val="28"/>
        </w:rPr>
        <w:t>(далее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w:t>
      </w:r>
      <w:r w:rsidRPr="0084443B">
        <w:rPr>
          <w:sz w:val="28"/>
          <w:szCs w:val="28"/>
        </w:rPr>
        <w:t>отренного для оплаты заказчиком договоров в соответствующем финансовом году. В случае</w:t>
      </w:r>
      <w:proofErr w:type="gramStart"/>
      <w:r w:rsidRPr="0084443B">
        <w:rPr>
          <w:sz w:val="28"/>
          <w:szCs w:val="28"/>
        </w:rPr>
        <w:t>,</w:t>
      </w:r>
      <w:proofErr w:type="gramEnd"/>
      <w:r w:rsidRPr="0084443B">
        <w:rPr>
          <w:sz w:val="28"/>
          <w:szCs w:val="28"/>
        </w:rPr>
        <w:t xml:space="preserve">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rsidR="00B919B3" w:rsidRDefault="00B919B3" w:rsidP="00B919B3">
      <w:pPr>
        <w:widowControl w:val="0"/>
        <w:ind w:firstLine="709"/>
        <w:jc w:val="both"/>
        <w:rPr>
          <w:sz w:val="28"/>
          <w:szCs w:val="28"/>
        </w:rPr>
      </w:pPr>
      <w:r w:rsidRPr="00D66A5A">
        <w:rPr>
          <w:sz w:val="28"/>
          <w:szCs w:val="28"/>
        </w:rPr>
        <w:t>4</w:t>
      </w:r>
      <w:r>
        <w:rPr>
          <w:sz w:val="28"/>
          <w:szCs w:val="28"/>
        </w:rPr>
        <w:t>4</w:t>
      </w:r>
      <w:r w:rsidRPr="00D66A5A">
        <w:rPr>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w:t>
      </w:r>
      <w:r>
        <w:rPr>
          <w:sz w:val="28"/>
          <w:szCs w:val="28"/>
        </w:rPr>
        <w:t> </w:t>
      </w:r>
      <w:r w:rsidRPr="00D66A5A">
        <w:rPr>
          <w:sz w:val="28"/>
          <w:szCs w:val="28"/>
        </w:rPr>
        <w:t xml:space="preserve">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w:t>
      </w:r>
      <w:r>
        <w:rPr>
          <w:sz w:val="28"/>
          <w:szCs w:val="28"/>
        </w:rPr>
        <w:t>количестве</w:t>
      </w:r>
      <w:r w:rsidRPr="00D66A5A">
        <w:rPr>
          <w:sz w:val="28"/>
          <w:szCs w:val="28"/>
        </w:rPr>
        <w:t xml:space="preserve"> (</w:t>
      </w:r>
      <w:r>
        <w:rPr>
          <w:sz w:val="28"/>
          <w:szCs w:val="28"/>
        </w:rPr>
        <w:t>объеме</w:t>
      </w:r>
      <w:r w:rsidRPr="00D66A5A">
        <w:rPr>
          <w:sz w:val="28"/>
          <w:szCs w:val="28"/>
        </w:rPr>
        <w:t xml:space="preserve">), достаточном для исполнения предписаний до </w:t>
      </w:r>
      <w:r>
        <w:rPr>
          <w:sz w:val="28"/>
          <w:szCs w:val="28"/>
        </w:rPr>
        <w:t>проведения конкурентной закупки;</w:t>
      </w:r>
    </w:p>
    <w:p w:rsidR="00B919B3" w:rsidRPr="00220BC4" w:rsidRDefault="00B919B3" w:rsidP="00B919B3">
      <w:pPr>
        <w:autoSpaceDE w:val="0"/>
        <w:autoSpaceDN w:val="0"/>
        <w:adjustRightInd w:val="0"/>
        <w:ind w:firstLine="708"/>
        <w:jc w:val="both"/>
        <w:rPr>
          <w:sz w:val="28"/>
          <w:szCs w:val="28"/>
        </w:rPr>
      </w:pPr>
      <w:r w:rsidRPr="008B18C4">
        <w:rPr>
          <w:sz w:val="28"/>
          <w:szCs w:val="28"/>
        </w:rPr>
        <w:t xml:space="preserve">45) осуществление закупок лекарственных препаратов, которые </w:t>
      </w:r>
      <w:r w:rsidRPr="00220BC4">
        <w:rPr>
          <w:sz w:val="28"/>
          <w:szCs w:val="28"/>
        </w:rPr>
        <w:t>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B919B3" w:rsidRPr="00220BC4" w:rsidRDefault="00B919B3" w:rsidP="00B919B3">
      <w:pPr>
        <w:widowControl w:val="0"/>
        <w:ind w:firstLine="709"/>
        <w:jc w:val="both"/>
        <w:rPr>
          <w:spacing w:val="6"/>
          <w:sz w:val="28"/>
          <w:szCs w:val="28"/>
        </w:rPr>
      </w:pPr>
      <w:r w:rsidRPr="00220BC4">
        <w:rPr>
          <w:spacing w:val="6"/>
          <w:sz w:val="28"/>
          <w:szCs w:val="28"/>
        </w:rPr>
        <w:t>46)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B919B3" w:rsidRPr="00220BC4" w:rsidRDefault="00B919B3" w:rsidP="00B919B3">
      <w:pPr>
        <w:widowControl w:val="0"/>
        <w:ind w:firstLine="709"/>
        <w:jc w:val="both"/>
        <w:rPr>
          <w:sz w:val="28"/>
          <w:szCs w:val="28"/>
        </w:rPr>
      </w:pPr>
      <w:proofErr w:type="gramStart"/>
      <w:r w:rsidRPr="00220BC4">
        <w:rPr>
          <w:spacing w:val="6"/>
          <w:sz w:val="28"/>
          <w:szCs w:val="28"/>
        </w:rPr>
        <w:t>47)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proofErr w:type="gramEnd"/>
      <w:r w:rsidRPr="00220BC4">
        <w:rPr>
          <w:spacing w:val="6"/>
          <w:sz w:val="28"/>
          <w:szCs w:val="28"/>
        </w:rPr>
        <w:t xml:space="preserve"> </w:t>
      </w:r>
      <w:r w:rsidRPr="00220BC4">
        <w:rPr>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B919B3" w:rsidRPr="00220BC4" w:rsidRDefault="00B919B3" w:rsidP="00B919B3">
      <w:pPr>
        <w:widowControl w:val="0"/>
        <w:ind w:firstLine="709"/>
        <w:jc w:val="both"/>
        <w:rPr>
          <w:sz w:val="28"/>
          <w:szCs w:val="28"/>
        </w:rPr>
      </w:pPr>
      <w:proofErr w:type="gramStart"/>
      <w:r w:rsidRPr="00220BC4">
        <w:rPr>
          <w:sz w:val="28"/>
          <w:szCs w:val="28"/>
        </w:rPr>
        <w:t>48)</w:t>
      </w:r>
      <w:r w:rsidRPr="00220BC4">
        <w:rPr>
          <w:rStyle w:val="afa"/>
          <w:sz w:val="28"/>
          <w:szCs w:val="28"/>
        </w:rPr>
        <w:footnoteReference w:id="26"/>
      </w:r>
      <w:r w:rsidRPr="00220BC4">
        <w:rPr>
          <w:sz w:val="28"/>
          <w:szCs w:val="28"/>
        </w:rPr>
        <w:t xml:space="preserve"> </w:t>
      </w:r>
      <w:r w:rsidRPr="00220BC4">
        <w:rPr>
          <w:spacing w:val="6"/>
          <w:sz w:val="28"/>
          <w:szCs w:val="28"/>
        </w:rPr>
        <w:t>заключение договоров за счет средств, полученных в качестве гранта, с отобранными союзом «Агентство развития профессиональных сообществ и рабочих кадров «Молодые профессионалы (</w:t>
      </w:r>
      <w:proofErr w:type="spellStart"/>
      <w:r w:rsidRPr="00220BC4">
        <w:rPr>
          <w:spacing w:val="6"/>
          <w:sz w:val="28"/>
          <w:szCs w:val="28"/>
        </w:rPr>
        <w:t>Ворлдскиллс</w:t>
      </w:r>
      <w:proofErr w:type="spellEnd"/>
      <w:r w:rsidRPr="00220BC4">
        <w:rPr>
          <w:spacing w:val="6"/>
          <w:sz w:val="28"/>
          <w:szCs w:val="28"/>
        </w:rPr>
        <w:t xml:space="preserve"> Россия)» центрами обучения «</w:t>
      </w:r>
      <w:proofErr w:type="spellStart"/>
      <w:r w:rsidRPr="00220BC4">
        <w:rPr>
          <w:spacing w:val="6"/>
          <w:sz w:val="28"/>
          <w:szCs w:val="28"/>
        </w:rPr>
        <w:t>Ворлдскиллс</w:t>
      </w:r>
      <w:proofErr w:type="spellEnd"/>
      <w:r w:rsidRPr="00220BC4">
        <w:rPr>
          <w:spacing w:val="6"/>
          <w:sz w:val="28"/>
          <w:szCs w:val="28"/>
        </w:rPr>
        <w:t>» в целях реализации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коронавирусной инфекции, в рамках исполнения распоряжения Правительства Российской Федерации от 15 августа 2020 г. № 2098-р;</w:t>
      </w:r>
      <w:proofErr w:type="gramEnd"/>
    </w:p>
    <w:p w:rsidR="00B919B3" w:rsidRPr="003B4EF4" w:rsidRDefault="00B919B3" w:rsidP="00B919B3">
      <w:pPr>
        <w:widowControl w:val="0"/>
        <w:ind w:firstLine="709"/>
        <w:jc w:val="both"/>
        <w:rPr>
          <w:spacing w:val="6"/>
          <w:sz w:val="28"/>
          <w:szCs w:val="28"/>
        </w:rPr>
      </w:pPr>
      <w:proofErr w:type="gramStart"/>
      <w:r w:rsidRPr="00220BC4">
        <w:rPr>
          <w:spacing w:val="6"/>
          <w:sz w:val="28"/>
          <w:szCs w:val="28"/>
        </w:rPr>
        <w:t>49)</w:t>
      </w:r>
      <w:r w:rsidRPr="00220BC4">
        <w:rPr>
          <w:rStyle w:val="afa"/>
          <w:spacing w:val="6"/>
          <w:sz w:val="28"/>
          <w:szCs w:val="28"/>
        </w:rPr>
        <w:footnoteReference w:id="27"/>
      </w:r>
      <w:r w:rsidRPr="00220BC4">
        <w:rPr>
          <w:spacing w:val="6"/>
          <w:sz w:val="28"/>
          <w:szCs w:val="28"/>
        </w:rPr>
        <w:t xml:space="preserve"> заключение договоров за счет средств, полученных в качестве гранта, с отобранными </w:t>
      </w:r>
      <w:proofErr w:type="spellStart"/>
      <w:r w:rsidRPr="00220BC4">
        <w:rPr>
          <w:spacing w:val="6"/>
          <w:sz w:val="28"/>
          <w:szCs w:val="28"/>
        </w:rPr>
        <w:t>грантодателем</w:t>
      </w:r>
      <w:proofErr w:type="spellEnd"/>
      <w:r w:rsidRPr="00220BC4">
        <w:rPr>
          <w:spacing w:val="6"/>
          <w:sz w:val="28"/>
          <w:szCs w:val="28"/>
        </w:rPr>
        <w:t xml:space="preserve"> организациями, осуществляющими</w:t>
      </w:r>
      <w:r w:rsidRPr="003B4EF4">
        <w:rPr>
          <w:spacing w:val="6"/>
          <w:sz w:val="28"/>
          <w:szCs w:val="28"/>
        </w:rPr>
        <w:t xml:space="preserve"> образовательную деятельность, в целях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с целью исполнения постановления Правительства Российской Федерации от 13 марта 2021 г. № 369 «О предоставлении грантов в форме субсидий</w:t>
      </w:r>
      <w:proofErr w:type="gramEnd"/>
      <w:r w:rsidRPr="003B4EF4">
        <w:rPr>
          <w:spacing w:val="6"/>
          <w:sz w:val="28"/>
          <w:szCs w:val="28"/>
        </w:rPr>
        <w:t xml:space="preserve">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w:t>
      </w:r>
      <w:r>
        <w:rPr>
          <w:spacing w:val="6"/>
          <w:sz w:val="28"/>
          <w:szCs w:val="28"/>
        </w:rPr>
        <w:t>ионального проекта «Демография».</w:t>
      </w:r>
    </w:p>
    <w:p w:rsidR="00B919B3" w:rsidRPr="001A6D46" w:rsidRDefault="00B919B3" w:rsidP="00B919B3">
      <w:pPr>
        <w:widowControl w:val="0"/>
        <w:ind w:firstLine="709"/>
        <w:jc w:val="both"/>
        <w:rPr>
          <w:sz w:val="28"/>
          <w:szCs w:val="28"/>
        </w:rPr>
      </w:pPr>
      <w:r w:rsidRPr="00F242B3">
        <w:rPr>
          <w:sz w:val="28"/>
          <w:szCs w:val="28"/>
        </w:rPr>
        <w:t>63.2. Заказчик проводит закупки у единственного поставщика</w:t>
      </w:r>
      <w:r w:rsidRPr="001A6D46">
        <w:rPr>
          <w:sz w:val="28"/>
          <w:szCs w:val="28"/>
        </w:rPr>
        <w:t xml:space="preserve"> (подрядчика, исполнителя) только в случаях, предусмотренных пунктом 63.1 настоящего Положения. </w:t>
      </w:r>
    </w:p>
    <w:p w:rsidR="00B919B3" w:rsidRPr="00A81546" w:rsidRDefault="00B919B3" w:rsidP="00B919B3">
      <w:pPr>
        <w:widowControl w:val="0"/>
        <w:ind w:firstLine="709"/>
        <w:jc w:val="both"/>
        <w:rPr>
          <w:sz w:val="28"/>
          <w:szCs w:val="28"/>
        </w:rPr>
      </w:pPr>
      <w:r w:rsidRPr="001A6D46">
        <w:rPr>
          <w:sz w:val="28"/>
          <w:szCs w:val="28"/>
        </w:rPr>
        <w:t>63.3. Определение цены договора, заключаемого с единственным поставщиком (подрядчиком, исполнителем), осуществляется с учетом главы 10</w:t>
      </w:r>
      <w:r w:rsidRPr="00A81546">
        <w:rPr>
          <w:sz w:val="28"/>
          <w:szCs w:val="28"/>
        </w:rPr>
        <w:t xml:space="preserve"> настоящего Положения, за исключением случаев, когда заказчиком при определении стоимости договора используется формула цены.</w:t>
      </w:r>
    </w:p>
    <w:p w:rsidR="00B919B3" w:rsidRPr="00A81546" w:rsidRDefault="00B919B3" w:rsidP="00B919B3">
      <w:pPr>
        <w:widowControl w:val="0"/>
        <w:ind w:firstLine="709"/>
        <w:jc w:val="both"/>
        <w:rPr>
          <w:sz w:val="28"/>
          <w:szCs w:val="28"/>
        </w:rPr>
      </w:pPr>
      <w:r w:rsidRPr="00A81546">
        <w:rPr>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A81546">
        <w:rPr>
          <w:sz w:val="28"/>
          <w:szCs w:val="28"/>
          <w:lang w:val="en-US"/>
        </w:rPr>
        <w:t> </w:t>
      </w:r>
      <w:proofErr w:type="gramStart"/>
      <w:r w:rsidRPr="00A81546">
        <w:rPr>
          <w:sz w:val="28"/>
          <w:szCs w:val="28"/>
        </w:rPr>
        <w:t>использованием</w:t>
      </w:r>
      <w:proofErr w:type="gramEnd"/>
      <w:r w:rsidRPr="00A81546">
        <w:rPr>
          <w:sz w:val="28"/>
          <w:szCs w:val="28"/>
        </w:rPr>
        <w:t xml:space="preserve"> по меньшей мере двух источников ценовой информации, за</w:t>
      </w:r>
      <w:r w:rsidRPr="00A81546">
        <w:rPr>
          <w:sz w:val="28"/>
          <w:szCs w:val="28"/>
          <w:lang w:val="en-US"/>
        </w:rPr>
        <w:t> </w:t>
      </w:r>
      <w:r w:rsidRPr="00A81546">
        <w:rPr>
          <w:sz w:val="28"/>
          <w:szCs w:val="28"/>
        </w:rPr>
        <w:t xml:space="preserve">исключением случая, указанного в абзаце третьем настоящего пункта. </w:t>
      </w:r>
    </w:p>
    <w:p w:rsidR="00B919B3" w:rsidRDefault="00B919B3" w:rsidP="00B919B3">
      <w:pPr>
        <w:widowControl w:val="0"/>
        <w:ind w:firstLine="709"/>
        <w:jc w:val="both"/>
        <w:rPr>
          <w:sz w:val="28"/>
          <w:szCs w:val="28"/>
        </w:rPr>
      </w:pPr>
      <w:r w:rsidRPr="00A81546">
        <w:rPr>
          <w:sz w:val="28"/>
          <w:szCs w:val="28"/>
        </w:rPr>
        <w:t>Заказчик вправе не обосновывать цену договора с единственным поставщиком (подрядчиком, исполнителем)</w:t>
      </w:r>
      <w:r w:rsidRPr="008F5BA9">
        <w:rPr>
          <w:sz w:val="28"/>
          <w:szCs w:val="28"/>
        </w:rPr>
        <w:t xml:space="preserve"> в случае, если цена такого договора </w:t>
      </w:r>
      <w:r w:rsidRPr="00A81546">
        <w:rPr>
          <w:sz w:val="28"/>
          <w:szCs w:val="28"/>
        </w:rPr>
        <w:t>не превышает десять тысяч рублей.</w:t>
      </w:r>
    </w:p>
    <w:p w:rsidR="00B919B3" w:rsidRPr="008B03BA" w:rsidRDefault="00B919B3" w:rsidP="00B919B3">
      <w:pPr>
        <w:widowControl w:val="0"/>
        <w:ind w:firstLine="709"/>
        <w:jc w:val="both"/>
        <w:rPr>
          <w:sz w:val="28"/>
          <w:szCs w:val="28"/>
        </w:rPr>
      </w:pPr>
      <w:r w:rsidRPr="008B03BA">
        <w:rPr>
          <w:sz w:val="28"/>
          <w:szCs w:val="28"/>
        </w:rPr>
        <w:t>63.4</w:t>
      </w:r>
      <w:r w:rsidRPr="008B03BA">
        <w:rPr>
          <w:sz w:val="28"/>
          <w:szCs w:val="28"/>
          <w:vertAlign w:val="superscript"/>
        </w:rPr>
        <w:footnoteReference w:id="28"/>
      </w:r>
      <w:r w:rsidRPr="008B03BA">
        <w:rPr>
          <w:sz w:val="28"/>
          <w:szCs w:val="28"/>
        </w:rPr>
        <w:t>. Извещение о закупке у единственного поставщика (подрядчика, исполнителя) должно содержать:</w:t>
      </w:r>
    </w:p>
    <w:p w:rsidR="00B919B3" w:rsidRPr="008B03BA" w:rsidRDefault="00B919B3" w:rsidP="00B919B3">
      <w:pPr>
        <w:widowControl w:val="0"/>
        <w:ind w:firstLine="709"/>
        <w:jc w:val="both"/>
        <w:rPr>
          <w:sz w:val="28"/>
          <w:szCs w:val="28"/>
        </w:rPr>
      </w:pPr>
      <w:r w:rsidRPr="008B03BA">
        <w:rPr>
          <w:sz w:val="28"/>
          <w:szCs w:val="28"/>
        </w:rPr>
        <w:t>1) способ закупки;</w:t>
      </w:r>
    </w:p>
    <w:p w:rsidR="00B919B3" w:rsidRPr="008B03BA" w:rsidRDefault="00B919B3" w:rsidP="00B919B3">
      <w:pPr>
        <w:widowControl w:val="0"/>
        <w:ind w:firstLine="709"/>
        <w:jc w:val="both"/>
        <w:rPr>
          <w:sz w:val="28"/>
          <w:szCs w:val="28"/>
        </w:rPr>
      </w:pPr>
      <w:r w:rsidRPr="008B03BA">
        <w:rPr>
          <w:sz w:val="28"/>
          <w:szCs w:val="28"/>
        </w:rPr>
        <w:t>2) наименование, место нахождения, почтовый адрес, адрес электронной почты, номер контактного телефона заказчика;</w:t>
      </w:r>
    </w:p>
    <w:p w:rsidR="00B919B3" w:rsidRPr="008B03BA" w:rsidRDefault="00B919B3" w:rsidP="00B919B3">
      <w:pPr>
        <w:widowControl w:val="0"/>
        <w:ind w:firstLine="709"/>
        <w:jc w:val="both"/>
        <w:rPr>
          <w:sz w:val="28"/>
          <w:szCs w:val="28"/>
        </w:rPr>
      </w:pPr>
      <w:r w:rsidRPr="008B03BA">
        <w:rPr>
          <w:sz w:val="28"/>
          <w:szCs w:val="28"/>
        </w:rPr>
        <w:t>3) предмет договора;</w:t>
      </w:r>
    </w:p>
    <w:p w:rsidR="00B919B3" w:rsidRPr="008B03BA" w:rsidRDefault="00B919B3" w:rsidP="00B919B3">
      <w:pPr>
        <w:widowControl w:val="0"/>
        <w:ind w:firstLine="709"/>
        <w:jc w:val="both"/>
        <w:rPr>
          <w:sz w:val="28"/>
          <w:szCs w:val="28"/>
        </w:rPr>
      </w:pPr>
      <w:r w:rsidRPr="008B03BA">
        <w:rPr>
          <w:sz w:val="28"/>
          <w:szCs w:val="28"/>
        </w:rPr>
        <w:t>4) место поставки товара, выполнения работы, оказания услуги;</w:t>
      </w:r>
    </w:p>
    <w:p w:rsidR="00B919B3" w:rsidRPr="008B03BA" w:rsidRDefault="00B919B3" w:rsidP="00B919B3">
      <w:pPr>
        <w:widowControl w:val="0"/>
        <w:ind w:firstLine="709"/>
        <w:jc w:val="both"/>
        <w:rPr>
          <w:sz w:val="28"/>
          <w:szCs w:val="28"/>
        </w:rPr>
      </w:pPr>
      <w:r w:rsidRPr="008B03BA">
        <w:rPr>
          <w:sz w:val="28"/>
          <w:szCs w:val="28"/>
        </w:rPr>
        <w:t>5) цена договора.</w:t>
      </w:r>
    </w:p>
    <w:p w:rsidR="00B919B3" w:rsidRDefault="00B919B3" w:rsidP="00B919B3">
      <w:pPr>
        <w:widowControl w:val="0"/>
        <w:ind w:firstLine="709"/>
        <w:jc w:val="both"/>
        <w:rPr>
          <w:sz w:val="28"/>
          <w:szCs w:val="28"/>
        </w:rPr>
      </w:pPr>
      <w:r w:rsidRPr="008B03BA">
        <w:rPr>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B919B3" w:rsidRPr="00333FF6" w:rsidRDefault="00B919B3" w:rsidP="00333FF6">
      <w:pPr>
        <w:pStyle w:val="2"/>
        <w:widowControl w:val="0"/>
        <w:spacing w:before="0"/>
        <w:jc w:val="center"/>
        <w:rPr>
          <w:rFonts w:ascii="Times New Roman" w:hAnsi="Times New Roman" w:cs="Times New Roman"/>
          <w:color w:val="auto"/>
          <w:sz w:val="28"/>
          <w:szCs w:val="28"/>
        </w:rPr>
      </w:pPr>
      <w:bookmarkStart w:id="105" w:name="_Toc103698991"/>
      <w:r w:rsidRPr="008A4195">
        <w:rPr>
          <w:rFonts w:ascii="Times New Roman" w:hAnsi="Times New Roman" w:cs="Times New Roman"/>
          <w:color w:val="auto"/>
          <w:sz w:val="28"/>
          <w:szCs w:val="28"/>
        </w:rPr>
        <w:t>6</w:t>
      </w:r>
      <w:r>
        <w:rPr>
          <w:rFonts w:ascii="Times New Roman" w:hAnsi="Times New Roman" w:cs="Times New Roman"/>
          <w:color w:val="auto"/>
          <w:sz w:val="28"/>
          <w:szCs w:val="28"/>
        </w:rPr>
        <w:t>4</w:t>
      </w:r>
      <w:r w:rsidRPr="008A4195">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8A4195">
        <w:rPr>
          <w:rFonts w:ascii="Times New Roman" w:hAnsi="Times New Roman" w:cs="Times New Roman"/>
          <w:color w:val="auto"/>
          <w:sz w:val="28"/>
          <w:szCs w:val="28"/>
        </w:rPr>
        <w:t xml:space="preserve">Условия применения и порядок проведения </w:t>
      </w:r>
      <w:r w:rsidRPr="000A32AA">
        <w:rPr>
          <w:rFonts w:ascii="Times New Roman" w:hAnsi="Times New Roman" w:cs="Times New Roman"/>
          <w:color w:val="auto"/>
          <w:sz w:val="28"/>
          <w:szCs w:val="28"/>
        </w:rPr>
        <w:t xml:space="preserve">срочного ценового </w:t>
      </w:r>
      <w:r w:rsidRPr="00C9431B">
        <w:rPr>
          <w:rFonts w:ascii="Times New Roman" w:hAnsi="Times New Roman" w:cs="Times New Roman"/>
          <w:color w:val="auto"/>
          <w:sz w:val="28"/>
          <w:szCs w:val="28"/>
        </w:rPr>
        <w:t xml:space="preserve">   </w:t>
      </w:r>
      <w:r w:rsidRPr="000A32AA">
        <w:rPr>
          <w:rFonts w:ascii="Times New Roman" w:hAnsi="Times New Roman" w:cs="Times New Roman"/>
          <w:color w:val="auto"/>
          <w:sz w:val="28"/>
          <w:szCs w:val="28"/>
        </w:rPr>
        <w:t>запроса в электронной форме</w:t>
      </w:r>
      <w:bookmarkEnd w:id="105"/>
    </w:p>
    <w:p w:rsidR="00B919B3" w:rsidRPr="003B4EF4" w:rsidRDefault="00B919B3" w:rsidP="00B919B3">
      <w:pPr>
        <w:widowControl w:val="0"/>
        <w:ind w:firstLine="709"/>
        <w:jc w:val="both"/>
        <w:rPr>
          <w:sz w:val="28"/>
          <w:szCs w:val="28"/>
        </w:rPr>
      </w:pPr>
      <w:r w:rsidRPr="00874BDE">
        <w:rPr>
          <w:sz w:val="28"/>
          <w:szCs w:val="28"/>
        </w:rPr>
        <w:t>6</w:t>
      </w:r>
      <w:r>
        <w:rPr>
          <w:sz w:val="28"/>
          <w:szCs w:val="28"/>
        </w:rPr>
        <w:t>4</w:t>
      </w:r>
      <w:r w:rsidRPr="00874BDE">
        <w:rPr>
          <w:sz w:val="28"/>
          <w:szCs w:val="28"/>
        </w:rPr>
        <w:t>.1.</w:t>
      </w:r>
      <w:r w:rsidRPr="00C73398">
        <w:rPr>
          <w:sz w:val="28"/>
          <w:szCs w:val="28"/>
        </w:rPr>
        <w:t xml:space="preserve"> </w:t>
      </w:r>
      <w:proofErr w:type="gramStart"/>
      <w:r>
        <w:rPr>
          <w:sz w:val="28"/>
          <w:szCs w:val="28"/>
        </w:rPr>
        <w:t>Срочный</w:t>
      </w:r>
      <w:r w:rsidRPr="000A32AA">
        <w:rPr>
          <w:sz w:val="28"/>
          <w:szCs w:val="28"/>
        </w:rPr>
        <w:t xml:space="preserve"> ценово</w:t>
      </w:r>
      <w:r>
        <w:rPr>
          <w:sz w:val="28"/>
          <w:szCs w:val="28"/>
        </w:rPr>
        <w:t>й</w:t>
      </w:r>
      <w:r w:rsidRPr="000A32AA">
        <w:rPr>
          <w:sz w:val="28"/>
          <w:szCs w:val="28"/>
        </w:rPr>
        <w:t xml:space="preserve"> запрос в электронной форме</w:t>
      </w:r>
      <w:r>
        <w:rPr>
          <w:sz w:val="28"/>
          <w:szCs w:val="28"/>
        </w:rPr>
        <w:t xml:space="preserve"> (далее в настоящей главе – ценовой запрос) – </w:t>
      </w:r>
      <w:r w:rsidRPr="00874BDE">
        <w:rPr>
          <w:sz w:val="28"/>
          <w:szCs w:val="28"/>
        </w:rPr>
        <w:t>неконкурентный способ закупки</w:t>
      </w:r>
      <w:r>
        <w:rPr>
          <w:sz w:val="28"/>
          <w:szCs w:val="28"/>
        </w:rPr>
        <w:t xml:space="preserve"> товаров</w:t>
      </w:r>
      <w:r w:rsidRPr="00874BDE">
        <w:rPr>
          <w:sz w:val="28"/>
          <w:szCs w:val="28"/>
        </w:rPr>
        <w:t xml:space="preserve">, при котором </w:t>
      </w:r>
      <w:r w:rsidRPr="00393122">
        <w:rPr>
          <w:sz w:val="28"/>
          <w:szCs w:val="28"/>
        </w:rPr>
        <w:t xml:space="preserve">информация о закупке сообщается заказчиком неограниченному кругу лиц путем размещения в ЕИС извещения о проведении такого </w:t>
      </w:r>
      <w:r>
        <w:rPr>
          <w:sz w:val="28"/>
          <w:szCs w:val="28"/>
        </w:rPr>
        <w:t>запроса и документации о нем. П</w:t>
      </w:r>
      <w:r w:rsidRPr="00393122">
        <w:rPr>
          <w:sz w:val="28"/>
          <w:szCs w:val="28"/>
        </w:rPr>
        <w:t xml:space="preserve">обедителем </w:t>
      </w:r>
      <w:r>
        <w:rPr>
          <w:sz w:val="28"/>
          <w:szCs w:val="28"/>
        </w:rPr>
        <w:t xml:space="preserve">ценового запроса </w:t>
      </w:r>
      <w:r w:rsidRPr="00393122">
        <w:rPr>
          <w:sz w:val="28"/>
          <w:szCs w:val="28"/>
        </w:rPr>
        <w:t>признается участник закупки, заявка</w:t>
      </w:r>
      <w:r>
        <w:rPr>
          <w:sz w:val="28"/>
          <w:szCs w:val="28"/>
        </w:rPr>
        <w:t xml:space="preserve"> на участие в ценовом запросе (далее также – заявка)</w:t>
      </w:r>
      <w:r w:rsidRPr="00393122">
        <w:rPr>
          <w:sz w:val="28"/>
          <w:szCs w:val="28"/>
        </w:rPr>
        <w:t xml:space="preserve"> которого соответствует требованиям, установленным в извещении</w:t>
      </w:r>
      <w:proofErr w:type="gramEnd"/>
      <w:r w:rsidRPr="00393122">
        <w:rPr>
          <w:sz w:val="28"/>
          <w:szCs w:val="28"/>
        </w:rPr>
        <w:t xml:space="preserve"> и документации о</w:t>
      </w:r>
      <w:r>
        <w:rPr>
          <w:sz w:val="28"/>
          <w:szCs w:val="28"/>
        </w:rPr>
        <w:t> </w:t>
      </w:r>
      <w:r w:rsidRPr="00393122">
        <w:rPr>
          <w:sz w:val="28"/>
          <w:szCs w:val="28"/>
        </w:rPr>
        <w:t xml:space="preserve">проведении </w:t>
      </w:r>
      <w:r>
        <w:rPr>
          <w:sz w:val="28"/>
          <w:szCs w:val="28"/>
        </w:rPr>
        <w:t xml:space="preserve">ценового </w:t>
      </w:r>
      <w:r w:rsidRPr="00393122">
        <w:rPr>
          <w:sz w:val="28"/>
          <w:szCs w:val="28"/>
        </w:rPr>
        <w:t>запроса, и содержит наиболее низкую цену договора</w:t>
      </w:r>
      <w:r>
        <w:rPr>
          <w:sz w:val="28"/>
          <w:szCs w:val="28"/>
        </w:rPr>
        <w:t xml:space="preserve">, </w:t>
      </w:r>
      <w:r w:rsidRPr="000D5DE7">
        <w:rPr>
          <w:sz w:val="28"/>
          <w:szCs w:val="28"/>
        </w:rPr>
        <w:t xml:space="preserve">в случае осуществления закупки в соответствии с главой 17 настоящего </w:t>
      </w:r>
      <w:r w:rsidRPr="00B61959">
        <w:rPr>
          <w:sz w:val="28"/>
          <w:szCs w:val="28"/>
        </w:rPr>
        <w:t>Положения – цену единицы (сумму цен единиц) товара, работы, услуги.</w:t>
      </w:r>
      <w:r w:rsidRPr="003B4EF4">
        <w:rPr>
          <w:sz w:val="28"/>
          <w:szCs w:val="28"/>
        </w:rPr>
        <w:t xml:space="preserve"> </w:t>
      </w:r>
    </w:p>
    <w:p w:rsidR="00B919B3" w:rsidRPr="00882646" w:rsidRDefault="00B919B3" w:rsidP="00B919B3">
      <w:pPr>
        <w:widowControl w:val="0"/>
        <w:ind w:firstLine="709"/>
        <w:jc w:val="both"/>
        <w:rPr>
          <w:sz w:val="28"/>
          <w:szCs w:val="28"/>
        </w:rPr>
      </w:pPr>
      <w:r>
        <w:rPr>
          <w:sz w:val="28"/>
          <w:szCs w:val="28"/>
        </w:rPr>
        <w:t xml:space="preserve">64.2. </w:t>
      </w:r>
      <w:r w:rsidRPr="00F96C3F">
        <w:rPr>
          <w:sz w:val="28"/>
          <w:szCs w:val="28"/>
        </w:rPr>
        <w:t xml:space="preserve">Заказчик вправе осуществлять закупку путем проведения </w:t>
      </w:r>
      <w:r>
        <w:rPr>
          <w:sz w:val="28"/>
          <w:szCs w:val="28"/>
        </w:rPr>
        <w:t xml:space="preserve">ценового </w:t>
      </w:r>
      <w:r w:rsidRPr="00F96C3F">
        <w:rPr>
          <w:sz w:val="28"/>
          <w:szCs w:val="28"/>
        </w:rPr>
        <w:t xml:space="preserve">запроса </w:t>
      </w:r>
      <w:r w:rsidRPr="00882646">
        <w:rPr>
          <w:sz w:val="28"/>
          <w:szCs w:val="28"/>
        </w:rPr>
        <w:t>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B919B3" w:rsidRPr="00882646" w:rsidRDefault="00B919B3" w:rsidP="00B919B3">
      <w:pPr>
        <w:widowControl w:val="0"/>
        <w:ind w:firstLine="709"/>
        <w:jc w:val="both"/>
        <w:rPr>
          <w:sz w:val="28"/>
          <w:szCs w:val="28"/>
        </w:rPr>
      </w:pPr>
      <w:r w:rsidRPr="00882646">
        <w:rPr>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B919B3" w:rsidRPr="00393122" w:rsidRDefault="00B919B3" w:rsidP="00B919B3">
      <w:pPr>
        <w:widowControl w:val="0"/>
        <w:ind w:firstLine="709"/>
        <w:jc w:val="both"/>
        <w:rPr>
          <w:sz w:val="28"/>
          <w:szCs w:val="28"/>
        </w:rPr>
      </w:pPr>
      <w:r w:rsidRPr="00882646">
        <w:rPr>
          <w:sz w:val="28"/>
          <w:szCs w:val="28"/>
        </w:rPr>
        <w:t>64.4. Заказчик вправе принять решение об отмене ценового</w:t>
      </w:r>
      <w:r>
        <w:rPr>
          <w:sz w:val="28"/>
          <w:szCs w:val="28"/>
        </w:rPr>
        <w:t xml:space="preserve"> </w:t>
      </w:r>
      <w:r w:rsidRPr="00855068">
        <w:rPr>
          <w:sz w:val="28"/>
          <w:szCs w:val="28"/>
        </w:rPr>
        <w:t xml:space="preserve">запроса в любое время вплоть до даты и времени окончания срока подачи </w:t>
      </w:r>
      <w:r>
        <w:rPr>
          <w:sz w:val="28"/>
          <w:szCs w:val="28"/>
        </w:rPr>
        <w:t>заявок</w:t>
      </w:r>
      <w:r w:rsidRPr="00855068">
        <w:rPr>
          <w:sz w:val="28"/>
          <w:szCs w:val="28"/>
        </w:rPr>
        <w:t xml:space="preserve"> в порядке,</w:t>
      </w:r>
      <w:r w:rsidRPr="00393122">
        <w:rPr>
          <w:sz w:val="28"/>
          <w:szCs w:val="28"/>
        </w:rPr>
        <w:t xml:space="preserve"> предусмотренном </w:t>
      </w:r>
      <w:r>
        <w:rPr>
          <w:sz w:val="28"/>
          <w:szCs w:val="28"/>
        </w:rPr>
        <w:t>главой 25</w:t>
      </w:r>
      <w:r w:rsidRPr="00393122">
        <w:rPr>
          <w:sz w:val="28"/>
          <w:szCs w:val="28"/>
        </w:rPr>
        <w:t xml:space="preserve"> настоящего Положения.</w:t>
      </w:r>
    </w:p>
    <w:p w:rsidR="00B919B3" w:rsidRDefault="00B919B3" w:rsidP="00B919B3">
      <w:pPr>
        <w:widowControl w:val="0"/>
        <w:ind w:firstLine="709"/>
        <w:jc w:val="both"/>
        <w:rPr>
          <w:sz w:val="28"/>
          <w:szCs w:val="28"/>
        </w:rPr>
      </w:pPr>
      <w:r>
        <w:rPr>
          <w:sz w:val="28"/>
          <w:szCs w:val="28"/>
        </w:rPr>
        <w:t>64.5.</w:t>
      </w:r>
      <w:r w:rsidRPr="00874BDE">
        <w:rPr>
          <w:sz w:val="28"/>
          <w:szCs w:val="28"/>
        </w:rPr>
        <w:t xml:space="preserve"> </w:t>
      </w:r>
      <w:proofErr w:type="gramStart"/>
      <w:r w:rsidRPr="00874BDE">
        <w:rPr>
          <w:sz w:val="28"/>
          <w:szCs w:val="28"/>
        </w:rPr>
        <w:t>Информ</w:t>
      </w:r>
      <w:r>
        <w:rPr>
          <w:sz w:val="28"/>
          <w:szCs w:val="28"/>
        </w:rPr>
        <w:t xml:space="preserve">ация о проведении ценового запроса, </w:t>
      </w:r>
      <w:r w:rsidRPr="00874BDE">
        <w:rPr>
          <w:sz w:val="28"/>
          <w:szCs w:val="28"/>
        </w:rPr>
        <w:t xml:space="preserve">включая извещение о проведении </w:t>
      </w:r>
      <w:r>
        <w:rPr>
          <w:sz w:val="28"/>
          <w:szCs w:val="28"/>
        </w:rPr>
        <w:t xml:space="preserve">ценового </w:t>
      </w:r>
      <w:r w:rsidRPr="00874BDE">
        <w:rPr>
          <w:sz w:val="28"/>
          <w:szCs w:val="28"/>
        </w:rPr>
        <w:t xml:space="preserve">запроса, документацию о </w:t>
      </w:r>
      <w:r>
        <w:rPr>
          <w:sz w:val="28"/>
          <w:szCs w:val="28"/>
        </w:rPr>
        <w:t xml:space="preserve">ценовом </w:t>
      </w:r>
      <w:r w:rsidRPr="00874BDE">
        <w:rPr>
          <w:sz w:val="28"/>
          <w:szCs w:val="28"/>
        </w:rPr>
        <w:t xml:space="preserve">запросе </w:t>
      </w:r>
      <w:r>
        <w:rPr>
          <w:sz w:val="28"/>
          <w:szCs w:val="28"/>
        </w:rPr>
        <w:t xml:space="preserve">и </w:t>
      </w:r>
      <w:r w:rsidRPr="00874BDE">
        <w:rPr>
          <w:sz w:val="28"/>
          <w:szCs w:val="28"/>
        </w:rPr>
        <w:t xml:space="preserve">проект договора, размещается </w:t>
      </w:r>
      <w:r>
        <w:rPr>
          <w:sz w:val="28"/>
          <w:szCs w:val="28"/>
        </w:rPr>
        <w:t>з</w:t>
      </w:r>
      <w:r w:rsidRPr="00874BDE">
        <w:rPr>
          <w:sz w:val="28"/>
          <w:szCs w:val="28"/>
        </w:rPr>
        <w:t xml:space="preserve">аказчиком на электронной площадке, а также в </w:t>
      </w:r>
      <w:r>
        <w:rPr>
          <w:sz w:val="28"/>
          <w:szCs w:val="28"/>
        </w:rPr>
        <w:t>ЕИС</w:t>
      </w:r>
      <w:r w:rsidRPr="00874BDE">
        <w:rPr>
          <w:sz w:val="28"/>
          <w:szCs w:val="28"/>
        </w:rPr>
        <w:t xml:space="preserve"> не менее чем за </w:t>
      </w:r>
      <w:r>
        <w:rPr>
          <w:sz w:val="28"/>
          <w:szCs w:val="28"/>
        </w:rPr>
        <w:t>два</w:t>
      </w:r>
      <w:r w:rsidRPr="00874BDE">
        <w:rPr>
          <w:sz w:val="28"/>
          <w:szCs w:val="28"/>
        </w:rPr>
        <w:t xml:space="preserve"> рабочих дн</w:t>
      </w:r>
      <w:r>
        <w:rPr>
          <w:sz w:val="28"/>
          <w:szCs w:val="28"/>
        </w:rPr>
        <w:t>я</w:t>
      </w:r>
      <w:r w:rsidRPr="00874BDE">
        <w:rPr>
          <w:sz w:val="28"/>
          <w:szCs w:val="28"/>
        </w:rPr>
        <w:t xml:space="preserve"> до установленного в документации о </w:t>
      </w:r>
      <w:r>
        <w:rPr>
          <w:sz w:val="28"/>
          <w:szCs w:val="28"/>
        </w:rPr>
        <w:t xml:space="preserve">таком </w:t>
      </w:r>
      <w:r w:rsidRPr="00874BDE">
        <w:rPr>
          <w:sz w:val="28"/>
          <w:szCs w:val="28"/>
        </w:rPr>
        <w:t xml:space="preserve">запросе дня окончания срока подачи </w:t>
      </w:r>
      <w:r>
        <w:rPr>
          <w:sz w:val="28"/>
          <w:szCs w:val="28"/>
        </w:rPr>
        <w:t>заявок на участие в ценовом запросе</w:t>
      </w:r>
      <w:r w:rsidRPr="00874BDE">
        <w:rPr>
          <w:sz w:val="28"/>
          <w:szCs w:val="28"/>
        </w:rPr>
        <w:t>.</w:t>
      </w:r>
      <w:proofErr w:type="gramEnd"/>
    </w:p>
    <w:p w:rsidR="00B919B3" w:rsidRPr="00393122" w:rsidRDefault="00B919B3" w:rsidP="00B919B3">
      <w:pPr>
        <w:widowControl w:val="0"/>
        <w:ind w:firstLine="709"/>
        <w:jc w:val="both"/>
        <w:rPr>
          <w:sz w:val="28"/>
          <w:szCs w:val="28"/>
        </w:rPr>
      </w:pPr>
      <w:r>
        <w:rPr>
          <w:sz w:val="28"/>
          <w:szCs w:val="28"/>
        </w:rPr>
        <w:t>64</w:t>
      </w:r>
      <w:r w:rsidRPr="00393122">
        <w:rPr>
          <w:sz w:val="28"/>
          <w:szCs w:val="28"/>
        </w:rPr>
        <w:t>.</w:t>
      </w:r>
      <w:r>
        <w:rPr>
          <w:sz w:val="28"/>
          <w:szCs w:val="28"/>
        </w:rPr>
        <w:t>6</w:t>
      </w:r>
      <w:r w:rsidRPr="00393122">
        <w:rPr>
          <w:sz w:val="28"/>
          <w:szCs w:val="28"/>
        </w:rPr>
        <w:t xml:space="preserve">. Извещение о проведении </w:t>
      </w:r>
      <w:r>
        <w:rPr>
          <w:sz w:val="28"/>
          <w:szCs w:val="28"/>
        </w:rPr>
        <w:t xml:space="preserve">ценового </w:t>
      </w:r>
      <w:r w:rsidRPr="00393122">
        <w:rPr>
          <w:sz w:val="28"/>
          <w:szCs w:val="28"/>
        </w:rPr>
        <w:t xml:space="preserve">запроса </w:t>
      </w:r>
      <w:r>
        <w:rPr>
          <w:sz w:val="28"/>
          <w:szCs w:val="28"/>
        </w:rPr>
        <w:t xml:space="preserve">и </w:t>
      </w:r>
      <w:r w:rsidRPr="00393122">
        <w:rPr>
          <w:sz w:val="28"/>
          <w:szCs w:val="28"/>
        </w:rPr>
        <w:t>вносимые в н</w:t>
      </w:r>
      <w:r>
        <w:rPr>
          <w:sz w:val="28"/>
          <w:szCs w:val="28"/>
        </w:rPr>
        <w:t>его</w:t>
      </w:r>
      <w:r w:rsidRPr="00393122">
        <w:rPr>
          <w:sz w:val="28"/>
          <w:szCs w:val="28"/>
        </w:rPr>
        <w:t xml:space="preserve"> изменения должны </w:t>
      </w:r>
      <w:r>
        <w:rPr>
          <w:sz w:val="28"/>
          <w:szCs w:val="28"/>
        </w:rPr>
        <w:t>соответствовать требованиям</w:t>
      </w:r>
      <w:r w:rsidRPr="00393122">
        <w:rPr>
          <w:sz w:val="28"/>
          <w:szCs w:val="28"/>
        </w:rPr>
        <w:t xml:space="preserve"> настоящей главы и </w:t>
      </w:r>
      <w:r>
        <w:rPr>
          <w:sz w:val="28"/>
          <w:szCs w:val="28"/>
        </w:rPr>
        <w:t>пункта</w:t>
      </w:r>
      <w:r w:rsidRPr="00393122">
        <w:rPr>
          <w:sz w:val="28"/>
          <w:szCs w:val="28"/>
        </w:rPr>
        <w:t xml:space="preserve"> 8</w:t>
      </w:r>
      <w:r>
        <w:rPr>
          <w:sz w:val="28"/>
          <w:szCs w:val="28"/>
        </w:rPr>
        <w:t>.3</w:t>
      </w:r>
      <w:r w:rsidRPr="00393122">
        <w:rPr>
          <w:sz w:val="28"/>
          <w:szCs w:val="28"/>
        </w:rPr>
        <w:t xml:space="preserve"> настоящего Положения.</w:t>
      </w:r>
    </w:p>
    <w:p w:rsidR="00B919B3" w:rsidRPr="00393122" w:rsidRDefault="00B919B3" w:rsidP="00B919B3">
      <w:pPr>
        <w:widowControl w:val="0"/>
        <w:ind w:firstLine="708"/>
        <w:jc w:val="both"/>
        <w:rPr>
          <w:sz w:val="28"/>
          <w:szCs w:val="28"/>
        </w:rPr>
      </w:pPr>
      <w:r>
        <w:rPr>
          <w:sz w:val="28"/>
          <w:szCs w:val="28"/>
        </w:rPr>
        <w:t xml:space="preserve">64.7. Документация </w:t>
      </w:r>
      <w:r w:rsidRPr="00393122">
        <w:rPr>
          <w:sz w:val="28"/>
          <w:szCs w:val="28"/>
        </w:rPr>
        <w:t xml:space="preserve">о проведении </w:t>
      </w:r>
      <w:r>
        <w:rPr>
          <w:sz w:val="28"/>
          <w:szCs w:val="28"/>
        </w:rPr>
        <w:t xml:space="preserve">ценового </w:t>
      </w:r>
      <w:r w:rsidRPr="00393122">
        <w:rPr>
          <w:sz w:val="28"/>
          <w:szCs w:val="28"/>
        </w:rPr>
        <w:t xml:space="preserve">запроса </w:t>
      </w:r>
      <w:r>
        <w:rPr>
          <w:sz w:val="28"/>
          <w:szCs w:val="28"/>
        </w:rPr>
        <w:t xml:space="preserve">и </w:t>
      </w:r>
      <w:r w:rsidRPr="00393122">
        <w:rPr>
          <w:sz w:val="28"/>
          <w:szCs w:val="28"/>
        </w:rPr>
        <w:t>вносимые в н</w:t>
      </w:r>
      <w:r>
        <w:rPr>
          <w:sz w:val="28"/>
          <w:szCs w:val="28"/>
        </w:rPr>
        <w:t>ее</w:t>
      </w:r>
      <w:r w:rsidRPr="00393122">
        <w:rPr>
          <w:sz w:val="28"/>
          <w:szCs w:val="28"/>
        </w:rPr>
        <w:t xml:space="preserve"> изменения должны быть разработаны и размещены в соответствии с</w:t>
      </w:r>
      <w:r>
        <w:rPr>
          <w:sz w:val="28"/>
          <w:szCs w:val="28"/>
        </w:rPr>
        <w:t> </w:t>
      </w:r>
      <w:r w:rsidRPr="00393122">
        <w:rPr>
          <w:sz w:val="28"/>
          <w:szCs w:val="28"/>
        </w:rPr>
        <w:t>требованиями настоящей главы</w:t>
      </w:r>
      <w:r>
        <w:rPr>
          <w:sz w:val="28"/>
          <w:szCs w:val="28"/>
        </w:rPr>
        <w:t xml:space="preserve">. Документация </w:t>
      </w:r>
      <w:r w:rsidRPr="00393122">
        <w:rPr>
          <w:sz w:val="28"/>
          <w:szCs w:val="28"/>
        </w:rPr>
        <w:t xml:space="preserve">о проведении </w:t>
      </w:r>
      <w:r>
        <w:rPr>
          <w:sz w:val="28"/>
          <w:szCs w:val="28"/>
        </w:rPr>
        <w:t xml:space="preserve">ценового </w:t>
      </w:r>
      <w:r w:rsidRPr="00393122">
        <w:rPr>
          <w:sz w:val="28"/>
          <w:szCs w:val="28"/>
        </w:rPr>
        <w:t xml:space="preserve">запроса </w:t>
      </w:r>
      <w:r>
        <w:rPr>
          <w:sz w:val="28"/>
          <w:szCs w:val="28"/>
        </w:rPr>
        <w:t xml:space="preserve">должна содержать </w:t>
      </w:r>
      <w:r w:rsidRPr="00393122">
        <w:rPr>
          <w:sz w:val="28"/>
          <w:szCs w:val="28"/>
        </w:rPr>
        <w:t>следующие сведения:</w:t>
      </w:r>
    </w:p>
    <w:p w:rsidR="00B919B3" w:rsidRDefault="00B919B3" w:rsidP="00B919B3">
      <w:pPr>
        <w:widowControl w:val="0"/>
        <w:ind w:firstLine="708"/>
        <w:jc w:val="both"/>
        <w:rPr>
          <w:sz w:val="28"/>
          <w:szCs w:val="28"/>
        </w:rPr>
      </w:pPr>
      <w:r w:rsidRPr="00E6716C">
        <w:rPr>
          <w:sz w:val="28"/>
          <w:szCs w:val="28"/>
        </w:rPr>
        <w:t>1) описание предмета такой закупки;</w:t>
      </w:r>
    </w:p>
    <w:p w:rsidR="00B919B3" w:rsidRPr="00393122" w:rsidRDefault="00B919B3" w:rsidP="00B919B3">
      <w:pPr>
        <w:widowControl w:val="0"/>
        <w:ind w:firstLine="708"/>
        <w:jc w:val="both"/>
        <w:rPr>
          <w:sz w:val="28"/>
          <w:szCs w:val="28"/>
        </w:rPr>
      </w:pPr>
      <w:proofErr w:type="gramStart"/>
      <w:r>
        <w:rPr>
          <w:sz w:val="28"/>
          <w:szCs w:val="28"/>
        </w:rPr>
        <w:t xml:space="preserve">2) </w:t>
      </w:r>
      <w:r w:rsidRPr="00393122">
        <w:rPr>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sz w:val="28"/>
          <w:szCs w:val="28"/>
          <w:lang w:val="en-US"/>
        </w:rPr>
        <w:t> </w:t>
      </w:r>
      <w:r w:rsidRPr="00393122">
        <w:rPr>
          <w:sz w:val="28"/>
          <w:szCs w:val="28"/>
        </w:rPr>
        <w:t>соответст</w:t>
      </w:r>
      <w:r>
        <w:rPr>
          <w:sz w:val="28"/>
          <w:szCs w:val="28"/>
        </w:rPr>
        <w:t>в</w:t>
      </w:r>
      <w:r w:rsidRPr="00393122">
        <w:rPr>
          <w:sz w:val="28"/>
          <w:szCs w:val="28"/>
        </w:rPr>
        <w:t>ии с законодательством Российской Федерации о техническом регулировании, документами, разрабатываемыми и применяемыми в</w:t>
      </w:r>
      <w:r>
        <w:rPr>
          <w:sz w:val="28"/>
          <w:szCs w:val="28"/>
          <w:lang w:val="en-US"/>
        </w:rPr>
        <w:t> </w:t>
      </w:r>
      <w:r w:rsidRPr="00393122">
        <w:rPr>
          <w:sz w:val="28"/>
          <w:szCs w:val="28"/>
        </w:rPr>
        <w:t>национальной системе стандартизации, принятыми в соответствии с</w:t>
      </w:r>
      <w:r>
        <w:rPr>
          <w:sz w:val="28"/>
          <w:szCs w:val="28"/>
          <w:lang w:val="en-US"/>
        </w:rPr>
        <w:t> </w:t>
      </w:r>
      <w:r w:rsidRPr="00393122">
        <w:rPr>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393122">
        <w:rPr>
          <w:sz w:val="28"/>
          <w:szCs w:val="28"/>
        </w:rPr>
        <w:t xml:space="preserve"> поставляемого товара, выполняемой работы, оказываемой услуги потребностям заказчика</w:t>
      </w:r>
      <w:r>
        <w:rPr>
          <w:sz w:val="28"/>
          <w:szCs w:val="28"/>
        </w:rPr>
        <w:t>.</w:t>
      </w:r>
    </w:p>
    <w:p w:rsidR="00B919B3" w:rsidRPr="00C9431B" w:rsidRDefault="00B919B3" w:rsidP="00B919B3">
      <w:pPr>
        <w:widowControl w:val="0"/>
        <w:ind w:firstLine="708"/>
        <w:jc w:val="both"/>
        <w:rPr>
          <w:sz w:val="28"/>
          <w:szCs w:val="28"/>
        </w:rPr>
      </w:pPr>
      <w:proofErr w:type="gramStart"/>
      <w:r w:rsidRPr="00C9431B">
        <w:rPr>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C9431B">
        <w:rPr>
          <w:sz w:val="28"/>
          <w:szCs w:val="28"/>
          <w:lang w:val="en-US"/>
        </w:rPr>
        <w:t> </w:t>
      </w:r>
      <w:r w:rsidRPr="00C9431B">
        <w:rPr>
          <w:sz w:val="28"/>
          <w:szCs w:val="28"/>
        </w:rPr>
        <w:t>техническом регулировании, законодательством Российской Федерации о</w:t>
      </w:r>
      <w:r w:rsidRPr="00C9431B">
        <w:rPr>
          <w:sz w:val="28"/>
          <w:szCs w:val="28"/>
          <w:lang w:val="en-US"/>
        </w:rPr>
        <w:t> </w:t>
      </w:r>
      <w:r w:rsidRPr="00C9431B">
        <w:rPr>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C9431B">
        <w:rPr>
          <w:sz w:val="28"/>
          <w:szCs w:val="28"/>
          <w:lang w:val="en-US"/>
        </w:rPr>
        <w:t> </w:t>
      </w:r>
      <w:r w:rsidRPr="00C9431B">
        <w:rPr>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C9431B">
        <w:rPr>
          <w:sz w:val="28"/>
          <w:szCs w:val="28"/>
          <w:lang w:val="en-US"/>
        </w:rPr>
        <w:t> </w:t>
      </w:r>
      <w:r w:rsidRPr="00C9431B">
        <w:rPr>
          <w:sz w:val="28"/>
          <w:szCs w:val="28"/>
        </w:rPr>
        <w:t>определением соответствия поставляемого</w:t>
      </w:r>
      <w:proofErr w:type="gramEnd"/>
      <w:r w:rsidRPr="00C9431B">
        <w:rPr>
          <w:sz w:val="28"/>
          <w:szCs w:val="28"/>
        </w:rPr>
        <w:t xml:space="preserve"> товара, выполняемой работы, оказываемой услуги потребностям заказчика;</w:t>
      </w:r>
    </w:p>
    <w:p w:rsidR="00B919B3" w:rsidRPr="00393122" w:rsidRDefault="00B919B3" w:rsidP="00B919B3">
      <w:pPr>
        <w:widowControl w:val="0"/>
        <w:ind w:firstLine="708"/>
        <w:jc w:val="both"/>
        <w:rPr>
          <w:sz w:val="28"/>
          <w:szCs w:val="28"/>
        </w:rPr>
      </w:pPr>
      <w:r w:rsidRPr="00C9431B">
        <w:rPr>
          <w:sz w:val="28"/>
          <w:szCs w:val="28"/>
        </w:rPr>
        <w:t>3) требования к содержанию, форме, оформлению и составу заявки на</w:t>
      </w:r>
      <w:r w:rsidRPr="00C9431B">
        <w:rPr>
          <w:sz w:val="28"/>
          <w:szCs w:val="28"/>
          <w:lang w:val="en-US"/>
        </w:rPr>
        <w:t> </w:t>
      </w:r>
      <w:r w:rsidRPr="00C9431B">
        <w:rPr>
          <w:sz w:val="28"/>
          <w:szCs w:val="28"/>
        </w:rPr>
        <w:t>участие в закупке;</w:t>
      </w:r>
      <w:r>
        <w:rPr>
          <w:sz w:val="28"/>
          <w:szCs w:val="28"/>
        </w:rPr>
        <w:t xml:space="preserve"> </w:t>
      </w:r>
    </w:p>
    <w:p w:rsidR="00B919B3" w:rsidRPr="00CB1F85" w:rsidRDefault="00B919B3" w:rsidP="00B919B3">
      <w:pPr>
        <w:widowControl w:val="0"/>
        <w:ind w:firstLine="708"/>
        <w:jc w:val="both"/>
        <w:rPr>
          <w:sz w:val="28"/>
          <w:szCs w:val="28"/>
        </w:rPr>
      </w:pPr>
      <w:r w:rsidRPr="00C9431B">
        <w:rPr>
          <w:sz w:val="28"/>
          <w:szCs w:val="28"/>
        </w:rPr>
        <w:t>4</w:t>
      </w:r>
      <w:r w:rsidRPr="00393122">
        <w:rPr>
          <w:sz w:val="28"/>
          <w:szCs w:val="28"/>
        </w:rPr>
        <w:t xml:space="preserve">) требования к описанию участниками такой закупки поставляемого товара, который является предметом конкурентной закупки, его </w:t>
      </w:r>
      <w:r w:rsidRPr="00CB1F85">
        <w:rPr>
          <w:sz w:val="28"/>
          <w:szCs w:val="28"/>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B919B3" w:rsidRPr="00CB1F85" w:rsidRDefault="00B919B3" w:rsidP="00B919B3">
      <w:pPr>
        <w:widowControl w:val="0"/>
        <w:ind w:firstLine="708"/>
        <w:jc w:val="both"/>
        <w:rPr>
          <w:sz w:val="28"/>
          <w:szCs w:val="28"/>
        </w:rPr>
      </w:pPr>
      <w:r w:rsidRPr="00CB1F85">
        <w:rPr>
          <w:sz w:val="28"/>
          <w:szCs w:val="28"/>
        </w:rPr>
        <w:t>5) место, условия и сроки (периоды) поставки товара, выполнения работы, оказания услуги;</w:t>
      </w:r>
    </w:p>
    <w:p w:rsidR="00B919B3" w:rsidRPr="00CB1F85" w:rsidRDefault="00B919B3" w:rsidP="00B919B3">
      <w:pPr>
        <w:widowControl w:val="0"/>
        <w:ind w:firstLine="708"/>
        <w:jc w:val="both"/>
        <w:rPr>
          <w:sz w:val="28"/>
          <w:szCs w:val="28"/>
        </w:rPr>
      </w:pPr>
      <w:r w:rsidRPr="00CB1F85">
        <w:rPr>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B919B3" w:rsidRPr="00CB1F85" w:rsidRDefault="00B919B3" w:rsidP="00B919B3">
      <w:pPr>
        <w:widowControl w:val="0"/>
        <w:ind w:firstLine="708"/>
        <w:jc w:val="both"/>
        <w:rPr>
          <w:sz w:val="28"/>
          <w:szCs w:val="28"/>
        </w:rPr>
      </w:pPr>
      <w:r w:rsidRPr="00CB1F85">
        <w:rPr>
          <w:sz w:val="28"/>
          <w:szCs w:val="28"/>
        </w:rPr>
        <w:t>7) форма, сроки и порядок оплаты товара, работы, услуги;</w:t>
      </w:r>
    </w:p>
    <w:p w:rsidR="00B919B3" w:rsidRPr="00CB1F85" w:rsidRDefault="00B919B3" w:rsidP="00B919B3">
      <w:pPr>
        <w:widowControl w:val="0"/>
        <w:ind w:firstLine="708"/>
        <w:jc w:val="both"/>
        <w:rPr>
          <w:sz w:val="28"/>
          <w:szCs w:val="28"/>
        </w:rPr>
      </w:pPr>
      <w:r w:rsidRPr="00CB1F85">
        <w:rPr>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919B3" w:rsidRPr="00CB1F85" w:rsidRDefault="00B919B3" w:rsidP="00B919B3">
      <w:pPr>
        <w:widowControl w:val="0"/>
        <w:ind w:firstLine="708"/>
        <w:jc w:val="both"/>
        <w:rPr>
          <w:sz w:val="28"/>
          <w:szCs w:val="28"/>
        </w:rPr>
      </w:pPr>
      <w:r w:rsidRPr="00CB1F85">
        <w:rPr>
          <w:sz w:val="28"/>
          <w:szCs w:val="28"/>
        </w:rPr>
        <w:t>9) информация о валюте, используемой для формирования цены договора и расчетов с поставщиком (подрядчиком, исполнителем);</w:t>
      </w:r>
    </w:p>
    <w:p w:rsidR="00B919B3" w:rsidRPr="00A81546" w:rsidRDefault="00B919B3" w:rsidP="00B919B3">
      <w:pPr>
        <w:widowControl w:val="0"/>
        <w:ind w:firstLine="708"/>
        <w:jc w:val="both"/>
        <w:rPr>
          <w:sz w:val="28"/>
          <w:szCs w:val="28"/>
        </w:rPr>
      </w:pPr>
      <w:r w:rsidRPr="00CB1F85">
        <w:rPr>
          <w:sz w:val="28"/>
          <w:szCs w:val="28"/>
        </w:rPr>
        <w:t>10) порядок применения</w:t>
      </w:r>
      <w:r w:rsidRPr="00A81546">
        <w:rPr>
          <w:sz w:val="28"/>
          <w:szCs w:val="28"/>
        </w:rPr>
        <w:t xml:space="preserve"> официального курса иностранной валюты к</w:t>
      </w:r>
      <w:r w:rsidRPr="00A81546">
        <w:rPr>
          <w:sz w:val="28"/>
          <w:szCs w:val="28"/>
          <w:lang w:val="en-US"/>
        </w:rPr>
        <w:t> </w:t>
      </w:r>
      <w:r w:rsidRPr="00A81546">
        <w:rPr>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A81546">
        <w:rPr>
          <w:sz w:val="28"/>
          <w:szCs w:val="28"/>
          <w:lang w:val="en-US"/>
        </w:rPr>
        <w:t> </w:t>
      </w:r>
      <w:r w:rsidRPr="00A81546">
        <w:rPr>
          <w:sz w:val="28"/>
          <w:szCs w:val="28"/>
        </w:rPr>
        <w:t xml:space="preserve">необходимости); </w:t>
      </w:r>
    </w:p>
    <w:p w:rsidR="00B919B3" w:rsidRDefault="00B919B3" w:rsidP="00B919B3">
      <w:pPr>
        <w:widowControl w:val="0"/>
        <w:ind w:firstLine="708"/>
        <w:jc w:val="both"/>
        <w:rPr>
          <w:sz w:val="28"/>
          <w:szCs w:val="28"/>
        </w:rPr>
      </w:pPr>
      <w:r>
        <w:rPr>
          <w:sz w:val="28"/>
          <w:szCs w:val="28"/>
        </w:rPr>
        <w:t>1</w:t>
      </w:r>
      <w:r w:rsidRPr="00C9431B">
        <w:rPr>
          <w:sz w:val="28"/>
          <w:szCs w:val="28"/>
        </w:rPr>
        <w:t>1</w:t>
      </w:r>
      <w:r w:rsidRPr="00A81546">
        <w:rPr>
          <w:sz w:val="28"/>
          <w:szCs w:val="28"/>
        </w:rPr>
        <w:t xml:space="preserve">) порядок, дата начала, дата и время окончания срока подачи </w:t>
      </w:r>
      <w:r>
        <w:rPr>
          <w:sz w:val="28"/>
          <w:szCs w:val="28"/>
        </w:rPr>
        <w:t>заявок</w:t>
      </w:r>
      <w:r w:rsidRPr="00A81546">
        <w:rPr>
          <w:sz w:val="28"/>
          <w:szCs w:val="28"/>
        </w:rPr>
        <w:t xml:space="preserve"> на</w:t>
      </w:r>
      <w:r w:rsidRPr="00A81546">
        <w:rPr>
          <w:sz w:val="28"/>
          <w:szCs w:val="28"/>
          <w:lang w:val="en-US"/>
        </w:rPr>
        <w:t> </w:t>
      </w:r>
      <w:r w:rsidRPr="00A81546">
        <w:rPr>
          <w:sz w:val="28"/>
          <w:szCs w:val="28"/>
        </w:rPr>
        <w:t>участие в закупке и порядок подведения итогов такой закупки;</w:t>
      </w:r>
    </w:p>
    <w:p w:rsidR="00B919B3" w:rsidRPr="00A81546" w:rsidRDefault="00B919B3" w:rsidP="00B919B3">
      <w:pPr>
        <w:widowControl w:val="0"/>
        <w:ind w:firstLine="708"/>
        <w:jc w:val="both"/>
        <w:rPr>
          <w:sz w:val="28"/>
          <w:szCs w:val="28"/>
        </w:rPr>
      </w:pPr>
      <w:r>
        <w:rPr>
          <w:sz w:val="28"/>
          <w:szCs w:val="28"/>
        </w:rPr>
        <w:t>1</w:t>
      </w:r>
      <w:r w:rsidRPr="00C9431B">
        <w:rPr>
          <w:sz w:val="28"/>
          <w:szCs w:val="28"/>
        </w:rPr>
        <w:t>2</w:t>
      </w:r>
      <w:r w:rsidRPr="00A81546">
        <w:rPr>
          <w:sz w:val="28"/>
          <w:szCs w:val="28"/>
        </w:rPr>
        <w:t>) требования к участникам такой закупки в соответствии с главой 12 настоящего Положения;</w:t>
      </w:r>
    </w:p>
    <w:p w:rsidR="00B919B3" w:rsidRPr="00F43799" w:rsidRDefault="00B919B3" w:rsidP="00B919B3">
      <w:pPr>
        <w:widowControl w:val="0"/>
        <w:ind w:firstLine="708"/>
        <w:jc w:val="both"/>
        <w:rPr>
          <w:sz w:val="28"/>
          <w:szCs w:val="28"/>
        </w:rPr>
      </w:pPr>
      <w:r w:rsidRPr="00A81546">
        <w:rPr>
          <w:sz w:val="28"/>
          <w:szCs w:val="28"/>
        </w:rPr>
        <w:t>1</w:t>
      </w:r>
      <w:r w:rsidRPr="00C9431B">
        <w:rPr>
          <w:sz w:val="28"/>
          <w:szCs w:val="28"/>
        </w:rPr>
        <w:t>3</w:t>
      </w:r>
      <w:r w:rsidRPr="00A81546">
        <w:rPr>
          <w:sz w:val="28"/>
          <w:szCs w:val="28"/>
        </w:rPr>
        <w:t>) перечень документов, представляемых участниками закупки для</w:t>
      </w:r>
      <w:r w:rsidRPr="00A81546">
        <w:rPr>
          <w:sz w:val="28"/>
          <w:szCs w:val="28"/>
          <w:lang w:val="en-US"/>
        </w:rPr>
        <w:t> </w:t>
      </w:r>
      <w:r w:rsidRPr="00A81546">
        <w:rPr>
          <w:sz w:val="28"/>
          <w:szCs w:val="28"/>
        </w:rPr>
        <w:t>подтверждения их соответствия установленным требованиям, либо</w:t>
      </w:r>
      <w:r w:rsidRPr="00A81546">
        <w:rPr>
          <w:sz w:val="28"/>
          <w:szCs w:val="28"/>
          <w:lang w:val="en-US"/>
        </w:rPr>
        <w:t> </w:t>
      </w:r>
      <w:r w:rsidRPr="00A81546">
        <w:rPr>
          <w:sz w:val="28"/>
          <w:szCs w:val="28"/>
        </w:rPr>
        <w:t xml:space="preserve">указание на отсутствие необходимости предоставления участниками закупки таких </w:t>
      </w:r>
      <w:r w:rsidRPr="00F43799">
        <w:rPr>
          <w:sz w:val="28"/>
          <w:szCs w:val="28"/>
        </w:rPr>
        <w:t xml:space="preserve">документов; </w:t>
      </w:r>
    </w:p>
    <w:p w:rsidR="00B919B3" w:rsidRPr="00F43799" w:rsidRDefault="00B919B3" w:rsidP="00B919B3">
      <w:pPr>
        <w:widowControl w:val="0"/>
        <w:ind w:firstLine="708"/>
        <w:jc w:val="both"/>
        <w:rPr>
          <w:sz w:val="28"/>
          <w:szCs w:val="28"/>
        </w:rPr>
      </w:pPr>
      <w:proofErr w:type="gramStart"/>
      <w:r w:rsidRPr="00F43799">
        <w:rPr>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F43799">
        <w:rPr>
          <w:sz w:val="28"/>
          <w:szCs w:val="28"/>
          <w:lang w:val="en-US"/>
        </w:rPr>
        <w:t> </w:t>
      </w:r>
      <w:r w:rsidRPr="00F43799">
        <w:rPr>
          <w:sz w:val="28"/>
          <w:szCs w:val="28"/>
        </w:rPr>
        <w:t>случае закупки работ по проектированию, строительству, модернизации и</w:t>
      </w:r>
      <w:r w:rsidRPr="00F43799">
        <w:rPr>
          <w:sz w:val="28"/>
          <w:szCs w:val="28"/>
          <w:lang w:val="en-US"/>
        </w:rPr>
        <w:t> </w:t>
      </w:r>
      <w:r w:rsidRPr="00F43799">
        <w:rPr>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919B3" w:rsidRPr="00F43799" w:rsidRDefault="00B919B3" w:rsidP="00B919B3">
      <w:pPr>
        <w:widowControl w:val="0"/>
        <w:ind w:firstLine="708"/>
        <w:jc w:val="both"/>
        <w:rPr>
          <w:sz w:val="28"/>
          <w:szCs w:val="28"/>
        </w:rPr>
      </w:pPr>
      <w:r w:rsidRPr="00F43799">
        <w:rPr>
          <w:sz w:val="28"/>
          <w:szCs w:val="28"/>
        </w:rPr>
        <w:t>1</w:t>
      </w:r>
      <w:r>
        <w:rPr>
          <w:sz w:val="28"/>
          <w:szCs w:val="28"/>
        </w:rPr>
        <w:t>5</w:t>
      </w:r>
      <w:r w:rsidRPr="00F43799">
        <w:rPr>
          <w:sz w:val="28"/>
          <w:szCs w:val="28"/>
        </w:rPr>
        <w:t xml:space="preserve">) порядок и срок отзыва заявок на участие в закупке; </w:t>
      </w:r>
    </w:p>
    <w:p w:rsidR="00B919B3" w:rsidRPr="00F43799" w:rsidRDefault="00B919B3" w:rsidP="00B919B3">
      <w:pPr>
        <w:widowControl w:val="0"/>
        <w:ind w:firstLine="708"/>
        <w:jc w:val="both"/>
        <w:rPr>
          <w:sz w:val="28"/>
          <w:szCs w:val="28"/>
        </w:rPr>
      </w:pPr>
      <w:r w:rsidRPr="00F43799">
        <w:rPr>
          <w:sz w:val="28"/>
          <w:szCs w:val="28"/>
        </w:rPr>
        <w:t>16) порядок и срок внесения изменений в заявки на участие в закупке;</w:t>
      </w:r>
    </w:p>
    <w:p w:rsidR="00B919B3" w:rsidRPr="00F43799" w:rsidRDefault="00B919B3" w:rsidP="00B919B3">
      <w:pPr>
        <w:widowControl w:val="0"/>
        <w:ind w:firstLine="708"/>
        <w:jc w:val="both"/>
        <w:rPr>
          <w:sz w:val="28"/>
          <w:szCs w:val="28"/>
        </w:rPr>
      </w:pPr>
      <w:r w:rsidRPr="00F43799">
        <w:rPr>
          <w:sz w:val="28"/>
          <w:szCs w:val="28"/>
        </w:rPr>
        <w:t>17) дата рассмотрения заявок участников такой закупки и</w:t>
      </w:r>
      <w:r w:rsidRPr="00F43799">
        <w:rPr>
          <w:sz w:val="28"/>
          <w:szCs w:val="28"/>
          <w:lang w:val="en-US"/>
        </w:rPr>
        <w:t> </w:t>
      </w:r>
      <w:r w:rsidRPr="00F43799">
        <w:rPr>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B919B3" w:rsidRPr="00A81546" w:rsidRDefault="00B919B3" w:rsidP="00B919B3">
      <w:pPr>
        <w:widowControl w:val="0"/>
        <w:ind w:firstLine="708"/>
        <w:jc w:val="both"/>
        <w:rPr>
          <w:rFonts w:eastAsia="Calibri"/>
          <w:sz w:val="28"/>
          <w:szCs w:val="28"/>
        </w:rPr>
      </w:pPr>
      <w:r w:rsidRPr="00F43799">
        <w:rPr>
          <w:rFonts w:eastAsia="Calibri"/>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w:t>
      </w:r>
      <w:r w:rsidRPr="00A81546">
        <w:rPr>
          <w:rFonts w:eastAsia="Calibri"/>
          <w:sz w:val="28"/>
          <w:szCs w:val="28"/>
        </w:rPr>
        <w:t xml:space="preserve"> решение об установлении такого требования, или</w:t>
      </w:r>
      <w:r w:rsidRPr="00A81546">
        <w:rPr>
          <w:rFonts w:eastAsia="Calibri"/>
          <w:sz w:val="28"/>
          <w:szCs w:val="28"/>
          <w:lang w:val="en-US"/>
        </w:rPr>
        <w:t> </w:t>
      </w:r>
      <w:r w:rsidRPr="00A81546">
        <w:rPr>
          <w:rFonts w:eastAsia="Calibri"/>
          <w:sz w:val="28"/>
          <w:szCs w:val="28"/>
        </w:rPr>
        <w:t>указание на то, что обеспечение заявки не требуется;</w:t>
      </w:r>
    </w:p>
    <w:p w:rsidR="00B919B3" w:rsidRDefault="00B919B3" w:rsidP="00B919B3">
      <w:pPr>
        <w:widowControl w:val="0"/>
        <w:ind w:firstLine="708"/>
        <w:jc w:val="both"/>
        <w:rPr>
          <w:sz w:val="28"/>
          <w:szCs w:val="28"/>
        </w:rPr>
      </w:pPr>
      <w:r w:rsidRPr="00A81546">
        <w:rPr>
          <w:sz w:val="28"/>
          <w:szCs w:val="28"/>
        </w:rPr>
        <w:t>1</w:t>
      </w:r>
      <w:r>
        <w:rPr>
          <w:sz w:val="28"/>
          <w:szCs w:val="28"/>
        </w:rPr>
        <w:t>9</w:t>
      </w:r>
      <w:r w:rsidRPr="00A81546">
        <w:rPr>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A81546">
        <w:rPr>
          <w:sz w:val="28"/>
          <w:szCs w:val="28"/>
          <w:lang w:val="en-US"/>
        </w:rPr>
        <w:t> </w:t>
      </w:r>
      <w:r w:rsidRPr="00A81546">
        <w:rPr>
          <w:sz w:val="28"/>
          <w:szCs w:val="28"/>
        </w:rPr>
        <w:t>требуется;</w:t>
      </w:r>
    </w:p>
    <w:p w:rsidR="00B919B3" w:rsidRPr="00F43799" w:rsidRDefault="00B919B3" w:rsidP="00B919B3">
      <w:pPr>
        <w:widowControl w:val="0"/>
        <w:ind w:firstLine="708"/>
        <w:jc w:val="both"/>
        <w:rPr>
          <w:sz w:val="28"/>
          <w:szCs w:val="28"/>
        </w:rPr>
      </w:pPr>
      <w:proofErr w:type="gramStart"/>
      <w:r w:rsidRPr="00F43799">
        <w:rPr>
          <w:sz w:val="28"/>
          <w:szCs w:val="28"/>
        </w:rPr>
        <w:t>20</w:t>
      </w:r>
      <w:r w:rsidRPr="007C3268">
        <w:rPr>
          <w:sz w:val="28"/>
          <w:szCs w:val="28"/>
        </w:rPr>
        <w:t xml:space="preserve">) размер (в денежном выражении), возможные формы и порядок предоставления (в отношении каждой из форм) обеспечения </w:t>
      </w:r>
      <w:r w:rsidRPr="007C3268">
        <w:rPr>
          <w:spacing w:val="-4"/>
          <w:sz w:val="28"/>
          <w:szCs w:val="28"/>
        </w:rPr>
        <w:t xml:space="preserve">требований к </w:t>
      </w:r>
      <w:r w:rsidRPr="00F43799">
        <w:rPr>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F43799">
        <w:rPr>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sz w:val="28"/>
          <w:szCs w:val="28"/>
        </w:rPr>
        <w:t xml:space="preserve"> </w:t>
      </w:r>
      <w:r w:rsidRPr="00F43799">
        <w:rPr>
          <w:sz w:val="28"/>
          <w:szCs w:val="28"/>
        </w:rPr>
        <w:t>требуется;</w:t>
      </w:r>
      <w:proofErr w:type="gramEnd"/>
    </w:p>
    <w:p w:rsidR="00B919B3" w:rsidRPr="00F43799" w:rsidRDefault="00B919B3" w:rsidP="00B919B3">
      <w:pPr>
        <w:widowControl w:val="0"/>
        <w:ind w:firstLine="708"/>
        <w:jc w:val="both"/>
        <w:rPr>
          <w:sz w:val="28"/>
          <w:szCs w:val="28"/>
        </w:rPr>
      </w:pPr>
      <w:r w:rsidRPr="00F43799">
        <w:rPr>
          <w:sz w:val="28"/>
          <w:szCs w:val="28"/>
        </w:rPr>
        <w:t>21) указание на антидемпинговые меры и их описание согласно требованиям главы 23 настоящего Положения;</w:t>
      </w:r>
    </w:p>
    <w:p w:rsidR="00B919B3" w:rsidRPr="00A81546" w:rsidRDefault="00B919B3" w:rsidP="00B919B3">
      <w:pPr>
        <w:widowControl w:val="0"/>
        <w:ind w:firstLine="708"/>
        <w:jc w:val="both"/>
        <w:rPr>
          <w:sz w:val="28"/>
          <w:szCs w:val="28"/>
        </w:rPr>
      </w:pPr>
      <w:r w:rsidRPr="00F43799">
        <w:rPr>
          <w:sz w:val="28"/>
          <w:szCs w:val="28"/>
        </w:rPr>
        <w:t>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A81546">
        <w:rPr>
          <w:sz w:val="28"/>
          <w:szCs w:val="28"/>
        </w:rPr>
        <w:t xml:space="preserve"> </w:t>
      </w:r>
    </w:p>
    <w:p w:rsidR="00B919B3" w:rsidRPr="002A225F" w:rsidRDefault="00B919B3" w:rsidP="00B919B3">
      <w:pPr>
        <w:widowControl w:val="0"/>
        <w:ind w:firstLine="708"/>
        <w:jc w:val="both"/>
        <w:rPr>
          <w:sz w:val="28"/>
          <w:szCs w:val="28"/>
        </w:rPr>
      </w:pPr>
      <w:r w:rsidRPr="00995EAC">
        <w:rPr>
          <w:sz w:val="28"/>
          <w:szCs w:val="28"/>
        </w:rPr>
        <w:t xml:space="preserve">23) возможность заказчика </w:t>
      </w:r>
      <w:r w:rsidRPr="002A225F">
        <w:rPr>
          <w:sz w:val="28"/>
          <w:szCs w:val="28"/>
        </w:rPr>
        <w:t>изменить условия договора в случаях, предусмотренных настоящим Положением.</w:t>
      </w:r>
    </w:p>
    <w:p w:rsidR="00B919B3" w:rsidRPr="002A225F" w:rsidRDefault="00B919B3" w:rsidP="00B919B3">
      <w:pPr>
        <w:widowControl w:val="0"/>
        <w:ind w:firstLine="708"/>
        <w:jc w:val="both"/>
        <w:rPr>
          <w:sz w:val="28"/>
          <w:szCs w:val="28"/>
        </w:rPr>
      </w:pPr>
      <w:r w:rsidRPr="002A225F">
        <w:rPr>
          <w:sz w:val="28"/>
          <w:szCs w:val="28"/>
        </w:rPr>
        <w:t>24) сведения, предусмотренные в пункте 13.2 настоящего Положения.</w:t>
      </w:r>
    </w:p>
    <w:p w:rsidR="00B919B3" w:rsidRPr="002A225F" w:rsidRDefault="00B919B3" w:rsidP="00B919B3">
      <w:pPr>
        <w:pStyle w:val="formattext"/>
        <w:widowControl w:val="0"/>
        <w:spacing w:before="0" w:beforeAutospacing="0" w:after="0" w:afterAutospacing="0"/>
        <w:ind w:firstLine="708"/>
        <w:jc w:val="both"/>
        <w:rPr>
          <w:sz w:val="28"/>
          <w:szCs w:val="28"/>
        </w:rPr>
      </w:pPr>
      <w:r w:rsidRPr="002A225F">
        <w:rPr>
          <w:sz w:val="28"/>
          <w:szCs w:val="28"/>
        </w:rPr>
        <w:t>64.8. Проект договора является неотъемлемой частью документации о</w:t>
      </w:r>
      <w:r w:rsidRPr="002A225F">
        <w:rPr>
          <w:sz w:val="28"/>
          <w:szCs w:val="28"/>
          <w:lang w:val="en-US"/>
        </w:rPr>
        <w:t> </w:t>
      </w:r>
      <w:r w:rsidRPr="002A225F">
        <w:rPr>
          <w:sz w:val="28"/>
          <w:szCs w:val="28"/>
        </w:rPr>
        <w:t xml:space="preserve">закупке. </w:t>
      </w:r>
    </w:p>
    <w:p w:rsidR="00B919B3" w:rsidRPr="003B4EF4" w:rsidRDefault="00B919B3" w:rsidP="00B919B3">
      <w:pPr>
        <w:pStyle w:val="formattext"/>
        <w:widowControl w:val="0"/>
        <w:spacing w:before="0" w:beforeAutospacing="0" w:after="0" w:afterAutospacing="0"/>
        <w:ind w:firstLine="708"/>
        <w:jc w:val="both"/>
        <w:rPr>
          <w:rFonts w:eastAsiaTheme="minorHAnsi"/>
          <w:sz w:val="28"/>
          <w:szCs w:val="28"/>
          <w:lang w:eastAsia="en-US"/>
        </w:rPr>
      </w:pPr>
      <w:r w:rsidRPr="002A225F">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w:t>
      </w:r>
      <w:r w:rsidRPr="003B4EF4">
        <w:rPr>
          <w:sz w:val="28"/>
          <w:szCs w:val="28"/>
        </w:rPr>
        <w:t xml:space="preserve"> в документации о проведении ценового запроса.</w:t>
      </w:r>
    </w:p>
    <w:p w:rsidR="00B919B3" w:rsidRPr="003B4EF4" w:rsidRDefault="00B919B3" w:rsidP="00B919B3">
      <w:pPr>
        <w:widowControl w:val="0"/>
        <w:ind w:firstLine="709"/>
        <w:jc w:val="both"/>
        <w:rPr>
          <w:sz w:val="28"/>
          <w:szCs w:val="28"/>
        </w:rPr>
      </w:pPr>
      <w:r w:rsidRPr="003B4EF4">
        <w:rPr>
          <w:sz w:val="28"/>
          <w:szCs w:val="28"/>
        </w:rPr>
        <w:t>64.10. Документация может содержать любые иные сведения по</w:t>
      </w:r>
      <w:r w:rsidRPr="003B4EF4">
        <w:rPr>
          <w:sz w:val="28"/>
          <w:szCs w:val="28"/>
          <w:lang w:val="en-US"/>
        </w:rPr>
        <w:t> </w:t>
      </w:r>
      <w:r w:rsidRPr="003B4EF4">
        <w:rPr>
          <w:sz w:val="28"/>
          <w:szCs w:val="28"/>
        </w:rPr>
        <w:t>усмотрению заказчика, при условии, что размещение таких сведений не</w:t>
      </w:r>
      <w:r w:rsidRPr="003B4EF4">
        <w:rPr>
          <w:sz w:val="28"/>
          <w:szCs w:val="28"/>
          <w:lang w:val="en-US"/>
        </w:rPr>
        <w:t> </w:t>
      </w:r>
      <w:r w:rsidRPr="003B4EF4">
        <w:rPr>
          <w:sz w:val="28"/>
          <w:szCs w:val="28"/>
        </w:rPr>
        <w:t>нарушает норм действующего законодательства и не противоречит настоящему Положению.</w:t>
      </w:r>
    </w:p>
    <w:p w:rsidR="00B919B3" w:rsidRPr="003B4EF4" w:rsidRDefault="00B919B3" w:rsidP="00B919B3">
      <w:pPr>
        <w:widowControl w:val="0"/>
        <w:ind w:firstLine="708"/>
        <w:jc w:val="both"/>
        <w:rPr>
          <w:sz w:val="28"/>
          <w:szCs w:val="28"/>
        </w:rPr>
      </w:pPr>
      <w:r w:rsidRPr="003B4EF4">
        <w:rPr>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B919B3" w:rsidRPr="003B4EF4" w:rsidRDefault="00B919B3" w:rsidP="00B919B3">
      <w:pPr>
        <w:widowControl w:val="0"/>
        <w:ind w:firstLine="709"/>
        <w:jc w:val="both"/>
        <w:rPr>
          <w:sz w:val="28"/>
          <w:szCs w:val="28"/>
        </w:rPr>
      </w:pPr>
      <w:r w:rsidRPr="003B4EF4">
        <w:rPr>
          <w:sz w:val="28"/>
          <w:szCs w:val="28"/>
        </w:rPr>
        <w:t>64.1</w:t>
      </w:r>
      <w:r>
        <w:rPr>
          <w:sz w:val="28"/>
          <w:szCs w:val="28"/>
        </w:rPr>
        <w:t>2</w:t>
      </w:r>
      <w:r w:rsidRPr="003B4EF4">
        <w:rPr>
          <w:sz w:val="28"/>
          <w:szCs w:val="28"/>
        </w:rPr>
        <w:t>.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B919B3" w:rsidRPr="003B4EF4" w:rsidRDefault="00B919B3" w:rsidP="00B919B3">
      <w:pPr>
        <w:widowControl w:val="0"/>
        <w:ind w:firstLine="709"/>
        <w:jc w:val="both"/>
        <w:rPr>
          <w:sz w:val="28"/>
          <w:szCs w:val="28"/>
        </w:rPr>
      </w:pPr>
      <w:r w:rsidRPr="003B4EF4">
        <w:rPr>
          <w:sz w:val="28"/>
          <w:szCs w:val="28"/>
        </w:rPr>
        <w:t>64.1</w:t>
      </w:r>
      <w:r>
        <w:rPr>
          <w:sz w:val="28"/>
          <w:szCs w:val="28"/>
        </w:rPr>
        <w:t>3</w:t>
      </w:r>
      <w:r w:rsidRPr="003B4EF4">
        <w:rPr>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rsidR="00B919B3" w:rsidRPr="003B4EF4" w:rsidRDefault="00B919B3" w:rsidP="00B919B3">
      <w:pPr>
        <w:widowControl w:val="0"/>
        <w:ind w:firstLine="709"/>
        <w:jc w:val="both"/>
        <w:rPr>
          <w:sz w:val="28"/>
          <w:szCs w:val="28"/>
        </w:rPr>
      </w:pPr>
      <w:r w:rsidRPr="003B4EF4">
        <w:rPr>
          <w:sz w:val="28"/>
          <w:szCs w:val="28"/>
        </w:rPr>
        <w:t>64.1</w:t>
      </w:r>
      <w:r>
        <w:rPr>
          <w:sz w:val="28"/>
          <w:szCs w:val="28"/>
        </w:rPr>
        <w:t>4</w:t>
      </w:r>
      <w:r w:rsidRPr="003B4EF4">
        <w:rPr>
          <w:sz w:val="28"/>
          <w:szCs w:val="28"/>
        </w:rPr>
        <w:t>.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B919B3" w:rsidRPr="003B4EF4" w:rsidRDefault="00B919B3" w:rsidP="00B919B3">
      <w:pPr>
        <w:widowControl w:val="0"/>
        <w:ind w:firstLine="708"/>
        <w:jc w:val="both"/>
        <w:rPr>
          <w:sz w:val="28"/>
          <w:szCs w:val="28"/>
        </w:rPr>
      </w:pPr>
      <w:r w:rsidRPr="003B4EF4">
        <w:rPr>
          <w:sz w:val="28"/>
          <w:szCs w:val="28"/>
        </w:rPr>
        <w:t>64.1</w:t>
      </w:r>
      <w:r>
        <w:rPr>
          <w:sz w:val="28"/>
          <w:szCs w:val="28"/>
        </w:rPr>
        <w:t>5</w:t>
      </w:r>
      <w:r w:rsidRPr="003B4EF4">
        <w:rPr>
          <w:sz w:val="28"/>
          <w:szCs w:val="28"/>
        </w:rPr>
        <w:t>. Заявка на участие в ценовом запросе должна содержать:</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333FF6">
        <w:rPr>
          <w:rFonts w:ascii="Times New Roman" w:hAnsi="Times New Roman" w:cs="Times New Roman"/>
        </w:rPr>
        <w:t xml:space="preserve">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w:t>
      </w:r>
      <w:proofErr w:type="spellStart"/>
      <w:r w:rsidRPr="00333FF6">
        <w:rPr>
          <w:rFonts w:ascii="Times New Roman" w:hAnsi="Times New Roman" w:cs="Times New Roman"/>
        </w:rPr>
        <w:t>программно</w:t>
      </w:r>
      <w:r w:rsidRPr="00333FF6">
        <w:rPr>
          <w:rFonts w:ascii="Times New Roman" w:hAnsi="Times New Roman" w:cs="Times New Roman"/>
        </w:rPr>
        <w:noBreakHyphen/>
        <w:t>аппаратных</w:t>
      </w:r>
      <w:proofErr w:type="spellEnd"/>
      <w:r w:rsidRPr="00333FF6">
        <w:rPr>
          <w:rFonts w:ascii="Times New Roman" w:hAnsi="Times New Roman" w:cs="Times New Roman"/>
        </w:rP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w:t>
      </w:r>
      <w:proofErr w:type="gramEnd"/>
      <w:r w:rsidRPr="00333FF6">
        <w:rPr>
          <w:rFonts w:ascii="Times New Roman" w:hAnsi="Times New Roman" w:cs="Times New Roman"/>
        </w:rPr>
        <w:t>, установленным извещением и документацией о ценовом запросе;</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2) при осуществлении закупки товара или закупки работы, услуги, для выполнения, оказания которых используется товар:</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B919B3" w:rsidRPr="00333FF6" w:rsidRDefault="00B919B3" w:rsidP="00B919B3">
      <w:pPr>
        <w:pStyle w:val="ConsPlusNormal"/>
        <w:widowControl w:val="0"/>
        <w:tabs>
          <w:tab w:val="left" w:pos="709"/>
        </w:tabs>
        <w:ind w:firstLine="709"/>
        <w:jc w:val="both"/>
        <w:rPr>
          <w:rFonts w:ascii="Times New Roman" w:hAnsi="Times New Roman" w:cs="Times New Roman"/>
          <w:strike/>
        </w:rPr>
      </w:pPr>
      <w:r w:rsidRPr="00333FF6">
        <w:rPr>
          <w:rFonts w:ascii="Times New Roman" w:hAnsi="Times New Roman" w:cs="Times New Roman"/>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 xml:space="preserve">3) сведения об участнике </w:t>
      </w:r>
      <w:proofErr w:type="gramStart"/>
      <w:r w:rsidRPr="00333FF6">
        <w:rPr>
          <w:rFonts w:ascii="Times New Roman" w:hAnsi="Times New Roman" w:cs="Times New Roman"/>
        </w:rPr>
        <w:t>закупки</w:t>
      </w:r>
      <w:proofErr w:type="gramEnd"/>
      <w:r w:rsidRPr="00333FF6">
        <w:rPr>
          <w:rFonts w:ascii="Times New Roman" w:hAnsi="Times New Roman" w:cs="Times New Roman"/>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333FF6">
        <w:rPr>
          <w:rFonts w:ascii="Times New Roman" w:hAnsi="Times New Roman" w:cs="Times New Roman"/>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rsidRPr="00333FF6">
        <w:rPr>
          <w:rFonts w:ascii="Times New Roman" w:hAnsi="Times New Roman" w:cs="Times New Roman"/>
        </w:rPr>
        <w:t xml:space="preserve"> </w:t>
      </w:r>
      <w:proofErr w:type="gramStart"/>
      <w:r w:rsidRPr="00333FF6">
        <w:rPr>
          <w:rFonts w:ascii="Times New Roman" w:hAnsi="Times New Roman" w:cs="Times New Roman"/>
        </w:rPr>
        <w:t>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w:t>
      </w:r>
      <w:proofErr w:type="gramEnd"/>
      <w:r w:rsidRPr="00333FF6">
        <w:rPr>
          <w:rFonts w:ascii="Times New Roman" w:hAnsi="Times New Roman" w:cs="Times New Roman"/>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6) копии учредительных документов участника закупки (для юридических лиц);</w:t>
      </w:r>
    </w:p>
    <w:p w:rsidR="00B919B3" w:rsidRPr="00333FF6" w:rsidRDefault="00B919B3" w:rsidP="00B919B3">
      <w:pPr>
        <w:pStyle w:val="ConsPlusNormal"/>
        <w:widowControl w:val="0"/>
        <w:tabs>
          <w:tab w:val="left" w:pos="709"/>
        </w:tabs>
        <w:jc w:val="both"/>
        <w:rPr>
          <w:rFonts w:ascii="Times New Roman" w:hAnsi="Times New Roman" w:cs="Times New Roman"/>
        </w:rPr>
      </w:pPr>
      <w:r w:rsidRPr="00333FF6">
        <w:rPr>
          <w:rFonts w:ascii="Times New Roman" w:hAnsi="Times New Roman" w:cs="Times New Roman"/>
        </w:rPr>
        <w:tab/>
      </w:r>
      <w:proofErr w:type="gramStart"/>
      <w:r w:rsidRPr="00333FF6">
        <w:rPr>
          <w:rFonts w:ascii="Times New Roman" w:hAnsi="Times New Roman" w:cs="Times New Roman"/>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333FF6">
        <w:rPr>
          <w:rFonts w:ascii="Times New Roman" w:eastAsiaTheme="minorHAnsi" w:hAnsi="Times New Roman" w:cs="Times New Roman"/>
          <w:lang w:eastAsia="en-US"/>
        </w:rPr>
        <w:t xml:space="preserve"> </w:t>
      </w:r>
      <w:r w:rsidRPr="00333FF6">
        <w:rPr>
          <w:rFonts w:ascii="Times New Roman" w:hAnsi="Times New Roman" w:cs="Times New Roman"/>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333FF6">
        <w:rPr>
          <w:rFonts w:ascii="Times New Roman" w:hAnsi="Times New Roman" w:cs="Times New Roman"/>
        </w:rPr>
        <w:t xml:space="preserve"> ценовом </w:t>
      </w:r>
      <w:proofErr w:type="gramStart"/>
      <w:r w:rsidRPr="00333FF6">
        <w:rPr>
          <w:rFonts w:ascii="Times New Roman" w:hAnsi="Times New Roman" w:cs="Times New Roman"/>
        </w:rPr>
        <w:t>запросе</w:t>
      </w:r>
      <w:proofErr w:type="gramEnd"/>
      <w:r w:rsidRPr="00333FF6">
        <w:rPr>
          <w:rStyle w:val="afa"/>
          <w:rFonts w:ascii="Times New Roman" w:hAnsi="Times New Roman" w:cs="Times New Roman"/>
        </w:rPr>
        <w:footnoteReference w:id="29"/>
      </w:r>
      <w:r w:rsidRPr="00333FF6">
        <w:rPr>
          <w:rFonts w:ascii="Times New Roman" w:hAnsi="Times New Roman" w:cs="Times New Roman"/>
        </w:rPr>
        <w:t>, обеспечения исполнения договора</w:t>
      </w:r>
      <w:r w:rsidRPr="00333FF6">
        <w:rPr>
          <w:rStyle w:val="afa"/>
          <w:rFonts w:ascii="Times New Roman" w:hAnsi="Times New Roman" w:cs="Times New Roman"/>
        </w:rPr>
        <w:footnoteReference w:id="30"/>
      </w:r>
      <w:r w:rsidRPr="00333FF6">
        <w:rPr>
          <w:rFonts w:ascii="Times New Roman" w:hAnsi="Times New Roman" w:cs="Times New Roman"/>
        </w:rPr>
        <w:t>, обеспечения гарантийных обязательств</w:t>
      </w:r>
      <w:r w:rsidRPr="00333FF6">
        <w:rPr>
          <w:rStyle w:val="afa"/>
          <w:rFonts w:ascii="Times New Roman" w:hAnsi="Times New Roman" w:cs="Times New Roman"/>
        </w:rPr>
        <w:footnoteReference w:id="31"/>
      </w:r>
      <w:r w:rsidRPr="00333FF6">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333FF6">
        <w:rPr>
          <w:rFonts w:ascii="Times New Roman" w:hAnsi="Times New Roman" w:cs="Times New Roman"/>
          <w:lang w:val="en-US"/>
        </w:rPr>
        <w:t> </w:t>
      </w:r>
      <w:r w:rsidRPr="00333FF6">
        <w:rPr>
          <w:rFonts w:ascii="Times New Roman" w:hAnsi="Times New Roman" w:cs="Times New Roman"/>
        </w:rPr>
        <w:t>подпунктами 2 – 9 пункта 12.1 настоящего Положения;</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proofErr w:type="gramStart"/>
      <w:r w:rsidRPr="00333FF6">
        <w:rPr>
          <w:rFonts w:ascii="Times New Roman" w:hAnsi="Times New Roman" w:cs="Times New Roman"/>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333FF6">
        <w:rPr>
          <w:rFonts w:ascii="Times New Roman" w:hAnsi="Times New Roman" w:cs="Times New Roman"/>
          <w:lang w:val="en-US"/>
        </w:rPr>
        <w:t> </w:t>
      </w:r>
      <w:r w:rsidRPr="00333FF6">
        <w:rPr>
          <w:rFonts w:ascii="Times New Roman" w:hAnsi="Times New Roman" w:cs="Times New Roman"/>
        </w:rPr>
        <w:t>этом не допускается требовать представление таких документов, если</w:t>
      </w:r>
      <w:r w:rsidRPr="00333FF6">
        <w:rPr>
          <w:rFonts w:ascii="Times New Roman" w:hAnsi="Times New Roman" w:cs="Times New Roman"/>
          <w:lang w:val="en-US"/>
        </w:rPr>
        <w:t> </w:t>
      </w:r>
      <w:r w:rsidRPr="00333FF6">
        <w:rPr>
          <w:rFonts w:ascii="Times New Roman" w:hAnsi="Times New Roman" w:cs="Times New Roman"/>
        </w:rPr>
        <w:t>в</w:t>
      </w:r>
      <w:r w:rsidRPr="00333FF6">
        <w:rPr>
          <w:rFonts w:ascii="Times New Roman" w:hAnsi="Times New Roman" w:cs="Times New Roman"/>
          <w:lang w:val="en-US"/>
        </w:rPr>
        <w:t> </w:t>
      </w:r>
      <w:r w:rsidRPr="00333FF6">
        <w:rPr>
          <w:rFonts w:ascii="Times New Roman" w:hAnsi="Times New Roman" w:cs="Times New Roman"/>
        </w:rPr>
        <w:t>соответствии с законодательством Российской Федерации такие документы передаются вместе с товаром;</w:t>
      </w:r>
      <w:proofErr w:type="gramEnd"/>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 xml:space="preserve">10) предложение о цене договора, </w:t>
      </w:r>
      <w:r w:rsidRPr="00333FF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333FF6">
        <w:rPr>
          <w:rFonts w:ascii="Times New Roman" w:hAnsi="Times New Roman" w:cs="Times New Roman"/>
        </w:rPr>
        <w:t>цене единицы (сумме цен единиц) товара, работы, услуги, а</w:t>
      </w:r>
      <w:r w:rsidRPr="00333FF6">
        <w:rPr>
          <w:rFonts w:ascii="Times New Roman" w:hAnsi="Times New Roman" w:cs="Times New Roman"/>
          <w:lang w:val="en-US"/>
        </w:rPr>
        <w:t> </w:t>
      </w:r>
      <w:r w:rsidRPr="00333FF6">
        <w:rPr>
          <w:rFonts w:ascii="Times New Roman" w:hAnsi="Times New Roman" w:cs="Times New Roman"/>
        </w:rPr>
        <w:t>также предложение об иных условиях исполнения договора, если</w:t>
      </w:r>
      <w:r w:rsidRPr="00333FF6">
        <w:rPr>
          <w:rFonts w:ascii="Times New Roman" w:hAnsi="Times New Roman" w:cs="Times New Roman"/>
          <w:lang w:val="en-US"/>
        </w:rPr>
        <w:t> </w:t>
      </w:r>
      <w:r w:rsidRPr="00333FF6">
        <w:rPr>
          <w:rFonts w:ascii="Times New Roman" w:hAnsi="Times New Roman" w:cs="Times New Roman"/>
        </w:rPr>
        <w:t>предоставление такого предложения предусмотрено документацией о проведении ценового запроса;</w:t>
      </w:r>
    </w:p>
    <w:p w:rsidR="00B919B3" w:rsidRPr="00333FF6" w:rsidRDefault="00B919B3" w:rsidP="00B919B3">
      <w:pPr>
        <w:pStyle w:val="ConsPlusNormal"/>
        <w:widowControl w:val="0"/>
        <w:tabs>
          <w:tab w:val="left" w:pos="709"/>
        </w:tabs>
        <w:jc w:val="both"/>
        <w:rPr>
          <w:rFonts w:ascii="Times New Roman" w:hAnsi="Times New Roman" w:cs="Times New Roman"/>
        </w:rPr>
      </w:pPr>
      <w:r w:rsidRPr="00333FF6">
        <w:rPr>
          <w:rFonts w:ascii="Times New Roman" w:hAnsi="Times New Roman" w:cs="Times New Roman"/>
        </w:rPr>
        <w:tab/>
      </w:r>
      <w:proofErr w:type="gramStart"/>
      <w:r w:rsidRPr="00333FF6">
        <w:rPr>
          <w:rFonts w:ascii="Times New Roman" w:hAnsi="Times New Roman" w:cs="Times New Roman"/>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w:t>
      </w:r>
      <w:proofErr w:type="gramEnd"/>
      <w:r w:rsidRPr="00333FF6">
        <w:rPr>
          <w:rFonts w:ascii="Times New Roman" w:hAnsi="Times New Roman" w:cs="Times New Roman"/>
        </w:rPr>
        <w:t xml:space="preserve"> каждой позиции;</w:t>
      </w:r>
    </w:p>
    <w:p w:rsidR="00B919B3" w:rsidRPr="00333FF6" w:rsidRDefault="00B919B3" w:rsidP="00B919B3">
      <w:pPr>
        <w:pStyle w:val="ConsPlusNormal"/>
        <w:widowControl w:val="0"/>
        <w:tabs>
          <w:tab w:val="left" w:pos="709"/>
        </w:tabs>
        <w:ind w:firstLine="709"/>
        <w:jc w:val="both"/>
        <w:rPr>
          <w:rFonts w:ascii="Times New Roman" w:hAnsi="Times New Roman" w:cs="Times New Roman"/>
        </w:rPr>
      </w:pPr>
      <w:r w:rsidRPr="00333FF6">
        <w:rPr>
          <w:rFonts w:ascii="Times New Roman" w:hAnsi="Times New Roman" w:cs="Times New Roman"/>
        </w:rPr>
        <w:t>12) иную информацию и документы, предусмотренные извещением и (или) документацией о проведении ценового запроса.</w:t>
      </w:r>
    </w:p>
    <w:p w:rsidR="00B919B3" w:rsidRPr="003B4EF4" w:rsidRDefault="00B919B3" w:rsidP="00B919B3">
      <w:pPr>
        <w:widowControl w:val="0"/>
        <w:ind w:firstLine="709"/>
        <w:jc w:val="both"/>
        <w:rPr>
          <w:sz w:val="28"/>
          <w:szCs w:val="28"/>
        </w:rPr>
      </w:pPr>
      <w:r w:rsidRPr="002A225F">
        <w:rPr>
          <w:sz w:val="28"/>
          <w:szCs w:val="28"/>
        </w:rPr>
        <w:t xml:space="preserve">64.16. Участник ценового запроса вправе подать только одну заявку на участие в таком запросе в отношении каждого предмета закупки (лота). </w:t>
      </w:r>
      <w:proofErr w:type="gramStart"/>
      <w:r w:rsidRPr="002A225F">
        <w:rPr>
          <w:sz w:val="28"/>
          <w:szCs w:val="28"/>
        </w:rPr>
        <w:t>В случае установления факта подачи одним участником двух и более заявок на участие в таком ценовом запросе в отношении одного и того</w:t>
      </w:r>
      <w:r w:rsidRPr="003B4EF4">
        <w:rPr>
          <w:sz w:val="28"/>
          <w:szCs w:val="28"/>
        </w:rPr>
        <w:t xml:space="preserve">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3B4EF4">
        <w:rPr>
          <w:sz w:val="28"/>
          <w:szCs w:val="28"/>
          <w:lang w:val="en-US"/>
        </w:rPr>
        <w:t> </w:t>
      </w:r>
      <w:r w:rsidRPr="003B4EF4">
        <w:rPr>
          <w:sz w:val="28"/>
          <w:szCs w:val="28"/>
        </w:rPr>
        <w:t>возвращаются участнику.</w:t>
      </w:r>
      <w:proofErr w:type="gramEnd"/>
    </w:p>
    <w:p w:rsidR="00B919B3" w:rsidRPr="003B4EF4" w:rsidRDefault="00B919B3" w:rsidP="00B919B3">
      <w:pPr>
        <w:widowControl w:val="0"/>
        <w:ind w:firstLine="709"/>
        <w:jc w:val="both"/>
        <w:rPr>
          <w:sz w:val="28"/>
          <w:szCs w:val="28"/>
        </w:rPr>
      </w:pPr>
      <w:r w:rsidRPr="003B4EF4">
        <w:rPr>
          <w:sz w:val="28"/>
          <w:szCs w:val="28"/>
        </w:rPr>
        <w:t>64.1</w:t>
      </w:r>
      <w:r>
        <w:rPr>
          <w:sz w:val="28"/>
          <w:szCs w:val="28"/>
        </w:rPr>
        <w:t>7</w:t>
      </w:r>
      <w:r w:rsidRPr="003B4EF4">
        <w:rPr>
          <w:sz w:val="28"/>
          <w:szCs w:val="28"/>
        </w:rPr>
        <w:t>.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B919B3" w:rsidRPr="00333FF6" w:rsidRDefault="00B919B3" w:rsidP="00B919B3">
      <w:pPr>
        <w:pStyle w:val="ConsPlusNormal"/>
        <w:widowControl w:val="0"/>
        <w:tabs>
          <w:tab w:val="left" w:pos="709"/>
        </w:tabs>
        <w:ind w:firstLine="709"/>
        <w:jc w:val="both"/>
        <w:rPr>
          <w:rFonts w:ascii="Times New Roman" w:eastAsia="Times New Roman" w:hAnsi="Times New Roman" w:cs="Times New Roman"/>
        </w:rPr>
      </w:pPr>
      <w:r w:rsidRPr="00333FF6">
        <w:rPr>
          <w:rFonts w:ascii="Times New Roman" w:eastAsia="Times New Roman" w:hAnsi="Times New Roman" w:cs="Times New Roman"/>
        </w:rPr>
        <w:t>64.18.</w:t>
      </w:r>
      <w:r w:rsidRPr="00333FF6">
        <w:rPr>
          <w:rFonts w:ascii="Times New Roman" w:eastAsia="Times New Roman" w:hAnsi="Times New Roman" w:cs="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B919B3" w:rsidRPr="00F769D5" w:rsidRDefault="00B919B3" w:rsidP="00B919B3">
      <w:pPr>
        <w:widowControl w:val="0"/>
        <w:ind w:firstLine="709"/>
        <w:jc w:val="both"/>
        <w:rPr>
          <w:strike/>
          <w:sz w:val="28"/>
          <w:szCs w:val="28"/>
        </w:rPr>
      </w:pPr>
      <w:r w:rsidRPr="00F769D5">
        <w:rPr>
          <w:sz w:val="28"/>
          <w:szCs w:val="28"/>
        </w:rPr>
        <w:t>64.</w:t>
      </w:r>
      <w:r>
        <w:rPr>
          <w:sz w:val="28"/>
          <w:szCs w:val="28"/>
        </w:rPr>
        <w:t>19</w:t>
      </w:r>
      <w:r w:rsidRPr="00F769D5">
        <w:rPr>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B919B3" w:rsidRPr="00F769D5" w:rsidRDefault="00B919B3" w:rsidP="00B919B3">
      <w:pPr>
        <w:widowControl w:val="0"/>
        <w:ind w:firstLine="709"/>
        <w:jc w:val="both"/>
        <w:rPr>
          <w:sz w:val="28"/>
          <w:szCs w:val="28"/>
        </w:rPr>
      </w:pPr>
      <w:r w:rsidRPr="00F769D5">
        <w:rPr>
          <w:sz w:val="28"/>
          <w:szCs w:val="28"/>
        </w:rPr>
        <w:t>64.2</w:t>
      </w:r>
      <w:r>
        <w:rPr>
          <w:sz w:val="28"/>
          <w:szCs w:val="28"/>
        </w:rPr>
        <w:t>0</w:t>
      </w:r>
      <w:r w:rsidRPr="00F769D5">
        <w:rPr>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B919B3" w:rsidRPr="002A225F" w:rsidRDefault="00B919B3" w:rsidP="00B919B3">
      <w:pPr>
        <w:widowControl w:val="0"/>
        <w:ind w:firstLine="709"/>
        <w:jc w:val="both"/>
        <w:rPr>
          <w:sz w:val="28"/>
          <w:szCs w:val="28"/>
        </w:rPr>
      </w:pPr>
      <w:r w:rsidRPr="00F769D5">
        <w:rPr>
          <w:sz w:val="28"/>
          <w:szCs w:val="28"/>
        </w:rPr>
        <w:t>64.2</w:t>
      </w:r>
      <w:r>
        <w:rPr>
          <w:sz w:val="28"/>
          <w:szCs w:val="28"/>
        </w:rPr>
        <w:t>1</w:t>
      </w:r>
      <w:r w:rsidRPr="00F769D5">
        <w:rPr>
          <w:sz w:val="28"/>
          <w:szCs w:val="28"/>
        </w:rPr>
        <w:t xml:space="preserve">. Победителем ценового запроса признается участник, подавший </w:t>
      </w:r>
      <w:r w:rsidRPr="002A225F">
        <w:rPr>
          <w:sz w:val="28"/>
          <w:szCs w:val="28"/>
        </w:rPr>
        <w:t xml:space="preserve">заявку, которая соответствует всем требованиям, установленным в извещении и документации о проведении такого запроса, и </w:t>
      </w:r>
      <w:proofErr w:type="gramStart"/>
      <w:r w:rsidRPr="002A225F">
        <w:rPr>
          <w:sz w:val="28"/>
          <w:szCs w:val="28"/>
        </w:rPr>
        <w:t>в</w:t>
      </w:r>
      <w:proofErr w:type="gramEnd"/>
      <w:r w:rsidRPr="002A225F">
        <w:rPr>
          <w:sz w:val="28"/>
          <w:szCs w:val="28"/>
        </w:rPr>
        <w:t xml:space="preserve"> </w:t>
      </w:r>
      <w:proofErr w:type="gramStart"/>
      <w:r w:rsidRPr="002A225F">
        <w:rPr>
          <w:sz w:val="28"/>
          <w:szCs w:val="28"/>
        </w:rPr>
        <w:t>которой</w:t>
      </w:r>
      <w:proofErr w:type="gramEnd"/>
      <w:r w:rsidRPr="002A225F">
        <w:rPr>
          <w:sz w:val="28"/>
          <w:szCs w:val="28"/>
        </w:rPr>
        <w:t xml:space="preserve">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B919B3" w:rsidRPr="002A225F" w:rsidRDefault="00B919B3" w:rsidP="00B919B3">
      <w:pPr>
        <w:widowControl w:val="0"/>
        <w:ind w:firstLine="709"/>
        <w:jc w:val="both"/>
        <w:rPr>
          <w:sz w:val="28"/>
          <w:szCs w:val="28"/>
        </w:rPr>
      </w:pPr>
      <w:r w:rsidRPr="002A225F">
        <w:rPr>
          <w:sz w:val="28"/>
          <w:szCs w:val="28"/>
        </w:rPr>
        <w:t>64.22. Комиссия по осуществлению закупок не рассматривает и отклоняет поданные заявки в следующих случаях:</w:t>
      </w:r>
    </w:p>
    <w:p w:rsidR="00B919B3" w:rsidRPr="002A225F" w:rsidRDefault="00B919B3" w:rsidP="00B919B3">
      <w:pPr>
        <w:widowControl w:val="0"/>
        <w:ind w:firstLine="709"/>
        <w:jc w:val="both"/>
        <w:rPr>
          <w:sz w:val="28"/>
          <w:szCs w:val="28"/>
        </w:rPr>
      </w:pPr>
      <w:r w:rsidRPr="002A225F">
        <w:rPr>
          <w:sz w:val="28"/>
          <w:szCs w:val="28"/>
        </w:rPr>
        <w:t xml:space="preserve">1) </w:t>
      </w:r>
      <w:proofErr w:type="spellStart"/>
      <w:r w:rsidRPr="002A225F">
        <w:rPr>
          <w:sz w:val="28"/>
          <w:szCs w:val="28"/>
        </w:rPr>
        <w:t>непредоставления</w:t>
      </w:r>
      <w:proofErr w:type="spellEnd"/>
      <w:r w:rsidRPr="002A225F">
        <w:rPr>
          <w:sz w:val="28"/>
          <w:szCs w:val="28"/>
        </w:rPr>
        <w:t xml:space="preserve"> информации, предусмотренной пунктом 64.15 настоящего Положения, или установления комиссией по</w:t>
      </w:r>
      <w:r w:rsidRPr="002A225F">
        <w:rPr>
          <w:sz w:val="28"/>
          <w:szCs w:val="28"/>
          <w:lang w:val="en-US"/>
        </w:rPr>
        <w:t> </w:t>
      </w:r>
      <w:r w:rsidRPr="002A225F">
        <w:rPr>
          <w:sz w:val="28"/>
          <w:szCs w:val="28"/>
        </w:rPr>
        <w:t>осуществлению закупок факта предоставления недостоверной информации на дату и время окончания срока подачи заявок;</w:t>
      </w:r>
    </w:p>
    <w:p w:rsidR="00B919B3" w:rsidRPr="002A225F" w:rsidRDefault="00B919B3" w:rsidP="00B919B3">
      <w:pPr>
        <w:widowControl w:val="0"/>
        <w:ind w:firstLine="709"/>
        <w:jc w:val="both"/>
        <w:rPr>
          <w:sz w:val="28"/>
          <w:szCs w:val="28"/>
        </w:rPr>
      </w:pPr>
      <w:r w:rsidRPr="002A225F">
        <w:rPr>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B919B3" w:rsidRPr="002A225F" w:rsidRDefault="00B919B3" w:rsidP="00B919B3">
      <w:pPr>
        <w:widowControl w:val="0"/>
        <w:ind w:firstLine="709"/>
        <w:jc w:val="both"/>
        <w:rPr>
          <w:sz w:val="28"/>
          <w:szCs w:val="28"/>
        </w:rPr>
      </w:pPr>
      <w:r w:rsidRPr="002A225F">
        <w:rPr>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B919B3" w:rsidRPr="002A225F" w:rsidRDefault="00B919B3" w:rsidP="00B919B3">
      <w:pPr>
        <w:widowControl w:val="0"/>
        <w:ind w:firstLine="709"/>
        <w:jc w:val="both"/>
        <w:rPr>
          <w:sz w:val="28"/>
          <w:szCs w:val="28"/>
        </w:rPr>
      </w:pPr>
      <w:r w:rsidRPr="002A225F">
        <w:rPr>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2A225F">
        <w:rPr>
          <w:sz w:val="28"/>
          <w:szCs w:val="28"/>
        </w:rPr>
        <w:t>непревышении</w:t>
      </w:r>
      <w:proofErr w:type="spellEnd"/>
      <w:r w:rsidRPr="002A225F">
        <w:rPr>
          <w:sz w:val="28"/>
          <w:szCs w:val="28"/>
        </w:rPr>
        <w:t xml:space="preserve"> предусмотрено документацией о проведении ценового запроса;</w:t>
      </w:r>
    </w:p>
    <w:p w:rsidR="00B919B3" w:rsidRPr="00F769D5" w:rsidRDefault="00B919B3" w:rsidP="00B919B3">
      <w:pPr>
        <w:widowControl w:val="0"/>
        <w:ind w:firstLine="708"/>
        <w:jc w:val="both"/>
        <w:rPr>
          <w:sz w:val="28"/>
          <w:szCs w:val="28"/>
        </w:rPr>
      </w:pPr>
      <w:proofErr w:type="gramStart"/>
      <w:r w:rsidRPr="002A225F">
        <w:rPr>
          <w:sz w:val="28"/>
          <w:szCs w:val="28"/>
        </w:rPr>
        <w:t>5)</w:t>
      </w:r>
      <w:r w:rsidRPr="002A225F">
        <w:rPr>
          <w:sz w:val="28"/>
          <w:szCs w:val="28"/>
          <w:vertAlign w:val="superscript"/>
        </w:rPr>
        <w:t xml:space="preserve"> </w:t>
      </w:r>
      <w:r w:rsidRPr="002A225F">
        <w:rPr>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w:t>
      </w:r>
      <w:r w:rsidRPr="00F769D5">
        <w:rPr>
          <w:sz w:val="28"/>
          <w:szCs w:val="28"/>
        </w:rPr>
        <w:t xml:space="preserve">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F769D5">
        <w:rPr>
          <w:sz w:val="28"/>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B919B3" w:rsidRPr="00F769D5" w:rsidRDefault="00B919B3" w:rsidP="00B919B3">
      <w:pPr>
        <w:widowControl w:val="0"/>
        <w:ind w:firstLine="709"/>
        <w:jc w:val="both"/>
        <w:rPr>
          <w:sz w:val="28"/>
          <w:szCs w:val="28"/>
        </w:rPr>
      </w:pPr>
      <w:r w:rsidRPr="00F769D5">
        <w:rPr>
          <w:sz w:val="28"/>
          <w:szCs w:val="28"/>
        </w:rPr>
        <w:t>Отклонение заявок на участие в ценовом запросе по иным основаниям не допускается.</w:t>
      </w:r>
    </w:p>
    <w:p w:rsidR="00B919B3" w:rsidRPr="00F769D5" w:rsidRDefault="00B919B3" w:rsidP="00B919B3">
      <w:pPr>
        <w:widowControl w:val="0"/>
        <w:ind w:firstLine="709"/>
        <w:jc w:val="both"/>
        <w:rPr>
          <w:sz w:val="28"/>
          <w:szCs w:val="28"/>
        </w:rPr>
      </w:pPr>
      <w:r w:rsidRPr="00F769D5">
        <w:rPr>
          <w:sz w:val="28"/>
          <w:szCs w:val="28"/>
        </w:rPr>
        <w:t>64.2</w:t>
      </w:r>
      <w:r>
        <w:rPr>
          <w:sz w:val="28"/>
          <w:szCs w:val="28"/>
        </w:rPr>
        <w:t>3</w:t>
      </w:r>
      <w:r w:rsidRPr="00F769D5">
        <w:rPr>
          <w:sz w:val="28"/>
          <w:szCs w:val="28"/>
        </w:rPr>
        <w:t>. Результаты рассмотрения заявок оформляются протоколом, в котором содержится следующая информация:</w:t>
      </w:r>
    </w:p>
    <w:p w:rsidR="00B919B3" w:rsidRPr="00F769D5" w:rsidRDefault="00B919B3" w:rsidP="00B919B3">
      <w:pPr>
        <w:widowControl w:val="0"/>
        <w:ind w:firstLine="709"/>
        <w:jc w:val="both"/>
        <w:rPr>
          <w:sz w:val="28"/>
          <w:szCs w:val="28"/>
        </w:rPr>
      </w:pPr>
      <w:r w:rsidRPr="00F769D5">
        <w:rPr>
          <w:sz w:val="28"/>
          <w:szCs w:val="28"/>
        </w:rPr>
        <w:t>1) дата подписания протокола;</w:t>
      </w:r>
    </w:p>
    <w:p w:rsidR="00B919B3" w:rsidRPr="00F769D5" w:rsidRDefault="00B919B3" w:rsidP="00B919B3">
      <w:pPr>
        <w:widowControl w:val="0"/>
        <w:ind w:firstLine="709"/>
        <w:jc w:val="both"/>
        <w:rPr>
          <w:sz w:val="28"/>
          <w:szCs w:val="28"/>
        </w:rPr>
      </w:pPr>
      <w:r w:rsidRPr="00F769D5">
        <w:rPr>
          <w:sz w:val="28"/>
          <w:szCs w:val="28"/>
        </w:rPr>
        <w:t>2) количество поданных заявок на участие в закупке, а также дата и время регистрации каждой такой заявки;</w:t>
      </w:r>
    </w:p>
    <w:p w:rsidR="00B919B3" w:rsidRPr="00F769D5" w:rsidRDefault="00B919B3" w:rsidP="00B919B3">
      <w:pPr>
        <w:widowControl w:val="0"/>
        <w:ind w:firstLine="709"/>
        <w:jc w:val="both"/>
        <w:rPr>
          <w:sz w:val="28"/>
          <w:szCs w:val="28"/>
        </w:rPr>
      </w:pPr>
      <w:r w:rsidRPr="00F769D5">
        <w:rPr>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F769D5">
        <w:rPr>
          <w:sz w:val="28"/>
          <w:szCs w:val="28"/>
        </w:rPr>
        <w:t>,</w:t>
      </w:r>
      <w:proofErr w:type="gramEnd"/>
      <w:r w:rsidRPr="00F769D5">
        <w:rPr>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B919B3" w:rsidRPr="00F769D5" w:rsidRDefault="00B919B3" w:rsidP="00B919B3">
      <w:pPr>
        <w:widowControl w:val="0"/>
        <w:ind w:firstLine="709"/>
        <w:jc w:val="both"/>
        <w:rPr>
          <w:sz w:val="28"/>
          <w:szCs w:val="28"/>
        </w:rPr>
      </w:pPr>
      <w:r w:rsidRPr="00F769D5">
        <w:rPr>
          <w:sz w:val="28"/>
          <w:szCs w:val="28"/>
        </w:rPr>
        <w:t>4) результаты рассмотрения заявок с указанием в том числе:</w:t>
      </w:r>
    </w:p>
    <w:p w:rsidR="00B919B3" w:rsidRPr="00F769D5" w:rsidRDefault="00B919B3" w:rsidP="00B919B3">
      <w:pPr>
        <w:widowControl w:val="0"/>
        <w:ind w:firstLine="709"/>
        <w:jc w:val="both"/>
        <w:rPr>
          <w:sz w:val="28"/>
          <w:szCs w:val="28"/>
        </w:rPr>
      </w:pPr>
      <w:r w:rsidRPr="00F769D5">
        <w:rPr>
          <w:sz w:val="28"/>
          <w:szCs w:val="28"/>
        </w:rPr>
        <w:t>а) количества заявок, которые отклонены;</w:t>
      </w:r>
    </w:p>
    <w:p w:rsidR="00B919B3" w:rsidRPr="00F769D5" w:rsidRDefault="00B919B3" w:rsidP="00B919B3">
      <w:pPr>
        <w:widowControl w:val="0"/>
        <w:ind w:firstLine="709"/>
        <w:jc w:val="both"/>
        <w:rPr>
          <w:sz w:val="28"/>
          <w:szCs w:val="28"/>
        </w:rPr>
      </w:pPr>
      <w:r w:rsidRPr="00F769D5">
        <w:rPr>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B919B3" w:rsidRPr="00F769D5" w:rsidRDefault="00B919B3" w:rsidP="00B919B3">
      <w:pPr>
        <w:widowControl w:val="0"/>
        <w:ind w:firstLine="709"/>
        <w:jc w:val="both"/>
        <w:rPr>
          <w:sz w:val="28"/>
          <w:szCs w:val="28"/>
        </w:rPr>
      </w:pPr>
      <w:r w:rsidRPr="00F769D5">
        <w:rPr>
          <w:sz w:val="28"/>
          <w:szCs w:val="28"/>
        </w:rPr>
        <w:t>5) причины, по которым закупка признана несостоявшейся, в случае признания ее таковой;</w:t>
      </w:r>
    </w:p>
    <w:p w:rsidR="00B919B3" w:rsidRPr="00F769D5" w:rsidRDefault="00B919B3" w:rsidP="00B919B3">
      <w:pPr>
        <w:widowControl w:val="0"/>
        <w:ind w:firstLine="709"/>
        <w:jc w:val="both"/>
        <w:rPr>
          <w:sz w:val="28"/>
          <w:szCs w:val="28"/>
        </w:rPr>
      </w:pPr>
      <w:r w:rsidRPr="00F769D5">
        <w:rPr>
          <w:sz w:val="28"/>
          <w:szCs w:val="28"/>
        </w:rPr>
        <w:t>6) иные сведения в случае, если необходимость их указания в протоколе предусмотрена положением о закупке.</w:t>
      </w:r>
    </w:p>
    <w:p w:rsidR="00B919B3" w:rsidRPr="00F769D5" w:rsidRDefault="00B919B3" w:rsidP="00B919B3">
      <w:pPr>
        <w:widowControl w:val="0"/>
        <w:ind w:firstLine="709"/>
        <w:jc w:val="both"/>
        <w:rPr>
          <w:sz w:val="28"/>
          <w:szCs w:val="28"/>
        </w:rPr>
      </w:pPr>
      <w:r w:rsidRPr="00F769D5">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B919B3" w:rsidRPr="00F769D5" w:rsidRDefault="00B919B3" w:rsidP="00B919B3">
      <w:pPr>
        <w:widowControl w:val="0"/>
        <w:ind w:firstLine="709"/>
        <w:jc w:val="both"/>
        <w:rPr>
          <w:sz w:val="28"/>
          <w:szCs w:val="28"/>
        </w:rPr>
      </w:pPr>
      <w:r w:rsidRPr="00F769D5">
        <w:rPr>
          <w:sz w:val="28"/>
          <w:szCs w:val="28"/>
        </w:rPr>
        <w:t>64.2</w:t>
      </w:r>
      <w:r>
        <w:rPr>
          <w:sz w:val="28"/>
          <w:szCs w:val="28"/>
        </w:rPr>
        <w:t>4</w:t>
      </w:r>
      <w:r w:rsidRPr="00F769D5">
        <w:rPr>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B919B3" w:rsidRPr="00F769D5" w:rsidRDefault="00B919B3" w:rsidP="00B919B3">
      <w:pPr>
        <w:widowControl w:val="0"/>
        <w:ind w:firstLine="709"/>
        <w:jc w:val="both"/>
        <w:rPr>
          <w:spacing w:val="-2"/>
          <w:sz w:val="28"/>
          <w:szCs w:val="28"/>
        </w:rPr>
      </w:pPr>
      <w:r w:rsidRPr="00F769D5">
        <w:rPr>
          <w:spacing w:val="-2"/>
          <w:sz w:val="28"/>
          <w:szCs w:val="28"/>
        </w:rPr>
        <w:t>64.2</w:t>
      </w:r>
      <w:r>
        <w:rPr>
          <w:spacing w:val="-2"/>
          <w:sz w:val="28"/>
          <w:szCs w:val="28"/>
        </w:rPr>
        <w:t>5</w:t>
      </w:r>
      <w:r w:rsidRPr="00F769D5">
        <w:rPr>
          <w:spacing w:val="-2"/>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 в извещении и документации, ценовой запрос признается несостоявшимся. </w:t>
      </w:r>
    </w:p>
    <w:p w:rsidR="00B919B3" w:rsidRPr="00F769D5" w:rsidRDefault="00B919B3" w:rsidP="00B919B3">
      <w:pPr>
        <w:widowControl w:val="0"/>
        <w:ind w:firstLine="709"/>
        <w:jc w:val="both"/>
        <w:rPr>
          <w:spacing w:val="-2"/>
          <w:sz w:val="28"/>
          <w:szCs w:val="28"/>
        </w:rPr>
      </w:pPr>
      <w:r w:rsidRPr="00F769D5">
        <w:rPr>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B919B3" w:rsidRPr="00F769D5" w:rsidRDefault="00B919B3" w:rsidP="00B919B3">
      <w:pPr>
        <w:widowControl w:val="0"/>
        <w:ind w:firstLine="709"/>
        <w:jc w:val="both"/>
        <w:rPr>
          <w:sz w:val="28"/>
          <w:szCs w:val="28"/>
        </w:rPr>
      </w:pPr>
      <w:r w:rsidRPr="00F769D5">
        <w:rPr>
          <w:spacing w:val="-2"/>
          <w:sz w:val="28"/>
          <w:szCs w:val="28"/>
        </w:rPr>
        <w:t>64.2</w:t>
      </w:r>
      <w:r>
        <w:rPr>
          <w:spacing w:val="-2"/>
          <w:sz w:val="28"/>
          <w:szCs w:val="28"/>
        </w:rPr>
        <w:t>6</w:t>
      </w:r>
      <w:r w:rsidRPr="00F769D5">
        <w:rPr>
          <w:spacing w:val="-2"/>
          <w:sz w:val="28"/>
          <w:szCs w:val="28"/>
        </w:rPr>
        <w:t>.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F769D5">
        <w:t xml:space="preserve"> </w:t>
      </w:r>
      <w:r w:rsidRPr="00F769D5">
        <w:rPr>
          <w:sz w:val="28"/>
          <w:szCs w:val="28"/>
        </w:rPr>
        <w:t>вправе:</w:t>
      </w:r>
    </w:p>
    <w:p w:rsidR="00B919B3" w:rsidRPr="00F769D5" w:rsidRDefault="00B919B3" w:rsidP="00B919B3">
      <w:pPr>
        <w:widowControl w:val="0"/>
        <w:ind w:firstLine="709"/>
        <w:jc w:val="both"/>
        <w:rPr>
          <w:sz w:val="28"/>
          <w:szCs w:val="28"/>
        </w:rPr>
      </w:pPr>
      <w:r w:rsidRPr="00F769D5">
        <w:rPr>
          <w:sz w:val="28"/>
          <w:szCs w:val="28"/>
        </w:rPr>
        <w:t>1) провести новую закупку;</w:t>
      </w:r>
    </w:p>
    <w:p w:rsidR="00B919B3" w:rsidRPr="00F769D5" w:rsidRDefault="00B919B3" w:rsidP="00B919B3">
      <w:pPr>
        <w:widowControl w:val="0"/>
        <w:ind w:firstLine="709"/>
        <w:jc w:val="both"/>
        <w:rPr>
          <w:sz w:val="28"/>
          <w:szCs w:val="28"/>
        </w:rPr>
      </w:pPr>
      <w:r w:rsidRPr="00F769D5">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B919B3" w:rsidRPr="00F769D5" w:rsidRDefault="00B919B3" w:rsidP="00B919B3">
      <w:pPr>
        <w:widowControl w:val="0"/>
        <w:ind w:firstLine="709"/>
        <w:jc w:val="both"/>
        <w:rPr>
          <w:sz w:val="28"/>
          <w:szCs w:val="28"/>
        </w:rPr>
      </w:pPr>
      <w:r w:rsidRPr="00F769D5">
        <w:rPr>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B919B3" w:rsidRPr="002A225F" w:rsidRDefault="00B919B3" w:rsidP="00B919B3">
      <w:pPr>
        <w:widowControl w:val="0"/>
        <w:ind w:firstLine="708"/>
        <w:jc w:val="both"/>
        <w:rPr>
          <w:sz w:val="28"/>
          <w:szCs w:val="28"/>
          <w:shd w:val="clear" w:color="auto" w:fill="FFFF00"/>
        </w:rPr>
      </w:pPr>
      <w:r w:rsidRPr="00F769D5">
        <w:rPr>
          <w:sz w:val="28"/>
          <w:szCs w:val="28"/>
        </w:rPr>
        <w:t>64.2</w:t>
      </w:r>
      <w:r>
        <w:rPr>
          <w:sz w:val="28"/>
          <w:szCs w:val="28"/>
        </w:rPr>
        <w:t>7</w:t>
      </w:r>
      <w:r w:rsidRPr="00F769D5">
        <w:rPr>
          <w:sz w:val="28"/>
          <w:szCs w:val="28"/>
        </w:rPr>
        <w:t xml:space="preserve">. Договор по </w:t>
      </w:r>
      <w:r w:rsidRPr="002A225F">
        <w:rPr>
          <w:sz w:val="28"/>
          <w:szCs w:val="28"/>
        </w:rPr>
        <w:t xml:space="preserve">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w:t>
      </w:r>
      <w:proofErr w:type="gramStart"/>
      <w:r w:rsidRPr="002A225F">
        <w:rPr>
          <w:sz w:val="28"/>
          <w:szCs w:val="28"/>
        </w:rPr>
        <w:t>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roofErr w:type="gramEnd"/>
    </w:p>
    <w:p w:rsidR="00B919B3" w:rsidRPr="002A225F" w:rsidRDefault="00B919B3" w:rsidP="00B919B3">
      <w:pPr>
        <w:widowControl w:val="0"/>
        <w:ind w:firstLine="708"/>
        <w:jc w:val="both"/>
        <w:rPr>
          <w:sz w:val="28"/>
          <w:szCs w:val="28"/>
        </w:rPr>
      </w:pPr>
      <w:r w:rsidRPr="002A225F">
        <w:rPr>
          <w:sz w:val="28"/>
          <w:szCs w:val="28"/>
        </w:rPr>
        <w:t xml:space="preserve">64.28. Договор по результатам закупки заключается в течение двадцати дней </w:t>
      </w:r>
      <w:proofErr w:type="gramStart"/>
      <w:r w:rsidRPr="002A225F">
        <w:rPr>
          <w:sz w:val="28"/>
          <w:szCs w:val="28"/>
        </w:rPr>
        <w:t>с даты размещения</w:t>
      </w:r>
      <w:proofErr w:type="gramEnd"/>
      <w:r w:rsidRPr="002A225F">
        <w:rPr>
          <w:sz w:val="28"/>
          <w:szCs w:val="28"/>
        </w:rPr>
        <w:t xml:space="preserve"> в ЕИС протокола, составленного по результатам проведения закупки. </w:t>
      </w:r>
    </w:p>
    <w:p w:rsidR="00B919B3" w:rsidRPr="002A225F" w:rsidRDefault="00B919B3" w:rsidP="00B919B3">
      <w:pPr>
        <w:widowControl w:val="0"/>
        <w:ind w:firstLine="708"/>
        <w:jc w:val="both"/>
        <w:rPr>
          <w:sz w:val="28"/>
          <w:szCs w:val="28"/>
        </w:rPr>
      </w:pPr>
      <w:r w:rsidRPr="002A225F">
        <w:rPr>
          <w:sz w:val="28"/>
          <w:szCs w:val="28"/>
        </w:rPr>
        <w:t>64.29. Обязанность заключения договора с заказчиком возлагается на</w:t>
      </w:r>
      <w:r w:rsidRPr="002A225F">
        <w:rPr>
          <w:sz w:val="28"/>
          <w:szCs w:val="28"/>
          <w:lang w:val="en-US"/>
        </w:rPr>
        <w:t> </w:t>
      </w:r>
      <w:r w:rsidRPr="002A225F">
        <w:rPr>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B919B3" w:rsidRPr="00F769D5" w:rsidRDefault="00B919B3" w:rsidP="00B919B3">
      <w:pPr>
        <w:widowControl w:val="0"/>
        <w:ind w:firstLine="708"/>
        <w:jc w:val="both"/>
        <w:rPr>
          <w:sz w:val="28"/>
          <w:szCs w:val="28"/>
        </w:rPr>
      </w:pPr>
      <w:r w:rsidRPr="002A225F">
        <w:rPr>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B919B3" w:rsidRPr="00F769D5" w:rsidRDefault="00B919B3" w:rsidP="00B919B3">
      <w:pPr>
        <w:widowControl w:val="0"/>
        <w:ind w:firstLine="708"/>
        <w:jc w:val="both"/>
        <w:rPr>
          <w:sz w:val="28"/>
          <w:szCs w:val="28"/>
        </w:rPr>
      </w:pPr>
      <w:r w:rsidRPr="00F769D5">
        <w:rPr>
          <w:sz w:val="28"/>
          <w:szCs w:val="28"/>
        </w:rPr>
        <w:t>1) предоставление участником закупки письменного отказа от заключения договора;</w:t>
      </w:r>
    </w:p>
    <w:p w:rsidR="00B919B3" w:rsidRPr="00F769D5" w:rsidRDefault="00B919B3" w:rsidP="00B919B3">
      <w:pPr>
        <w:widowControl w:val="0"/>
        <w:ind w:firstLine="708"/>
        <w:jc w:val="both"/>
        <w:rPr>
          <w:sz w:val="28"/>
          <w:szCs w:val="28"/>
        </w:rPr>
      </w:pPr>
      <w:r w:rsidRPr="00F769D5">
        <w:rPr>
          <w:sz w:val="28"/>
          <w:szCs w:val="28"/>
        </w:rPr>
        <w:t xml:space="preserve">2) </w:t>
      </w:r>
      <w:proofErr w:type="spellStart"/>
      <w:r w:rsidRPr="00F769D5">
        <w:rPr>
          <w:sz w:val="28"/>
          <w:szCs w:val="28"/>
        </w:rPr>
        <w:t>непредоставление</w:t>
      </w:r>
      <w:proofErr w:type="spellEnd"/>
      <w:r w:rsidRPr="00F769D5">
        <w:rPr>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B919B3" w:rsidRPr="00F769D5" w:rsidRDefault="00B919B3" w:rsidP="00B919B3">
      <w:pPr>
        <w:widowControl w:val="0"/>
        <w:ind w:firstLine="708"/>
        <w:jc w:val="both"/>
        <w:rPr>
          <w:sz w:val="28"/>
          <w:szCs w:val="28"/>
        </w:rPr>
      </w:pPr>
      <w:proofErr w:type="gramStart"/>
      <w:r w:rsidRPr="00F769D5">
        <w:rPr>
          <w:sz w:val="28"/>
          <w:szCs w:val="28"/>
        </w:rPr>
        <w:t xml:space="preserve">3) </w:t>
      </w:r>
      <w:proofErr w:type="spellStart"/>
      <w:r w:rsidRPr="00F769D5">
        <w:rPr>
          <w:sz w:val="28"/>
          <w:szCs w:val="28"/>
        </w:rPr>
        <w:t>непредоставление</w:t>
      </w:r>
      <w:proofErr w:type="spellEnd"/>
      <w:r w:rsidRPr="00F769D5">
        <w:rPr>
          <w:sz w:val="28"/>
          <w:szCs w:val="28"/>
        </w:rPr>
        <w:t xml:space="preserve"> обеспечения исполнения договора в размере и</w:t>
      </w:r>
      <w:r w:rsidRPr="00F769D5">
        <w:rPr>
          <w:sz w:val="28"/>
          <w:szCs w:val="28"/>
          <w:lang w:val="en-US"/>
        </w:rPr>
        <w:t> </w:t>
      </w:r>
      <w:r w:rsidRPr="00F769D5">
        <w:rPr>
          <w:sz w:val="28"/>
          <w:szCs w:val="28"/>
        </w:rPr>
        <w:t>порядке, установленными извещением об осуществлении закупки и документацией о закупке (при наличии таких требований).</w:t>
      </w:r>
      <w:proofErr w:type="gramEnd"/>
    </w:p>
    <w:p w:rsidR="00B919B3" w:rsidRPr="00F769D5" w:rsidRDefault="00B919B3" w:rsidP="00B919B3">
      <w:pPr>
        <w:widowControl w:val="0"/>
        <w:ind w:firstLine="708"/>
        <w:jc w:val="both"/>
        <w:rPr>
          <w:sz w:val="28"/>
          <w:szCs w:val="28"/>
        </w:rPr>
      </w:pPr>
      <w:r w:rsidRPr="00F769D5">
        <w:rPr>
          <w:sz w:val="28"/>
          <w:szCs w:val="28"/>
        </w:rPr>
        <w:t>64.3</w:t>
      </w:r>
      <w:r>
        <w:rPr>
          <w:sz w:val="28"/>
          <w:szCs w:val="28"/>
        </w:rPr>
        <w:t>1</w:t>
      </w:r>
      <w:r w:rsidRPr="00F769D5">
        <w:rPr>
          <w:sz w:val="28"/>
          <w:szCs w:val="28"/>
        </w:rPr>
        <w:t xml:space="preserve">. </w:t>
      </w:r>
      <w:proofErr w:type="gramStart"/>
      <w:r w:rsidRPr="00F769D5">
        <w:rPr>
          <w:sz w:val="28"/>
          <w:szCs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sidRPr="00F769D5">
        <w:rPr>
          <w:sz w:val="28"/>
          <w:szCs w:val="28"/>
        </w:rPr>
        <w:t xml:space="preserve">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32</w:t>
      </w:r>
      <w:r w:rsidRPr="00F769D5">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33</w:t>
      </w:r>
      <w:r w:rsidRPr="00F769D5">
        <w:rPr>
          <w:rFonts w:ascii="Times New Roman" w:hAnsi="Times New Roman" w:cs="Times New Roman"/>
          <w:sz w:val="28"/>
          <w:szCs w:val="28"/>
        </w:rPr>
        <w:t xml:space="preserve">.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4</w:t>
      </w:r>
      <w:r w:rsidRPr="00F769D5">
        <w:rPr>
          <w:rFonts w:ascii="Times New Roman" w:hAnsi="Times New Roman" w:cs="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B919B3" w:rsidRPr="002A225F"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B919B3" w:rsidRPr="002A225F"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919B3" w:rsidRPr="002A225F"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2A225F">
        <w:rPr>
          <w:rFonts w:ascii="Times New Roman" w:hAnsi="Times New Roman" w:cs="Times New Roman"/>
          <w:sz w:val="28"/>
          <w:szCs w:val="28"/>
        </w:rPr>
        <w:t>наличие в составе заявки такого участника</w:t>
      </w:r>
      <w:r w:rsidRPr="00F769D5">
        <w:rPr>
          <w:rFonts w:ascii="Times New Roman" w:hAnsi="Times New Roman" w:cs="Times New Roman"/>
          <w:sz w:val="28"/>
          <w:szCs w:val="28"/>
        </w:rPr>
        <w:t xml:space="preserve"> закупки недостоверных сведений, предоставление которых требовалось в соответствии с условиями извещения и (или) документации о закупке;</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64.3</w:t>
      </w:r>
      <w:r>
        <w:rPr>
          <w:rFonts w:ascii="Times New Roman" w:hAnsi="Times New Roman" w:cs="Times New Roman"/>
          <w:sz w:val="28"/>
          <w:szCs w:val="28"/>
        </w:rPr>
        <w:t>8</w:t>
      </w:r>
      <w:r w:rsidRPr="00F769D5">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w:t>
      </w:r>
      <w:r>
        <w:rPr>
          <w:rFonts w:ascii="Times New Roman" w:hAnsi="Times New Roman" w:cs="Times New Roman"/>
          <w:sz w:val="28"/>
          <w:szCs w:val="28"/>
        </w:rPr>
        <w:t>7</w:t>
      </w:r>
      <w:r w:rsidRPr="00F769D5">
        <w:rPr>
          <w:rFonts w:ascii="Times New Roman" w:hAnsi="Times New Roman" w:cs="Times New Roman"/>
          <w:sz w:val="28"/>
          <w:szCs w:val="28"/>
        </w:rPr>
        <w:t xml:space="preserve"> настоящего Положения.</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64.</w:t>
      </w:r>
      <w:r>
        <w:rPr>
          <w:rFonts w:ascii="Times New Roman" w:hAnsi="Times New Roman" w:cs="Times New Roman"/>
          <w:sz w:val="28"/>
          <w:szCs w:val="28"/>
        </w:rPr>
        <w:t>39.</w:t>
      </w:r>
      <w:r w:rsidRPr="00F769D5">
        <w:rPr>
          <w:rFonts w:ascii="Times New Roman" w:hAnsi="Times New Roman" w:cs="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1) дата подписания протокола;</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B919B3" w:rsidRPr="00F769D5"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B919B3" w:rsidRDefault="00B919B3" w:rsidP="00B919B3">
      <w:pPr>
        <w:pStyle w:val="afb"/>
        <w:widowControl w:val="0"/>
        <w:spacing w:after="0" w:line="240" w:lineRule="auto"/>
        <w:ind w:left="0" w:firstLine="708"/>
        <w:jc w:val="both"/>
        <w:rPr>
          <w:rFonts w:ascii="Times New Roman" w:hAnsi="Times New Roman" w:cs="Times New Roman"/>
          <w:sz w:val="28"/>
          <w:szCs w:val="28"/>
        </w:rPr>
      </w:pPr>
      <w:r w:rsidRPr="00F769D5">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B919B3" w:rsidRDefault="00B919B3" w:rsidP="00B919B3">
      <w:pPr>
        <w:widowControl w:val="0"/>
        <w:ind w:firstLine="709"/>
        <w:jc w:val="both"/>
        <w:rPr>
          <w:sz w:val="28"/>
          <w:szCs w:val="28"/>
        </w:rPr>
      </w:pPr>
    </w:p>
    <w:p w:rsidR="00B919B3" w:rsidRPr="008B03BA" w:rsidRDefault="00B919B3" w:rsidP="00B919B3">
      <w:pPr>
        <w:widowControl w:val="0"/>
        <w:ind w:firstLine="709"/>
        <w:jc w:val="center"/>
        <w:rPr>
          <w:b/>
          <w:bCs/>
          <w:sz w:val="28"/>
          <w:szCs w:val="28"/>
        </w:rPr>
      </w:pPr>
      <w:r w:rsidRPr="008B03BA">
        <w:rPr>
          <w:b/>
          <w:bCs/>
          <w:sz w:val="28"/>
          <w:szCs w:val="28"/>
          <w:lang w:val="en-US"/>
        </w:rPr>
        <w:t>IX</w:t>
      </w:r>
      <w:r w:rsidRPr="008B03BA">
        <w:rPr>
          <w:b/>
          <w:bCs/>
          <w:sz w:val="28"/>
          <w:szCs w:val="28"/>
        </w:rPr>
        <w:t>. ЗАКЛЮЧИТЕЛЬНЫЕ ПОЛОЖЕНИЯ</w:t>
      </w:r>
      <w:r w:rsidRPr="008B03BA">
        <w:rPr>
          <w:b/>
          <w:bCs/>
          <w:sz w:val="28"/>
          <w:szCs w:val="28"/>
          <w:vertAlign w:val="superscript"/>
        </w:rPr>
        <w:footnoteReference w:id="32"/>
      </w:r>
    </w:p>
    <w:p w:rsidR="00B919B3" w:rsidRPr="008B03BA" w:rsidRDefault="00B919B3" w:rsidP="00B919B3">
      <w:pPr>
        <w:widowControl w:val="0"/>
        <w:ind w:firstLine="709"/>
        <w:jc w:val="both"/>
        <w:rPr>
          <w:sz w:val="28"/>
          <w:szCs w:val="28"/>
        </w:rPr>
      </w:pPr>
    </w:p>
    <w:p w:rsidR="00B919B3" w:rsidRPr="008B03BA" w:rsidRDefault="00B919B3" w:rsidP="00B919B3">
      <w:pPr>
        <w:widowControl w:val="0"/>
        <w:ind w:firstLine="709"/>
        <w:jc w:val="both"/>
        <w:rPr>
          <w:sz w:val="28"/>
          <w:szCs w:val="28"/>
        </w:rPr>
      </w:pPr>
      <w:proofErr w:type="gramStart"/>
      <w:r w:rsidRPr="008B03BA">
        <w:rPr>
          <w:sz w:val="28"/>
          <w:szCs w:val="28"/>
        </w:rPr>
        <w:t>На основании части 2.1 статьи 2 Закона № 223-ФЗ, бюджетные учреждения Краснодарского края, автономные учреждения Краснодарского края, государственные унитарные предприятия Краснодарского края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roofErr w:type="gramEnd"/>
    </w:p>
    <w:p w:rsidR="00B919B3" w:rsidRPr="008B03BA" w:rsidRDefault="00B919B3" w:rsidP="00B919B3">
      <w:pPr>
        <w:widowControl w:val="0"/>
        <w:ind w:firstLine="709"/>
        <w:jc w:val="both"/>
        <w:rPr>
          <w:sz w:val="28"/>
          <w:szCs w:val="28"/>
        </w:rPr>
      </w:pPr>
      <w:r w:rsidRPr="008B03BA">
        <w:rPr>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8B03BA">
        <w:rPr>
          <w:sz w:val="28"/>
          <w:szCs w:val="28"/>
          <w:lang w:val="en-US"/>
        </w:rPr>
        <w:t> </w:t>
      </w:r>
      <w:r w:rsidRPr="008B03BA">
        <w:rPr>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B919B3" w:rsidRDefault="00B919B3" w:rsidP="00B919B3">
      <w:pPr>
        <w:widowControl w:val="0"/>
        <w:ind w:firstLine="709"/>
        <w:jc w:val="both"/>
        <w:rPr>
          <w:sz w:val="28"/>
          <w:szCs w:val="28"/>
        </w:rPr>
      </w:pPr>
      <w:proofErr w:type="gramStart"/>
      <w:r w:rsidRPr="00765455">
        <w:rPr>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w:t>
      </w:r>
      <w:r w:rsidRPr="00D54FF1">
        <w:rPr>
          <w:sz w:val="28"/>
          <w:szCs w:val="28"/>
        </w:rPr>
        <w:t xml:space="preserve">закупке в соответствие с типовым положением, или утвердить новое положение о закупке, приведенное в соответствие с типовым положением, </w:t>
      </w:r>
      <w:r w:rsidRPr="00AC098D">
        <w:rPr>
          <w:sz w:val="28"/>
          <w:szCs w:val="28"/>
        </w:rPr>
        <w:t xml:space="preserve">не позднее 1 </w:t>
      </w:r>
      <w:r>
        <w:rPr>
          <w:sz w:val="28"/>
          <w:szCs w:val="28"/>
        </w:rPr>
        <w:t>октября</w:t>
      </w:r>
      <w:r w:rsidRPr="00AC098D">
        <w:rPr>
          <w:sz w:val="28"/>
          <w:szCs w:val="28"/>
        </w:rPr>
        <w:t xml:space="preserve"> 2022 г., со </w:t>
      </w:r>
      <w:r>
        <w:rPr>
          <w:sz w:val="28"/>
          <w:szCs w:val="28"/>
        </w:rPr>
        <w:t xml:space="preserve">сроком вступления в силу таких положений </w:t>
      </w:r>
      <w:r w:rsidRPr="005D7A95">
        <w:rPr>
          <w:sz w:val="28"/>
          <w:szCs w:val="28"/>
        </w:rPr>
        <w:t xml:space="preserve">со дня </w:t>
      </w:r>
      <w:r>
        <w:rPr>
          <w:sz w:val="28"/>
          <w:szCs w:val="28"/>
        </w:rPr>
        <w:t>размещения в ЕИС</w:t>
      </w:r>
      <w:r w:rsidRPr="005D7A95">
        <w:rPr>
          <w:sz w:val="28"/>
          <w:szCs w:val="28"/>
        </w:rPr>
        <w:t xml:space="preserve"> положений о заку</w:t>
      </w:r>
      <w:r>
        <w:rPr>
          <w:sz w:val="28"/>
          <w:szCs w:val="28"/>
        </w:rPr>
        <w:t>пке указанных юридических лиц в</w:t>
      </w:r>
      <w:proofErr w:type="gramEnd"/>
      <w:r>
        <w:rPr>
          <w:sz w:val="28"/>
          <w:szCs w:val="28"/>
        </w:rPr>
        <w:t> </w:t>
      </w:r>
      <w:r w:rsidRPr="005D7A95">
        <w:rPr>
          <w:sz w:val="28"/>
          <w:szCs w:val="28"/>
        </w:rPr>
        <w:t>новой редакции</w:t>
      </w:r>
      <w:r>
        <w:rPr>
          <w:sz w:val="28"/>
          <w:szCs w:val="28"/>
        </w:rPr>
        <w:t>, но не ранее 1 июля 2022 г</w:t>
      </w:r>
      <w:r w:rsidRPr="005D7A95">
        <w:rPr>
          <w:sz w:val="28"/>
          <w:szCs w:val="28"/>
        </w:rPr>
        <w:t>.</w:t>
      </w:r>
    </w:p>
    <w:p w:rsidR="00B919B3" w:rsidRDefault="00B919B3" w:rsidP="00B919B3">
      <w:pPr>
        <w:widowControl w:val="0"/>
        <w:ind w:firstLine="709"/>
        <w:jc w:val="both"/>
        <w:rPr>
          <w:sz w:val="28"/>
          <w:szCs w:val="28"/>
        </w:rPr>
      </w:pPr>
      <w:r w:rsidRPr="007667D8">
        <w:rPr>
          <w:sz w:val="28"/>
          <w:szCs w:val="28"/>
        </w:rPr>
        <w:t xml:space="preserve">Закупки, </w:t>
      </w:r>
      <w:proofErr w:type="gramStart"/>
      <w:r w:rsidRPr="007667D8">
        <w:rPr>
          <w:sz w:val="28"/>
          <w:szCs w:val="28"/>
        </w:rPr>
        <w:t>извещения</w:t>
      </w:r>
      <w:proofErr w:type="gramEnd"/>
      <w:r w:rsidRPr="007667D8">
        <w:rPr>
          <w:sz w:val="28"/>
          <w:szCs w:val="28"/>
        </w:rPr>
        <w:t xml:space="preserve"> об осуществлении которых были размещены в ЕИС до даты размещения положения о закупке заказчика, приведенного</w:t>
      </w:r>
      <w:r>
        <w:rPr>
          <w:sz w:val="28"/>
          <w:szCs w:val="28"/>
        </w:rPr>
        <w:t xml:space="preserve"> в соответствие с т</w:t>
      </w:r>
      <w:r w:rsidRPr="0053082B">
        <w:rPr>
          <w:sz w:val="28"/>
          <w:szCs w:val="28"/>
        </w:rPr>
        <w:t>ребованиями</w:t>
      </w:r>
      <w:r>
        <w:rPr>
          <w:sz w:val="28"/>
          <w:szCs w:val="28"/>
        </w:rPr>
        <w:t xml:space="preserve"> типового положения о закупке</w:t>
      </w:r>
      <w:r w:rsidRPr="0053082B">
        <w:rPr>
          <w:sz w:val="28"/>
          <w:szCs w:val="28"/>
        </w:rPr>
        <w:t>, завершаются по</w:t>
      </w:r>
      <w:r>
        <w:rPr>
          <w:sz w:val="28"/>
          <w:szCs w:val="28"/>
        </w:rPr>
        <w:t> </w:t>
      </w:r>
      <w:r w:rsidRPr="0053082B">
        <w:rPr>
          <w:sz w:val="28"/>
          <w:szCs w:val="28"/>
        </w:rPr>
        <w:t>правилам, которые действовали на дату размещения такого извещения</w:t>
      </w:r>
      <w:r>
        <w:rPr>
          <w:sz w:val="28"/>
          <w:szCs w:val="28"/>
        </w:rPr>
        <w:t>.</w:t>
      </w:r>
    </w:p>
    <w:p w:rsidR="00B919B3" w:rsidRDefault="00B919B3" w:rsidP="00B919B3">
      <w:pPr>
        <w:widowControl w:val="0"/>
        <w:ind w:firstLine="709"/>
        <w:jc w:val="both"/>
        <w:rPr>
          <w:sz w:val="28"/>
          <w:szCs w:val="28"/>
        </w:rPr>
      </w:pPr>
    </w:p>
    <w:p w:rsidR="00732159" w:rsidRDefault="00732159" w:rsidP="00732159">
      <w:pPr>
        <w:ind w:firstLine="708"/>
        <w:jc w:val="both"/>
        <w:rPr>
          <w:sz w:val="28"/>
          <w:szCs w:val="28"/>
        </w:rPr>
      </w:pPr>
    </w:p>
    <w:p w:rsidR="00C62587" w:rsidRPr="009E7066" w:rsidRDefault="00C62587" w:rsidP="00732159">
      <w:pPr>
        <w:ind w:firstLine="708"/>
        <w:jc w:val="both"/>
        <w:rPr>
          <w:sz w:val="28"/>
          <w:szCs w:val="28"/>
        </w:rPr>
      </w:pPr>
    </w:p>
    <w:p w:rsidR="00C62587" w:rsidRDefault="00732159" w:rsidP="00732159">
      <w:pPr>
        <w:jc w:val="both"/>
        <w:rPr>
          <w:sz w:val="28"/>
          <w:szCs w:val="28"/>
        </w:rPr>
      </w:pPr>
      <w:r w:rsidRPr="009E7066">
        <w:rPr>
          <w:sz w:val="28"/>
          <w:szCs w:val="28"/>
        </w:rPr>
        <w:t xml:space="preserve">Ведущий </w:t>
      </w:r>
      <w:r w:rsidR="00C62587">
        <w:rPr>
          <w:sz w:val="28"/>
          <w:szCs w:val="28"/>
        </w:rPr>
        <w:t>специалист общего отдела</w:t>
      </w:r>
    </w:p>
    <w:p w:rsidR="00C62587" w:rsidRDefault="00732159" w:rsidP="00732159">
      <w:pPr>
        <w:jc w:val="both"/>
        <w:rPr>
          <w:sz w:val="28"/>
          <w:szCs w:val="28"/>
        </w:rPr>
      </w:pPr>
      <w:r w:rsidRPr="009E7066">
        <w:rPr>
          <w:sz w:val="28"/>
          <w:szCs w:val="28"/>
        </w:rPr>
        <w:t>администрации</w:t>
      </w:r>
      <w:r w:rsidR="00C62587">
        <w:rPr>
          <w:sz w:val="28"/>
          <w:szCs w:val="28"/>
        </w:rPr>
        <w:t xml:space="preserve"> </w:t>
      </w:r>
      <w:proofErr w:type="gramStart"/>
      <w:r w:rsidR="00C62587">
        <w:rPr>
          <w:sz w:val="28"/>
          <w:szCs w:val="28"/>
        </w:rPr>
        <w:t>Красногвардейского</w:t>
      </w:r>
      <w:proofErr w:type="gramEnd"/>
      <w:r w:rsidR="00C62587">
        <w:rPr>
          <w:sz w:val="28"/>
          <w:szCs w:val="28"/>
        </w:rPr>
        <w:t xml:space="preserve"> </w:t>
      </w:r>
    </w:p>
    <w:p w:rsidR="00732159" w:rsidRPr="00732159" w:rsidRDefault="00C62587" w:rsidP="00C62587">
      <w:pPr>
        <w:jc w:val="both"/>
        <w:rPr>
          <w:sz w:val="28"/>
          <w:szCs w:val="28"/>
        </w:rPr>
      </w:pPr>
      <w:r>
        <w:rPr>
          <w:sz w:val="28"/>
          <w:szCs w:val="28"/>
        </w:rPr>
        <w:t>с</w:t>
      </w:r>
      <w:r w:rsidR="00732159" w:rsidRPr="009E7066">
        <w:rPr>
          <w:sz w:val="28"/>
          <w:szCs w:val="28"/>
        </w:rPr>
        <w:t xml:space="preserve">ельского поселения </w:t>
      </w:r>
      <w:r>
        <w:rPr>
          <w:sz w:val="28"/>
          <w:szCs w:val="28"/>
        </w:rPr>
        <w:t>Каневского района</w:t>
      </w:r>
      <w:r w:rsidR="00732159" w:rsidRPr="009E7066">
        <w:rPr>
          <w:sz w:val="28"/>
          <w:szCs w:val="28"/>
        </w:rPr>
        <w:t xml:space="preserve">                                       </w:t>
      </w:r>
      <w:r>
        <w:rPr>
          <w:sz w:val="28"/>
          <w:szCs w:val="28"/>
        </w:rPr>
        <w:t>Т.В.Дудка</w:t>
      </w:r>
      <w:r w:rsidR="00732159">
        <w:rPr>
          <w:sz w:val="28"/>
          <w:szCs w:val="28"/>
        </w:rPr>
        <w:t xml:space="preserve"> </w:t>
      </w:r>
      <w:bookmarkStart w:id="106" w:name="_GoBack"/>
      <w:bookmarkEnd w:id="106"/>
    </w:p>
    <w:sectPr w:rsidR="00732159" w:rsidRPr="00732159" w:rsidSect="00732159">
      <w:headerReference w:type="default" r:id="rId11"/>
      <w:footerReference w:type="even" r:id="rId12"/>
      <w:footerReference w:type="default" r:id="rId13"/>
      <w:headerReference w:type="first" r:id="rId14"/>
      <w:footerReference w:type="first" r:id="rId15"/>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89B" w:rsidRDefault="000A289B">
      <w:r>
        <w:separator/>
      </w:r>
    </w:p>
  </w:endnote>
  <w:endnote w:type="continuationSeparator" w:id="1">
    <w:p w:rsidR="000A289B" w:rsidRDefault="000A2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9B" w:rsidRDefault="000A28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9B" w:rsidRDefault="000A289B">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9B" w:rsidRDefault="000A28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89B" w:rsidRDefault="000A289B">
      <w:r>
        <w:separator/>
      </w:r>
    </w:p>
  </w:footnote>
  <w:footnote w:type="continuationSeparator" w:id="1">
    <w:p w:rsidR="000A289B" w:rsidRDefault="000A289B">
      <w:r>
        <w:continuationSeparator/>
      </w:r>
    </w:p>
  </w:footnote>
  <w:footnote w:id="2">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3">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4">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5">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6">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7">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заявки.</w:t>
      </w:r>
    </w:p>
  </w:footnote>
  <w:footnote w:id="11">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в электронной форме и (или) в документации о закупке требования о предоставлении обеспечения исполнения договора.</w:t>
      </w:r>
    </w:p>
  </w:footnote>
  <w:footnote w:id="12">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w:t>
      </w:r>
      <w:proofErr w:type="gramStart"/>
      <w:r w:rsidRPr="00721F5F">
        <w:rPr>
          <w:rFonts w:ascii="Times New Roman" w:hAnsi="Times New Roman" w:cs="Times New Roman"/>
        </w:rPr>
        <w:t>ии ау</w:t>
      </w:r>
      <w:proofErr w:type="gramEnd"/>
      <w:r w:rsidRPr="00721F5F">
        <w:rPr>
          <w:rFonts w:ascii="Times New Roman" w:hAnsi="Times New Roman" w:cs="Times New Roman"/>
        </w:rPr>
        <w:t>кциона и (или) в документации о закупке требования о предоставлении обеспечения гарантийных обязательств.</w:t>
      </w:r>
    </w:p>
  </w:footnote>
  <w:footnote w:id="13">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4">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5">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6">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9">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20">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2">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3">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4">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Подпункт 3</w:t>
      </w:r>
      <w:r>
        <w:rPr>
          <w:rFonts w:ascii="Times New Roman" w:hAnsi="Times New Roman" w:cs="Times New Roman"/>
        </w:rPr>
        <w:t>8</w:t>
      </w:r>
      <w:r w:rsidRPr="00721F5F">
        <w:rPr>
          <w:rFonts w:ascii="Times New Roman" w:hAnsi="Times New Roman" w:cs="Times New Roman"/>
        </w:rPr>
        <w:t xml:space="preserve"> пункта 63.1 подлежит включению в Положение только государственными унитарными предприятиями Краснодарского края.</w:t>
      </w:r>
    </w:p>
  </w:footnote>
  <w:footnote w:id="26">
    <w:p w:rsidR="000A289B" w:rsidRPr="008B18C4" w:rsidRDefault="000A289B" w:rsidP="00B919B3">
      <w:pPr>
        <w:pStyle w:val="af8"/>
        <w:jc w:val="both"/>
        <w:rPr>
          <w:rFonts w:ascii="Times New Roman" w:hAnsi="Times New Roman" w:cs="Times New Roman"/>
        </w:rPr>
      </w:pPr>
      <w:r w:rsidRPr="008B18C4">
        <w:rPr>
          <w:rStyle w:val="afa"/>
          <w:rFonts w:ascii="Times New Roman" w:hAnsi="Times New Roman" w:cs="Times New Roman"/>
        </w:rPr>
        <w:footnoteRef/>
      </w:r>
      <w:r w:rsidRPr="008B18C4">
        <w:rPr>
          <w:rFonts w:ascii="Times New Roman" w:hAnsi="Times New Roman" w:cs="Times New Roman"/>
        </w:rPr>
        <w:t xml:space="preserve"> Подпункт 4</w:t>
      </w:r>
      <w:r>
        <w:rPr>
          <w:rFonts w:ascii="Times New Roman" w:hAnsi="Times New Roman" w:cs="Times New Roman"/>
        </w:rPr>
        <w:t>8</w:t>
      </w:r>
      <w:r w:rsidRPr="008B18C4">
        <w:rPr>
          <w:rFonts w:ascii="Times New Roman" w:hAnsi="Times New Roman" w:cs="Times New Roman"/>
        </w:rPr>
        <w:t xml:space="preserve"> пункта 63.1 подлежит включению в Положение только государственн</w:t>
      </w:r>
      <w:r>
        <w:rPr>
          <w:rFonts w:ascii="Times New Roman" w:hAnsi="Times New Roman" w:cs="Times New Roman"/>
        </w:rPr>
        <w:t>ым</w:t>
      </w:r>
      <w:r w:rsidRPr="008B18C4">
        <w:rPr>
          <w:rFonts w:ascii="Times New Roman" w:hAnsi="Times New Roman" w:cs="Times New Roman"/>
        </w:rPr>
        <w:t xml:space="preserve"> автономн</w:t>
      </w:r>
      <w:r>
        <w:rPr>
          <w:rFonts w:ascii="Times New Roman" w:hAnsi="Times New Roman" w:cs="Times New Roman"/>
        </w:rPr>
        <w:t>ым</w:t>
      </w:r>
      <w:r w:rsidRPr="008B18C4">
        <w:rPr>
          <w:rFonts w:ascii="Times New Roman" w:hAnsi="Times New Roman" w:cs="Times New Roman"/>
        </w:rPr>
        <w:t xml:space="preserve"> учреждение</w:t>
      </w:r>
      <w:r>
        <w:rPr>
          <w:rFonts w:ascii="Times New Roman" w:hAnsi="Times New Roman" w:cs="Times New Roman"/>
        </w:rPr>
        <w:t xml:space="preserve">м </w:t>
      </w:r>
      <w:r w:rsidRPr="008B18C4">
        <w:rPr>
          <w:rFonts w:ascii="Times New Roman" w:hAnsi="Times New Roman" w:cs="Times New Roman"/>
        </w:rPr>
        <w:t>профессионального образования Краснодарского края «Краснодарский</w:t>
      </w:r>
      <w:r>
        <w:rPr>
          <w:rFonts w:ascii="Times New Roman" w:hAnsi="Times New Roman" w:cs="Times New Roman"/>
        </w:rPr>
        <w:t xml:space="preserve"> </w:t>
      </w:r>
      <w:r w:rsidRPr="008B18C4">
        <w:rPr>
          <w:rFonts w:ascii="Times New Roman" w:hAnsi="Times New Roman" w:cs="Times New Roman"/>
        </w:rPr>
        <w:t>гуманитарно-технический колледж».</w:t>
      </w:r>
    </w:p>
  </w:footnote>
  <w:footnote w:id="27">
    <w:p w:rsidR="000A289B" w:rsidRPr="008B18C4" w:rsidRDefault="000A289B" w:rsidP="00B919B3">
      <w:pPr>
        <w:pStyle w:val="af8"/>
        <w:jc w:val="both"/>
        <w:rPr>
          <w:rFonts w:ascii="Times New Roman" w:hAnsi="Times New Roman" w:cs="Times New Roman"/>
        </w:rPr>
      </w:pPr>
      <w:r w:rsidRPr="008B18C4">
        <w:rPr>
          <w:rStyle w:val="afa"/>
          <w:rFonts w:ascii="Times New Roman" w:hAnsi="Times New Roman" w:cs="Times New Roman"/>
        </w:rPr>
        <w:footnoteRef/>
      </w:r>
      <w:r>
        <w:rPr>
          <w:rFonts w:ascii="Times New Roman" w:hAnsi="Times New Roman" w:cs="Times New Roman"/>
        </w:rPr>
        <w:t xml:space="preserve"> Подпункт 49</w:t>
      </w:r>
      <w:r w:rsidRPr="008B18C4">
        <w:rPr>
          <w:rFonts w:ascii="Times New Roman" w:hAnsi="Times New Roman" w:cs="Times New Roman"/>
        </w:rPr>
        <w:t xml:space="preserve"> пункта 63.1 подлежит включению в Положение только государственным бюджетным профессиональным образовательным учреждением Краснодарского края «Краснодарский машиностроительный колледж».</w:t>
      </w:r>
    </w:p>
  </w:footnote>
  <w:footnote w:id="28">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w:t>
      </w:r>
      <w:proofErr w:type="gramStart"/>
      <w:r w:rsidRPr="00721F5F">
        <w:rPr>
          <w:rFonts w:ascii="Times New Roman" w:hAnsi="Times New Roman" w:cs="Times New Roman"/>
        </w:rPr>
        <w:t>кт вкл</w:t>
      </w:r>
      <w:proofErr w:type="gramEnd"/>
      <w:r w:rsidRPr="00721F5F">
        <w:rPr>
          <w:rFonts w:ascii="Times New Roman" w:hAnsi="Times New Roman" w:cs="Times New Roman"/>
        </w:rPr>
        <w:t>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9">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30">
    <w:p w:rsidR="000A289B" w:rsidRPr="00721F5F" w:rsidRDefault="000A289B" w:rsidP="00B919B3">
      <w:pPr>
        <w:pStyle w:val="af8"/>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31">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32">
    <w:p w:rsidR="000A289B" w:rsidRPr="00721F5F" w:rsidRDefault="000A289B" w:rsidP="00B919B3">
      <w:pPr>
        <w:pStyle w:val="af8"/>
        <w:jc w:val="both"/>
        <w:rPr>
          <w:rFonts w:ascii="Times New Roman" w:hAnsi="Times New Roman" w:cs="Times New Roman"/>
        </w:rPr>
      </w:pPr>
      <w:r w:rsidRPr="00721F5F">
        <w:rPr>
          <w:rStyle w:val="afa"/>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9B" w:rsidRDefault="000A289B">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9B" w:rsidRDefault="000A28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6">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F0240F2"/>
    <w:multiLevelType w:val="hybridMultilevel"/>
    <w:tmpl w:val="A1607420"/>
    <w:lvl w:ilvl="0" w:tplc="04190011">
      <w:start w:val="1"/>
      <w:numFmt w:val="decimal"/>
      <w:lvlText w:val="%1)"/>
      <w:lvlJc w:val="left"/>
      <w:pPr>
        <w:ind w:left="1800" w:hanging="360"/>
      </w:pPr>
      <w:rPr>
        <w:rFonts w:hint="default"/>
      </w:rPr>
    </w:lvl>
    <w:lvl w:ilvl="1" w:tplc="04190019">
      <w:start w:val="1"/>
      <w:numFmt w:val="lowerLetter"/>
      <w:lvlText w:val="%2."/>
      <w:lvlJc w:val="left"/>
      <w:pPr>
        <w:ind w:left="3371" w:hanging="360"/>
      </w:pPr>
    </w:lvl>
    <w:lvl w:ilvl="2" w:tplc="0419001B">
      <w:start w:val="1"/>
      <w:numFmt w:val="lowerRoman"/>
      <w:lvlText w:val="%3."/>
      <w:lvlJc w:val="right"/>
      <w:pPr>
        <w:ind w:left="4091" w:hanging="180"/>
      </w:pPr>
    </w:lvl>
    <w:lvl w:ilvl="3" w:tplc="0419000F">
      <w:start w:val="1"/>
      <w:numFmt w:val="decimal"/>
      <w:lvlText w:val="%4."/>
      <w:lvlJc w:val="left"/>
      <w:pPr>
        <w:ind w:left="4811" w:hanging="360"/>
      </w:pPr>
    </w:lvl>
    <w:lvl w:ilvl="4" w:tplc="04190019">
      <w:start w:val="1"/>
      <w:numFmt w:val="lowerLetter"/>
      <w:lvlText w:val="%5."/>
      <w:lvlJc w:val="left"/>
      <w:pPr>
        <w:ind w:left="5531" w:hanging="360"/>
      </w:pPr>
    </w:lvl>
    <w:lvl w:ilvl="5" w:tplc="0419001B">
      <w:start w:val="1"/>
      <w:numFmt w:val="lowerRoman"/>
      <w:lvlText w:val="%6."/>
      <w:lvlJc w:val="right"/>
      <w:pPr>
        <w:ind w:left="6251" w:hanging="180"/>
      </w:pPr>
    </w:lvl>
    <w:lvl w:ilvl="6" w:tplc="0419000F">
      <w:start w:val="1"/>
      <w:numFmt w:val="decimal"/>
      <w:lvlText w:val="%7."/>
      <w:lvlJc w:val="left"/>
      <w:pPr>
        <w:ind w:left="6971" w:hanging="360"/>
      </w:pPr>
    </w:lvl>
    <w:lvl w:ilvl="7" w:tplc="04190019">
      <w:start w:val="1"/>
      <w:numFmt w:val="lowerLetter"/>
      <w:lvlText w:val="%8."/>
      <w:lvlJc w:val="left"/>
      <w:pPr>
        <w:ind w:left="7691" w:hanging="360"/>
      </w:pPr>
    </w:lvl>
    <w:lvl w:ilvl="8" w:tplc="0419001B">
      <w:start w:val="1"/>
      <w:numFmt w:val="lowerRoman"/>
      <w:lvlText w:val="%9."/>
      <w:lvlJc w:val="right"/>
      <w:pPr>
        <w:ind w:left="8411" w:hanging="180"/>
      </w:pPr>
    </w:lvl>
  </w:abstractNum>
  <w:abstractNum w:abstractNumId="14">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nsid w:val="284D3CF1"/>
    <w:multiLevelType w:val="hybridMultilevel"/>
    <w:tmpl w:val="B144FF76"/>
    <w:lvl w:ilvl="0" w:tplc="0A46A35C">
      <w:start w:val="1"/>
      <w:numFmt w:val="decimal"/>
      <w:lvlText w:val="9.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01001A6"/>
    <w:multiLevelType w:val="hybridMultilevel"/>
    <w:tmpl w:val="174C0538"/>
    <w:lvl w:ilvl="0" w:tplc="BDC261EC">
      <w:start w:val="1"/>
      <w:numFmt w:val="decimal"/>
      <w:lvlText w:val="9.7.4.%1."/>
      <w:lvlJc w:val="left"/>
      <w:pPr>
        <w:ind w:left="720"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nsid w:val="305A2288"/>
    <w:multiLevelType w:val="hybridMultilevel"/>
    <w:tmpl w:val="0BD0A03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32DB45EB"/>
    <w:multiLevelType w:val="hybridMultilevel"/>
    <w:tmpl w:val="C39CC20C"/>
    <w:lvl w:ilvl="0" w:tplc="FA08B7F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47F73C7"/>
    <w:multiLevelType w:val="hybridMultilevel"/>
    <w:tmpl w:val="4CBE7E24"/>
    <w:lvl w:ilvl="0" w:tplc="27E01AEC">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6">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27">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9">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6">
    <w:nsid w:val="6CED7D7C"/>
    <w:multiLevelType w:val="hybridMultilevel"/>
    <w:tmpl w:val="103C1394"/>
    <w:lvl w:ilvl="0" w:tplc="48C08532">
      <w:start w:val="1"/>
      <w:numFmt w:val="decimal"/>
      <w:lvlText w:val="%1)"/>
      <w:lvlJc w:val="left"/>
      <w:pPr>
        <w:ind w:left="1068" w:hanging="360"/>
      </w:pPr>
      <w:rPr>
        <w:rFonts w:hint="default"/>
      </w:rPr>
    </w:lvl>
    <w:lvl w:ilvl="1" w:tplc="43D6B622">
      <w:start w:val="1"/>
      <w:numFmt w:val="lowerLetter"/>
      <w:lvlText w:val="%2."/>
      <w:lvlJc w:val="left"/>
      <w:pPr>
        <w:ind w:left="1788" w:hanging="360"/>
      </w:pPr>
    </w:lvl>
    <w:lvl w:ilvl="2" w:tplc="C9D8EBA4">
      <w:start w:val="1"/>
      <w:numFmt w:val="lowerRoman"/>
      <w:lvlText w:val="%3."/>
      <w:lvlJc w:val="right"/>
      <w:pPr>
        <w:ind w:left="2508" w:hanging="180"/>
      </w:pPr>
    </w:lvl>
    <w:lvl w:ilvl="3" w:tplc="A2EEF68C">
      <w:start w:val="1"/>
      <w:numFmt w:val="decimal"/>
      <w:lvlText w:val="%4."/>
      <w:lvlJc w:val="left"/>
      <w:pPr>
        <w:ind w:left="3228" w:hanging="360"/>
      </w:pPr>
    </w:lvl>
    <w:lvl w:ilvl="4" w:tplc="DCC40176">
      <w:start w:val="1"/>
      <w:numFmt w:val="lowerLetter"/>
      <w:lvlText w:val="%5."/>
      <w:lvlJc w:val="left"/>
      <w:pPr>
        <w:ind w:left="3948" w:hanging="360"/>
      </w:pPr>
    </w:lvl>
    <w:lvl w:ilvl="5" w:tplc="4EDEFE72">
      <w:start w:val="1"/>
      <w:numFmt w:val="lowerRoman"/>
      <w:lvlText w:val="%6."/>
      <w:lvlJc w:val="right"/>
      <w:pPr>
        <w:ind w:left="4668" w:hanging="180"/>
      </w:pPr>
    </w:lvl>
    <w:lvl w:ilvl="6" w:tplc="2862974E">
      <w:start w:val="1"/>
      <w:numFmt w:val="decimal"/>
      <w:lvlText w:val="%7."/>
      <w:lvlJc w:val="left"/>
      <w:pPr>
        <w:ind w:left="5388" w:hanging="360"/>
      </w:pPr>
    </w:lvl>
    <w:lvl w:ilvl="7" w:tplc="118EDB6E">
      <w:start w:val="1"/>
      <w:numFmt w:val="lowerLetter"/>
      <w:lvlText w:val="%8."/>
      <w:lvlJc w:val="left"/>
      <w:pPr>
        <w:ind w:left="6108" w:hanging="360"/>
      </w:pPr>
    </w:lvl>
    <w:lvl w:ilvl="8" w:tplc="CBDC6088">
      <w:start w:val="1"/>
      <w:numFmt w:val="lowerRoman"/>
      <w:lvlText w:val="%9."/>
      <w:lvlJc w:val="right"/>
      <w:pPr>
        <w:ind w:left="6828" w:hanging="180"/>
      </w:pPr>
    </w:lvl>
  </w:abstractNum>
  <w:abstractNum w:abstractNumId="37">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18F46F1"/>
    <w:multiLevelType w:val="hybridMultilevel"/>
    <w:tmpl w:val="D74C101C"/>
    <w:lvl w:ilvl="0" w:tplc="D55EEEF0">
      <w:start w:val="2"/>
      <w:numFmt w:val="decimal"/>
      <w:lvlText w:val="%1)"/>
      <w:lvlJc w:val="left"/>
      <w:pPr>
        <w:ind w:left="1218" w:hanging="360"/>
      </w:pPr>
      <w:rPr>
        <w:rFonts w:hint="default"/>
      </w:rPr>
    </w:lvl>
    <w:lvl w:ilvl="1" w:tplc="1F7E8CC0">
      <w:start w:val="1"/>
      <w:numFmt w:val="lowerLetter"/>
      <w:lvlText w:val="%2."/>
      <w:lvlJc w:val="left"/>
      <w:pPr>
        <w:ind w:left="1938" w:hanging="360"/>
      </w:pPr>
    </w:lvl>
    <w:lvl w:ilvl="2" w:tplc="37320C64">
      <w:start w:val="1"/>
      <w:numFmt w:val="lowerRoman"/>
      <w:lvlText w:val="%3."/>
      <w:lvlJc w:val="right"/>
      <w:pPr>
        <w:ind w:left="2658" w:hanging="180"/>
      </w:pPr>
    </w:lvl>
    <w:lvl w:ilvl="3" w:tplc="BC28CB0A">
      <w:start w:val="1"/>
      <w:numFmt w:val="decimal"/>
      <w:lvlText w:val="%4."/>
      <w:lvlJc w:val="left"/>
      <w:pPr>
        <w:ind w:left="3378" w:hanging="360"/>
      </w:pPr>
    </w:lvl>
    <w:lvl w:ilvl="4" w:tplc="ECAAE1A6">
      <w:start w:val="1"/>
      <w:numFmt w:val="lowerLetter"/>
      <w:lvlText w:val="%5."/>
      <w:lvlJc w:val="left"/>
      <w:pPr>
        <w:ind w:left="4098" w:hanging="360"/>
      </w:pPr>
    </w:lvl>
    <w:lvl w:ilvl="5" w:tplc="601817AE">
      <w:start w:val="1"/>
      <w:numFmt w:val="lowerRoman"/>
      <w:lvlText w:val="%6."/>
      <w:lvlJc w:val="right"/>
      <w:pPr>
        <w:ind w:left="4818" w:hanging="180"/>
      </w:pPr>
    </w:lvl>
    <w:lvl w:ilvl="6" w:tplc="E0304A78">
      <w:start w:val="1"/>
      <w:numFmt w:val="decimal"/>
      <w:lvlText w:val="%7."/>
      <w:lvlJc w:val="left"/>
      <w:pPr>
        <w:ind w:left="5538" w:hanging="360"/>
      </w:pPr>
    </w:lvl>
    <w:lvl w:ilvl="7" w:tplc="61845A46">
      <w:start w:val="1"/>
      <w:numFmt w:val="lowerLetter"/>
      <w:lvlText w:val="%8."/>
      <w:lvlJc w:val="left"/>
      <w:pPr>
        <w:ind w:left="6258" w:hanging="360"/>
      </w:pPr>
    </w:lvl>
    <w:lvl w:ilvl="8" w:tplc="C70C97A2">
      <w:start w:val="1"/>
      <w:numFmt w:val="lowerRoman"/>
      <w:lvlText w:val="%9."/>
      <w:lvlJc w:val="right"/>
      <w:pPr>
        <w:ind w:left="6978" w:hanging="180"/>
      </w:pPr>
    </w:lvl>
  </w:abstractNum>
  <w:abstractNum w:abstractNumId="40">
    <w:nsid w:val="728934B6"/>
    <w:multiLevelType w:val="hybridMultilevel"/>
    <w:tmpl w:val="1AB04B3A"/>
    <w:lvl w:ilvl="0" w:tplc="03E6C7E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1">
    <w:nsid w:val="74ED0879"/>
    <w:multiLevelType w:val="hybridMultilevel"/>
    <w:tmpl w:val="DA78D31C"/>
    <w:lvl w:ilvl="0" w:tplc="E94A3E26">
      <w:start w:val="1"/>
      <w:numFmt w:val="decimal"/>
      <w:lvlText w:val="%1)"/>
      <w:lvlJc w:val="left"/>
      <w:pPr>
        <w:ind w:left="720" w:hanging="360"/>
      </w:pPr>
    </w:lvl>
    <w:lvl w:ilvl="1" w:tplc="93440ABE">
      <w:start w:val="1"/>
      <w:numFmt w:val="lowerLetter"/>
      <w:lvlText w:val="%2."/>
      <w:lvlJc w:val="left"/>
      <w:pPr>
        <w:ind w:left="1440" w:hanging="360"/>
      </w:pPr>
    </w:lvl>
    <w:lvl w:ilvl="2" w:tplc="8D243D9A">
      <w:start w:val="1"/>
      <w:numFmt w:val="lowerRoman"/>
      <w:lvlText w:val="%3."/>
      <w:lvlJc w:val="right"/>
      <w:pPr>
        <w:ind w:left="2160" w:hanging="180"/>
      </w:pPr>
    </w:lvl>
    <w:lvl w:ilvl="3" w:tplc="CAE69098">
      <w:start w:val="1"/>
      <w:numFmt w:val="decimal"/>
      <w:lvlText w:val="%4."/>
      <w:lvlJc w:val="left"/>
      <w:pPr>
        <w:ind w:left="2880" w:hanging="360"/>
      </w:pPr>
    </w:lvl>
    <w:lvl w:ilvl="4" w:tplc="7ECCDE9C">
      <w:start w:val="1"/>
      <w:numFmt w:val="lowerLetter"/>
      <w:lvlText w:val="%5."/>
      <w:lvlJc w:val="left"/>
      <w:pPr>
        <w:ind w:left="3600" w:hanging="360"/>
      </w:pPr>
    </w:lvl>
    <w:lvl w:ilvl="5" w:tplc="B5AAAE44">
      <w:start w:val="1"/>
      <w:numFmt w:val="lowerRoman"/>
      <w:lvlText w:val="%6."/>
      <w:lvlJc w:val="right"/>
      <w:pPr>
        <w:ind w:left="4320" w:hanging="180"/>
      </w:pPr>
    </w:lvl>
    <w:lvl w:ilvl="6" w:tplc="0A8618A0">
      <w:start w:val="1"/>
      <w:numFmt w:val="decimal"/>
      <w:lvlText w:val="%7."/>
      <w:lvlJc w:val="left"/>
      <w:pPr>
        <w:ind w:left="5040" w:hanging="360"/>
      </w:pPr>
    </w:lvl>
    <w:lvl w:ilvl="7" w:tplc="F1AE522A">
      <w:start w:val="1"/>
      <w:numFmt w:val="lowerLetter"/>
      <w:lvlText w:val="%8."/>
      <w:lvlJc w:val="left"/>
      <w:pPr>
        <w:ind w:left="5760" w:hanging="360"/>
      </w:pPr>
    </w:lvl>
    <w:lvl w:ilvl="8" w:tplc="71844880">
      <w:start w:val="1"/>
      <w:numFmt w:val="lowerRoman"/>
      <w:lvlText w:val="%9."/>
      <w:lvlJc w:val="right"/>
      <w:pPr>
        <w:ind w:left="6480" w:hanging="180"/>
      </w:pPr>
    </w:lvl>
  </w:abstractNum>
  <w:abstractNum w:abstractNumId="42">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4">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6">
    <w:nsid w:val="7D2A798E"/>
    <w:multiLevelType w:val="hybridMultilevel"/>
    <w:tmpl w:val="A4909E56"/>
    <w:lvl w:ilvl="0" w:tplc="9278715E">
      <w:start w:val="1"/>
      <w:numFmt w:val="decimal"/>
      <w:lvlText w:val="%1)"/>
      <w:lvlJc w:val="left"/>
      <w:pPr>
        <w:ind w:left="1080" w:hanging="360"/>
      </w:pPr>
      <w:rPr>
        <w:rFonts w:ascii="Times New Roman" w:eastAsia="Times New Roman" w:hAnsi="Times New Roman"/>
      </w:rPr>
    </w:lvl>
    <w:lvl w:ilvl="1" w:tplc="7B90C65C">
      <w:start w:val="1"/>
      <w:numFmt w:val="lowerLetter"/>
      <w:lvlText w:val="%2."/>
      <w:lvlJc w:val="left"/>
      <w:pPr>
        <w:ind w:left="2160" w:hanging="360"/>
      </w:pPr>
    </w:lvl>
    <w:lvl w:ilvl="2" w:tplc="6ED2E79E">
      <w:start w:val="1"/>
      <w:numFmt w:val="lowerRoman"/>
      <w:lvlText w:val="%3."/>
      <w:lvlJc w:val="right"/>
      <w:pPr>
        <w:ind w:left="2880" w:hanging="180"/>
      </w:pPr>
    </w:lvl>
    <w:lvl w:ilvl="3" w:tplc="1B7262CC">
      <w:start w:val="1"/>
      <w:numFmt w:val="decimal"/>
      <w:lvlText w:val="%4."/>
      <w:lvlJc w:val="left"/>
      <w:pPr>
        <w:ind w:left="3600" w:hanging="360"/>
      </w:pPr>
    </w:lvl>
    <w:lvl w:ilvl="4" w:tplc="8B2C8920">
      <w:start w:val="1"/>
      <w:numFmt w:val="lowerLetter"/>
      <w:lvlText w:val="%5."/>
      <w:lvlJc w:val="left"/>
      <w:pPr>
        <w:ind w:left="4320" w:hanging="360"/>
      </w:pPr>
    </w:lvl>
    <w:lvl w:ilvl="5" w:tplc="39525C16">
      <w:start w:val="1"/>
      <w:numFmt w:val="lowerRoman"/>
      <w:lvlText w:val="%6."/>
      <w:lvlJc w:val="right"/>
      <w:pPr>
        <w:ind w:left="5040" w:hanging="180"/>
      </w:pPr>
    </w:lvl>
    <w:lvl w:ilvl="6" w:tplc="4AAC1530">
      <w:start w:val="1"/>
      <w:numFmt w:val="decimal"/>
      <w:lvlText w:val="%7."/>
      <w:lvlJc w:val="left"/>
      <w:pPr>
        <w:ind w:left="5760" w:hanging="360"/>
      </w:pPr>
    </w:lvl>
    <w:lvl w:ilvl="7" w:tplc="2C369C80">
      <w:start w:val="1"/>
      <w:numFmt w:val="lowerLetter"/>
      <w:lvlText w:val="%8."/>
      <w:lvlJc w:val="left"/>
      <w:pPr>
        <w:ind w:left="6480" w:hanging="360"/>
      </w:pPr>
    </w:lvl>
    <w:lvl w:ilvl="8" w:tplc="48AEA764">
      <w:start w:val="1"/>
      <w:numFmt w:val="lowerRoman"/>
      <w:lvlText w:val="%9."/>
      <w:lvlJc w:val="right"/>
      <w:pPr>
        <w:ind w:left="7200" w:hanging="180"/>
      </w:pPr>
    </w:lvl>
  </w:abstractNum>
  <w:abstractNum w:abstractNumId="47">
    <w:nsid w:val="7EC92ED9"/>
    <w:multiLevelType w:val="hybridMultilevel"/>
    <w:tmpl w:val="0BDE9900"/>
    <w:lvl w:ilvl="0" w:tplc="CB1C8E62">
      <w:start w:val="1"/>
      <w:numFmt w:val="decimal"/>
      <w:lvlText w:val="%1)"/>
      <w:lvlJc w:val="left"/>
      <w:pPr>
        <w:ind w:left="1080" w:hanging="360"/>
      </w:pPr>
    </w:lvl>
    <w:lvl w:ilvl="1" w:tplc="BE66D5CC">
      <w:start w:val="1"/>
      <w:numFmt w:val="lowerLetter"/>
      <w:lvlText w:val="%2."/>
      <w:lvlJc w:val="left"/>
      <w:pPr>
        <w:ind w:left="1800" w:hanging="360"/>
      </w:pPr>
    </w:lvl>
    <w:lvl w:ilvl="2" w:tplc="ADAC381E">
      <w:start w:val="1"/>
      <w:numFmt w:val="lowerRoman"/>
      <w:lvlText w:val="%3."/>
      <w:lvlJc w:val="right"/>
      <w:pPr>
        <w:ind w:left="2520" w:hanging="180"/>
      </w:pPr>
    </w:lvl>
    <w:lvl w:ilvl="3" w:tplc="3E906334">
      <w:start w:val="1"/>
      <w:numFmt w:val="decimal"/>
      <w:lvlText w:val="%4."/>
      <w:lvlJc w:val="left"/>
      <w:pPr>
        <w:ind w:left="3240" w:hanging="360"/>
      </w:pPr>
    </w:lvl>
    <w:lvl w:ilvl="4" w:tplc="4C72099A">
      <w:start w:val="1"/>
      <w:numFmt w:val="lowerLetter"/>
      <w:lvlText w:val="%5."/>
      <w:lvlJc w:val="left"/>
      <w:pPr>
        <w:ind w:left="3960" w:hanging="360"/>
      </w:pPr>
    </w:lvl>
    <w:lvl w:ilvl="5" w:tplc="9F48219E">
      <w:start w:val="1"/>
      <w:numFmt w:val="lowerRoman"/>
      <w:lvlText w:val="%6."/>
      <w:lvlJc w:val="right"/>
      <w:pPr>
        <w:ind w:left="4680" w:hanging="180"/>
      </w:pPr>
    </w:lvl>
    <w:lvl w:ilvl="6" w:tplc="2CFAD4B8">
      <w:start w:val="1"/>
      <w:numFmt w:val="decimal"/>
      <w:lvlText w:val="%7."/>
      <w:lvlJc w:val="left"/>
      <w:pPr>
        <w:ind w:left="5400" w:hanging="360"/>
      </w:pPr>
    </w:lvl>
    <w:lvl w:ilvl="7" w:tplc="52003508">
      <w:start w:val="1"/>
      <w:numFmt w:val="lowerLetter"/>
      <w:lvlText w:val="%8."/>
      <w:lvlJc w:val="left"/>
      <w:pPr>
        <w:ind w:left="6120" w:hanging="360"/>
      </w:pPr>
    </w:lvl>
    <w:lvl w:ilvl="8" w:tplc="D9A2D24E">
      <w:start w:val="1"/>
      <w:numFmt w:val="lowerRoman"/>
      <w:lvlText w:val="%9."/>
      <w:lvlJc w:val="right"/>
      <w:pPr>
        <w:ind w:left="684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0"/>
  </w:num>
  <w:num w:numId="5">
    <w:abstractNumId w:val="7"/>
  </w:num>
  <w:num w:numId="6">
    <w:abstractNumId w:val="12"/>
  </w:num>
  <w:num w:numId="7">
    <w:abstractNumId w:val="9"/>
  </w:num>
  <w:num w:numId="8">
    <w:abstractNumId w:val="42"/>
  </w:num>
  <w:num w:numId="9">
    <w:abstractNumId w:val="36"/>
  </w:num>
  <w:num w:numId="10">
    <w:abstractNumId w:val="17"/>
  </w:num>
  <w:num w:numId="11">
    <w:abstractNumId w:val="6"/>
  </w:num>
  <w:num w:numId="12">
    <w:abstractNumId w:val="43"/>
  </w:num>
  <w:num w:numId="13">
    <w:abstractNumId w:val="40"/>
  </w:num>
  <w:num w:numId="14">
    <w:abstractNumId w:val="46"/>
  </w:num>
  <w:num w:numId="15">
    <w:abstractNumId w:val="45"/>
  </w:num>
  <w:num w:numId="16">
    <w:abstractNumId w:val="5"/>
  </w:num>
  <w:num w:numId="17">
    <w:abstractNumId w:val="1"/>
  </w:num>
  <w:num w:numId="18">
    <w:abstractNumId w:val="4"/>
  </w:num>
  <w:num w:numId="19">
    <w:abstractNumId w:val="33"/>
  </w:num>
  <w:num w:numId="20">
    <w:abstractNumId w:val="20"/>
  </w:num>
  <w:num w:numId="21">
    <w:abstractNumId w:val="3"/>
  </w:num>
  <w:num w:numId="22">
    <w:abstractNumId w:val="8"/>
  </w:num>
  <w:num w:numId="23">
    <w:abstractNumId w:val="44"/>
  </w:num>
  <w:num w:numId="24">
    <w:abstractNumId w:val="18"/>
  </w:num>
  <w:num w:numId="25">
    <w:abstractNumId w:val="38"/>
  </w:num>
  <w:num w:numId="26">
    <w:abstractNumId w:val="23"/>
  </w:num>
  <w:num w:numId="27">
    <w:abstractNumId w:val="47"/>
  </w:num>
  <w:num w:numId="28">
    <w:abstractNumId w:val="35"/>
  </w:num>
  <w:num w:numId="29">
    <w:abstractNumId w:val="27"/>
  </w:num>
  <w:num w:numId="30">
    <w:abstractNumId w:val="15"/>
  </w:num>
  <w:num w:numId="31">
    <w:abstractNumId w:val="32"/>
  </w:num>
  <w:num w:numId="32">
    <w:abstractNumId w:val="16"/>
  </w:num>
  <w:num w:numId="33">
    <w:abstractNumId w:val="10"/>
  </w:num>
  <w:num w:numId="34">
    <w:abstractNumId w:val="24"/>
  </w:num>
  <w:num w:numId="35">
    <w:abstractNumId w:val="29"/>
  </w:num>
  <w:num w:numId="36">
    <w:abstractNumId w:val="19"/>
  </w:num>
  <w:num w:numId="37">
    <w:abstractNumId w:val="41"/>
  </w:num>
  <w:num w:numId="38">
    <w:abstractNumId w:val="34"/>
  </w:num>
  <w:num w:numId="39">
    <w:abstractNumId w:val="2"/>
  </w:num>
  <w:num w:numId="40">
    <w:abstractNumId w:val="39"/>
  </w:num>
  <w:num w:numId="41">
    <w:abstractNumId w:val="25"/>
  </w:num>
  <w:num w:numId="42">
    <w:abstractNumId w:val="13"/>
  </w:num>
  <w:num w:numId="43">
    <w:abstractNumId w:val="31"/>
  </w:num>
  <w:num w:numId="44">
    <w:abstractNumId w:val="22"/>
  </w:num>
  <w:num w:numId="45">
    <w:abstractNumId w:val="37"/>
  </w:num>
  <w:num w:numId="46">
    <w:abstractNumId w:val="28"/>
  </w:num>
  <w:num w:numId="47">
    <w:abstractNumId w:val="14"/>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numRestart w:val="eachPage"/>
    <w:footnote w:id="0"/>
    <w:footnote w:id="1"/>
  </w:footnotePr>
  <w:endnotePr>
    <w:endnote w:id="0"/>
    <w:endnote w:id="1"/>
  </w:endnotePr>
  <w:compat/>
  <w:rsids>
    <w:rsidRoot w:val="00A547AE"/>
    <w:rsid w:val="000032D6"/>
    <w:rsid w:val="000114AC"/>
    <w:rsid w:val="0003637A"/>
    <w:rsid w:val="00057F59"/>
    <w:rsid w:val="0006202A"/>
    <w:rsid w:val="00070CD5"/>
    <w:rsid w:val="000A289B"/>
    <w:rsid w:val="000A41D6"/>
    <w:rsid w:val="001420F8"/>
    <w:rsid w:val="00190B6B"/>
    <w:rsid w:val="00197FAD"/>
    <w:rsid w:val="001B1696"/>
    <w:rsid w:val="001B4F0E"/>
    <w:rsid w:val="001C282F"/>
    <w:rsid w:val="001D1819"/>
    <w:rsid w:val="001D6887"/>
    <w:rsid w:val="001D73DC"/>
    <w:rsid w:val="001E0485"/>
    <w:rsid w:val="00267912"/>
    <w:rsid w:val="002C154C"/>
    <w:rsid w:val="002D57BB"/>
    <w:rsid w:val="002F5049"/>
    <w:rsid w:val="002F5ADA"/>
    <w:rsid w:val="00333DF7"/>
    <w:rsid w:val="00333FF6"/>
    <w:rsid w:val="00335F2F"/>
    <w:rsid w:val="00341F4A"/>
    <w:rsid w:val="00384381"/>
    <w:rsid w:val="00386587"/>
    <w:rsid w:val="00390132"/>
    <w:rsid w:val="003A40D0"/>
    <w:rsid w:val="003B3EA2"/>
    <w:rsid w:val="003E51C2"/>
    <w:rsid w:val="003F76C0"/>
    <w:rsid w:val="00401404"/>
    <w:rsid w:val="004254E3"/>
    <w:rsid w:val="004270F7"/>
    <w:rsid w:val="00435526"/>
    <w:rsid w:val="00453900"/>
    <w:rsid w:val="00490496"/>
    <w:rsid w:val="004D4288"/>
    <w:rsid w:val="00503DCA"/>
    <w:rsid w:val="00520A75"/>
    <w:rsid w:val="005259A2"/>
    <w:rsid w:val="005641CD"/>
    <w:rsid w:val="00575A38"/>
    <w:rsid w:val="0058037A"/>
    <w:rsid w:val="00586F7C"/>
    <w:rsid w:val="005A4E9D"/>
    <w:rsid w:val="005D6348"/>
    <w:rsid w:val="005E7483"/>
    <w:rsid w:val="005F1528"/>
    <w:rsid w:val="005F56D7"/>
    <w:rsid w:val="006119A0"/>
    <w:rsid w:val="00635918"/>
    <w:rsid w:val="00646F62"/>
    <w:rsid w:val="00691ECE"/>
    <w:rsid w:val="006A6B47"/>
    <w:rsid w:val="006E1882"/>
    <w:rsid w:val="00703C29"/>
    <w:rsid w:val="00732159"/>
    <w:rsid w:val="00741B4F"/>
    <w:rsid w:val="007C30A5"/>
    <w:rsid w:val="007D7F8F"/>
    <w:rsid w:val="00857FAE"/>
    <w:rsid w:val="00897EE2"/>
    <w:rsid w:val="008A0DA3"/>
    <w:rsid w:val="008B7340"/>
    <w:rsid w:val="009264E7"/>
    <w:rsid w:val="009A4ED8"/>
    <w:rsid w:val="009B50C8"/>
    <w:rsid w:val="00A021E9"/>
    <w:rsid w:val="00A14CDE"/>
    <w:rsid w:val="00A445AA"/>
    <w:rsid w:val="00A53A49"/>
    <w:rsid w:val="00A547AE"/>
    <w:rsid w:val="00A569B3"/>
    <w:rsid w:val="00A61810"/>
    <w:rsid w:val="00A73080"/>
    <w:rsid w:val="00A86980"/>
    <w:rsid w:val="00A97CD2"/>
    <w:rsid w:val="00AA6016"/>
    <w:rsid w:val="00AB1D7F"/>
    <w:rsid w:val="00AE4DAA"/>
    <w:rsid w:val="00AF4E10"/>
    <w:rsid w:val="00B31906"/>
    <w:rsid w:val="00B919B3"/>
    <w:rsid w:val="00BC7776"/>
    <w:rsid w:val="00BE1162"/>
    <w:rsid w:val="00BF1DF7"/>
    <w:rsid w:val="00C043A8"/>
    <w:rsid w:val="00C06653"/>
    <w:rsid w:val="00C13CA7"/>
    <w:rsid w:val="00C33815"/>
    <w:rsid w:val="00C408C5"/>
    <w:rsid w:val="00C4401E"/>
    <w:rsid w:val="00C53A44"/>
    <w:rsid w:val="00C60E26"/>
    <w:rsid w:val="00C62587"/>
    <w:rsid w:val="00C817D7"/>
    <w:rsid w:val="00C9307D"/>
    <w:rsid w:val="00CA6F14"/>
    <w:rsid w:val="00CB2CBD"/>
    <w:rsid w:val="00CF459A"/>
    <w:rsid w:val="00D03951"/>
    <w:rsid w:val="00D20CAC"/>
    <w:rsid w:val="00D20CF3"/>
    <w:rsid w:val="00D302FE"/>
    <w:rsid w:val="00D47D02"/>
    <w:rsid w:val="00D7112A"/>
    <w:rsid w:val="00D942AE"/>
    <w:rsid w:val="00D95AEF"/>
    <w:rsid w:val="00D973CD"/>
    <w:rsid w:val="00DC3AB9"/>
    <w:rsid w:val="00DD756C"/>
    <w:rsid w:val="00DF1D50"/>
    <w:rsid w:val="00E0508E"/>
    <w:rsid w:val="00E14172"/>
    <w:rsid w:val="00E20E42"/>
    <w:rsid w:val="00E23033"/>
    <w:rsid w:val="00E55DF1"/>
    <w:rsid w:val="00E849DE"/>
    <w:rsid w:val="00EA354D"/>
    <w:rsid w:val="00EC70A6"/>
    <w:rsid w:val="00F53352"/>
    <w:rsid w:val="00F53810"/>
    <w:rsid w:val="00F63748"/>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7321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32159"/>
    <w:rPr>
      <w:rFonts w:ascii="Arial" w:hAnsi="Arial" w:cs="Arial"/>
      <w:b/>
      <w:bCs/>
      <w:kern w:val="32"/>
      <w:sz w:val="32"/>
      <w:szCs w:val="32"/>
      <w:lang w:eastAsia="ar-SA"/>
    </w:rPr>
  </w:style>
  <w:style w:type="character" w:customStyle="1" w:styleId="20">
    <w:name w:val="Заголовок 2 Знак"/>
    <w:basedOn w:val="a0"/>
    <w:link w:val="2"/>
    <w:uiPriority w:val="9"/>
    <w:semiHidden/>
    <w:rsid w:val="00732159"/>
    <w:rPr>
      <w:rFonts w:asciiTheme="majorHAnsi" w:eastAsiaTheme="majorEastAsia" w:hAnsiTheme="majorHAnsi" w:cstheme="majorBidi"/>
      <w:b/>
      <w:bCs/>
      <w:color w:val="4F81BD" w:themeColor="accent1"/>
      <w:sz w:val="26"/>
      <w:szCs w:val="26"/>
      <w:lang w:eastAsia="ar-SA"/>
    </w:rPr>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uiPriority w:val="99"/>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link w:val="aa"/>
    <w:rsid w:val="009A4ED8"/>
    <w:pPr>
      <w:spacing w:after="120"/>
    </w:pPr>
  </w:style>
  <w:style w:type="character" w:customStyle="1" w:styleId="aa">
    <w:name w:val="Основной текст Знак"/>
    <w:basedOn w:val="a0"/>
    <w:link w:val="a9"/>
    <w:locked/>
    <w:rsid w:val="00732159"/>
    <w:rPr>
      <w:sz w:val="24"/>
      <w:szCs w:val="24"/>
      <w:lang w:eastAsia="ar-SA"/>
    </w:rPr>
  </w:style>
  <w:style w:type="paragraph" w:styleId="ab">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c">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d">
    <w:name w:val="header"/>
    <w:basedOn w:val="a"/>
    <w:link w:val="ae"/>
    <w:uiPriority w:val="99"/>
    <w:rsid w:val="009A4ED8"/>
    <w:pPr>
      <w:tabs>
        <w:tab w:val="center" w:pos="4677"/>
        <w:tab w:val="right" w:pos="9355"/>
      </w:tabs>
    </w:pPr>
  </w:style>
  <w:style w:type="character" w:customStyle="1" w:styleId="ae">
    <w:name w:val="Верхний колонтитул Знак"/>
    <w:basedOn w:val="a0"/>
    <w:link w:val="ad"/>
    <w:uiPriority w:val="99"/>
    <w:locked/>
    <w:rsid w:val="00732159"/>
    <w:rPr>
      <w:sz w:val="24"/>
      <w:szCs w:val="24"/>
      <w:lang w:eastAsia="ar-SA"/>
    </w:rPr>
  </w:style>
  <w:style w:type="paragraph" w:styleId="af">
    <w:name w:val="Title"/>
    <w:basedOn w:val="a"/>
    <w:next w:val="af0"/>
    <w:uiPriority w:val="99"/>
    <w:qFormat/>
    <w:rsid w:val="009A4ED8"/>
    <w:pPr>
      <w:jc w:val="center"/>
    </w:pPr>
    <w:rPr>
      <w:b/>
      <w:bCs/>
      <w:sz w:val="32"/>
    </w:rPr>
  </w:style>
  <w:style w:type="paragraph" w:styleId="af0">
    <w:name w:val="Subtitle"/>
    <w:basedOn w:val="a8"/>
    <w:next w:val="a9"/>
    <w:qFormat/>
    <w:rsid w:val="009A4ED8"/>
    <w:pPr>
      <w:jc w:val="center"/>
    </w:pPr>
    <w:rPr>
      <w:i/>
      <w:iCs/>
    </w:rPr>
  </w:style>
  <w:style w:type="paragraph" w:styleId="af1">
    <w:name w:val="footer"/>
    <w:basedOn w:val="a"/>
    <w:uiPriority w:val="99"/>
    <w:rsid w:val="009A4ED8"/>
    <w:pPr>
      <w:tabs>
        <w:tab w:val="center" w:pos="4677"/>
        <w:tab w:val="right" w:pos="9355"/>
      </w:tabs>
    </w:pPr>
  </w:style>
  <w:style w:type="paragraph" w:styleId="af2">
    <w:name w:val="Balloon Text"/>
    <w:basedOn w:val="a"/>
    <w:link w:val="af3"/>
    <w:uiPriority w:val="99"/>
    <w:rsid w:val="009A4ED8"/>
    <w:rPr>
      <w:rFonts w:ascii="Tahoma" w:hAnsi="Tahoma" w:cs="Tahoma"/>
      <w:sz w:val="16"/>
      <w:szCs w:val="16"/>
    </w:rPr>
  </w:style>
  <w:style w:type="character" w:customStyle="1" w:styleId="af3">
    <w:name w:val="Текст выноски Знак"/>
    <w:basedOn w:val="a0"/>
    <w:link w:val="af2"/>
    <w:uiPriority w:val="99"/>
    <w:locked/>
    <w:rsid w:val="00732159"/>
    <w:rPr>
      <w:rFonts w:ascii="Tahoma" w:hAnsi="Tahoma" w:cs="Tahoma"/>
      <w:sz w:val="16"/>
      <w:szCs w:val="16"/>
      <w:lang w:eastAsia="ar-SA"/>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4">
    <w:name w:val="Содержимое врезки"/>
    <w:basedOn w:val="a9"/>
    <w:rsid w:val="009A4ED8"/>
  </w:style>
  <w:style w:type="paragraph" w:customStyle="1" w:styleId="15">
    <w:name w:val="Абзац списка1"/>
    <w:basedOn w:val="a"/>
    <w:link w:val="af5"/>
    <w:rsid w:val="00333DF7"/>
    <w:pPr>
      <w:ind w:left="720"/>
      <w:contextualSpacing/>
    </w:pPr>
    <w:rPr>
      <w:rFonts w:eastAsia="Calibri"/>
      <w:sz w:val="28"/>
      <w:szCs w:val="28"/>
    </w:rPr>
  </w:style>
  <w:style w:type="character" w:customStyle="1" w:styleId="af5">
    <w:name w:val="Абзац списка Знак"/>
    <w:link w:val="15"/>
    <w:locked/>
    <w:rsid w:val="00732159"/>
    <w:rPr>
      <w:rFonts w:eastAsia="Calibri"/>
      <w:sz w:val="28"/>
      <w:szCs w:val="28"/>
      <w:lang w:eastAsia="ar-SA"/>
    </w:rPr>
  </w:style>
  <w:style w:type="paragraph" w:styleId="af6">
    <w:name w:val="No Spacing"/>
    <w:uiPriority w:val="1"/>
    <w:qFormat/>
    <w:rsid w:val="00C817D7"/>
    <w:rPr>
      <w:rFonts w:asciiTheme="minorHAnsi" w:eastAsiaTheme="minorEastAsia" w:hAnsiTheme="minorHAnsi"/>
      <w:sz w:val="22"/>
      <w:szCs w:val="22"/>
    </w:rPr>
  </w:style>
  <w:style w:type="paragraph" w:styleId="af7">
    <w:name w:val="Normal (Web)"/>
    <w:basedOn w:val="a"/>
    <w:uiPriority w:val="99"/>
    <w:rsid w:val="00267912"/>
    <w:pPr>
      <w:suppressAutoHyphens w:val="0"/>
      <w:spacing w:before="280" w:after="280"/>
    </w:pPr>
  </w:style>
  <w:style w:type="paragraph" w:customStyle="1" w:styleId="headertext">
    <w:name w:val="headertext"/>
    <w:basedOn w:val="a"/>
    <w:rsid w:val="00267912"/>
    <w:pPr>
      <w:suppressAutoHyphens w:val="0"/>
      <w:spacing w:before="280" w:after="280"/>
    </w:pPr>
  </w:style>
  <w:style w:type="paragraph" w:styleId="af8">
    <w:name w:val="footnote text"/>
    <w:basedOn w:val="a"/>
    <w:link w:val="af9"/>
    <w:uiPriority w:val="99"/>
    <w:rsid w:val="00732159"/>
    <w:pPr>
      <w:suppressAutoHyphens w:val="0"/>
    </w:pPr>
    <w:rPr>
      <w:rFonts w:ascii="Calibri" w:eastAsia="Calibri" w:hAnsi="Calibri" w:cs="Calibri"/>
      <w:sz w:val="20"/>
      <w:szCs w:val="20"/>
      <w:lang w:eastAsia="en-US"/>
    </w:rPr>
  </w:style>
  <w:style w:type="character" w:customStyle="1" w:styleId="af9">
    <w:name w:val="Текст сноски Знак"/>
    <w:basedOn w:val="a0"/>
    <w:link w:val="af8"/>
    <w:uiPriority w:val="99"/>
    <w:rsid w:val="00732159"/>
    <w:rPr>
      <w:rFonts w:ascii="Calibri" w:eastAsia="Calibri" w:hAnsi="Calibri" w:cs="Calibri"/>
      <w:lang w:eastAsia="en-US"/>
    </w:rPr>
  </w:style>
  <w:style w:type="character" w:styleId="afa">
    <w:name w:val="footnote reference"/>
    <w:basedOn w:val="a0"/>
    <w:uiPriority w:val="99"/>
    <w:rsid w:val="00732159"/>
    <w:rPr>
      <w:vertAlign w:val="superscript"/>
    </w:rPr>
  </w:style>
  <w:style w:type="paragraph" w:styleId="afb">
    <w:name w:val="List Paragraph"/>
    <w:basedOn w:val="a"/>
    <w:link w:val="16"/>
    <w:uiPriority w:val="34"/>
    <w:qFormat/>
    <w:rsid w:val="00732159"/>
    <w:pPr>
      <w:suppressAutoHyphens w:val="0"/>
      <w:spacing w:after="160" w:line="259" w:lineRule="auto"/>
      <w:ind w:left="720"/>
    </w:pPr>
    <w:rPr>
      <w:rFonts w:ascii="Calibri" w:eastAsia="Calibri" w:hAnsi="Calibri" w:cs="Calibri"/>
      <w:sz w:val="22"/>
      <w:szCs w:val="22"/>
      <w:lang w:eastAsia="en-US"/>
    </w:rPr>
  </w:style>
  <w:style w:type="character" w:customStyle="1" w:styleId="16">
    <w:name w:val="Абзац списка Знак1"/>
    <w:basedOn w:val="a0"/>
    <w:link w:val="afb"/>
    <w:uiPriority w:val="34"/>
    <w:locked/>
    <w:rsid w:val="00732159"/>
    <w:rPr>
      <w:rFonts w:ascii="Calibri" w:eastAsia="Calibri" w:hAnsi="Calibri" w:cs="Calibri"/>
      <w:sz w:val="22"/>
      <w:szCs w:val="22"/>
      <w:lang w:eastAsia="en-US"/>
    </w:rPr>
  </w:style>
  <w:style w:type="paragraph" w:customStyle="1" w:styleId="formattext">
    <w:name w:val="formattext"/>
    <w:basedOn w:val="a"/>
    <w:rsid w:val="00732159"/>
    <w:pPr>
      <w:suppressAutoHyphens w:val="0"/>
      <w:spacing w:before="100" w:beforeAutospacing="1" w:after="100" w:afterAutospacing="1"/>
    </w:pPr>
    <w:rPr>
      <w:lang w:eastAsia="ru-RU"/>
    </w:rPr>
  </w:style>
  <w:style w:type="paragraph" w:customStyle="1" w:styleId="FORMATTEXT0">
    <w:name w:val=".FORMATTEXT"/>
    <w:uiPriority w:val="99"/>
    <w:rsid w:val="00732159"/>
    <w:pPr>
      <w:widowControl w:val="0"/>
      <w:autoSpaceDE w:val="0"/>
      <w:autoSpaceDN w:val="0"/>
      <w:adjustRightInd w:val="0"/>
    </w:pPr>
    <w:rPr>
      <w:rFonts w:ascii="Arial" w:hAnsi="Arial" w:cs="Arial"/>
    </w:rPr>
  </w:style>
  <w:style w:type="character" w:customStyle="1" w:styleId="match">
    <w:name w:val="match"/>
    <w:basedOn w:val="a0"/>
    <w:rsid w:val="00732159"/>
  </w:style>
  <w:style w:type="paragraph" w:customStyle="1" w:styleId="ConsPlusNormal">
    <w:name w:val="ConsPlusNormal"/>
    <w:rsid w:val="00732159"/>
    <w:pPr>
      <w:autoSpaceDE w:val="0"/>
      <w:autoSpaceDN w:val="0"/>
      <w:adjustRightInd w:val="0"/>
    </w:pPr>
    <w:rPr>
      <w:rFonts w:ascii="Calibri" w:eastAsia="Calibri" w:hAnsi="Calibri" w:cs="Calibri"/>
      <w:sz w:val="28"/>
      <w:szCs w:val="28"/>
    </w:rPr>
  </w:style>
  <w:style w:type="character" w:customStyle="1" w:styleId="comment">
    <w:name w:val="comment"/>
    <w:basedOn w:val="a0"/>
    <w:rsid w:val="00732159"/>
  </w:style>
  <w:style w:type="paragraph" w:customStyle="1" w:styleId="17">
    <w:name w:val="Стиль1"/>
    <w:basedOn w:val="afb"/>
    <w:link w:val="18"/>
    <w:qFormat/>
    <w:rsid w:val="00732159"/>
    <w:pPr>
      <w:widowControl w:val="0"/>
      <w:tabs>
        <w:tab w:val="left" w:pos="851"/>
      </w:tabs>
      <w:autoSpaceDE w:val="0"/>
      <w:autoSpaceDN w:val="0"/>
      <w:adjustRightInd w:val="0"/>
      <w:spacing w:after="0" w:line="276" w:lineRule="auto"/>
      <w:ind w:left="0" w:firstLine="709"/>
      <w:jc w:val="both"/>
    </w:pPr>
    <w:rPr>
      <w:sz w:val="28"/>
      <w:szCs w:val="28"/>
    </w:rPr>
  </w:style>
  <w:style w:type="character" w:customStyle="1" w:styleId="18">
    <w:name w:val="Стиль1 Знак"/>
    <w:basedOn w:val="16"/>
    <w:link w:val="17"/>
    <w:locked/>
    <w:rsid w:val="00732159"/>
    <w:rPr>
      <w:sz w:val="28"/>
      <w:szCs w:val="28"/>
    </w:rPr>
  </w:style>
  <w:style w:type="paragraph" w:customStyle="1" w:styleId="22">
    <w:name w:val="Стиль2"/>
    <w:basedOn w:val="afb"/>
    <w:link w:val="23"/>
    <w:qFormat/>
    <w:rsid w:val="00732159"/>
    <w:pPr>
      <w:tabs>
        <w:tab w:val="left" w:pos="851"/>
      </w:tabs>
      <w:spacing w:after="0" w:line="240" w:lineRule="auto"/>
      <w:ind w:left="0" w:firstLine="709"/>
      <w:jc w:val="both"/>
    </w:pPr>
    <w:rPr>
      <w:sz w:val="28"/>
      <w:szCs w:val="28"/>
    </w:rPr>
  </w:style>
  <w:style w:type="character" w:customStyle="1" w:styleId="23">
    <w:name w:val="Стиль2 Знак"/>
    <w:basedOn w:val="16"/>
    <w:link w:val="22"/>
    <w:locked/>
    <w:rsid w:val="00732159"/>
    <w:rPr>
      <w:sz w:val="28"/>
      <w:szCs w:val="28"/>
    </w:rPr>
  </w:style>
  <w:style w:type="paragraph" w:customStyle="1" w:styleId="3">
    <w:name w:val="Стиль3"/>
    <w:basedOn w:val="a"/>
    <w:link w:val="31"/>
    <w:qFormat/>
    <w:rsid w:val="00732159"/>
    <w:pPr>
      <w:suppressAutoHyphens w:val="0"/>
      <w:ind w:firstLine="709"/>
      <w:jc w:val="both"/>
    </w:pPr>
    <w:rPr>
      <w:rFonts w:ascii="Calibri" w:eastAsia="Calibri" w:hAnsi="Calibri" w:cs="Calibri"/>
      <w:sz w:val="28"/>
      <w:szCs w:val="28"/>
      <w:lang w:eastAsia="en-US"/>
    </w:rPr>
  </w:style>
  <w:style w:type="character" w:customStyle="1" w:styleId="31">
    <w:name w:val="Стиль3 Знак1"/>
    <w:basedOn w:val="a0"/>
    <w:link w:val="3"/>
    <w:locked/>
    <w:rsid w:val="00732159"/>
    <w:rPr>
      <w:rFonts w:ascii="Calibri" w:eastAsia="Calibri" w:hAnsi="Calibri" w:cs="Calibri"/>
      <w:sz w:val="28"/>
      <w:szCs w:val="28"/>
      <w:lang w:eastAsia="en-US"/>
    </w:rPr>
  </w:style>
  <w:style w:type="paragraph" w:styleId="afc">
    <w:name w:val="endnote text"/>
    <w:basedOn w:val="a"/>
    <w:link w:val="afd"/>
    <w:uiPriority w:val="99"/>
    <w:rsid w:val="00732159"/>
    <w:pPr>
      <w:suppressAutoHyphens w:val="0"/>
    </w:pPr>
    <w:rPr>
      <w:rFonts w:ascii="Calibri" w:eastAsia="Calibri" w:hAnsi="Calibri" w:cs="Calibri"/>
      <w:sz w:val="20"/>
      <w:szCs w:val="20"/>
      <w:lang w:eastAsia="en-US"/>
    </w:rPr>
  </w:style>
  <w:style w:type="character" w:customStyle="1" w:styleId="afd">
    <w:name w:val="Текст концевой сноски Знак"/>
    <w:basedOn w:val="a0"/>
    <w:link w:val="afc"/>
    <w:uiPriority w:val="99"/>
    <w:rsid w:val="00732159"/>
    <w:rPr>
      <w:rFonts w:ascii="Calibri" w:eastAsia="Calibri" w:hAnsi="Calibri" w:cs="Calibri"/>
      <w:lang w:eastAsia="en-US"/>
    </w:rPr>
  </w:style>
  <w:style w:type="character" w:styleId="afe">
    <w:name w:val="endnote reference"/>
    <w:basedOn w:val="a0"/>
    <w:uiPriority w:val="99"/>
    <w:rsid w:val="00732159"/>
    <w:rPr>
      <w:vertAlign w:val="superscript"/>
    </w:rPr>
  </w:style>
  <w:style w:type="character" w:styleId="aff">
    <w:name w:val="annotation reference"/>
    <w:basedOn w:val="a0"/>
    <w:uiPriority w:val="99"/>
    <w:rsid w:val="00732159"/>
    <w:rPr>
      <w:sz w:val="16"/>
      <w:szCs w:val="16"/>
    </w:rPr>
  </w:style>
  <w:style w:type="paragraph" w:styleId="aff0">
    <w:name w:val="annotation text"/>
    <w:basedOn w:val="a"/>
    <w:link w:val="aff1"/>
    <w:uiPriority w:val="99"/>
    <w:rsid w:val="00732159"/>
    <w:pPr>
      <w:suppressAutoHyphens w:val="0"/>
      <w:spacing w:after="160"/>
    </w:pPr>
    <w:rPr>
      <w:rFonts w:ascii="Calibri" w:eastAsia="Calibri" w:hAnsi="Calibri" w:cs="Calibri"/>
      <w:sz w:val="20"/>
      <w:szCs w:val="20"/>
      <w:lang w:eastAsia="en-US"/>
    </w:rPr>
  </w:style>
  <w:style w:type="character" w:customStyle="1" w:styleId="aff1">
    <w:name w:val="Текст примечания Знак"/>
    <w:basedOn w:val="a0"/>
    <w:link w:val="aff0"/>
    <w:uiPriority w:val="99"/>
    <w:rsid w:val="00732159"/>
    <w:rPr>
      <w:rFonts w:ascii="Calibri" w:eastAsia="Calibri" w:hAnsi="Calibri" w:cs="Calibri"/>
      <w:lang w:eastAsia="en-US"/>
    </w:rPr>
  </w:style>
  <w:style w:type="paragraph" w:styleId="aff2">
    <w:name w:val="TOC Heading"/>
    <w:basedOn w:val="1"/>
    <w:next w:val="a"/>
    <w:uiPriority w:val="39"/>
    <w:qFormat/>
    <w:rsid w:val="00732159"/>
    <w:pPr>
      <w:keepLines/>
      <w:suppressAutoHyphens w:val="0"/>
      <w:spacing w:before="480" w:after="0" w:line="276" w:lineRule="auto"/>
      <w:outlineLvl w:val="9"/>
    </w:pPr>
    <w:rPr>
      <w:rFonts w:ascii="Calibri Light" w:hAnsi="Calibri Light" w:cs="Calibri Light"/>
      <w:color w:val="2E74B5"/>
      <w:kern w:val="0"/>
      <w:sz w:val="28"/>
      <w:szCs w:val="28"/>
      <w:lang w:eastAsia="ru-RU"/>
    </w:rPr>
  </w:style>
  <w:style w:type="paragraph" w:styleId="19">
    <w:name w:val="toc 1"/>
    <w:basedOn w:val="a"/>
    <w:next w:val="a"/>
    <w:autoRedefine/>
    <w:uiPriority w:val="39"/>
    <w:rsid w:val="00732159"/>
    <w:pPr>
      <w:tabs>
        <w:tab w:val="right" w:leader="dot" w:pos="9628"/>
      </w:tabs>
      <w:suppressAutoHyphens w:val="0"/>
      <w:spacing w:after="100" w:line="259" w:lineRule="auto"/>
      <w:jc w:val="center"/>
    </w:pPr>
    <w:rPr>
      <w:rFonts w:ascii="Calibri" w:eastAsia="Calibri" w:hAnsi="Calibri" w:cs="Calibri"/>
      <w:sz w:val="22"/>
      <w:szCs w:val="22"/>
      <w:lang w:eastAsia="en-US"/>
    </w:rPr>
  </w:style>
  <w:style w:type="paragraph" w:styleId="24">
    <w:name w:val="toc 2"/>
    <w:basedOn w:val="a"/>
    <w:next w:val="a"/>
    <w:autoRedefine/>
    <w:uiPriority w:val="39"/>
    <w:rsid w:val="00B919B3"/>
    <w:pPr>
      <w:tabs>
        <w:tab w:val="right" w:leader="dot" w:pos="9628"/>
      </w:tabs>
      <w:suppressAutoHyphens w:val="0"/>
      <w:spacing w:after="100" w:line="259" w:lineRule="auto"/>
      <w:ind w:left="220"/>
      <w:jc w:val="both"/>
    </w:pPr>
    <w:rPr>
      <w:rFonts w:ascii="Calibri" w:eastAsia="Calibri" w:hAnsi="Calibri" w:cs="Calibri"/>
      <w:sz w:val="28"/>
      <w:szCs w:val="28"/>
      <w:lang w:eastAsia="en-US"/>
    </w:rPr>
  </w:style>
  <w:style w:type="character" w:customStyle="1" w:styleId="blk">
    <w:name w:val="blk"/>
    <w:basedOn w:val="a0"/>
    <w:rsid w:val="00732159"/>
  </w:style>
  <w:style w:type="paragraph" w:customStyle="1" w:styleId="ConsTitle">
    <w:name w:val="ConsTitle"/>
    <w:rsid w:val="00732159"/>
    <w:pPr>
      <w:widowControl w:val="0"/>
    </w:pPr>
    <w:rPr>
      <w:rFonts w:ascii="Arial" w:hAnsi="Arial" w:cs="Arial"/>
      <w:b/>
      <w:bCs/>
      <w:sz w:val="16"/>
      <w:szCs w:val="16"/>
    </w:rPr>
  </w:style>
  <w:style w:type="character" w:customStyle="1" w:styleId="aff3">
    <w:name w:val="Цветовое выделение"/>
    <w:rsid w:val="00732159"/>
    <w:rPr>
      <w:b/>
      <w:bCs/>
      <w:color w:val="000080"/>
      <w:sz w:val="20"/>
      <w:szCs w:val="20"/>
    </w:rPr>
  </w:style>
  <w:style w:type="paragraph" w:customStyle="1" w:styleId="aff4">
    <w:name w:val="Нормальный (таблица)"/>
    <w:basedOn w:val="a"/>
    <w:next w:val="a"/>
    <w:uiPriority w:val="99"/>
    <w:rsid w:val="00732159"/>
    <w:pPr>
      <w:widowControl w:val="0"/>
      <w:suppressAutoHyphens w:val="0"/>
      <w:autoSpaceDE w:val="0"/>
      <w:autoSpaceDN w:val="0"/>
      <w:adjustRightInd w:val="0"/>
      <w:jc w:val="both"/>
    </w:pPr>
    <w:rPr>
      <w:rFonts w:ascii="Arial" w:hAnsi="Arial" w:cs="Arial"/>
      <w:lang w:eastAsia="ru-RU"/>
    </w:rPr>
  </w:style>
  <w:style w:type="paragraph" w:customStyle="1" w:styleId="aff5">
    <w:name w:val="Прижатый влево"/>
    <w:basedOn w:val="a"/>
    <w:next w:val="a"/>
    <w:uiPriority w:val="99"/>
    <w:rsid w:val="00732159"/>
    <w:pPr>
      <w:widowControl w:val="0"/>
      <w:suppressAutoHyphens w:val="0"/>
      <w:autoSpaceDE w:val="0"/>
      <w:autoSpaceDN w:val="0"/>
      <w:adjustRightInd w:val="0"/>
    </w:pPr>
    <w:rPr>
      <w:rFonts w:ascii="Arial" w:hAnsi="Arial" w:cs="Arial"/>
      <w:lang w:eastAsia="ru-RU"/>
    </w:rPr>
  </w:style>
  <w:style w:type="paragraph" w:customStyle="1" w:styleId="normal">
    <w:name w:val="normal"/>
    <w:rsid w:val="00B919B3"/>
  </w:style>
  <w:style w:type="paragraph" w:customStyle="1" w:styleId="Standard">
    <w:name w:val="Standard"/>
    <w:rsid w:val="00B919B3"/>
    <w:pPr>
      <w:suppressAutoHyphens/>
      <w:autoSpaceDE w:val="0"/>
      <w:autoSpaceDN w:val="0"/>
      <w:textAlignment w:val="baseline"/>
    </w:pPr>
    <w:rPr>
      <w:kern w:val="3"/>
    </w:rPr>
  </w:style>
</w:styles>
</file>

<file path=word/webSettings.xml><?xml version="1.0" encoding="utf-8"?>
<w:webSettings xmlns:r="http://schemas.openxmlformats.org/officeDocument/2006/relationships" xmlns:w="http://schemas.openxmlformats.org/wordprocessingml/2006/main">
  <w:divs>
    <w:div w:id="407845991">
      <w:bodyDiv w:val="1"/>
      <w:marLeft w:val="0"/>
      <w:marRight w:val="0"/>
      <w:marTop w:val="0"/>
      <w:marBottom w:val="0"/>
      <w:divBdr>
        <w:top w:val="none" w:sz="0" w:space="0" w:color="auto"/>
        <w:left w:val="none" w:sz="0" w:space="0" w:color="auto"/>
        <w:bottom w:val="none" w:sz="0" w:space="0" w:color="auto"/>
        <w:right w:val="none" w:sz="0" w:space="0" w:color="auto"/>
      </w:divBdr>
    </w:div>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89896&amp;prevdoc=902289896&amp;point=mark=000000000000000000000000000000000000000000000000008QM0M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kodeks://link/d?nd=9027690&amp;prevdoc=499011838&amp;point=mark=0000000000000000000000000000000000000000000000000064U0IK" TargetMode="External"/><Relationship Id="rId4" Type="http://schemas.openxmlformats.org/officeDocument/2006/relationships/webSettings" Target="webSettings.xml"/><Relationship Id="rId9" Type="http://schemas.openxmlformats.org/officeDocument/2006/relationships/hyperlink" Target="garantF1://10064072.48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143</Pages>
  <Words>58629</Words>
  <Characters>334190</Characters>
  <Application>Microsoft Office Word</Application>
  <DocSecurity>0</DocSecurity>
  <Lines>2784</Lines>
  <Paragraphs>784</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vt:lpstr>I. ОБЩИЕ ПОЛОЖЕНИЯ</vt:lpstr>
      <vt:lpstr>    1. Используемые термины и сокращения</vt:lpstr>
      <vt:lpstr>    2. Предмет регулирования</vt:lpstr>
      <vt:lpstr>    3. Цели регулирования и принципы осуществления закупок</vt:lpstr>
      <vt:lpstr>    4. Правовые основы осуществления закупок заказчиком</vt:lpstr>
      <vt:lpstr>    5. Информационное обеспечение закупок</vt:lpstr>
      <vt:lpstr>    6. Планирование закупок</vt:lpstr>
      <vt:lpstr>    7. Способы осуществления закупок</vt:lpstr>
      <vt:lpstr>    8. Требования к извещению об осуществлении закупки, документации о закупке</vt:lpstr>
      <vt:lpstr>    9. Разъяснения положений извещения об осуществлении конкурентной закупки, запрос</vt:lpstr>
      <vt:lpstr>    10. Начальная (максимальная) цена договора, цена договора, заключаемого с единст</vt:lpstr>
      <vt:lpstr>    11. Правила описания предмета конкурентной закупки</vt:lpstr>
      <vt:lpstr>    12. Требования к участникам закупки</vt:lpstr>
      <vt:lpstr>    13. Предоставление приоритета товарам российского происхождения, работам, услуга</vt:lpstr>
      <vt:lpstr>    14. Особенности проведения совместных закупок</vt:lpstr>
      <vt:lpstr>    15. Особенности участия субъектов малого и среднего предпринимательства в провед</vt:lpstr>
      <vt:lpstr>    16. Особенности проведения закупок с переторжкой</vt:lpstr>
      <vt:lpstr>    17. Особенности проведения закупок с неопределенным объемом </vt:lpstr>
      <vt:lpstr>    товаров, работ, услуг</vt:lpstr>
      <vt:lpstr>    18. Особенности проведения зонтичных закупок</vt:lpstr>
      <vt:lpstr>    19. Особенности участия в закупках коллективных участников</vt:lpstr>
      <vt:lpstr>    20. Обеспечение заявки на участие в закупке</vt:lpstr>
      <vt:lpstr>    20.1. Особенности обеспечения заявки на участие в закупке, участниками которой м</vt:lpstr>
      <vt:lpstr>    21. Требования к банковской гарантии</vt:lpstr>
      <vt:lpstr>    22. Обеспечение исполнения договора и гарантийных обязательств</vt:lpstr>
    </vt:vector>
  </TitlesOfParts>
  <Company>Microsoft</Company>
  <LinksUpToDate>false</LinksUpToDate>
  <CharactersWithSpaces>392035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6</cp:revision>
  <cp:lastPrinted>2022-09-13T13:33:00Z</cp:lastPrinted>
  <dcterms:created xsi:type="dcterms:W3CDTF">2022-08-04T14:28:00Z</dcterms:created>
  <dcterms:modified xsi:type="dcterms:W3CDTF">2022-09-13T13:35:00Z</dcterms:modified>
</cp:coreProperties>
</file>