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A9457B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8F206A" w:rsidRDefault="008F206A" w:rsidP="008F2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оценочной стоимости посадки, посадочного материала и годового ухода в отношении одной единицы вида зеленых насаждений на территории Красногвардейского сельского поселения Каневского района </w:t>
      </w:r>
    </w:p>
    <w:p w:rsidR="008F206A" w:rsidRDefault="008F206A" w:rsidP="008F2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</w:t>
      </w:r>
    </w:p>
    <w:p w:rsidR="008F206A" w:rsidRDefault="008F206A" w:rsidP="008F206A">
      <w:pPr>
        <w:jc w:val="center"/>
        <w:rPr>
          <w:b/>
          <w:sz w:val="28"/>
          <w:szCs w:val="28"/>
        </w:rPr>
      </w:pPr>
    </w:p>
    <w:p w:rsidR="008F206A" w:rsidRDefault="008F206A" w:rsidP="008F2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 Законом Краснодарского края от 23 апреля 2013 года № 2695-КЗ «Об охране зеленых насаждений в Краснодарском крае»,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90381E">
        <w:rPr>
          <w:color w:val="000000"/>
          <w:sz w:val="28"/>
          <w:szCs w:val="28"/>
        </w:rPr>
        <w:t xml:space="preserve"> о с т а </w:t>
      </w:r>
      <w:proofErr w:type="spellStart"/>
      <w:r w:rsidRPr="0090381E">
        <w:rPr>
          <w:color w:val="000000"/>
          <w:sz w:val="28"/>
          <w:szCs w:val="28"/>
        </w:rPr>
        <w:t>н</w:t>
      </w:r>
      <w:proofErr w:type="spellEnd"/>
      <w:r w:rsidRPr="0090381E">
        <w:rPr>
          <w:color w:val="000000"/>
          <w:sz w:val="28"/>
          <w:szCs w:val="28"/>
        </w:rPr>
        <w:t xml:space="preserve"> о в л я </w:t>
      </w:r>
      <w:r>
        <w:rPr>
          <w:color w:val="000000"/>
          <w:sz w:val="28"/>
          <w:szCs w:val="28"/>
        </w:rPr>
        <w:t>ю</w:t>
      </w:r>
      <w:r w:rsidRPr="0090381E"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F206A" w:rsidRDefault="008F206A" w:rsidP="008F206A">
      <w:pPr>
        <w:shd w:val="clear" w:color="auto" w:fill="FFFFFF"/>
        <w:tabs>
          <w:tab w:val="num" w:pos="23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оценочную стоимость посадки, посадочного материала и годового ухода в отношении одной единицы вида зеленых насаждений на территории Красногвардейского сельского поселения Каневского района, согласно приложению.</w:t>
      </w:r>
    </w:p>
    <w:p w:rsidR="008F206A" w:rsidRPr="00A04D3C" w:rsidRDefault="008F206A" w:rsidP="008F206A">
      <w:pPr>
        <w:ind w:firstLine="540"/>
        <w:jc w:val="both"/>
        <w:rPr>
          <w:szCs w:val="20"/>
        </w:rPr>
      </w:pPr>
      <w:r>
        <w:rPr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».</w:t>
      </w:r>
    </w:p>
    <w:p w:rsidR="008F206A" w:rsidRDefault="008F206A" w:rsidP="008F20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Считать утратившим силу постановление администрации Красногвардейского сельского поселения Каневского района от 16 марта 2018 года № 44 «</w:t>
      </w:r>
      <w:r w:rsidRPr="00BB6F6A">
        <w:rPr>
          <w:sz w:val="28"/>
          <w:szCs w:val="28"/>
        </w:rPr>
        <w:t xml:space="preserve">Об установлении оценочной стоимости посадки, посадочного материала и годового ухода в отношении одной единицы вида зеленых насаждений на территории </w:t>
      </w:r>
      <w:r>
        <w:rPr>
          <w:sz w:val="28"/>
          <w:szCs w:val="28"/>
        </w:rPr>
        <w:t>Красногвардейского</w:t>
      </w:r>
      <w:r w:rsidRPr="00BB6F6A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».</w:t>
      </w:r>
    </w:p>
    <w:p w:rsidR="008F206A" w:rsidRDefault="008F206A" w:rsidP="008F20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F206A" w:rsidRDefault="008F206A" w:rsidP="008F206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E1AC4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официального обнародования</w:t>
      </w:r>
      <w:r w:rsidRPr="00FE1AC4">
        <w:rPr>
          <w:sz w:val="28"/>
          <w:szCs w:val="28"/>
        </w:rPr>
        <w:t xml:space="preserve"> и распространяется на правоотношения, возникшие с 1 января 2022 года.</w:t>
      </w:r>
    </w:p>
    <w:p w:rsidR="008F206A" w:rsidRDefault="008F206A" w:rsidP="008F206A">
      <w:pPr>
        <w:jc w:val="both"/>
        <w:rPr>
          <w:sz w:val="28"/>
          <w:szCs w:val="28"/>
        </w:rPr>
      </w:pPr>
    </w:p>
    <w:p w:rsidR="008F206A" w:rsidRDefault="008F206A" w:rsidP="008F206A">
      <w:pPr>
        <w:jc w:val="both"/>
        <w:rPr>
          <w:sz w:val="28"/>
          <w:szCs w:val="28"/>
        </w:rPr>
      </w:pPr>
    </w:p>
    <w:p w:rsidR="00A9457B" w:rsidRDefault="00A9457B" w:rsidP="008F206A">
      <w:pPr>
        <w:jc w:val="both"/>
        <w:rPr>
          <w:sz w:val="28"/>
          <w:szCs w:val="28"/>
        </w:rPr>
      </w:pPr>
    </w:p>
    <w:p w:rsidR="008F206A" w:rsidRPr="007C30A5" w:rsidRDefault="008F206A" w:rsidP="008F206A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</w:t>
      </w:r>
      <w:proofErr w:type="gramStart"/>
      <w:r w:rsidRPr="007C30A5">
        <w:rPr>
          <w:sz w:val="28"/>
          <w:szCs w:val="28"/>
        </w:rPr>
        <w:t>Красногвардейского</w:t>
      </w:r>
      <w:proofErr w:type="gramEnd"/>
      <w:r w:rsidRPr="007C30A5">
        <w:rPr>
          <w:sz w:val="28"/>
          <w:szCs w:val="28"/>
        </w:rPr>
        <w:t xml:space="preserve"> сельского  </w:t>
      </w:r>
    </w:p>
    <w:p w:rsidR="008F206A" w:rsidRPr="008F206A" w:rsidRDefault="008F206A" w:rsidP="008F206A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7C30A5">
        <w:rPr>
          <w:sz w:val="28"/>
          <w:szCs w:val="28"/>
        </w:rPr>
        <w:t>Гринь</w:t>
      </w:r>
      <w:proofErr w:type="spellEnd"/>
      <w:r w:rsidRPr="007C30A5">
        <w:rPr>
          <w:sz w:val="28"/>
          <w:szCs w:val="28"/>
        </w:rPr>
        <w:t xml:space="preserve">                           </w:t>
      </w:r>
    </w:p>
    <w:p w:rsidR="008F206A" w:rsidRDefault="008F206A" w:rsidP="008F206A">
      <w:pPr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</w:t>
      </w:r>
    </w:p>
    <w:p w:rsidR="008F206A" w:rsidRDefault="008F206A" w:rsidP="008F206A">
      <w:pPr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УТВЕРЖДЕНА</w:t>
      </w:r>
    </w:p>
    <w:p w:rsidR="008F206A" w:rsidRDefault="008F206A" w:rsidP="008F206A">
      <w:pPr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постановлением администрации</w:t>
      </w:r>
    </w:p>
    <w:p w:rsidR="008F206A" w:rsidRDefault="008F206A" w:rsidP="008F206A">
      <w:pPr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Красногвардейского сельского поселения Каневского района</w:t>
      </w:r>
    </w:p>
    <w:p w:rsidR="008F206A" w:rsidRPr="003119E1" w:rsidRDefault="008F206A" w:rsidP="008F206A">
      <w:pPr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__________________</w:t>
      </w:r>
      <w:r w:rsidRPr="003119E1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______</w:t>
      </w:r>
    </w:p>
    <w:p w:rsidR="008F206A" w:rsidRDefault="008F206A" w:rsidP="008F206A">
      <w:pPr>
        <w:jc w:val="both"/>
        <w:rPr>
          <w:sz w:val="28"/>
          <w:szCs w:val="28"/>
        </w:rPr>
      </w:pPr>
    </w:p>
    <w:p w:rsidR="008F206A" w:rsidRDefault="008F206A" w:rsidP="008F206A">
      <w:pPr>
        <w:jc w:val="both"/>
        <w:rPr>
          <w:sz w:val="28"/>
          <w:szCs w:val="28"/>
        </w:rPr>
      </w:pPr>
    </w:p>
    <w:p w:rsidR="008F206A" w:rsidRDefault="008F206A" w:rsidP="008F206A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ОЦЕНОЧНАЯ СТОИМОСТЬ</w:t>
      </w:r>
    </w:p>
    <w:p w:rsidR="008F206A" w:rsidRDefault="008F206A" w:rsidP="008F20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посадки, посадочного материала и годового ухода одной единицы зеленых насаждений на территории Красногвардейского сельского поселения </w:t>
      </w:r>
    </w:p>
    <w:p w:rsidR="008F206A" w:rsidRDefault="008F206A" w:rsidP="008F206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Каневского района на 2022 год</w:t>
      </w:r>
    </w:p>
    <w:p w:rsidR="008F206A" w:rsidRDefault="008F206A" w:rsidP="008F206A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6"/>
        <w:gridCol w:w="2419"/>
        <w:gridCol w:w="2268"/>
        <w:gridCol w:w="2126"/>
      </w:tblGrid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center"/>
            </w:pPr>
          </w:p>
          <w:p w:rsidR="008F206A" w:rsidRPr="007A05BB" w:rsidRDefault="008F206A" w:rsidP="008902C9">
            <w:pPr>
              <w:jc w:val="center"/>
            </w:pPr>
            <w:r w:rsidRPr="007A05BB">
              <w:t>Классификация зеленых насаждений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center"/>
            </w:pPr>
            <w:r w:rsidRPr="007A05BB">
              <w:t>Стоимость работ по созданию (посадке) зеленых насаждений, с учетом индексации на уровень инфляции в 20</w:t>
            </w:r>
            <w:r>
              <w:t>22</w:t>
            </w:r>
            <w:r w:rsidRPr="007A05BB">
              <w:t xml:space="preserve"> году (рублей)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center"/>
            </w:pPr>
            <w:r w:rsidRPr="007A05BB">
              <w:t>Стоимость посадочного материала с учетом индексации на уровень инфляции в 20</w:t>
            </w:r>
            <w:r>
              <w:t>22</w:t>
            </w:r>
            <w:r w:rsidRPr="007A05BB">
              <w:t xml:space="preserve"> году 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06A" w:rsidRPr="007A05BB" w:rsidRDefault="008F206A" w:rsidP="008902C9">
            <w:pPr>
              <w:jc w:val="center"/>
            </w:pPr>
            <w:r w:rsidRPr="007A05BB">
              <w:t>Стоимость ухода в течени</w:t>
            </w:r>
            <w:proofErr w:type="gramStart"/>
            <w:r w:rsidRPr="007A05BB">
              <w:t>и</w:t>
            </w:r>
            <w:proofErr w:type="gramEnd"/>
            <w:r w:rsidRPr="007A05BB">
              <w:t xml:space="preserve"> года индексации на уровень инфляции в 20</w:t>
            </w:r>
            <w:r>
              <w:t>22</w:t>
            </w:r>
            <w:r w:rsidRPr="007A05BB">
              <w:t xml:space="preserve"> году (рублей)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Субтропические ценные растения, 1 штука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Default="008F206A" w:rsidP="008902C9">
            <w:pPr>
              <w:jc w:val="center"/>
            </w:pPr>
            <w:r>
              <w:t>3082,42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32515,03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1482,69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Деревья субтропические, 1 штука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Default="008F206A" w:rsidP="008902C9">
            <w:pPr>
              <w:jc w:val="center"/>
            </w:pPr>
            <w:r>
              <w:t>3082,42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20321,89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 w:rsidRPr="00BD29AA">
              <w:t>1</w:t>
            </w:r>
            <w:r>
              <w:t>482,69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Деревья хвойные,</w:t>
            </w:r>
          </w:p>
          <w:p w:rsidR="008F206A" w:rsidRPr="007A05BB" w:rsidRDefault="008F206A" w:rsidP="008902C9">
            <w:pPr>
              <w:jc w:val="both"/>
            </w:pPr>
            <w:r w:rsidRPr="007A05BB">
              <w:t>1 штука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Default="008F206A" w:rsidP="008902C9">
            <w:pPr>
              <w:jc w:val="center"/>
            </w:pPr>
            <w:r>
              <w:t>3082,42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15444,64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1482,69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Деревья лиственные, 1-й группы, 1 штука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Default="008F206A" w:rsidP="008902C9">
            <w:pPr>
              <w:jc w:val="center"/>
            </w:pPr>
            <w:r>
              <w:t>1868,0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7315,88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686,07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Деревья лиственные, 2-й группы, 1 штука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Default="008F206A" w:rsidP="008902C9">
            <w:pPr>
              <w:jc w:val="center"/>
            </w:pPr>
            <w:r>
              <w:t>1868,0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4877,26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686,07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Деревья лиственные, 3-й группы, 1 штука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Default="008F206A" w:rsidP="008902C9">
            <w:pPr>
              <w:jc w:val="center"/>
            </w:pPr>
            <w:r>
              <w:t>1868,0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3251,50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686,07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Кустарники, 1 штука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Default="008F206A" w:rsidP="008902C9">
            <w:pPr>
              <w:jc w:val="center"/>
              <w:rPr>
                <w:highlight w:val="yellow"/>
              </w:rPr>
            </w:pPr>
            <w:r>
              <w:t>673,06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487,72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497,48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Газон, естественный травяной покров, 1 кв. 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Pr="00BD29AA" w:rsidRDefault="008F206A" w:rsidP="008902C9">
            <w:pPr>
              <w:jc w:val="center"/>
            </w:pPr>
            <w:r>
              <w:t>343,03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19,52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438,95</w:t>
            </w:r>
          </w:p>
        </w:tc>
      </w:tr>
      <w:tr w:rsidR="008F206A" w:rsidRPr="007A05BB" w:rsidTr="008902C9"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A" w:rsidRPr="007A05BB" w:rsidRDefault="008F206A" w:rsidP="008902C9">
            <w:pPr>
              <w:jc w:val="both"/>
            </w:pPr>
            <w:r w:rsidRPr="007A05BB">
              <w:t>Цветники, 1 кв. 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6A" w:rsidRPr="00BD29AA" w:rsidRDefault="008F206A" w:rsidP="008902C9">
            <w:pPr>
              <w:jc w:val="center"/>
            </w:pPr>
            <w:r>
              <w:t>294,26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1024,22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06A" w:rsidRPr="00BD29AA" w:rsidRDefault="008F206A" w:rsidP="008902C9">
            <w:pPr>
              <w:jc w:val="center"/>
            </w:pPr>
            <w:r>
              <w:t>734,84</w:t>
            </w:r>
          </w:p>
        </w:tc>
      </w:tr>
    </w:tbl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8230A3" w:rsidRDefault="008230A3" w:rsidP="00C13CA7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  <w:r w:rsidR="00E0508E" w:rsidRPr="007C30A5">
        <w:rPr>
          <w:sz w:val="28"/>
          <w:szCs w:val="28"/>
        </w:rPr>
        <w:t xml:space="preserve"> </w:t>
      </w:r>
    </w:p>
    <w:p w:rsidR="00691ECE" w:rsidRPr="007C30A5" w:rsidRDefault="008230A3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</w:t>
      </w:r>
      <w:r w:rsidR="008230A3">
        <w:rPr>
          <w:sz w:val="28"/>
          <w:szCs w:val="28"/>
        </w:rPr>
        <w:t xml:space="preserve">     </w:t>
      </w:r>
      <w:r w:rsidRPr="007C30A5">
        <w:rPr>
          <w:sz w:val="28"/>
          <w:szCs w:val="28"/>
        </w:rPr>
        <w:t xml:space="preserve"> </w:t>
      </w:r>
      <w:r w:rsidR="008230A3">
        <w:rPr>
          <w:sz w:val="28"/>
          <w:szCs w:val="28"/>
        </w:rPr>
        <w:t>Т.В.Дудка</w:t>
      </w:r>
    </w:p>
    <w:sectPr w:rsidR="00AE4DAA" w:rsidRPr="007C30A5" w:rsidSect="008F206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10312"/>
    <w:rsid w:val="008230A3"/>
    <w:rsid w:val="0083705E"/>
    <w:rsid w:val="00897EE2"/>
    <w:rsid w:val="008A0DA3"/>
    <w:rsid w:val="008B7340"/>
    <w:rsid w:val="008F206A"/>
    <w:rsid w:val="009264E7"/>
    <w:rsid w:val="00927D8B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457B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2022-08-08T13:58:00Z</dcterms:created>
  <dcterms:modified xsi:type="dcterms:W3CDTF">2022-08-08T13:58:00Z</dcterms:modified>
</cp:coreProperties>
</file>