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36" w:rsidRPr="003206FF" w:rsidRDefault="00665B37" w:rsidP="001C0A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F0B" w:rsidRPr="00741C48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F84B96" w:rsidRPr="003714D7" w:rsidRDefault="00F84B96" w:rsidP="00F84B96">
      <w:pPr>
        <w:keepNext/>
        <w:jc w:val="center"/>
        <w:outlineLvl w:val="0"/>
        <w:rPr>
          <w:bCs/>
        </w:rPr>
      </w:pPr>
      <w:r>
        <w:rPr>
          <w:b/>
          <w:bCs/>
          <w:sz w:val="28"/>
          <w:szCs w:val="28"/>
        </w:rPr>
        <w:t>О внесении изменений в решение Совета Красногвардейского сельского п</w:t>
      </w:r>
      <w:r w:rsidR="00406C1E">
        <w:rPr>
          <w:b/>
          <w:bCs/>
          <w:sz w:val="28"/>
          <w:szCs w:val="28"/>
        </w:rPr>
        <w:t>оселения Каневского района от 21</w:t>
      </w:r>
      <w:r>
        <w:rPr>
          <w:b/>
          <w:bCs/>
          <w:sz w:val="28"/>
          <w:szCs w:val="28"/>
        </w:rPr>
        <w:t xml:space="preserve"> июля 2016 года № 84 «</w:t>
      </w:r>
      <w:r w:rsidRPr="00393945">
        <w:rPr>
          <w:b/>
          <w:bCs/>
          <w:sz w:val="28"/>
          <w:szCs w:val="28"/>
        </w:rPr>
        <w:t xml:space="preserve">Об утверждении Положения о бюджетном процессе в </w:t>
      </w:r>
      <w:r>
        <w:rPr>
          <w:b/>
          <w:bCs/>
          <w:sz w:val="28"/>
          <w:szCs w:val="28"/>
        </w:rPr>
        <w:t>Красногвардейском</w:t>
      </w:r>
      <w:r w:rsidRPr="00393945">
        <w:rPr>
          <w:b/>
          <w:bCs/>
          <w:sz w:val="28"/>
          <w:szCs w:val="28"/>
        </w:rPr>
        <w:t xml:space="preserve"> сельском поселении</w:t>
      </w:r>
      <w:r>
        <w:rPr>
          <w:b/>
          <w:bCs/>
          <w:sz w:val="28"/>
          <w:szCs w:val="28"/>
        </w:rPr>
        <w:t xml:space="preserve"> Каневского района»</w:t>
      </w:r>
      <w:r w:rsidRPr="00393945">
        <w:rPr>
          <w:b/>
          <w:bCs/>
          <w:sz w:val="28"/>
          <w:szCs w:val="28"/>
        </w:rPr>
        <w:t xml:space="preserve"> </w:t>
      </w:r>
    </w:p>
    <w:p w:rsidR="00F06AFE" w:rsidRDefault="00F06AFE" w:rsidP="00F06AFE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4B96" w:rsidRPr="00393945" w:rsidRDefault="00F84B96" w:rsidP="00F84B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Каневского района от 31 мая 2023 года № 07-02/Прдп588-23-20030029, в целях приведения нормативного правового акта в</w:t>
      </w:r>
      <w:r w:rsidRPr="00393945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е</w:t>
      </w:r>
      <w:r w:rsidRPr="00393945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статьей </w:t>
      </w:r>
      <w:r w:rsidRPr="00393945">
        <w:rPr>
          <w:sz w:val="28"/>
          <w:szCs w:val="28"/>
        </w:rPr>
        <w:t>219</w:t>
      </w:r>
      <w:r>
        <w:rPr>
          <w:sz w:val="28"/>
          <w:szCs w:val="28"/>
        </w:rPr>
        <w:t xml:space="preserve"> </w:t>
      </w:r>
      <w:r w:rsidRPr="00393945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39394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39394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393945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Красногвардейского</w:t>
      </w:r>
      <w:r w:rsidRPr="00393945">
        <w:rPr>
          <w:sz w:val="28"/>
          <w:szCs w:val="28"/>
        </w:rPr>
        <w:t xml:space="preserve"> сельского поселения Каневского района </w:t>
      </w:r>
      <w:proofErr w:type="spellStart"/>
      <w:proofErr w:type="gramStart"/>
      <w:r w:rsidRPr="00393945">
        <w:rPr>
          <w:sz w:val="28"/>
          <w:szCs w:val="28"/>
        </w:rPr>
        <w:t>р</w:t>
      </w:r>
      <w:proofErr w:type="spellEnd"/>
      <w:proofErr w:type="gramEnd"/>
      <w:r w:rsidRPr="00393945">
        <w:rPr>
          <w:sz w:val="28"/>
          <w:szCs w:val="28"/>
        </w:rPr>
        <w:t xml:space="preserve"> е </w:t>
      </w:r>
      <w:proofErr w:type="spellStart"/>
      <w:r w:rsidRPr="00393945">
        <w:rPr>
          <w:sz w:val="28"/>
          <w:szCs w:val="28"/>
        </w:rPr>
        <w:t>ш</w:t>
      </w:r>
      <w:proofErr w:type="spellEnd"/>
      <w:r w:rsidRPr="00393945">
        <w:rPr>
          <w:sz w:val="28"/>
          <w:szCs w:val="28"/>
        </w:rPr>
        <w:t xml:space="preserve"> и л:</w:t>
      </w:r>
    </w:p>
    <w:p w:rsidR="00F84B96" w:rsidRDefault="00F84B96" w:rsidP="00F84B96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решение Совета Красногвардейского сельского поселения Каневского района от 21 июля 2016 года № 84 «Об утверждении Положения о бюджетном процессе в Красногвардейском сельском поселения Каневского района» и пункт 2 статьи 27 Положения изложить в новой редакции:</w:t>
      </w:r>
    </w:p>
    <w:p w:rsidR="00F84B96" w:rsidRDefault="00F84B96" w:rsidP="00F84B96">
      <w:pPr>
        <w:ind w:firstLine="709"/>
        <w:jc w:val="both"/>
        <w:rPr>
          <w:sz w:val="28"/>
        </w:rPr>
      </w:pPr>
      <w:r>
        <w:rPr>
          <w:sz w:val="28"/>
        </w:rPr>
        <w:t xml:space="preserve">«2. </w:t>
      </w:r>
      <w:r w:rsidRPr="00067432">
        <w:rPr>
          <w:sz w:val="28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067432">
        <w:rPr>
          <w:sz w:val="28"/>
        </w:rPr>
        <w:t>пределах</w:t>
      </w:r>
      <w:proofErr w:type="gramEnd"/>
      <w:r w:rsidRPr="00067432">
        <w:rPr>
          <w:sz w:val="28"/>
        </w:rPr>
        <w:t xml:space="preserve"> доведенных до него лимитов бюджетных обязательств.</w:t>
      </w:r>
    </w:p>
    <w:p w:rsidR="00F84B96" w:rsidRPr="00393945" w:rsidRDefault="00F84B96" w:rsidP="00F84B96">
      <w:pPr>
        <w:ind w:firstLine="709"/>
        <w:jc w:val="both"/>
        <w:rPr>
          <w:sz w:val="28"/>
        </w:rPr>
      </w:pPr>
      <w:r w:rsidRPr="00F2596D">
        <w:rPr>
          <w:sz w:val="28"/>
        </w:rPr>
        <w:t xml:space="preserve">Получатель бюджетных средств заключает </w:t>
      </w:r>
      <w:r>
        <w:rPr>
          <w:sz w:val="28"/>
        </w:rPr>
        <w:t>муниципальные</w:t>
      </w:r>
      <w:r w:rsidRPr="00F2596D">
        <w:rPr>
          <w:sz w:val="28"/>
        </w:rPr>
        <w:t xml:space="preserve"> контракты, иные договоры, предусматривающие исполнение обязательств по таким </w:t>
      </w:r>
      <w:r>
        <w:rPr>
          <w:sz w:val="28"/>
        </w:rPr>
        <w:t>муниципальным</w:t>
      </w:r>
      <w:r w:rsidRPr="00F2596D">
        <w:rPr>
          <w:sz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>
        <w:rPr>
          <w:sz w:val="28"/>
        </w:rPr>
        <w:t>Бюджетного</w:t>
      </w:r>
      <w:r w:rsidRPr="00F2596D">
        <w:rPr>
          <w:sz w:val="28"/>
        </w:rPr>
        <w:t xml:space="preserve"> Кодекса</w:t>
      </w:r>
      <w:r>
        <w:rPr>
          <w:sz w:val="28"/>
        </w:rPr>
        <w:t xml:space="preserve"> Российской Федерации</w:t>
      </w:r>
      <w:r w:rsidRPr="00F2596D">
        <w:rPr>
          <w:sz w:val="28"/>
        </w:rPr>
        <w:t xml:space="preserve">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</w:t>
      </w:r>
      <w:proofErr w:type="gramStart"/>
      <w:r w:rsidRPr="00F2596D">
        <w:rPr>
          <w:sz w:val="28"/>
        </w:rPr>
        <w:t>.</w:t>
      </w:r>
      <w:r>
        <w:rPr>
          <w:sz w:val="28"/>
        </w:rPr>
        <w:t>».</w:t>
      </w:r>
      <w:proofErr w:type="gramEnd"/>
    </w:p>
    <w:p w:rsidR="00F84B96" w:rsidRPr="001C0A63" w:rsidRDefault="00F06AFE" w:rsidP="00F84B96">
      <w:pPr>
        <w:pStyle w:val="a3"/>
        <w:ind w:firstLine="567"/>
        <w:jc w:val="both"/>
        <w:rPr>
          <w:rFonts w:ascii="Times New Roman" w:hAnsi="Times New Roman"/>
          <w:spacing w:val="-4"/>
          <w:w w:val="102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Pr="00C220ED">
        <w:rPr>
          <w:rFonts w:ascii="Times New Roman" w:hAnsi="Times New Roman"/>
          <w:sz w:val="28"/>
        </w:rPr>
        <w:t xml:space="preserve">. </w:t>
      </w:r>
      <w:proofErr w:type="gramStart"/>
      <w:r w:rsidR="00F84B96" w:rsidRPr="00912671">
        <w:rPr>
          <w:rFonts w:ascii="Times New Roman" w:hAnsi="Times New Roman"/>
          <w:spacing w:val="-1"/>
          <w:w w:val="102"/>
          <w:sz w:val="28"/>
          <w:szCs w:val="28"/>
        </w:rPr>
        <w:t>Контроль за</w:t>
      </w:r>
      <w:proofErr w:type="gramEnd"/>
      <w:r w:rsidR="00F84B96" w:rsidRPr="00912671">
        <w:rPr>
          <w:rFonts w:ascii="Times New Roman" w:hAnsi="Times New Roman"/>
          <w:spacing w:val="-1"/>
          <w:w w:val="102"/>
          <w:sz w:val="28"/>
          <w:szCs w:val="28"/>
        </w:rPr>
        <w:t xml:space="preserve"> выполнением настоящего решения возложить на </w:t>
      </w:r>
      <w:r w:rsidR="00F84B96" w:rsidRPr="00912671">
        <w:rPr>
          <w:rFonts w:ascii="Times New Roman" w:hAnsi="Times New Roman"/>
          <w:spacing w:val="3"/>
          <w:w w:val="102"/>
          <w:sz w:val="28"/>
          <w:szCs w:val="28"/>
        </w:rPr>
        <w:t xml:space="preserve">постоянную комиссию Совета Красногвардейского сельского поселения Каневского района по </w:t>
      </w:r>
      <w:r w:rsidR="00F84B96" w:rsidRPr="00912671">
        <w:rPr>
          <w:rFonts w:ascii="Times New Roman" w:hAnsi="Times New Roman"/>
          <w:spacing w:val="-4"/>
          <w:w w:val="102"/>
          <w:sz w:val="28"/>
          <w:szCs w:val="28"/>
        </w:rPr>
        <w:t>вопросам бюджета, налогам и сборам, по имуществу и землепользованию.</w:t>
      </w:r>
    </w:p>
    <w:p w:rsidR="00F84B96" w:rsidRPr="00CC6E1B" w:rsidRDefault="00F84B96" w:rsidP="00F84B9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F06AFE" w:rsidRDefault="00F06AFE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84B96" w:rsidRDefault="00F84B96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84B96" w:rsidRDefault="00F84B96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06AFE" w:rsidRPr="00665B37" w:rsidRDefault="00F06AFE" w:rsidP="00F0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665B37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665B37">
        <w:rPr>
          <w:rFonts w:ascii="Times New Roman" w:hAnsi="Times New Roman"/>
          <w:sz w:val="28"/>
          <w:szCs w:val="28"/>
        </w:rPr>
        <w:t xml:space="preserve"> сельского</w:t>
      </w:r>
    </w:p>
    <w:p w:rsidR="00F06AFE" w:rsidRPr="00F84B96" w:rsidRDefault="00F06AFE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sectPr w:rsidR="00F06AFE" w:rsidRPr="00F84B96" w:rsidSect="001C0A63">
      <w:pgSz w:w="12240" w:h="15840"/>
      <w:pgMar w:top="851" w:right="758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0934"/>
    <w:rsid w:val="00022EFB"/>
    <w:rsid w:val="00052AB0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EA8"/>
    <w:rsid w:val="00126A8E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0A63"/>
    <w:rsid w:val="001C3F25"/>
    <w:rsid w:val="001E387C"/>
    <w:rsid w:val="00206170"/>
    <w:rsid w:val="0023192F"/>
    <w:rsid w:val="00233D59"/>
    <w:rsid w:val="0026084D"/>
    <w:rsid w:val="00292BC7"/>
    <w:rsid w:val="002B7C37"/>
    <w:rsid w:val="002D21BA"/>
    <w:rsid w:val="002D6659"/>
    <w:rsid w:val="00303B18"/>
    <w:rsid w:val="00306267"/>
    <w:rsid w:val="003206FF"/>
    <w:rsid w:val="00325BF0"/>
    <w:rsid w:val="003672D7"/>
    <w:rsid w:val="0037598E"/>
    <w:rsid w:val="00381F36"/>
    <w:rsid w:val="00382748"/>
    <w:rsid w:val="00396C31"/>
    <w:rsid w:val="003C7B05"/>
    <w:rsid w:val="003E1884"/>
    <w:rsid w:val="00406C1E"/>
    <w:rsid w:val="004220B2"/>
    <w:rsid w:val="00431B37"/>
    <w:rsid w:val="0044116E"/>
    <w:rsid w:val="004625B9"/>
    <w:rsid w:val="004664D4"/>
    <w:rsid w:val="004666FC"/>
    <w:rsid w:val="00476788"/>
    <w:rsid w:val="00494A28"/>
    <w:rsid w:val="004B64D8"/>
    <w:rsid w:val="004D7023"/>
    <w:rsid w:val="00511330"/>
    <w:rsid w:val="00524431"/>
    <w:rsid w:val="00542F94"/>
    <w:rsid w:val="00566B37"/>
    <w:rsid w:val="0057117B"/>
    <w:rsid w:val="00584295"/>
    <w:rsid w:val="005A0F3F"/>
    <w:rsid w:val="005A7FE7"/>
    <w:rsid w:val="005B0F51"/>
    <w:rsid w:val="005B6EDE"/>
    <w:rsid w:val="005B70C7"/>
    <w:rsid w:val="005C4E1C"/>
    <w:rsid w:val="005D17D5"/>
    <w:rsid w:val="005E115F"/>
    <w:rsid w:val="00601F25"/>
    <w:rsid w:val="00604220"/>
    <w:rsid w:val="0063069C"/>
    <w:rsid w:val="00630E73"/>
    <w:rsid w:val="00645D50"/>
    <w:rsid w:val="00646C14"/>
    <w:rsid w:val="00665B37"/>
    <w:rsid w:val="00687B9D"/>
    <w:rsid w:val="006A31AF"/>
    <w:rsid w:val="006A6DFB"/>
    <w:rsid w:val="006A7457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D3E20"/>
    <w:rsid w:val="007E1763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727C"/>
    <w:rsid w:val="008E7E2E"/>
    <w:rsid w:val="00900293"/>
    <w:rsid w:val="00924727"/>
    <w:rsid w:val="00926FE5"/>
    <w:rsid w:val="00930663"/>
    <w:rsid w:val="009334D1"/>
    <w:rsid w:val="00972F0B"/>
    <w:rsid w:val="00990AA2"/>
    <w:rsid w:val="00994F55"/>
    <w:rsid w:val="009A6CFB"/>
    <w:rsid w:val="009B450D"/>
    <w:rsid w:val="009D507E"/>
    <w:rsid w:val="009E5101"/>
    <w:rsid w:val="009F0D72"/>
    <w:rsid w:val="00A25D74"/>
    <w:rsid w:val="00A52AC3"/>
    <w:rsid w:val="00A6057F"/>
    <w:rsid w:val="00A66BBF"/>
    <w:rsid w:val="00A71264"/>
    <w:rsid w:val="00A948AD"/>
    <w:rsid w:val="00B143BC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6074"/>
    <w:rsid w:val="00BB6A5B"/>
    <w:rsid w:val="00BE6765"/>
    <w:rsid w:val="00C029AD"/>
    <w:rsid w:val="00C42998"/>
    <w:rsid w:val="00C62519"/>
    <w:rsid w:val="00C66941"/>
    <w:rsid w:val="00C7209A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942CB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566A3"/>
    <w:rsid w:val="00E70BB4"/>
    <w:rsid w:val="00E7298A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63B09"/>
    <w:rsid w:val="00F65467"/>
    <w:rsid w:val="00F779EE"/>
    <w:rsid w:val="00F828B0"/>
    <w:rsid w:val="00F84B96"/>
    <w:rsid w:val="00F94267"/>
    <w:rsid w:val="00FA14A2"/>
    <w:rsid w:val="00FC19D0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2022-07-11T17:35:00Z</cp:lastPrinted>
  <dcterms:created xsi:type="dcterms:W3CDTF">2023-06-28T05:39:00Z</dcterms:created>
  <dcterms:modified xsi:type="dcterms:W3CDTF">2023-07-25T11:54:00Z</dcterms:modified>
</cp:coreProperties>
</file>