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36" w:rsidRPr="003206FF" w:rsidRDefault="00665B37" w:rsidP="001C0A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47675" cy="5238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F0B" w:rsidRPr="00741C48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972F0B" w:rsidRPr="009334D1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                                                                                      № _____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972F0B" w:rsidRPr="00741C48" w:rsidRDefault="00972F0B" w:rsidP="00665B3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665B37" w:rsidRPr="009334D1" w:rsidRDefault="00665B37" w:rsidP="00665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6A79F0" w:rsidRPr="00C01D77" w:rsidRDefault="006A79F0" w:rsidP="006A79F0">
      <w:pPr>
        <w:jc w:val="center"/>
        <w:outlineLvl w:val="0"/>
        <w:rPr>
          <w:b/>
          <w:sz w:val="28"/>
          <w:szCs w:val="28"/>
        </w:rPr>
      </w:pPr>
      <w:r w:rsidRPr="00C01D77">
        <w:rPr>
          <w:b/>
          <w:sz w:val="28"/>
          <w:szCs w:val="28"/>
        </w:rPr>
        <w:t>Об утверждении перечня индикаторов риска нарушения обязательных требований, проверяемых в рамках осуществления муниципального</w:t>
      </w:r>
    </w:p>
    <w:p w:rsidR="006A79F0" w:rsidRPr="00C01D77" w:rsidRDefault="006A79F0" w:rsidP="006A79F0">
      <w:pPr>
        <w:jc w:val="center"/>
        <w:outlineLvl w:val="0"/>
        <w:rPr>
          <w:b/>
          <w:sz w:val="28"/>
          <w:szCs w:val="28"/>
        </w:rPr>
      </w:pPr>
      <w:r w:rsidRPr="00C01D77">
        <w:rPr>
          <w:b/>
          <w:sz w:val="28"/>
          <w:szCs w:val="28"/>
        </w:rPr>
        <w:t xml:space="preserve"> контроля </w:t>
      </w:r>
      <w:r w:rsidRPr="00C01D77">
        <w:rPr>
          <w:b/>
          <w:spacing w:val="2"/>
          <w:sz w:val="28"/>
          <w:szCs w:val="28"/>
        </w:rPr>
        <w:t xml:space="preserve">в сфере благоустройства территории </w:t>
      </w:r>
    </w:p>
    <w:p w:rsidR="006A79F0" w:rsidRPr="00C01D77" w:rsidRDefault="006A79F0" w:rsidP="006A79F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Красногвардейского</w:t>
      </w:r>
      <w:r w:rsidRPr="00C01D77">
        <w:rPr>
          <w:b/>
          <w:sz w:val="28"/>
          <w:szCs w:val="28"/>
        </w:rPr>
        <w:t xml:space="preserve"> сельского поселения Каневского района</w:t>
      </w:r>
    </w:p>
    <w:p w:rsidR="006A79F0" w:rsidRPr="00C01D77" w:rsidRDefault="006A79F0" w:rsidP="006A79F0">
      <w:pPr>
        <w:jc w:val="center"/>
        <w:rPr>
          <w:sz w:val="28"/>
          <w:szCs w:val="28"/>
        </w:rPr>
      </w:pPr>
    </w:p>
    <w:p w:rsidR="006A79F0" w:rsidRPr="00C01D77" w:rsidRDefault="006A79F0" w:rsidP="006A79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01D77">
        <w:rPr>
          <w:sz w:val="28"/>
          <w:szCs w:val="28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Российской Федерации», руководствуясь </w:t>
      </w:r>
      <w:r w:rsidRPr="00C01D77">
        <w:rPr>
          <w:sz w:val="28"/>
          <w:szCs w:val="28"/>
          <w:shd w:val="clear" w:color="auto" w:fill="FFFFFF"/>
        </w:rPr>
        <w:t>Постановлением Правительства РФ от 25 июня 2021 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C01D77">
        <w:rPr>
          <w:sz w:val="28"/>
          <w:szCs w:val="28"/>
        </w:rPr>
        <w:t xml:space="preserve">, Совет </w:t>
      </w:r>
      <w:r>
        <w:rPr>
          <w:sz w:val="28"/>
          <w:szCs w:val="28"/>
        </w:rPr>
        <w:t>Красногвардейског</w:t>
      </w:r>
      <w:r w:rsidRPr="00C01D77">
        <w:rPr>
          <w:sz w:val="28"/>
          <w:szCs w:val="28"/>
        </w:rPr>
        <w:t xml:space="preserve">о сельского поселения Каневского района </w:t>
      </w:r>
      <w:proofErr w:type="spellStart"/>
      <w:proofErr w:type="gramStart"/>
      <w:r w:rsidRPr="00C01D77">
        <w:rPr>
          <w:sz w:val="28"/>
          <w:szCs w:val="28"/>
        </w:rPr>
        <w:t>р</w:t>
      </w:r>
      <w:proofErr w:type="spellEnd"/>
      <w:proofErr w:type="gramEnd"/>
      <w:r w:rsidRPr="00C01D77">
        <w:rPr>
          <w:sz w:val="28"/>
          <w:szCs w:val="28"/>
        </w:rPr>
        <w:t xml:space="preserve"> е </w:t>
      </w:r>
      <w:proofErr w:type="spellStart"/>
      <w:r w:rsidRPr="00C01D77">
        <w:rPr>
          <w:sz w:val="28"/>
          <w:szCs w:val="28"/>
        </w:rPr>
        <w:t>ш</w:t>
      </w:r>
      <w:proofErr w:type="spellEnd"/>
      <w:r w:rsidRPr="00C01D77">
        <w:rPr>
          <w:sz w:val="28"/>
          <w:szCs w:val="28"/>
        </w:rPr>
        <w:t xml:space="preserve"> и л:</w:t>
      </w:r>
    </w:p>
    <w:p w:rsidR="006A79F0" w:rsidRPr="00C01D77" w:rsidRDefault="006A79F0" w:rsidP="006A79F0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C01D77">
        <w:rPr>
          <w:sz w:val="28"/>
          <w:szCs w:val="28"/>
        </w:rPr>
        <w:t xml:space="preserve">1. Утвердить перечень индикаторов риска нарушения обязательных требований, проверяемых в рамках осуществления муниципального контроля </w:t>
      </w:r>
      <w:bookmarkStart w:id="0" w:name="_Hlk132791113"/>
      <w:r w:rsidRPr="00C01D77">
        <w:rPr>
          <w:spacing w:val="2"/>
          <w:sz w:val="28"/>
          <w:szCs w:val="28"/>
        </w:rPr>
        <w:t>в сфере благоустройства территории</w:t>
      </w:r>
      <w:r w:rsidRPr="00C01D77"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Красногвардейског</w:t>
      </w:r>
      <w:r w:rsidRPr="00C01D77">
        <w:rPr>
          <w:sz w:val="28"/>
          <w:szCs w:val="28"/>
        </w:rPr>
        <w:t>о сельского поселения Каневского района (приложение 1)</w:t>
      </w:r>
      <w:r w:rsidR="00130C2A">
        <w:rPr>
          <w:sz w:val="28"/>
          <w:szCs w:val="28"/>
        </w:rPr>
        <w:t>.</w:t>
      </w:r>
    </w:p>
    <w:p w:rsidR="006A79F0" w:rsidRPr="00C01D77" w:rsidRDefault="006A79F0" w:rsidP="006A79F0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01D77">
        <w:rPr>
          <w:sz w:val="28"/>
          <w:szCs w:val="28"/>
        </w:rPr>
        <w:t xml:space="preserve">2. Утвердить </w:t>
      </w:r>
      <w:r w:rsidRPr="00C01D77">
        <w:rPr>
          <w:color w:val="000000"/>
          <w:sz w:val="28"/>
          <w:szCs w:val="28"/>
        </w:rPr>
        <w:t xml:space="preserve">категории риска причинения вреда (ущерба) </w:t>
      </w:r>
      <w:r w:rsidRPr="00C01D77">
        <w:rPr>
          <w:sz w:val="28"/>
          <w:szCs w:val="28"/>
        </w:rPr>
        <w:t>(приложение 2)</w:t>
      </w:r>
      <w:r w:rsidR="00130C2A">
        <w:rPr>
          <w:sz w:val="28"/>
          <w:szCs w:val="28"/>
        </w:rPr>
        <w:t>.</w:t>
      </w:r>
    </w:p>
    <w:p w:rsidR="006A79F0" w:rsidRPr="00C01D77" w:rsidRDefault="006A79F0" w:rsidP="006A79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01D77">
        <w:rPr>
          <w:sz w:val="28"/>
          <w:szCs w:val="28"/>
        </w:rPr>
        <w:t xml:space="preserve">3. Утвердить </w:t>
      </w:r>
      <w:r w:rsidRPr="00C01D77">
        <w:rPr>
          <w:bCs/>
          <w:sz w:val="28"/>
          <w:szCs w:val="28"/>
        </w:rPr>
        <w:t xml:space="preserve">критерии отнесения объектов контроля </w:t>
      </w:r>
      <w:r w:rsidRPr="00C01D77">
        <w:rPr>
          <w:bCs/>
          <w:color w:val="000000"/>
          <w:sz w:val="28"/>
          <w:szCs w:val="28"/>
        </w:rPr>
        <w:t xml:space="preserve">к категориям риска в рамках осуществления муниципального контроля </w:t>
      </w:r>
      <w:r w:rsidRPr="00C01D77">
        <w:rPr>
          <w:spacing w:val="2"/>
          <w:sz w:val="28"/>
          <w:szCs w:val="28"/>
        </w:rPr>
        <w:t>в сфере благоустройства территории</w:t>
      </w:r>
      <w:r w:rsidRPr="00C01D77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Красногвардейского</w:t>
      </w:r>
      <w:r w:rsidRPr="00C01D77">
        <w:rPr>
          <w:sz w:val="28"/>
          <w:szCs w:val="28"/>
        </w:rPr>
        <w:t xml:space="preserve"> сельского поселения Каневского района</w:t>
      </w:r>
      <w:r w:rsidRPr="00C01D77">
        <w:rPr>
          <w:bCs/>
          <w:color w:val="000000"/>
          <w:sz w:val="28"/>
          <w:szCs w:val="28"/>
        </w:rPr>
        <w:t xml:space="preserve"> </w:t>
      </w:r>
      <w:r w:rsidRPr="00C01D77">
        <w:rPr>
          <w:sz w:val="28"/>
          <w:szCs w:val="28"/>
        </w:rPr>
        <w:t>(приложение 3)</w:t>
      </w:r>
      <w:r w:rsidR="00130C2A">
        <w:rPr>
          <w:sz w:val="28"/>
          <w:szCs w:val="28"/>
        </w:rPr>
        <w:t>.</w:t>
      </w:r>
    </w:p>
    <w:p w:rsidR="00B14D78" w:rsidRPr="00A52985" w:rsidRDefault="00130C2A" w:rsidP="00B14D78">
      <w:pPr>
        <w:pStyle w:val="aff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A79F0" w:rsidRPr="00130C2A">
        <w:rPr>
          <w:rFonts w:ascii="Times New Roman" w:hAnsi="Times New Roman"/>
          <w:sz w:val="28"/>
          <w:szCs w:val="28"/>
        </w:rPr>
        <w:t>.</w:t>
      </w:r>
      <w:r w:rsidR="006A79F0">
        <w:rPr>
          <w:sz w:val="28"/>
          <w:szCs w:val="28"/>
        </w:rPr>
        <w:t xml:space="preserve"> </w:t>
      </w:r>
      <w:proofErr w:type="gramStart"/>
      <w:r w:rsidR="00B14D78" w:rsidRPr="00A529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14D78" w:rsidRPr="00A52985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Красногвардейского сельского поселения Каневского района по вопросам благоустройства: ЖКХ, архитектуры и строительства.</w:t>
      </w:r>
    </w:p>
    <w:p w:rsidR="006A79F0" w:rsidRDefault="00130C2A" w:rsidP="00130C2A">
      <w:pPr>
        <w:ind w:firstLine="567"/>
        <w:jc w:val="both"/>
      </w:pPr>
      <w:r>
        <w:rPr>
          <w:sz w:val="28"/>
          <w:szCs w:val="28"/>
        </w:rPr>
        <w:t>5</w:t>
      </w:r>
      <w:r w:rsidR="006A79F0">
        <w:rPr>
          <w:sz w:val="28"/>
          <w:szCs w:val="28"/>
        </w:rPr>
        <w:t>. Настоящее решение вступает в силу со дня его официального обнародования.</w:t>
      </w:r>
    </w:p>
    <w:p w:rsidR="006A79F0" w:rsidRDefault="006A79F0" w:rsidP="006A79F0">
      <w:pPr>
        <w:ind w:firstLine="540"/>
        <w:jc w:val="both"/>
        <w:rPr>
          <w:sz w:val="28"/>
          <w:szCs w:val="28"/>
        </w:rPr>
      </w:pPr>
    </w:p>
    <w:p w:rsidR="006A79F0" w:rsidRDefault="006A79F0" w:rsidP="006A79F0">
      <w:pPr>
        <w:ind w:firstLine="540"/>
        <w:jc w:val="both"/>
        <w:rPr>
          <w:sz w:val="28"/>
          <w:szCs w:val="28"/>
        </w:rPr>
      </w:pPr>
    </w:p>
    <w:p w:rsidR="006A79F0" w:rsidRDefault="006A79F0" w:rsidP="006A79F0">
      <w:pPr>
        <w:ind w:firstLine="540"/>
        <w:jc w:val="both"/>
        <w:rPr>
          <w:sz w:val="28"/>
          <w:szCs w:val="28"/>
        </w:rPr>
      </w:pPr>
    </w:p>
    <w:p w:rsidR="006A79F0" w:rsidRDefault="006A79F0" w:rsidP="006A79F0">
      <w:pPr>
        <w:jc w:val="both"/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6A79F0" w:rsidRDefault="006A79F0" w:rsidP="006A79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    </w:t>
      </w:r>
      <w:proofErr w:type="spellStart"/>
      <w:r>
        <w:rPr>
          <w:sz w:val="28"/>
          <w:szCs w:val="28"/>
        </w:rPr>
        <w:t>Ю.В.Гринь</w:t>
      </w:r>
      <w:proofErr w:type="spellEnd"/>
    </w:p>
    <w:p w:rsidR="00F06AFE" w:rsidRDefault="00F06AFE" w:rsidP="006A79F0">
      <w:pPr>
        <w:keepNext/>
        <w:jc w:val="center"/>
        <w:outlineLvl w:val="0"/>
        <w:rPr>
          <w:sz w:val="28"/>
          <w:szCs w:val="28"/>
        </w:rPr>
      </w:pPr>
    </w:p>
    <w:p w:rsidR="006A79F0" w:rsidRPr="006A79F0" w:rsidRDefault="006A79F0" w:rsidP="006A79F0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>Приложение 1</w:t>
      </w:r>
    </w:p>
    <w:p w:rsidR="006A79F0" w:rsidRPr="006A79F0" w:rsidRDefault="006A79F0" w:rsidP="006A79F0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>УТВЕРЖДЕН</w:t>
      </w:r>
    </w:p>
    <w:p w:rsidR="006A79F0" w:rsidRPr="006A79F0" w:rsidRDefault="006A79F0" w:rsidP="006A79F0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Красногвардейского</w:t>
      </w:r>
      <w:r w:rsidRPr="006A79F0">
        <w:rPr>
          <w:sz w:val="28"/>
          <w:szCs w:val="28"/>
        </w:rPr>
        <w:t xml:space="preserve"> </w:t>
      </w:r>
    </w:p>
    <w:p w:rsidR="006A79F0" w:rsidRPr="006A79F0" w:rsidRDefault="006A79F0" w:rsidP="006A79F0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6A79F0">
        <w:rPr>
          <w:sz w:val="28"/>
          <w:szCs w:val="28"/>
        </w:rPr>
        <w:t xml:space="preserve">Каневского района </w:t>
      </w:r>
    </w:p>
    <w:p w:rsidR="006A79F0" w:rsidRPr="006A79F0" w:rsidRDefault="006A79F0" w:rsidP="006A79F0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>от _______</w:t>
      </w:r>
      <w:r>
        <w:rPr>
          <w:sz w:val="28"/>
          <w:szCs w:val="28"/>
        </w:rPr>
        <w:t>__________</w:t>
      </w:r>
      <w:r w:rsidRPr="006A79F0">
        <w:rPr>
          <w:sz w:val="28"/>
          <w:szCs w:val="28"/>
        </w:rPr>
        <w:t xml:space="preserve">  № </w:t>
      </w:r>
      <w:r>
        <w:rPr>
          <w:sz w:val="28"/>
          <w:szCs w:val="28"/>
        </w:rPr>
        <w:t>___</w:t>
      </w:r>
      <w:r w:rsidRPr="006A79F0">
        <w:rPr>
          <w:sz w:val="28"/>
          <w:szCs w:val="28"/>
        </w:rPr>
        <w:t xml:space="preserve">___ </w:t>
      </w:r>
    </w:p>
    <w:p w:rsidR="006A79F0" w:rsidRPr="006A79F0" w:rsidRDefault="006A79F0" w:rsidP="006A79F0">
      <w:pPr>
        <w:jc w:val="center"/>
        <w:rPr>
          <w:sz w:val="28"/>
          <w:szCs w:val="28"/>
        </w:rPr>
      </w:pPr>
    </w:p>
    <w:p w:rsidR="006A79F0" w:rsidRPr="006A79F0" w:rsidRDefault="006A79F0" w:rsidP="006A79F0">
      <w:pPr>
        <w:ind w:left="5940"/>
        <w:jc w:val="center"/>
        <w:rPr>
          <w:sz w:val="28"/>
          <w:szCs w:val="28"/>
        </w:rPr>
      </w:pPr>
    </w:p>
    <w:p w:rsidR="006A79F0" w:rsidRPr="006A79F0" w:rsidRDefault="006A79F0" w:rsidP="006A79F0">
      <w:pPr>
        <w:tabs>
          <w:tab w:val="left" w:pos="284"/>
        </w:tabs>
        <w:ind w:right="-1" w:firstLine="567"/>
        <w:jc w:val="center"/>
        <w:rPr>
          <w:b/>
          <w:sz w:val="28"/>
          <w:szCs w:val="28"/>
        </w:rPr>
      </w:pPr>
      <w:r w:rsidRPr="006A79F0">
        <w:rPr>
          <w:b/>
          <w:sz w:val="28"/>
          <w:szCs w:val="28"/>
        </w:rPr>
        <w:t>ПЕРЕЧЕНЬ</w:t>
      </w:r>
    </w:p>
    <w:p w:rsidR="006A79F0" w:rsidRPr="006A79F0" w:rsidRDefault="006A79F0" w:rsidP="006A79F0">
      <w:pPr>
        <w:tabs>
          <w:tab w:val="left" w:pos="284"/>
        </w:tabs>
        <w:ind w:right="-1" w:firstLine="567"/>
        <w:jc w:val="center"/>
        <w:rPr>
          <w:b/>
          <w:sz w:val="28"/>
          <w:szCs w:val="28"/>
        </w:rPr>
      </w:pPr>
      <w:r w:rsidRPr="006A79F0">
        <w:rPr>
          <w:b/>
          <w:sz w:val="28"/>
          <w:szCs w:val="28"/>
        </w:rPr>
        <w:t xml:space="preserve">индикаторов риска нарушения обязательных требований, проверяемых в рамках осуществления муниципального контроля </w:t>
      </w:r>
      <w:r w:rsidRPr="006A79F0">
        <w:rPr>
          <w:b/>
          <w:bCs/>
          <w:spacing w:val="2"/>
          <w:sz w:val="28"/>
          <w:szCs w:val="28"/>
        </w:rPr>
        <w:t>в сфере благоустройства территории</w:t>
      </w:r>
      <w:r w:rsidRPr="006A79F0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Красногвардейского</w:t>
      </w:r>
      <w:r w:rsidRPr="006A79F0">
        <w:rPr>
          <w:b/>
          <w:sz w:val="28"/>
          <w:szCs w:val="28"/>
        </w:rPr>
        <w:t xml:space="preserve"> сельского поселения </w:t>
      </w:r>
    </w:p>
    <w:p w:rsidR="006A79F0" w:rsidRPr="006A79F0" w:rsidRDefault="006A79F0" w:rsidP="006A79F0">
      <w:pPr>
        <w:tabs>
          <w:tab w:val="left" w:pos="284"/>
        </w:tabs>
        <w:ind w:right="-1" w:firstLine="567"/>
        <w:jc w:val="center"/>
        <w:rPr>
          <w:b/>
          <w:sz w:val="28"/>
          <w:szCs w:val="28"/>
        </w:rPr>
      </w:pPr>
      <w:r w:rsidRPr="006A79F0">
        <w:rPr>
          <w:b/>
          <w:sz w:val="28"/>
          <w:szCs w:val="28"/>
        </w:rPr>
        <w:t>Каневского района</w:t>
      </w:r>
    </w:p>
    <w:p w:rsidR="006A79F0" w:rsidRPr="00F9503D" w:rsidRDefault="006A79F0" w:rsidP="006A79F0">
      <w:pPr>
        <w:jc w:val="both"/>
        <w:outlineLvl w:val="0"/>
        <w:rPr>
          <w:sz w:val="28"/>
          <w:szCs w:val="28"/>
        </w:rPr>
      </w:pPr>
    </w:p>
    <w:p w:rsidR="006A79F0" w:rsidRPr="006A79F0" w:rsidRDefault="006A79F0" w:rsidP="006A79F0">
      <w:pPr>
        <w:ind w:firstLine="708"/>
        <w:jc w:val="both"/>
        <w:rPr>
          <w:sz w:val="28"/>
          <w:szCs w:val="28"/>
        </w:rPr>
      </w:pPr>
      <w:r w:rsidRPr="006A79F0">
        <w:rPr>
          <w:sz w:val="28"/>
          <w:szCs w:val="28"/>
        </w:rPr>
        <w:t xml:space="preserve">1. Поступление в Контрольный орган обращений </w:t>
      </w:r>
      <w:r w:rsidRPr="006A79F0">
        <w:rPr>
          <w:sz w:val="28"/>
          <w:szCs w:val="28"/>
          <w:lang w:eastAsia="en-US"/>
        </w:rPr>
        <w:t>юридических лиц, индивидуальных предпринимателей и граждан в сфере благоустройства территории,</w:t>
      </w:r>
      <w:r w:rsidRPr="006A79F0">
        <w:rPr>
          <w:sz w:val="28"/>
          <w:szCs w:val="28"/>
        </w:rPr>
        <w:t xml:space="preserve">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 следующих обязательных требованиях </w:t>
      </w:r>
      <w:proofErr w:type="gramStart"/>
      <w:r w:rsidRPr="006A79F0">
        <w:rPr>
          <w:sz w:val="28"/>
          <w:szCs w:val="28"/>
        </w:rPr>
        <w:t>к</w:t>
      </w:r>
      <w:proofErr w:type="gramEnd"/>
      <w:r w:rsidRPr="006A79F0">
        <w:rPr>
          <w:sz w:val="28"/>
          <w:szCs w:val="28"/>
        </w:rPr>
        <w:t>:</w:t>
      </w:r>
    </w:p>
    <w:p w:rsidR="006A79F0" w:rsidRPr="006A79F0" w:rsidRDefault="006A79F0" w:rsidP="004B7CF2">
      <w:pPr>
        <w:ind w:firstLine="567"/>
        <w:jc w:val="both"/>
      </w:pPr>
      <w:proofErr w:type="gramStart"/>
      <w:r w:rsidRPr="006A79F0">
        <w:rPr>
          <w:color w:val="000000"/>
          <w:sz w:val="28"/>
          <w:szCs w:val="28"/>
          <w:shd w:val="clear" w:color="auto" w:fill="FFFFFF"/>
        </w:rPr>
        <w:t xml:space="preserve">1) выявлению признаков нарушения Правил благоустройства </w:t>
      </w:r>
      <w:r>
        <w:rPr>
          <w:color w:val="000000"/>
          <w:sz w:val="28"/>
          <w:szCs w:val="28"/>
          <w:shd w:val="clear" w:color="auto" w:fill="FFFFFF"/>
        </w:rPr>
        <w:t>Красногвардейского</w:t>
      </w:r>
      <w:r w:rsidRPr="006A79F0">
        <w:rPr>
          <w:color w:val="000000"/>
          <w:sz w:val="28"/>
          <w:szCs w:val="28"/>
          <w:shd w:val="clear" w:color="auto" w:fill="FFFFFF"/>
        </w:rPr>
        <w:t xml:space="preserve"> сельского поселения, утвержденные решением Совета </w:t>
      </w:r>
      <w:r>
        <w:rPr>
          <w:color w:val="000000"/>
          <w:sz w:val="28"/>
          <w:szCs w:val="28"/>
          <w:shd w:val="clear" w:color="auto" w:fill="FFFFFF"/>
        </w:rPr>
        <w:t>Красногвардейского</w:t>
      </w:r>
      <w:r w:rsidRPr="006A79F0">
        <w:rPr>
          <w:color w:val="000000"/>
          <w:sz w:val="28"/>
          <w:szCs w:val="28"/>
          <w:shd w:val="clear" w:color="auto" w:fill="FFFFFF"/>
        </w:rPr>
        <w:t xml:space="preserve"> сельского поселения Каневского района от </w:t>
      </w:r>
      <w:r w:rsidRPr="006A79F0">
        <w:rPr>
          <w:bCs/>
          <w:sz w:val="28"/>
          <w:szCs w:val="28"/>
        </w:rPr>
        <w:t>22 августа 2019 года № 207 года</w:t>
      </w:r>
      <w:r w:rsidRPr="006A79F0">
        <w:rPr>
          <w:color w:val="000000"/>
          <w:sz w:val="28"/>
          <w:szCs w:val="28"/>
          <w:shd w:val="clear" w:color="auto" w:fill="FFFFFF"/>
        </w:rPr>
        <w:t xml:space="preserve"> № </w:t>
      </w:r>
      <w:r>
        <w:rPr>
          <w:color w:val="000000"/>
          <w:sz w:val="28"/>
          <w:szCs w:val="28"/>
          <w:shd w:val="clear" w:color="auto" w:fill="FFFFFF"/>
        </w:rPr>
        <w:t>142</w:t>
      </w:r>
      <w:r w:rsidRPr="006A79F0">
        <w:rPr>
          <w:color w:val="000000"/>
          <w:sz w:val="28"/>
          <w:szCs w:val="28"/>
          <w:shd w:val="clear" w:color="auto" w:fill="FFFFFF"/>
        </w:rPr>
        <w:t xml:space="preserve"> «Об утверждении Правил благоустройства территории </w:t>
      </w:r>
      <w:r>
        <w:rPr>
          <w:color w:val="000000"/>
          <w:sz w:val="28"/>
          <w:szCs w:val="28"/>
          <w:shd w:val="clear" w:color="auto" w:fill="FFFFFF"/>
        </w:rPr>
        <w:t>Красногвардейского</w:t>
      </w:r>
      <w:r w:rsidRPr="006A79F0">
        <w:rPr>
          <w:color w:val="000000"/>
          <w:sz w:val="28"/>
          <w:szCs w:val="28"/>
          <w:shd w:val="clear" w:color="auto" w:fill="FFFFFF"/>
        </w:rPr>
        <w:t xml:space="preserve"> сельского поселения Каневского района»</w:t>
      </w:r>
      <w:r w:rsidRPr="006A79F0">
        <w:rPr>
          <w:bCs/>
          <w:sz w:val="28"/>
          <w:szCs w:val="28"/>
        </w:rPr>
        <w:t xml:space="preserve"> (в ред. от 11.02.2021 года № 84, от 15.04.2021 года № 90, от 24.06.2021 года № 99, № 142 от 24.02.2022)</w:t>
      </w:r>
      <w:r w:rsidRPr="006A79F0">
        <w:rPr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6A79F0" w:rsidRPr="006A79F0" w:rsidRDefault="006A79F0" w:rsidP="006A79F0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6A79F0">
        <w:rPr>
          <w:color w:val="000000"/>
          <w:sz w:val="28"/>
          <w:szCs w:val="28"/>
          <w:shd w:val="clear" w:color="auto" w:fill="FFFFFF"/>
        </w:rPr>
        <w:t xml:space="preserve">2) 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</w:t>
      </w:r>
      <w:r>
        <w:rPr>
          <w:color w:val="000000"/>
          <w:sz w:val="28"/>
          <w:szCs w:val="28"/>
          <w:shd w:val="clear" w:color="auto" w:fill="FFFFFF"/>
        </w:rPr>
        <w:t>Красногвардейского</w:t>
      </w:r>
      <w:r w:rsidRPr="006A79F0">
        <w:rPr>
          <w:color w:val="000000"/>
          <w:sz w:val="28"/>
          <w:szCs w:val="28"/>
          <w:shd w:val="clear" w:color="auto" w:fill="FFFFFF"/>
        </w:rPr>
        <w:t xml:space="preserve"> сельского поселения Каневского района и риска причинения вреда (ущерба) охраняемым законом ценностям;</w:t>
      </w:r>
    </w:p>
    <w:p w:rsidR="006A79F0" w:rsidRPr="006A79F0" w:rsidRDefault="006A79F0" w:rsidP="006A79F0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6A79F0">
        <w:rPr>
          <w:color w:val="000000"/>
          <w:sz w:val="28"/>
          <w:szCs w:val="28"/>
          <w:shd w:val="clear" w:color="auto" w:fill="FFFFFF"/>
        </w:rPr>
        <w:t>3)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6A79F0" w:rsidRPr="006A79F0" w:rsidRDefault="006A79F0" w:rsidP="006A79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79F0">
        <w:rPr>
          <w:sz w:val="28"/>
          <w:szCs w:val="28"/>
        </w:rPr>
        <w:t>2. </w:t>
      </w:r>
      <w:proofErr w:type="gramStart"/>
      <w:r w:rsidRPr="006A79F0">
        <w:rPr>
          <w:sz w:val="28"/>
          <w:szCs w:val="28"/>
        </w:rPr>
        <w:t xml:space="preserve">Поступление в Контрольный орган обращений </w:t>
      </w:r>
      <w:r w:rsidRPr="006A79F0">
        <w:rPr>
          <w:sz w:val="28"/>
          <w:szCs w:val="28"/>
          <w:lang w:eastAsia="en-US"/>
        </w:rPr>
        <w:t>юридических лиц, индивидуальных предпринимателей и граждан в сфере благоустройства территории</w:t>
      </w:r>
      <w:r w:rsidRPr="006A79F0">
        <w:rPr>
          <w:sz w:val="28"/>
          <w:szCs w:val="28"/>
        </w:rPr>
        <w:t>, информации от органов государственной власти, органов местного самоуправления, из средств массовой информации о фактах нарушения обязательных требований законодательства, послуживших основанием для проведения внепланового контрольного (надзорного) мероприятия в соответствии с частью 12 статьи 66 Федерального закона от 31 июля 2020 года № 248-ФЗ «О государственном контроле (надзоре</w:t>
      </w:r>
      <w:proofErr w:type="gramEnd"/>
      <w:r w:rsidRPr="006A79F0">
        <w:rPr>
          <w:sz w:val="28"/>
          <w:szCs w:val="28"/>
        </w:rPr>
        <w:t xml:space="preserve">) и муниципальном </w:t>
      </w:r>
      <w:proofErr w:type="gramStart"/>
      <w:r w:rsidRPr="006A79F0">
        <w:rPr>
          <w:sz w:val="28"/>
          <w:szCs w:val="28"/>
        </w:rPr>
        <w:t>контроле</w:t>
      </w:r>
      <w:proofErr w:type="gramEnd"/>
      <w:r w:rsidRPr="006A79F0">
        <w:rPr>
          <w:sz w:val="28"/>
          <w:szCs w:val="28"/>
        </w:rPr>
        <w:t xml:space="preserve"> Российской Федерации», в случае если в течение года до поступления данного обращения, информации контролируемому лицу Контрольным органом объявлялись предостережения о недопустимости нарушения аналогичных обязательных требований.</w:t>
      </w:r>
    </w:p>
    <w:p w:rsidR="006A79F0" w:rsidRPr="006A79F0" w:rsidRDefault="006A79F0" w:rsidP="006A79F0">
      <w:pPr>
        <w:ind w:firstLine="709"/>
        <w:jc w:val="both"/>
        <w:rPr>
          <w:sz w:val="28"/>
          <w:szCs w:val="28"/>
        </w:rPr>
      </w:pPr>
      <w:r w:rsidRPr="006A79F0">
        <w:rPr>
          <w:sz w:val="28"/>
          <w:szCs w:val="28"/>
        </w:rPr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от 31 июля 2020 года № 248-ФЗ «О государственном контроле (надзоре) и муниципальном контроле Российской Федерации».</w:t>
      </w:r>
    </w:p>
    <w:p w:rsidR="006A79F0" w:rsidRPr="006A79F0" w:rsidRDefault="006A79F0" w:rsidP="006A79F0">
      <w:pPr>
        <w:ind w:firstLine="709"/>
        <w:jc w:val="both"/>
        <w:rPr>
          <w:sz w:val="28"/>
          <w:szCs w:val="28"/>
        </w:rPr>
      </w:pPr>
      <w:r w:rsidRPr="006A79F0">
        <w:rPr>
          <w:sz w:val="28"/>
          <w:szCs w:val="28"/>
        </w:rPr>
        <w:t xml:space="preserve">3. </w:t>
      </w:r>
      <w:proofErr w:type="gramStart"/>
      <w:r w:rsidRPr="006A79F0">
        <w:rPr>
          <w:sz w:val="28"/>
          <w:szCs w:val="28"/>
        </w:rPr>
        <w:t xml:space="preserve"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обращений </w:t>
      </w:r>
      <w:r w:rsidRPr="006A79F0">
        <w:rPr>
          <w:sz w:val="28"/>
          <w:szCs w:val="28"/>
          <w:lang w:eastAsia="en-US"/>
        </w:rPr>
        <w:t>юридических лиц, индивидуальных предпринимателей и граждан в сфере благоустройства территории</w:t>
      </w:r>
      <w:r w:rsidRPr="006A79F0">
        <w:rPr>
          <w:sz w:val="28"/>
          <w:szCs w:val="28"/>
        </w:rPr>
        <w:t>, информации от органов государственной власти, органов местного самоуправления, из средств массовой информации о фактах нарушений обязательных</w:t>
      </w:r>
      <w:proofErr w:type="gramEnd"/>
      <w:r w:rsidRPr="006A79F0">
        <w:rPr>
          <w:sz w:val="28"/>
          <w:szCs w:val="28"/>
        </w:rPr>
        <w:t xml:space="preserve"> требований.</w:t>
      </w:r>
    </w:p>
    <w:p w:rsidR="006A79F0" w:rsidRPr="006A79F0" w:rsidRDefault="006A79F0" w:rsidP="006A79F0">
      <w:pPr>
        <w:ind w:firstLine="709"/>
        <w:jc w:val="both"/>
        <w:rPr>
          <w:sz w:val="28"/>
          <w:szCs w:val="28"/>
        </w:rPr>
      </w:pPr>
      <w:r w:rsidRPr="006A79F0">
        <w:rPr>
          <w:sz w:val="28"/>
          <w:szCs w:val="28"/>
        </w:rPr>
        <w:t xml:space="preserve">4. Выявление в течение трех месяцев более пяти фактов несоответствия сведений (информации), полученных от </w:t>
      </w:r>
      <w:r w:rsidRPr="006A79F0">
        <w:rPr>
          <w:sz w:val="28"/>
          <w:szCs w:val="28"/>
          <w:lang w:eastAsia="en-US"/>
        </w:rPr>
        <w:t>юридических лиц, индивидуальных предпринимателей и граждан в сфере благоустройства территории</w:t>
      </w:r>
      <w:r w:rsidRPr="006A79F0">
        <w:rPr>
          <w:sz w:val="28"/>
          <w:szCs w:val="28"/>
        </w:rPr>
        <w:t>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Контрольного органа.</w:t>
      </w:r>
    </w:p>
    <w:p w:rsidR="006A79F0" w:rsidRPr="006A79F0" w:rsidRDefault="006A79F0" w:rsidP="006A79F0">
      <w:pPr>
        <w:shd w:val="clear" w:color="auto" w:fill="FFFFFF"/>
        <w:jc w:val="both"/>
        <w:rPr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jc w:val="both"/>
        <w:rPr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jc w:val="both"/>
        <w:rPr>
          <w:sz w:val="28"/>
          <w:szCs w:val="28"/>
        </w:rPr>
      </w:pPr>
    </w:p>
    <w:p w:rsidR="00F9503D" w:rsidRDefault="00F9503D" w:rsidP="00F9503D">
      <w:pPr>
        <w:rPr>
          <w:rFonts w:cs="Tahoma"/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sz w:val="28"/>
          <w:szCs w:val="28"/>
        </w:rPr>
        <w:t>,</w:t>
      </w:r>
      <w:r>
        <w:rPr>
          <w:rFonts w:cs="Tahoma"/>
        </w:rPr>
        <w:t xml:space="preserve"> </w:t>
      </w:r>
      <w:r w:rsidRPr="00F73BD1">
        <w:rPr>
          <w:rFonts w:cs="Tahoma"/>
          <w:sz w:val="28"/>
          <w:szCs w:val="28"/>
        </w:rPr>
        <w:t>по общим вопросам и вопросам</w:t>
      </w:r>
    </w:p>
    <w:p w:rsidR="00F9503D" w:rsidRDefault="00F9503D" w:rsidP="00F9503D">
      <w:pPr>
        <w:rPr>
          <w:rFonts w:cs="Tahoma"/>
          <w:sz w:val="28"/>
          <w:szCs w:val="28"/>
        </w:rPr>
      </w:pPr>
      <w:r w:rsidRPr="00F73BD1">
        <w:rPr>
          <w:rFonts w:cs="Tahoma"/>
          <w:sz w:val="28"/>
          <w:szCs w:val="28"/>
        </w:rPr>
        <w:t>благоустройства и ЖКХ администрации</w:t>
      </w:r>
    </w:p>
    <w:p w:rsidR="00F9503D" w:rsidRDefault="00F9503D" w:rsidP="00F9503D">
      <w:pPr>
        <w:rPr>
          <w:bCs/>
          <w:sz w:val="28"/>
          <w:szCs w:val="28"/>
        </w:rPr>
      </w:pPr>
      <w:r w:rsidRPr="00111C1C">
        <w:rPr>
          <w:bCs/>
          <w:sz w:val="28"/>
          <w:szCs w:val="28"/>
        </w:rPr>
        <w:t>Красногвардейского</w:t>
      </w:r>
      <w:r>
        <w:rPr>
          <w:bCs/>
          <w:sz w:val="28"/>
          <w:szCs w:val="28"/>
        </w:rPr>
        <w:t xml:space="preserve"> сельского поселения </w:t>
      </w:r>
    </w:p>
    <w:p w:rsidR="00F9503D" w:rsidRPr="00F9503D" w:rsidRDefault="00F9503D" w:rsidP="00F9503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Каневского района                                                                                       Т.В.Дудка</w:t>
      </w:r>
    </w:p>
    <w:p w:rsidR="006A79F0" w:rsidRPr="006A79F0" w:rsidRDefault="006A79F0" w:rsidP="006A79F0">
      <w:pPr>
        <w:shd w:val="clear" w:color="auto" w:fill="FFFFFF"/>
        <w:jc w:val="both"/>
        <w:rPr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ind w:firstLine="709"/>
        <w:jc w:val="both"/>
        <w:rPr>
          <w:sz w:val="28"/>
          <w:szCs w:val="28"/>
        </w:rPr>
      </w:pPr>
      <w:r w:rsidRPr="006A79F0">
        <w:rPr>
          <w:color w:val="1A1A1A"/>
          <w:sz w:val="28"/>
          <w:szCs w:val="28"/>
        </w:rPr>
        <w:t> </w:t>
      </w:r>
    </w:p>
    <w:p w:rsidR="004B7CF2" w:rsidRDefault="004B7CF2" w:rsidP="006A79F0">
      <w:pPr>
        <w:snapToGrid w:val="0"/>
        <w:ind w:left="6237" w:hanging="850"/>
        <w:rPr>
          <w:sz w:val="28"/>
          <w:szCs w:val="28"/>
        </w:rPr>
      </w:pPr>
    </w:p>
    <w:p w:rsidR="004B7CF2" w:rsidRDefault="004B7CF2" w:rsidP="006A79F0">
      <w:pPr>
        <w:snapToGrid w:val="0"/>
        <w:ind w:left="6237" w:hanging="850"/>
        <w:rPr>
          <w:sz w:val="28"/>
          <w:szCs w:val="28"/>
        </w:rPr>
      </w:pPr>
    </w:p>
    <w:p w:rsidR="004B7CF2" w:rsidRDefault="004B7CF2" w:rsidP="006A79F0">
      <w:pPr>
        <w:snapToGrid w:val="0"/>
        <w:ind w:left="6237" w:hanging="850"/>
        <w:rPr>
          <w:sz w:val="28"/>
          <w:szCs w:val="28"/>
        </w:rPr>
      </w:pPr>
    </w:p>
    <w:p w:rsidR="004B7CF2" w:rsidRDefault="004B7CF2" w:rsidP="006A79F0">
      <w:pPr>
        <w:snapToGrid w:val="0"/>
        <w:ind w:left="6237" w:hanging="850"/>
        <w:rPr>
          <w:sz w:val="28"/>
          <w:szCs w:val="28"/>
        </w:rPr>
      </w:pPr>
    </w:p>
    <w:p w:rsidR="004B7CF2" w:rsidRDefault="004B7CF2" w:rsidP="006A79F0">
      <w:pPr>
        <w:snapToGrid w:val="0"/>
        <w:ind w:left="6237" w:hanging="850"/>
        <w:rPr>
          <w:sz w:val="28"/>
          <w:szCs w:val="28"/>
        </w:rPr>
      </w:pPr>
    </w:p>
    <w:p w:rsidR="004B7CF2" w:rsidRDefault="004B7CF2" w:rsidP="006A79F0">
      <w:pPr>
        <w:snapToGrid w:val="0"/>
        <w:ind w:left="6237" w:hanging="850"/>
        <w:rPr>
          <w:sz w:val="28"/>
          <w:szCs w:val="28"/>
        </w:rPr>
      </w:pPr>
    </w:p>
    <w:p w:rsidR="004B7CF2" w:rsidRDefault="004B7CF2" w:rsidP="006A79F0">
      <w:pPr>
        <w:snapToGrid w:val="0"/>
        <w:ind w:left="6237" w:hanging="850"/>
        <w:rPr>
          <w:sz w:val="28"/>
          <w:szCs w:val="28"/>
        </w:rPr>
      </w:pPr>
    </w:p>
    <w:p w:rsidR="004B7CF2" w:rsidRDefault="004B7CF2" w:rsidP="006A79F0">
      <w:pPr>
        <w:snapToGrid w:val="0"/>
        <w:ind w:left="6237" w:hanging="850"/>
        <w:rPr>
          <w:sz w:val="28"/>
          <w:szCs w:val="28"/>
        </w:rPr>
      </w:pPr>
    </w:p>
    <w:p w:rsidR="004B7CF2" w:rsidRDefault="004B7CF2" w:rsidP="006A79F0">
      <w:pPr>
        <w:snapToGrid w:val="0"/>
        <w:ind w:left="6237" w:hanging="850"/>
        <w:rPr>
          <w:sz w:val="28"/>
          <w:szCs w:val="28"/>
        </w:rPr>
      </w:pPr>
    </w:p>
    <w:p w:rsidR="004B7CF2" w:rsidRDefault="004B7CF2" w:rsidP="006A79F0">
      <w:pPr>
        <w:snapToGrid w:val="0"/>
        <w:ind w:left="6237" w:hanging="850"/>
        <w:rPr>
          <w:sz w:val="28"/>
          <w:szCs w:val="28"/>
        </w:rPr>
      </w:pPr>
    </w:p>
    <w:p w:rsidR="00F9503D" w:rsidRDefault="00F9503D" w:rsidP="006A79F0">
      <w:pPr>
        <w:snapToGrid w:val="0"/>
        <w:ind w:left="6237" w:hanging="850"/>
        <w:rPr>
          <w:sz w:val="28"/>
          <w:szCs w:val="28"/>
        </w:rPr>
      </w:pPr>
    </w:p>
    <w:p w:rsidR="00130C2A" w:rsidRDefault="00130C2A" w:rsidP="006A79F0">
      <w:pPr>
        <w:snapToGrid w:val="0"/>
        <w:ind w:left="6237" w:hanging="850"/>
        <w:rPr>
          <w:sz w:val="28"/>
          <w:szCs w:val="28"/>
        </w:rPr>
      </w:pPr>
    </w:p>
    <w:p w:rsidR="00130C2A" w:rsidRDefault="00130C2A" w:rsidP="006A79F0">
      <w:pPr>
        <w:snapToGrid w:val="0"/>
        <w:ind w:left="6237" w:hanging="850"/>
        <w:rPr>
          <w:sz w:val="28"/>
          <w:szCs w:val="28"/>
        </w:rPr>
      </w:pPr>
    </w:p>
    <w:p w:rsidR="006A79F0" w:rsidRPr="006A79F0" w:rsidRDefault="006A79F0" w:rsidP="004B7CF2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>Приложение 2</w:t>
      </w:r>
    </w:p>
    <w:p w:rsidR="006A79F0" w:rsidRPr="006A79F0" w:rsidRDefault="006A79F0" w:rsidP="004B7CF2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>УТВЕРЖДЕНЫ</w:t>
      </w:r>
    </w:p>
    <w:p w:rsidR="006A79F0" w:rsidRPr="006A79F0" w:rsidRDefault="006A79F0" w:rsidP="004B7CF2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 xml:space="preserve">решением Совета </w:t>
      </w:r>
      <w:r w:rsidR="004B7CF2">
        <w:rPr>
          <w:color w:val="000000"/>
          <w:sz w:val="28"/>
          <w:szCs w:val="28"/>
          <w:shd w:val="clear" w:color="auto" w:fill="FFFFFF"/>
        </w:rPr>
        <w:t>Красногвардейского</w:t>
      </w:r>
      <w:r w:rsidR="004B7CF2" w:rsidRPr="006A79F0">
        <w:rPr>
          <w:color w:val="000000"/>
          <w:sz w:val="28"/>
          <w:szCs w:val="28"/>
          <w:shd w:val="clear" w:color="auto" w:fill="FFFFFF"/>
        </w:rPr>
        <w:t xml:space="preserve"> сельского</w:t>
      </w:r>
      <w:r w:rsidRPr="006A79F0">
        <w:rPr>
          <w:sz w:val="28"/>
          <w:szCs w:val="28"/>
        </w:rPr>
        <w:t xml:space="preserve"> поселения</w:t>
      </w:r>
      <w:r w:rsidR="004B7CF2">
        <w:rPr>
          <w:sz w:val="28"/>
          <w:szCs w:val="28"/>
        </w:rPr>
        <w:t xml:space="preserve"> </w:t>
      </w:r>
      <w:r w:rsidRPr="006A79F0">
        <w:rPr>
          <w:sz w:val="28"/>
          <w:szCs w:val="28"/>
        </w:rPr>
        <w:t xml:space="preserve">Каневского района </w:t>
      </w:r>
    </w:p>
    <w:p w:rsidR="006A79F0" w:rsidRPr="006A79F0" w:rsidRDefault="006A79F0" w:rsidP="004B7CF2">
      <w:pPr>
        <w:snapToGrid w:val="0"/>
        <w:ind w:left="4536"/>
        <w:rPr>
          <w:sz w:val="28"/>
          <w:szCs w:val="28"/>
        </w:rPr>
      </w:pPr>
      <w:r w:rsidRPr="006A79F0">
        <w:rPr>
          <w:sz w:val="28"/>
          <w:szCs w:val="28"/>
        </w:rPr>
        <w:t>от ________</w:t>
      </w:r>
      <w:r w:rsidR="004B7CF2">
        <w:rPr>
          <w:sz w:val="28"/>
          <w:szCs w:val="28"/>
        </w:rPr>
        <w:t>___________</w:t>
      </w:r>
      <w:r w:rsidRPr="006A79F0">
        <w:rPr>
          <w:sz w:val="28"/>
          <w:szCs w:val="28"/>
        </w:rPr>
        <w:t xml:space="preserve">  № </w:t>
      </w:r>
      <w:r w:rsidR="004B7CF2">
        <w:rPr>
          <w:sz w:val="28"/>
          <w:szCs w:val="28"/>
        </w:rPr>
        <w:t>___</w:t>
      </w:r>
      <w:r w:rsidRPr="006A79F0">
        <w:rPr>
          <w:sz w:val="28"/>
          <w:szCs w:val="28"/>
        </w:rPr>
        <w:t>___</w:t>
      </w:r>
    </w:p>
    <w:p w:rsidR="006A79F0" w:rsidRPr="006A79F0" w:rsidRDefault="006A79F0" w:rsidP="006A79F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ind w:left="480" w:right="141"/>
        <w:jc w:val="center"/>
        <w:rPr>
          <w:b/>
          <w:color w:val="000000"/>
          <w:sz w:val="28"/>
          <w:szCs w:val="28"/>
        </w:rPr>
      </w:pPr>
      <w:r w:rsidRPr="006A79F0">
        <w:rPr>
          <w:b/>
          <w:color w:val="000000"/>
          <w:sz w:val="28"/>
          <w:szCs w:val="28"/>
        </w:rPr>
        <w:t xml:space="preserve">КАТЕГОРИИ </w:t>
      </w:r>
    </w:p>
    <w:p w:rsidR="006A79F0" w:rsidRPr="006A79F0" w:rsidRDefault="006A79F0" w:rsidP="006A79F0">
      <w:pPr>
        <w:shd w:val="clear" w:color="auto" w:fill="FFFFFF"/>
        <w:ind w:left="480" w:right="141"/>
        <w:jc w:val="center"/>
        <w:rPr>
          <w:b/>
          <w:color w:val="000000"/>
          <w:sz w:val="28"/>
          <w:szCs w:val="28"/>
        </w:rPr>
      </w:pPr>
      <w:r w:rsidRPr="006A79F0">
        <w:rPr>
          <w:b/>
          <w:color w:val="000000"/>
          <w:sz w:val="28"/>
          <w:szCs w:val="28"/>
        </w:rPr>
        <w:t>риска причинения вреда (ущерба)</w:t>
      </w:r>
    </w:p>
    <w:p w:rsidR="006A79F0" w:rsidRPr="00AE3D34" w:rsidRDefault="006A79F0" w:rsidP="006A79F0">
      <w:pPr>
        <w:shd w:val="clear" w:color="auto" w:fill="FFFFFF"/>
        <w:ind w:left="480" w:right="141"/>
        <w:jc w:val="center"/>
        <w:rPr>
          <w:color w:val="000000"/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6A79F0">
        <w:rPr>
          <w:color w:val="000000"/>
          <w:sz w:val="28"/>
          <w:szCs w:val="28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6A79F0" w:rsidRPr="006A79F0" w:rsidRDefault="006A79F0" w:rsidP="006A79F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79F0">
        <w:rPr>
          <w:color w:val="000000"/>
          <w:sz w:val="28"/>
          <w:szCs w:val="28"/>
        </w:rPr>
        <w:t>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:rsidR="006A79F0" w:rsidRPr="006A79F0" w:rsidRDefault="006A79F0" w:rsidP="006A79F0">
      <w:pPr>
        <w:numPr>
          <w:ilvl w:val="0"/>
          <w:numId w:val="6"/>
        </w:num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6A79F0">
        <w:rPr>
          <w:color w:val="000000"/>
          <w:sz w:val="28"/>
          <w:szCs w:val="28"/>
        </w:rPr>
        <w:t>значительный риск;</w:t>
      </w:r>
    </w:p>
    <w:p w:rsidR="006A79F0" w:rsidRPr="006A79F0" w:rsidRDefault="006A79F0" w:rsidP="006A79F0">
      <w:pPr>
        <w:numPr>
          <w:ilvl w:val="0"/>
          <w:numId w:val="6"/>
        </w:num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6A79F0">
        <w:rPr>
          <w:color w:val="000000"/>
          <w:sz w:val="28"/>
          <w:szCs w:val="28"/>
        </w:rPr>
        <w:t>средний риск;</w:t>
      </w:r>
    </w:p>
    <w:p w:rsidR="006A79F0" w:rsidRPr="006A79F0" w:rsidRDefault="006A79F0" w:rsidP="006A79F0">
      <w:pPr>
        <w:numPr>
          <w:ilvl w:val="0"/>
          <w:numId w:val="6"/>
        </w:num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6A79F0">
        <w:rPr>
          <w:color w:val="000000"/>
          <w:sz w:val="28"/>
          <w:szCs w:val="28"/>
        </w:rPr>
        <w:t>умеренный риск;</w:t>
      </w:r>
    </w:p>
    <w:p w:rsidR="006A79F0" w:rsidRPr="006A79F0" w:rsidRDefault="006A79F0" w:rsidP="006A79F0">
      <w:pPr>
        <w:numPr>
          <w:ilvl w:val="0"/>
          <w:numId w:val="6"/>
        </w:num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6A79F0">
        <w:rPr>
          <w:color w:val="000000"/>
          <w:sz w:val="28"/>
          <w:szCs w:val="28"/>
        </w:rPr>
        <w:t>низкий риск.</w:t>
      </w:r>
    </w:p>
    <w:p w:rsidR="006A79F0" w:rsidRPr="006A79F0" w:rsidRDefault="006A79F0" w:rsidP="006A79F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ind w:right="141"/>
        <w:jc w:val="both"/>
        <w:rPr>
          <w:color w:val="000000"/>
          <w:sz w:val="28"/>
          <w:szCs w:val="28"/>
        </w:rPr>
      </w:pPr>
    </w:p>
    <w:p w:rsidR="00F9503D" w:rsidRDefault="00F9503D" w:rsidP="00F9503D">
      <w:pPr>
        <w:rPr>
          <w:rFonts w:cs="Tahoma"/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sz w:val="28"/>
          <w:szCs w:val="28"/>
        </w:rPr>
        <w:t>,</w:t>
      </w:r>
      <w:r>
        <w:rPr>
          <w:rFonts w:cs="Tahoma"/>
        </w:rPr>
        <w:t xml:space="preserve"> </w:t>
      </w:r>
      <w:r w:rsidRPr="00F73BD1">
        <w:rPr>
          <w:rFonts w:cs="Tahoma"/>
          <w:sz w:val="28"/>
          <w:szCs w:val="28"/>
        </w:rPr>
        <w:t>по общим вопросам и вопросам</w:t>
      </w:r>
    </w:p>
    <w:p w:rsidR="00F9503D" w:rsidRDefault="00F9503D" w:rsidP="00F9503D">
      <w:pPr>
        <w:rPr>
          <w:rFonts w:cs="Tahoma"/>
          <w:sz w:val="28"/>
          <w:szCs w:val="28"/>
        </w:rPr>
      </w:pPr>
      <w:r w:rsidRPr="00F73BD1">
        <w:rPr>
          <w:rFonts w:cs="Tahoma"/>
          <w:sz w:val="28"/>
          <w:szCs w:val="28"/>
        </w:rPr>
        <w:t>благоустройства и ЖКХ администрации</w:t>
      </w:r>
    </w:p>
    <w:p w:rsidR="00F9503D" w:rsidRDefault="00F9503D" w:rsidP="00F9503D">
      <w:pPr>
        <w:rPr>
          <w:bCs/>
          <w:sz w:val="28"/>
          <w:szCs w:val="28"/>
        </w:rPr>
      </w:pPr>
      <w:r w:rsidRPr="00111C1C">
        <w:rPr>
          <w:bCs/>
          <w:sz w:val="28"/>
          <w:szCs w:val="28"/>
        </w:rPr>
        <w:t>Красногвардейского</w:t>
      </w:r>
      <w:r>
        <w:rPr>
          <w:bCs/>
          <w:sz w:val="28"/>
          <w:szCs w:val="28"/>
        </w:rPr>
        <w:t xml:space="preserve"> сельского поселения </w:t>
      </w:r>
    </w:p>
    <w:p w:rsidR="00F9503D" w:rsidRPr="00F9503D" w:rsidRDefault="00F9503D" w:rsidP="00F9503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Каневского района                                                                                       Т.В.Дудка</w:t>
      </w:r>
    </w:p>
    <w:p w:rsidR="006A79F0" w:rsidRPr="006A79F0" w:rsidRDefault="006A79F0" w:rsidP="006A79F0">
      <w:pPr>
        <w:shd w:val="clear" w:color="auto" w:fill="FFFFFF"/>
        <w:ind w:right="141"/>
        <w:jc w:val="both"/>
        <w:rPr>
          <w:color w:val="000000"/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ind w:right="141"/>
        <w:jc w:val="both"/>
        <w:rPr>
          <w:color w:val="000000"/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spacing w:before="150" w:after="150"/>
        <w:ind w:right="141"/>
        <w:jc w:val="both"/>
        <w:rPr>
          <w:color w:val="000000"/>
          <w:sz w:val="28"/>
          <w:szCs w:val="28"/>
        </w:rPr>
      </w:pPr>
    </w:p>
    <w:p w:rsidR="006A79F0" w:rsidRDefault="006A79F0" w:rsidP="006A79F0">
      <w:pPr>
        <w:shd w:val="clear" w:color="auto" w:fill="FFFFFF"/>
        <w:spacing w:before="150" w:after="150"/>
        <w:ind w:right="141"/>
        <w:jc w:val="both"/>
        <w:rPr>
          <w:color w:val="000000"/>
          <w:sz w:val="28"/>
          <w:szCs w:val="28"/>
        </w:rPr>
      </w:pPr>
    </w:p>
    <w:p w:rsidR="00AE3D34" w:rsidRDefault="00AE3D34" w:rsidP="006A79F0">
      <w:pPr>
        <w:shd w:val="clear" w:color="auto" w:fill="FFFFFF"/>
        <w:spacing w:before="150" w:after="150"/>
        <w:ind w:right="141"/>
        <w:jc w:val="both"/>
        <w:rPr>
          <w:color w:val="000000"/>
          <w:sz w:val="28"/>
          <w:szCs w:val="28"/>
        </w:rPr>
      </w:pPr>
    </w:p>
    <w:p w:rsidR="00AE3D34" w:rsidRDefault="00AE3D34" w:rsidP="006A79F0">
      <w:pPr>
        <w:shd w:val="clear" w:color="auto" w:fill="FFFFFF"/>
        <w:spacing w:before="150" w:after="150"/>
        <w:ind w:right="141"/>
        <w:jc w:val="both"/>
        <w:rPr>
          <w:color w:val="000000"/>
          <w:sz w:val="28"/>
          <w:szCs w:val="28"/>
        </w:rPr>
      </w:pPr>
    </w:p>
    <w:p w:rsidR="00AE3D34" w:rsidRDefault="00AE3D34" w:rsidP="006A79F0">
      <w:pPr>
        <w:shd w:val="clear" w:color="auto" w:fill="FFFFFF"/>
        <w:spacing w:before="150" w:after="150"/>
        <w:ind w:right="141"/>
        <w:jc w:val="both"/>
        <w:rPr>
          <w:color w:val="000000"/>
          <w:sz w:val="28"/>
          <w:szCs w:val="28"/>
        </w:rPr>
      </w:pPr>
    </w:p>
    <w:p w:rsidR="00AE3D34" w:rsidRDefault="00AE3D34" w:rsidP="006A79F0">
      <w:pPr>
        <w:shd w:val="clear" w:color="auto" w:fill="FFFFFF"/>
        <w:spacing w:before="150" w:after="150"/>
        <w:ind w:right="141"/>
        <w:jc w:val="both"/>
        <w:rPr>
          <w:color w:val="000000"/>
          <w:sz w:val="28"/>
          <w:szCs w:val="28"/>
        </w:rPr>
      </w:pPr>
    </w:p>
    <w:p w:rsidR="00F9503D" w:rsidRPr="006A79F0" w:rsidRDefault="00F9503D" w:rsidP="006A79F0">
      <w:pPr>
        <w:shd w:val="clear" w:color="auto" w:fill="FFFFFF"/>
        <w:spacing w:before="150" w:after="150"/>
        <w:ind w:right="141"/>
        <w:jc w:val="both"/>
        <w:rPr>
          <w:color w:val="000000"/>
          <w:sz w:val="28"/>
          <w:szCs w:val="28"/>
        </w:rPr>
      </w:pPr>
    </w:p>
    <w:p w:rsidR="006A79F0" w:rsidRPr="006A79F0" w:rsidRDefault="006A79F0" w:rsidP="00AE3D34">
      <w:pPr>
        <w:snapToGrid w:val="0"/>
        <w:ind w:left="4253"/>
        <w:rPr>
          <w:sz w:val="28"/>
          <w:szCs w:val="28"/>
        </w:rPr>
      </w:pPr>
      <w:r w:rsidRPr="006A79F0">
        <w:rPr>
          <w:sz w:val="28"/>
          <w:szCs w:val="28"/>
        </w:rPr>
        <w:t>Приложение 3</w:t>
      </w:r>
    </w:p>
    <w:p w:rsidR="006A79F0" w:rsidRPr="006A79F0" w:rsidRDefault="006A79F0" w:rsidP="00AE3D34">
      <w:pPr>
        <w:snapToGrid w:val="0"/>
        <w:ind w:left="4253"/>
        <w:rPr>
          <w:sz w:val="28"/>
          <w:szCs w:val="28"/>
        </w:rPr>
      </w:pPr>
      <w:r w:rsidRPr="006A79F0">
        <w:rPr>
          <w:sz w:val="28"/>
          <w:szCs w:val="28"/>
        </w:rPr>
        <w:t>УТВЕРЖДЕНЫ</w:t>
      </w:r>
    </w:p>
    <w:p w:rsidR="006A79F0" w:rsidRPr="006A79F0" w:rsidRDefault="006A79F0" w:rsidP="00AE3D34">
      <w:pPr>
        <w:snapToGrid w:val="0"/>
        <w:ind w:left="4253"/>
        <w:rPr>
          <w:sz w:val="28"/>
          <w:szCs w:val="28"/>
        </w:rPr>
      </w:pPr>
      <w:r w:rsidRPr="006A79F0">
        <w:rPr>
          <w:sz w:val="28"/>
          <w:szCs w:val="28"/>
        </w:rPr>
        <w:t xml:space="preserve">решением Совета </w:t>
      </w:r>
      <w:r w:rsidR="00AE3D34">
        <w:rPr>
          <w:sz w:val="28"/>
          <w:szCs w:val="28"/>
        </w:rPr>
        <w:t xml:space="preserve">Красногвардейского </w:t>
      </w:r>
      <w:r w:rsidRPr="006A79F0">
        <w:rPr>
          <w:sz w:val="28"/>
          <w:szCs w:val="28"/>
        </w:rPr>
        <w:t>сельского поселения</w:t>
      </w:r>
      <w:r w:rsidR="00AE3D34">
        <w:rPr>
          <w:sz w:val="28"/>
          <w:szCs w:val="28"/>
        </w:rPr>
        <w:t xml:space="preserve"> </w:t>
      </w:r>
      <w:r w:rsidRPr="006A79F0">
        <w:rPr>
          <w:sz w:val="28"/>
          <w:szCs w:val="28"/>
        </w:rPr>
        <w:t xml:space="preserve">Каневского района </w:t>
      </w:r>
    </w:p>
    <w:p w:rsidR="006A79F0" w:rsidRPr="006A79F0" w:rsidRDefault="006A79F0" w:rsidP="00AE3D34">
      <w:pPr>
        <w:snapToGrid w:val="0"/>
        <w:ind w:left="4253"/>
        <w:rPr>
          <w:sz w:val="28"/>
          <w:szCs w:val="28"/>
        </w:rPr>
      </w:pPr>
      <w:r w:rsidRPr="006A79F0">
        <w:rPr>
          <w:sz w:val="28"/>
          <w:szCs w:val="28"/>
        </w:rPr>
        <w:t>от _________</w:t>
      </w:r>
      <w:r w:rsidR="00AE3D34">
        <w:rPr>
          <w:sz w:val="28"/>
          <w:szCs w:val="28"/>
        </w:rPr>
        <w:t>________</w:t>
      </w:r>
      <w:r w:rsidRPr="006A79F0">
        <w:rPr>
          <w:sz w:val="28"/>
          <w:szCs w:val="28"/>
        </w:rPr>
        <w:t xml:space="preserve">  № </w:t>
      </w:r>
      <w:r w:rsidR="00AE3D34">
        <w:rPr>
          <w:sz w:val="28"/>
          <w:szCs w:val="28"/>
        </w:rPr>
        <w:t>__</w:t>
      </w:r>
      <w:r w:rsidRPr="006A79F0">
        <w:rPr>
          <w:sz w:val="28"/>
          <w:szCs w:val="28"/>
        </w:rPr>
        <w:t>___</w:t>
      </w:r>
    </w:p>
    <w:p w:rsidR="006A79F0" w:rsidRPr="006A79F0" w:rsidRDefault="006A79F0" w:rsidP="006A79F0">
      <w:pPr>
        <w:snapToGrid w:val="0"/>
        <w:ind w:left="6237" w:hanging="850"/>
        <w:rPr>
          <w:sz w:val="28"/>
          <w:szCs w:val="28"/>
        </w:rPr>
      </w:pPr>
    </w:p>
    <w:p w:rsidR="006A79F0" w:rsidRPr="006A79F0" w:rsidRDefault="006A79F0" w:rsidP="006A79F0">
      <w:pPr>
        <w:snapToGrid w:val="0"/>
        <w:ind w:left="6237" w:hanging="850"/>
        <w:rPr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jc w:val="center"/>
        <w:rPr>
          <w:b/>
          <w:bCs/>
          <w:sz w:val="28"/>
          <w:szCs w:val="28"/>
        </w:rPr>
      </w:pPr>
      <w:r w:rsidRPr="006A79F0">
        <w:rPr>
          <w:b/>
          <w:bCs/>
          <w:sz w:val="28"/>
          <w:szCs w:val="28"/>
        </w:rPr>
        <w:t xml:space="preserve">КРИТЕРИИ </w:t>
      </w:r>
    </w:p>
    <w:p w:rsidR="006A79F0" w:rsidRPr="006A79F0" w:rsidRDefault="006A79F0" w:rsidP="006A79F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A79F0">
        <w:rPr>
          <w:b/>
          <w:bCs/>
          <w:sz w:val="28"/>
          <w:szCs w:val="28"/>
        </w:rPr>
        <w:t xml:space="preserve">отнесения объектов контроля </w:t>
      </w:r>
      <w:r w:rsidRPr="006A79F0">
        <w:rPr>
          <w:b/>
          <w:bCs/>
          <w:color w:val="000000"/>
          <w:sz w:val="28"/>
          <w:szCs w:val="28"/>
        </w:rPr>
        <w:t>к категориям риска</w:t>
      </w:r>
    </w:p>
    <w:p w:rsidR="006A79F0" w:rsidRPr="006A79F0" w:rsidRDefault="006A79F0" w:rsidP="006A79F0">
      <w:pPr>
        <w:shd w:val="clear" w:color="auto" w:fill="FFFFFF"/>
        <w:jc w:val="center"/>
        <w:rPr>
          <w:b/>
          <w:bCs/>
          <w:sz w:val="28"/>
          <w:szCs w:val="28"/>
        </w:rPr>
      </w:pPr>
      <w:r w:rsidRPr="006A79F0">
        <w:rPr>
          <w:b/>
          <w:bCs/>
          <w:color w:val="000000"/>
          <w:sz w:val="28"/>
          <w:szCs w:val="28"/>
        </w:rPr>
        <w:t xml:space="preserve"> в рамках осуществления муниципального контроля </w:t>
      </w:r>
      <w:r w:rsidRPr="006A79F0">
        <w:rPr>
          <w:b/>
          <w:bCs/>
          <w:sz w:val="28"/>
          <w:szCs w:val="28"/>
        </w:rPr>
        <w:t xml:space="preserve">на автомобильном транспорте, городском наземном электрическом транспорте </w:t>
      </w:r>
    </w:p>
    <w:p w:rsidR="006A79F0" w:rsidRPr="006A79F0" w:rsidRDefault="006A79F0" w:rsidP="006A79F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A79F0">
        <w:rPr>
          <w:b/>
          <w:bCs/>
          <w:sz w:val="28"/>
          <w:szCs w:val="28"/>
        </w:rPr>
        <w:t xml:space="preserve">и в дорожном хозяйстве в </w:t>
      </w:r>
      <w:r w:rsidRPr="006A79F0">
        <w:rPr>
          <w:b/>
          <w:bCs/>
          <w:color w:val="000000"/>
          <w:sz w:val="28"/>
          <w:szCs w:val="28"/>
        </w:rPr>
        <w:t xml:space="preserve">границах населенных пунктов </w:t>
      </w:r>
      <w:proofErr w:type="gramStart"/>
      <w:r w:rsidR="00AE3D34">
        <w:rPr>
          <w:b/>
          <w:bCs/>
          <w:color w:val="000000"/>
          <w:sz w:val="28"/>
          <w:szCs w:val="28"/>
        </w:rPr>
        <w:t>Красногвардейского</w:t>
      </w:r>
      <w:proofErr w:type="gramEnd"/>
      <w:r w:rsidRPr="006A79F0">
        <w:rPr>
          <w:b/>
          <w:bCs/>
          <w:color w:val="000000"/>
          <w:sz w:val="28"/>
          <w:szCs w:val="28"/>
        </w:rPr>
        <w:t xml:space="preserve"> сельского поселения Каневского района</w:t>
      </w:r>
    </w:p>
    <w:p w:rsidR="006A79F0" w:rsidRPr="008A003F" w:rsidRDefault="006A79F0" w:rsidP="006A79F0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6A79F0" w:rsidRPr="008A003F" w:rsidRDefault="006A79F0" w:rsidP="006A79F0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6A79F0" w:rsidRPr="006A79F0" w:rsidRDefault="006A79F0" w:rsidP="006A79F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6A79F0">
        <w:rPr>
          <w:color w:val="000000"/>
          <w:sz w:val="28"/>
          <w:szCs w:val="28"/>
        </w:rPr>
        <w:t>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</w:t>
      </w:r>
      <w:proofErr w:type="gramEnd"/>
      <w:r w:rsidRPr="006A79F0">
        <w:rPr>
          <w:color w:val="000000"/>
          <w:sz w:val="28"/>
          <w:szCs w:val="28"/>
        </w:rPr>
        <w:t>) охраняемым законом ценностям.</w:t>
      </w:r>
    </w:p>
    <w:p w:rsidR="006A79F0" w:rsidRPr="006A79F0" w:rsidRDefault="006A79F0" w:rsidP="006A79F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79F0">
        <w:rPr>
          <w:color w:val="000000"/>
          <w:sz w:val="28"/>
          <w:szCs w:val="28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6A79F0" w:rsidRPr="006A79F0" w:rsidRDefault="006A79F0" w:rsidP="006A79F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A79F0">
        <w:rPr>
          <w:rFonts w:eastAsia="Calibri"/>
          <w:color w:val="000000"/>
          <w:sz w:val="28"/>
          <w:szCs w:val="28"/>
          <w:lang w:eastAsia="en-US"/>
        </w:rPr>
        <w:t>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</w:p>
    <w:p w:rsidR="006A79F0" w:rsidRPr="006A79F0" w:rsidRDefault="006A79F0" w:rsidP="006A79F0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1"/>
        <w:gridCol w:w="7302"/>
        <w:gridCol w:w="1560"/>
      </w:tblGrid>
      <w:tr w:rsidR="006A79F0" w:rsidRPr="006A79F0" w:rsidTr="00CB3D54">
        <w:tc>
          <w:tcPr>
            <w:tcW w:w="641" w:type="dxa"/>
            <w:hideMark/>
          </w:tcPr>
          <w:p w:rsidR="006A79F0" w:rsidRPr="006A79F0" w:rsidRDefault="006A79F0" w:rsidP="008A003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A79F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A79F0">
              <w:rPr>
                <w:sz w:val="28"/>
                <w:szCs w:val="28"/>
              </w:rPr>
              <w:t>/</w:t>
            </w:r>
            <w:proofErr w:type="spellStart"/>
            <w:r w:rsidRPr="006A79F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02" w:type="dxa"/>
          </w:tcPr>
          <w:p w:rsidR="006A79F0" w:rsidRPr="006A79F0" w:rsidRDefault="006A79F0" w:rsidP="008A003F">
            <w:pPr>
              <w:jc w:val="center"/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 xml:space="preserve">Объекты муниципального контроля </w:t>
            </w:r>
            <w:r w:rsidRPr="006A79F0">
              <w:rPr>
                <w:bCs/>
                <w:sz w:val="28"/>
                <w:szCs w:val="28"/>
              </w:rPr>
              <w:t>в сфере благоустройства территории</w:t>
            </w:r>
            <w:r w:rsidRPr="006A79F0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8A003F">
              <w:rPr>
                <w:bCs/>
                <w:color w:val="000000"/>
                <w:sz w:val="28"/>
                <w:szCs w:val="28"/>
              </w:rPr>
              <w:t>Красногвардейского</w:t>
            </w:r>
            <w:r w:rsidRPr="006A79F0">
              <w:rPr>
                <w:bCs/>
                <w:color w:val="000000"/>
                <w:sz w:val="28"/>
                <w:szCs w:val="28"/>
              </w:rPr>
              <w:t xml:space="preserve"> сельского поселения Каневского района</w:t>
            </w:r>
          </w:p>
        </w:tc>
        <w:tc>
          <w:tcPr>
            <w:tcW w:w="1560" w:type="dxa"/>
            <w:hideMark/>
          </w:tcPr>
          <w:p w:rsidR="006A79F0" w:rsidRPr="006A79F0" w:rsidRDefault="006A79F0" w:rsidP="008A003F">
            <w:pPr>
              <w:jc w:val="center"/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Категория риска</w:t>
            </w:r>
          </w:p>
        </w:tc>
      </w:tr>
      <w:tr w:rsidR="006A79F0" w:rsidRPr="006A79F0" w:rsidTr="00CB3D54">
        <w:tc>
          <w:tcPr>
            <w:tcW w:w="641" w:type="dxa"/>
            <w:hideMark/>
          </w:tcPr>
          <w:p w:rsidR="006A79F0" w:rsidRPr="006A79F0" w:rsidRDefault="006A79F0" w:rsidP="00CB3D54">
            <w:pPr>
              <w:jc w:val="center"/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1</w:t>
            </w:r>
          </w:p>
        </w:tc>
        <w:tc>
          <w:tcPr>
            <w:tcW w:w="7302" w:type="dxa"/>
            <w:hideMark/>
          </w:tcPr>
          <w:p w:rsidR="006A79F0" w:rsidRPr="006A79F0" w:rsidRDefault="006A79F0" w:rsidP="00CB3D54">
            <w:pPr>
              <w:ind w:firstLine="567"/>
              <w:jc w:val="center"/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hideMark/>
          </w:tcPr>
          <w:p w:rsidR="006A79F0" w:rsidRPr="006A79F0" w:rsidRDefault="006A79F0" w:rsidP="00CB3D54">
            <w:pPr>
              <w:jc w:val="center"/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3</w:t>
            </w:r>
          </w:p>
        </w:tc>
      </w:tr>
      <w:tr w:rsidR="006A79F0" w:rsidRPr="006A79F0" w:rsidTr="00CB3D54">
        <w:tc>
          <w:tcPr>
            <w:tcW w:w="641" w:type="dxa"/>
            <w:hideMark/>
          </w:tcPr>
          <w:p w:rsidR="006A79F0" w:rsidRPr="006A79F0" w:rsidRDefault="006A79F0" w:rsidP="00CB3D54">
            <w:pPr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1</w:t>
            </w:r>
          </w:p>
        </w:tc>
        <w:tc>
          <w:tcPr>
            <w:tcW w:w="7302" w:type="dxa"/>
            <w:hideMark/>
          </w:tcPr>
          <w:p w:rsidR="006A79F0" w:rsidRPr="006A79F0" w:rsidRDefault="006A79F0" w:rsidP="00CB3D54">
            <w:pPr>
              <w:jc w:val="both"/>
              <w:rPr>
                <w:sz w:val="28"/>
                <w:szCs w:val="28"/>
              </w:rPr>
            </w:pPr>
            <w:proofErr w:type="gramStart"/>
            <w:r w:rsidRPr="006A79F0">
              <w:rPr>
                <w:sz w:val="28"/>
                <w:szCs w:val="28"/>
              </w:rPr>
              <w:t xml:space="preserve"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обязательных требований, подлежащих исполнению (соблюдению) контролируемыми лицами при осуществлении </w:t>
            </w:r>
            <w:r w:rsidRPr="006A79F0">
              <w:rPr>
                <w:bCs/>
                <w:sz w:val="28"/>
                <w:szCs w:val="28"/>
              </w:rPr>
              <w:t>в</w:t>
            </w:r>
            <w:proofErr w:type="gramEnd"/>
            <w:r w:rsidRPr="006A79F0">
              <w:rPr>
                <w:bCs/>
                <w:sz w:val="28"/>
                <w:szCs w:val="28"/>
              </w:rPr>
              <w:t xml:space="preserve"> сфере благоустройства территории</w:t>
            </w:r>
          </w:p>
        </w:tc>
        <w:tc>
          <w:tcPr>
            <w:tcW w:w="1560" w:type="dxa"/>
            <w:hideMark/>
          </w:tcPr>
          <w:p w:rsidR="006A79F0" w:rsidRPr="006A79F0" w:rsidRDefault="006A79F0" w:rsidP="00CB3D54">
            <w:pPr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Значительный риск</w:t>
            </w:r>
          </w:p>
        </w:tc>
      </w:tr>
      <w:tr w:rsidR="006A79F0" w:rsidRPr="006A79F0" w:rsidTr="00CB3D54">
        <w:tc>
          <w:tcPr>
            <w:tcW w:w="641" w:type="dxa"/>
            <w:hideMark/>
          </w:tcPr>
          <w:p w:rsidR="006A79F0" w:rsidRPr="006A79F0" w:rsidRDefault="006A79F0" w:rsidP="00CB3D54">
            <w:pPr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2</w:t>
            </w:r>
          </w:p>
        </w:tc>
        <w:tc>
          <w:tcPr>
            <w:tcW w:w="7302" w:type="dxa"/>
            <w:hideMark/>
          </w:tcPr>
          <w:p w:rsidR="006A79F0" w:rsidRPr="006A79F0" w:rsidRDefault="006A79F0" w:rsidP="00CB3D54">
            <w:pPr>
              <w:jc w:val="both"/>
              <w:rPr>
                <w:sz w:val="28"/>
                <w:szCs w:val="28"/>
              </w:rPr>
            </w:pPr>
            <w:proofErr w:type="gramStart"/>
            <w:r w:rsidRPr="006A79F0">
              <w:rPr>
                <w:sz w:val="28"/>
                <w:szCs w:val="28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 при осуществлении деятельности </w:t>
            </w:r>
            <w:r w:rsidRPr="006A79F0">
              <w:rPr>
                <w:bCs/>
                <w:sz w:val="28"/>
                <w:szCs w:val="28"/>
              </w:rPr>
              <w:t>в сфере благоустройства территории</w:t>
            </w:r>
            <w:proofErr w:type="gramEnd"/>
          </w:p>
        </w:tc>
        <w:tc>
          <w:tcPr>
            <w:tcW w:w="1560" w:type="dxa"/>
            <w:hideMark/>
          </w:tcPr>
          <w:p w:rsidR="006A79F0" w:rsidRPr="006A79F0" w:rsidRDefault="006A79F0" w:rsidP="00CB3D54">
            <w:pPr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Средний риск</w:t>
            </w:r>
          </w:p>
        </w:tc>
      </w:tr>
      <w:tr w:rsidR="006A79F0" w:rsidRPr="006A79F0" w:rsidTr="00CB3D54">
        <w:tc>
          <w:tcPr>
            <w:tcW w:w="641" w:type="dxa"/>
            <w:hideMark/>
          </w:tcPr>
          <w:p w:rsidR="006A79F0" w:rsidRPr="006A79F0" w:rsidRDefault="006A79F0" w:rsidP="00CB3D54">
            <w:pPr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3</w:t>
            </w:r>
          </w:p>
        </w:tc>
        <w:tc>
          <w:tcPr>
            <w:tcW w:w="7302" w:type="dxa"/>
            <w:hideMark/>
          </w:tcPr>
          <w:p w:rsidR="006A79F0" w:rsidRPr="006A79F0" w:rsidRDefault="006A79F0" w:rsidP="00CB3D54">
            <w:pPr>
              <w:jc w:val="both"/>
              <w:rPr>
                <w:sz w:val="28"/>
                <w:szCs w:val="28"/>
              </w:rPr>
            </w:pPr>
            <w:proofErr w:type="gramStart"/>
            <w:r w:rsidRPr="006A79F0">
              <w:rPr>
                <w:sz w:val="28"/>
                <w:szCs w:val="28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 подлежащих исполнению (соблюдению) контролируемыми лицами при осуществлении деятельности </w:t>
            </w:r>
            <w:r w:rsidRPr="006A79F0">
              <w:rPr>
                <w:bCs/>
                <w:sz w:val="28"/>
                <w:szCs w:val="28"/>
              </w:rPr>
              <w:t>в сфере благоустройства территории</w:t>
            </w:r>
            <w:proofErr w:type="gramEnd"/>
          </w:p>
        </w:tc>
        <w:tc>
          <w:tcPr>
            <w:tcW w:w="1560" w:type="dxa"/>
            <w:hideMark/>
          </w:tcPr>
          <w:p w:rsidR="006A79F0" w:rsidRPr="006A79F0" w:rsidRDefault="006A79F0" w:rsidP="00CB3D54">
            <w:pPr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Умеренный риск</w:t>
            </w:r>
          </w:p>
        </w:tc>
      </w:tr>
      <w:tr w:rsidR="006A79F0" w:rsidRPr="006A79F0" w:rsidTr="00CB3D54">
        <w:trPr>
          <w:trHeight w:val="2154"/>
        </w:trPr>
        <w:tc>
          <w:tcPr>
            <w:tcW w:w="641" w:type="dxa"/>
            <w:hideMark/>
          </w:tcPr>
          <w:p w:rsidR="006A79F0" w:rsidRPr="006A79F0" w:rsidRDefault="006A79F0" w:rsidP="00CB3D54">
            <w:pPr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4</w:t>
            </w:r>
          </w:p>
        </w:tc>
        <w:tc>
          <w:tcPr>
            <w:tcW w:w="7302" w:type="dxa"/>
            <w:hideMark/>
          </w:tcPr>
          <w:p w:rsidR="006A79F0" w:rsidRPr="006A79F0" w:rsidRDefault="006A79F0" w:rsidP="00CB3D54">
            <w:pPr>
              <w:ind w:firstLine="567"/>
              <w:jc w:val="both"/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Юридические лица, индивидуальные        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  <w:tc>
          <w:tcPr>
            <w:tcW w:w="1560" w:type="dxa"/>
            <w:hideMark/>
          </w:tcPr>
          <w:p w:rsidR="006A79F0" w:rsidRPr="006A79F0" w:rsidRDefault="006A79F0" w:rsidP="00CB3D54">
            <w:pPr>
              <w:rPr>
                <w:sz w:val="28"/>
                <w:szCs w:val="28"/>
              </w:rPr>
            </w:pPr>
            <w:r w:rsidRPr="006A79F0">
              <w:rPr>
                <w:sz w:val="28"/>
                <w:szCs w:val="28"/>
              </w:rPr>
              <w:t>Низкий риск</w:t>
            </w:r>
          </w:p>
        </w:tc>
      </w:tr>
    </w:tbl>
    <w:p w:rsidR="006A79F0" w:rsidRPr="006A79F0" w:rsidRDefault="006A79F0" w:rsidP="006A79F0">
      <w:pPr>
        <w:jc w:val="both"/>
        <w:rPr>
          <w:sz w:val="28"/>
          <w:szCs w:val="28"/>
        </w:rPr>
      </w:pPr>
    </w:p>
    <w:p w:rsidR="006A79F0" w:rsidRPr="006A79F0" w:rsidRDefault="006A79F0" w:rsidP="006A79F0">
      <w:pPr>
        <w:jc w:val="both"/>
        <w:rPr>
          <w:sz w:val="28"/>
          <w:szCs w:val="28"/>
        </w:rPr>
      </w:pPr>
    </w:p>
    <w:p w:rsidR="006A79F0" w:rsidRPr="006A79F0" w:rsidRDefault="006A79F0" w:rsidP="006A79F0">
      <w:pPr>
        <w:jc w:val="both"/>
        <w:rPr>
          <w:sz w:val="28"/>
          <w:szCs w:val="28"/>
        </w:rPr>
      </w:pPr>
    </w:p>
    <w:p w:rsidR="00F9503D" w:rsidRDefault="008A003F" w:rsidP="006A79F0">
      <w:pPr>
        <w:rPr>
          <w:rFonts w:cs="Tahoma"/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sz w:val="28"/>
          <w:szCs w:val="28"/>
        </w:rPr>
        <w:t>,</w:t>
      </w:r>
      <w:r>
        <w:rPr>
          <w:rFonts w:cs="Tahoma"/>
        </w:rPr>
        <w:t xml:space="preserve"> </w:t>
      </w:r>
      <w:r w:rsidRPr="00F73BD1">
        <w:rPr>
          <w:rFonts w:cs="Tahoma"/>
          <w:sz w:val="28"/>
          <w:szCs w:val="28"/>
        </w:rPr>
        <w:t xml:space="preserve">по общим вопросам и </w:t>
      </w:r>
      <w:r w:rsidR="00F9503D" w:rsidRPr="00F73BD1">
        <w:rPr>
          <w:rFonts w:cs="Tahoma"/>
          <w:sz w:val="28"/>
          <w:szCs w:val="28"/>
        </w:rPr>
        <w:t>вопросам</w:t>
      </w:r>
    </w:p>
    <w:p w:rsidR="00F9503D" w:rsidRDefault="008A003F" w:rsidP="006A79F0">
      <w:pPr>
        <w:rPr>
          <w:rFonts w:cs="Tahoma"/>
          <w:sz w:val="28"/>
          <w:szCs w:val="28"/>
        </w:rPr>
      </w:pPr>
      <w:r w:rsidRPr="00F73BD1">
        <w:rPr>
          <w:rFonts w:cs="Tahoma"/>
          <w:sz w:val="28"/>
          <w:szCs w:val="28"/>
        </w:rPr>
        <w:t xml:space="preserve">благоустройства и ЖКХ </w:t>
      </w:r>
      <w:r w:rsidR="00F9503D" w:rsidRPr="00F73BD1">
        <w:rPr>
          <w:rFonts w:cs="Tahoma"/>
          <w:sz w:val="28"/>
          <w:szCs w:val="28"/>
        </w:rPr>
        <w:t>администрации</w:t>
      </w:r>
    </w:p>
    <w:p w:rsidR="00F9503D" w:rsidRDefault="008A003F" w:rsidP="006A79F0">
      <w:pPr>
        <w:rPr>
          <w:bCs/>
          <w:sz w:val="28"/>
          <w:szCs w:val="28"/>
        </w:rPr>
      </w:pPr>
      <w:r w:rsidRPr="00111C1C">
        <w:rPr>
          <w:bCs/>
          <w:sz w:val="28"/>
          <w:szCs w:val="28"/>
        </w:rPr>
        <w:t>Красногвардейского</w:t>
      </w:r>
      <w:r w:rsidR="00F9503D">
        <w:rPr>
          <w:bCs/>
          <w:sz w:val="28"/>
          <w:szCs w:val="28"/>
        </w:rPr>
        <w:t xml:space="preserve"> сельского поселения </w:t>
      </w:r>
    </w:p>
    <w:p w:rsidR="00F9503D" w:rsidRPr="00F9503D" w:rsidRDefault="00F9503D" w:rsidP="006A79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Каневского района                                                                                       Т.В.Дудка</w:t>
      </w:r>
    </w:p>
    <w:p w:rsidR="006A79F0" w:rsidRPr="006A79F0" w:rsidRDefault="006A79F0" w:rsidP="006A79F0">
      <w:pPr>
        <w:keepNext/>
        <w:jc w:val="center"/>
        <w:outlineLvl w:val="0"/>
        <w:rPr>
          <w:sz w:val="28"/>
          <w:szCs w:val="28"/>
        </w:rPr>
      </w:pPr>
    </w:p>
    <w:sectPr w:rsidR="006A79F0" w:rsidRPr="006A79F0" w:rsidSect="006A79F0">
      <w:pgSz w:w="12240" w:h="15840"/>
      <w:pgMar w:top="851" w:right="758" w:bottom="42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3081"/>
    <w:multiLevelType w:val="hybridMultilevel"/>
    <w:tmpl w:val="774059DA"/>
    <w:lvl w:ilvl="0" w:tplc="EC5E9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793F0D"/>
    <w:multiLevelType w:val="hybridMultilevel"/>
    <w:tmpl w:val="CC2A0F74"/>
    <w:lvl w:ilvl="0" w:tplc="C22E010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2476"/>
    <w:multiLevelType w:val="hybridMultilevel"/>
    <w:tmpl w:val="B0AE9512"/>
    <w:lvl w:ilvl="0" w:tplc="9C5CF9A4">
      <w:start w:val="1"/>
      <w:numFmt w:val="decimal"/>
      <w:lvlText w:val="%1."/>
      <w:lvlJc w:val="left"/>
      <w:pPr>
        <w:ind w:left="108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B0AA1"/>
    <w:multiLevelType w:val="hybridMultilevel"/>
    <w:tmpl w:val="537417FC"/>
    <w:lvl w:ilvl="0" w:tplc="E49A99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E73"/>
    <w:rsid w:val="00000510"/>
    <w:rsid w:val="00005398"/>
    <w:rsid w:val="00015944"/>
    <w:rsid w:val="00020934"/>
    <w:rsid w:val="00022EFB"/>
    <w:rsid w:val="00052AB0"/>
    <w:rsid w:val="000749A5"/>
    <w:rsid w:val="000805F4"/>
    <w:rsid w:val="00081AEE"/>
    <w:rsid w:val="000824AD"/>
    <w:rsid w:val="00094897"/>
    <w:rsid w:val="00096554"/>
    <w:rsid w:val="000A0AEE"/>
    <w:rsid w:val="000B1915"/>
    <w:rsid w:val="000B4893"/>
    <w:rsid w:val="000C048C"/>
    <w:rsid w:val="000C328D"/>
    <w:rsid w:val="000E5C22"/>
    <w:rsid w:val="000E6EA8"/>
    <w:rsid w:val="00126A8E"/>
    <w:rsid w:val="00130C2A"/>
    <w:rsid w:val="001575C4"/>
    <w:rsid w:val="00157BD5"/>
    <w:rsid w:val="00174975"/>
    <w:rsid w:val="00182B4F"/>
    <w:rsid w:val="00185E20"/>
    <w:rsid w:val="00193182"/>
    <w:rsid w:val="001A1102"/>
    <w:rsid w:val="001A6FAA"/>
    <w:rsid w:val="001B477D"/>
    <w:rsid w:val="001B6640"/>
    <w:rsid w:val="001C0A63"/>
    <w:rsid w:val="001C3F25"/>
    <w:rsid w:val="001E387C"/>
    <w:rsid w:val="00206170"/>
    <w:rsid w:val="0023192F"/>
    <w:rsid w:val="00233D59"/>
    <w:rsid w:val="0026084D"/>
    <w:rsid w:val="00292BC7"/>
    <w:rsid w:val="002B7C37"/>
    <w:rsid w:val="002D21BA"/>
    <w:rsid w:val="002D6659"/>
    <w:rsid w:val="00303B18"/>
    <w:rsid w:val="00306267"/>
    <w:rsid w:val="003206FF"/>
    <w:rsid w:val="00325BF0"/>
    <w:rsid w:val="003672D7"/>
    <w:rsid w:val="0037598E"/>
    <w:rsid w:val="00381F36"/>
    <w:rsid w:val="00382748"/>
    <w:rsid w:val="00396C31"/>
    <w:rsid w:val="003C7B05"/>
    <w:rsid w:val="003E1884"/>
    <w:rsid w:val="00406C1E"/>
    <w:rsid w:val="004220B2"/>
    <w:rsid w:val="00431B37"/>
    <w:rsid w:val="0044116E"/>
    <w:rsid w:val="004625B9"/>
    <w:rsid w:val="004664D4"/>
    <w:rsid w:val="004666FC"/>
    <w:rsid w:val="00476788"/>
    <w:rsid w:val="00494A28"/>
    <w:rsid w:val="004B64D8"/>
    <w:rsid w:val="004B7CF2"/>
    <w:rsid w:val="004D7023"/>
    <w:rsid w:val="00511330"/>
    <w:rsid w:val="00524431"/>
    <w:rsid w:val="00542F94"/>
    <w:rsid w:val="00566B37"/>
    <w:rsid w:val="0057117B"/>
    <w:rsid w:val="00584295"/>
    <w:rsid w:val="005A0F3F"/>
    <w:rsid w:val="005A7FE7"/>
    <w:rsid w:val="005B0F51"/>
    <w:rsid w:val="005B6EDE"/>
    <w:rsid w:val="005B70C7"/>
    <w:rsid w:val="005C4E1C"/>
    <w:rsid w:val="005D17D5"/>
    <w:rsid w:val="005E115F"/>
    <w:rsid w:val="00601F25"/>
    <w:rsid w:val="00604220"/>
    <w:rsid w:val="0063069C"/>
    <w:rsid w:val="00630E73"/>
    <w:rsid w:val="00645D50"/>
    <w:rsid w:val="00646C14"/>
    <w:rsid w:val="00665B37"/>
    <w:rsid w:val="00687B9D"/>
    <w:rsid w:val="006A31AF"/>
    <w:rsid w:val="006A6DFB"/>
    <w:rsid w:val="006A7457"/>
    <w:rsid w:val="006A79F0"/>
    <w:rsid w:val="006C3AE8"/>
    <w:rsid w:val="006E1124"/>
    <w:rsid w:val="00703199"/>
    <w:rsid w:val="0070550F"/>
    <w:rsid w:val="00710D57"/>
    <w:rsid w:val="00723156"/>
    <w:rsid w:val="00725FC4"/>
    <w:rsid w:val="00733FA4"/>
    <w:rsid w:val="00737AB9"/>
    <w:rsid w:val="00741C48"/>
    <w:rsid w:val="00745D93"/>
    <w:rsid w:val="00750611"/>
    <w:rsid w:val="00760A6A"/>
    <w:rsid w:val="007624A3"/>
    <w:rsid w:val="007854B9"/>
    <w:rsid w:val="007A3037"/>
    <w:rsid w:val="007C2757"/>
    <w:rsid w:val="007D3E20"/>
    <w:rsid w:val="007E1763"/>
    <w:rsid w:val="007E6BAC"/>
    <w:rsid w:val="007E734D"/>
    <w:rsid w:val="00822779"/>
    <w:rsid w:val="00824590"/>
    <w:rsid w:val="008449EC"/>
    <w:rsid w:val="00845C17"/>
    <w:rsid w:val="00851F3D"/>
    <w:rsid w:val="00863FAA"/>
    <w:rsid w:val="008643E5"/>
    <w:rsid w:val="008653E2"/>
    <w:rsid w:val="00875837"/>
    <w:rsid w:val="00877108"/>
    <w:rsid w:val="008A003F"/>
    <w:rsid w:val="008A727C"/>
    <w:rsid w:val="008E7E2E"/>
    <w:rsid w:val="00900293"/>
    <w:rsid w:val="00924727"/>
    <w:rsid w:val="00926FE5"/>
    <w:rsid w:val="00930663"/>
    <w:rsid w:val="009334D1"/>
    <w:rsid w:val="00972F0B"/>
    <w:rsid w:val="00990AA2"/>
    <w:rsid w:val="00994F55"/>
    <w:rsid w:val="009A6CFB"/>
    <w:rsid w:val="009B450D"/>
    <w:rsid w:val="009D507E"/>
    <w:rsid w:val="009E5101"/>
    <w:rsid w:val="009F0D72"/>
    <w:rsid w:val="00A25D74"/>
    <w:rsid w:val="00A52AC3"/>
    <w:rsid w:val="00A6057F"/>
    <w:rsid w:val="00A66BBF"/>
    <w:rsid w:val="00A71264"/>
    <w:rsid w:val="00A948AD"/>
    <w:rsid w:val="00AE3D34"/>
    <w:rsid w:val="00B00D49"/>
    <w:rsid w:val="00B143BC"/>
    <w:rsid w:val="00B14D78"/>
    <w:rsid w:val="00B20D89"/>
    <w:rsid w:val="00B2633B"/>
    <w:rsid w:val="00B42F9C"/>
    <w:rsid w:val="00B6432D"/>
    <w:rsid w:val="00B6433E"/>
    <w:rsid w:val="00B678E4"/>
    <w:rsid w:val="00B84314"/>
    <w:rsid w:val="00B86A56"/>
    <w:rsid w:val="00B96C4C"/>
    <w:rsid w:val="00BA624C"/>
    <w:rsid w:val="00BB6074"/>
    <w:rsid w:val="00BB6A5B"/>
    <w:rsid w:val="00BE6765"/>
    <w:rsid w:val="00C029AD"/>
    <w:rsid w:val="00C42998"/>
    <w:rsid w:val="00C62519"/>
    <w:rsid w:val="00C66941"/>
    <w:rsid w:val="00C7209A"/>
    <w:rsid w:val="00C8254C"/>
    <w:rsid w:val="00C94A3C"/>
    <w:rsid w:val="00CC38FC"/>
    <w:rsid w:val="00CF577C"/>
    <w:rsid w:val="00D2047B"/>
    <w:rsid w:val="00D2728C"/>
    <w:rsid w:val="00D27606"/>
    <w:rsid w:val="00D35331"/>
    <w:rsid w:val="00D72765"/>
    <w:rsid w:val="00D942CB"/>
    <w:rsid w:val="00D97A74"/>
    <w:rsid w:val="00DB1383"/>
    <w:rsid w:val="00DC433D"/>
    <w:rsid w:val="00DD2FDD"/>
    <w:rsid w:val="00E13414"/>
    <w:rsid w:val="00E22736"/>
    <w:rsid w:val="00E25557"/>
    <w:rsid w:val="00E2771B"/>
    <w:rsid w:val="00E27EA5"/>
    <w:rsid w:val="00E46085"/>
    <w:rsid w:val="00E566A3"/>
    <w:rsid w:val="00E70BB4"/>
    <w:rsid w:val="00E7298A"/>
    <w:rsid w:val="00E86305"/>
    <w:rsid w:val="00EB0AA0"/>
    <w:rsid w:val="00EC2DCB"/>
    <w:rsid w:val="00EC6757"/>
    <w:rsid w:val="00ED29DE"/>
    <w:rsid w:val="00EE0E0F"/>
    <w:rsid w:val="00EE67E8"/>
    <w:rsid w:val="00EF2136"/>
    <w:rsid w:val="00EF563E"/>
    <w:rsid w:val="00F06AFE"/>
    <w:rsid w:val="00F2660D"/>
    <w:rsid w:val="00F63B09"/>
    <w:rsid w:val="00F65467"/>
    <w:rsid w:val="00F779EE"/>
    <w:rsid w:val="00F828B0"/>
    <w:rsid w:val="00F84B96"/>
    <w:rsid w:val="00F93E1B"/>
    <w:rsid w:val="00F94267"/>
    <w:rsid w:val="00F9503D"/>
    <w:rsid w:val="00FA14A2"/>
    <w:rsid w:val="00FC19D0"/>
    <w:rsid w:val="00FD3D06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C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1">
    <w:name w:val="Текст1"/>
    <w:basedOn w:val="a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E5C22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0E5C22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0E5C22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9">
    <w:name w:val="Текст (справка)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a">
    <w:name w:val="Комментарий"/>
    <w:basedOn w:val="a9"/>
    <w:next w:val="a"/>
    <w:uiPriority w:val="99"/>
    <w:rsid w:val="000E5C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Информация о версии"/>
    <w:basedOn w:val="aa"/>
    <w:next w:val="a"/>
    <w:uiPriority w:val="99"/>
    <w:rsid w:val="000E5C22"/>
    <w:rPr>
      <w:i/>
      <w:iCs/>
    </w:rPr>
  </w:style>
  <w:style w:type="paragraph" w:customStyle="1" w:styleId="ac">
    <w:name w:val="Текст информации об изменениях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d">
    <w:name w:val="Информация об изменениях"/>
    <w:basedOn w:val="ac"/>
    <w:next w:val="a"/>
    <w:uiPriority w:val="99"/>
    <w:rsid w:val="000E5C2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Нормальный (таблица)"/>
    <w:basedOn w:val="a"/>
    <w:next w:val="a"/>
    <w:uiPriority w:val="99"/>
    <w:rsid w:val="000E5C2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Таблицы (моноширинный)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Подзаголовок для информации об изменениях"/>
    <w:basedOn w:val="ac"/>
    <w:next w:val="a"/>
    <w:uiPriority w:val="99"/>
    <w:rsid w:val="000E5C22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2">
    <w:name w:val="Цветовое выделение для Текст"/>
    <w:uiPriority w:val="99"/>
    <w:rsid w:val="000E5C22"/>
    <w:rPr>
      <w:rFonts w:ascii="Times New Roman CYR" w:hAnsi="Times New Roman CYR"/>
    </w:rPr>
  </w:style>
  <w:style w:type="paragraph" w:styleId="af3">
    <w:name w:val="header"/>
    <w:basedOn w:val="a"/>
    <w:link w:val="af4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Верхний колонтитул Знак"/>
    <w:basedOn w:val="a0"/>
    <w:link w:val="af3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6">
    <w:name w:val="Нижний колонтитул Знак"/>
    <w:basedOn w:val="a0"/>
    <w:link w:val="af5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7">
    <w:name w:val="List Paragraph"/>
    <w:basedOn w:val="a"/>
    <w:uiPriority w:val="34"/>
    <w:qFormat/>
    <w:rsid w:val="000E5C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</w:rPr>
  </w:style>
  <w:style w:type="character" w:styleId="af8">
    <w:name w:val="Hyperlink"/>
    <w:basedOn w:val="a0"/>
    <w:uiPriority w:val="99"/>
    <w:unhideWhenUsed/>
    <w:rsid w:val="000E5C22"/>
    <w:rPr>
      <w:color w:val="0000FF"/>
      <w:u w:val="single"/>
    </w:rPr>
  </w:style>
  <w:style w:type="table" w:styleId="af9">
    <w:name w:val="Table Grid"/>
    <w:basedOn w:val="a1"/>
    <w:uiPriority w:val="59"/>
    <w:rsid w:val="000E5C22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a"/>
    <w:next w:val="a"/>
    <w:link w:val="afb"/>
    <w:uiPriority w:val="11"/>
    <w:qFormat/>
    <w:rsid w:val="000E5C22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0E5C22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1">
    <w:name w:val="s_1"/>
    <w:basedOn w:val="a"/>
    <w:rsid w:val="000E5C22"/>
    <w:pPr>
      <w:spacing w:before="100" w:beforeAutospacing="1" w:after="100" w:afterAutospacing="1"/>
    </w:pPr>
  </w:style>
  <w:style w:type="character" w:customStyle="1" w:styleId="blk">
    <w:name w:val="blk"/>
    <w:basedOn w:val="a0"/>
    <w:rsid w:val="000E5C22"/>
  </w:style>
  <w:style w:type="paragraph" w:styleId="afc">
    <w:name w:val="Body Text"/>
    <w:basedOn w:val="a"/>
    <w:link w:val="afd"/>
    <w:rsid w:val="00F2660D"/>
    <w:pPr>
      <w:suppressAutoHyphens/>
    </w:pPr>
    <w:rPr>
      <w:sz w:val="28"/>
      <w:lang w:eastAsia="ar-SA"/>
    </w:rPr>
  </w:style>
  <w:style w:type="character" w:customStyle="1" w:styleId="afd">
    <w:name w:val="Основной текст Знак"/>
    <w:basedOn w:val="a0"/>
    <w:link w:val="afc"/>
    <w:rsid w:val="00F2660D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e">
    <w:name w:val="Normal (Web)"/>
    <w:basedOn w:val="a"/>
    <w:uiPriority w:val="99"/>
    <w:rsid w:val="00665B37"/>
    <w:pPr>
      <w:spacing w:before="100" w:beforeAutospacing="1" w:after="100" w:afterAutospacing="1"/>
    </w:pPr>
  </w:style>
  <w:style w:type="paragraph" w:customStyle="1" w:styleId="ConsNormal">
    <w:name w:val="ConsNormal"/>
    <w:rsid w:val="00665B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f">
    <w:name w:val="Title"/>
    <w:basedOn w:val="a"/>
    <w:link w:val="aff0"/>
    <w:uiPriority w:val="99"/>
    <w:qFormat/>
    <w:rsid w:val="00665B37"/>
    <w:pPr>
      <w:jc w:val="center"/>
    </w:pPr>
    <w:rPr>
      <w:sz w:val="28"/>
      <w:szCs w:val="20"/>
      <w:lang w:eastAsia="ar-SA"/>
    </w:rPr>
  </w:style>
  <w:style w:type="character" w:customStyle="1" w:styleId="aff0">
    <w:name w:val="Название Знак"/>
    <w:basedOn w:val="a0"/>
    <w:link w:val="aff"/>
    <w:uiPriority w:val="99"/>
    <w:rsid w:val="00665B37"/>
    <w:rPr>
      <w:sz w:val="28"/>
      <w:szCs w:val="20"/>
      <w:lang w:eastAsia="ar-SA"/>
    </w:rPr>
  </w:style>
  <w:style w:type="paragraph" w:styleId="aff1">
    <w:name w:val="Plain Text"/>
    <w:basedOn w:val="a"/>
    <w:link w:val="aff2"/>
    <w:uiPriority w:val="99"/>
    <w:rsid w:val="00665B37"/>
    <w:rPr>
      <w:rFonts w:ascii="Courier New" w:hAnsi="Courier New"/>
      <w:sz w:val="20"/>
      <w:szCs w:val="20"/>
      <w:lang w:eastAsia="ar-SA"/>
    </w:rPr>
  </w:style>
  <w:style w:type="character" w:customStyle="1" w:styleId="aff2">
    <w:name w:val="Текст Знак"/>
    <w:basedOn w:val="a0"/>
    <w:link w:val="aff1"/>
    <w:rsid w:val="00665B37"/>
    <w:rPr>
      <w:rFonts w:ascii="Courier New" w:hAnsi="Courier New"/>
      <w:sz w:val="20"/>
      <w:szCs w:val="20"/>
      <w:lang w:eastAsia="ar-SA"/>
    </w:rPr>
  </w:style>
  <w:style w:type="paragraph" w:customStyle="1" w:styleId="ConsPlusNormal">
    <w:name w:val="ConsPlusNormal"/>
    <w:next w:val="a"/>
    <w:rsid w:val="00C625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2">
    <w:name w:val="Основной текст с отступом 22"/>
    <w:basedOn w:val="a"/>
    <w:rsid w:val="00C62519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paragraph" w:customStyle="1" w:styleId="WW-2">
    <w:name w:val="WW-Основной текст с отступом 2"/>
    <w:basedOn w:val="a"/>
    <w:rsid w:val="00542F94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21">
    <w:name w:val="Основной текст 21"/>
    <w:basedOn w:val="a"/>
    <w:rsid w:val="00542F94"/>
    <w:pPr>
      <w:widowControl w:val="0"/>
      <w:suppressAutoHyphens/>
      <w:jc w:val="both"/>
    </w:pPr>
    <w:rPr>
      <w:rFonts w:eastAsia="Andale Sans UI"/>
      <w:kern w:val="1"/>
      <w:sz w:val="28"/>
      <w:lang w:eastAsia="en-US"/>
    </w:rPr>
  </w:style>
  <w:style w:type="character" w:customStyle="1" w:styleId="12">
    <w:name w:val="Текст Знак1"/>
    <w:uiPriority w:val="99"/>
    <w:locked/>
    <w:rsid w:val="00B14D78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1199</Words>
  <Characters>9524</Characters>
  <Application>Microsoft Office Word</Application>
  <DocSecurity>0</DocSecurity>
  <Lines>79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Об утверждении перечня индикаторов риска нарушения обязательных требований, пров</vt:lpstr>
      <vt:lpstr>контроля в сфере благоустройства территории </vt:lpstr>
      <vt:lpstr>Красногвардейского сельского поселения Каневского района</vt:lpstr>
      <vt:lpstr/>
      <vt:lpstr/>
      <vt:lpstr/>
      <vt:lpstr/>
    </vt:vector>
  </TitlesOfParts>
  <Company>Microsoft</Company>
  <LinksUpToDate>false</LinksUpToDate>
  <CharactersWithSpaces>10702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2022-07-11T17:35:00Z</cp:lastPrinted>
  <dcterms:created xsi:type="dcterms:W3CDTF">2023-09-27T14:21:00Z</dcterms:created>
  <dcterms:modified xsi:type="dcterms:W3CDTF">2023-09-27T14:21:00Z</dcterms:modified>
</cp:coreProperties>
</file>