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1D6887" w:rsidP="00994AE2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Pr="00EB45DB" w:rsidRDefault="00AE4DAA" w:rsidP="00EB45DB">
      <w:pPr>
        <w:jc w:val="center"/>
        <w:rPr>
          <w:bCs/>
          <w:sz w:val="28"/>
        </w:rPr>
      </w:pPr>
    </w:p>
    <w:p w:rsidR="00EB45DB" w:rsidRDefault="00CA6F14" w:rsidP="00EB45DB">
      <w:pPr>
        <w:rPr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EB45DB">
        <w:rPr>
          <w:bCs/>
          <w:sz w:val="28"/>
          <w:szCs w:val="28"/>
        </w:rPr>
        <w:t xml:space="preserve">________           </w:t>
      </w:r>
      <w:r w:rsidR="00AE4DAA">
        <w:rPr>
          <w:sz w:val="28"/>
          <w:szCs w:val="28"/>
        </w:rPr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EB45DB">
        <w:rPr>
          <w:sz w:val="28"/>
          <w:szCs w:val="28"/>
        </w:rPr>
        <w:t xml:space="preserve">     </w:t>
      </w:r>
      <w:r w:rsidR="00DC3AB9">
        <w:rPr>
          <w:sz w:val="28"/>
          <w:szCs w:val="28"/>
        </w:rPr>
        <w:t xml:space="preserve">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EB45DB">
        <w:rPr>
          <w:sz w:val="28"/>
          <w:szCs w:val="28"/>
        </w:rPr>
        <w:t>_</w:t>
      </w:r>
    </w:p>
    <w:p w:rsidR="00AE4DAA" w:rsidRDefault="00EB45DB" w:rsidP="00EB45DB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</w:t>
      </w:r>
      <w:r w:rsidR="00AE4DAA">
        <w:rPr>
          <w:bCs/>
          <w:sz w:val="28"/>
          <w:szCs w:val="28"/>
        </w:rPr>
        <w:t xml:space="preserve">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E424D7" w:rsidRPr="00C00909" w:rsidRDefault="00E424D7" w:rsidP="00E424D7">
      <w:pPr>
        <w:pStyle w:val="af5"/>
        <w:spacing w:before="0" w:beforeAutospacing="0" w:after="0" w:afterAutospacing="0"/>
        <w:ind w:left="567"/>
        <w:jc w:val="center"/>
        <w:rPr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 xml:space="preserve">Об утверждении порядка взаимодействия администрации </w:t>
      </w:r>
      <w:r>
        <w:rPr>
          <w:b/>
          <w:bCs/>
          <w:color w:val="000000"/>
          <w:sz w:val="28"/>
          <w:szCs w:val="28"/>
        </w:rPr>
        <w:t>Красногвардейского сельского поселения Каневского района</w:t>
      </w:r>
      <w:r w:rsidRPr="00C00909">
        <w:rPr>
          <w:b/>
          <w:bCs/>
          <w:color w:val="000000"/>
          <w:sz w:val="28"/>
          <w:szCs w:val="28"/>
        </w:rPr>
        <w:t>, подведомственных</w:t>
      </w:r>
      <w:r>
        <w:rPr>
          <w:color w:val="000000"/>
          <w:sz w:val="28"/>
          <w:szCs w:val="28"/>
        </w:rPr>
        <w:t xml:space="preserve"> </w:t>
      </w:r>
      <w:r w:rsidRPr="00C00909">
        <w:rPr>
          <w:b/>
          <w:bCs/>
          <w:color w:val="000000"/>
          <w:sz w:val="28"/>
          <w:szCs w:val="28"/>
        </w:rPr>
        <w:t>муниципальных учреждений</w:t>
      </w:r>
      <w:r>
        <w:rPr>
          <w:b/>
          <w:bCs/>
          <w:color w:val="000000"/>
          <w:sz w:val="28"/>
          <w:szCs w:val="28"/>
        </w:rPr>
        <w:t xml:space="preserve"> </w:t>
      </w:r>
      <w:r w:rsidRPr="00C00909">
        <w:rPr>
          <w:b/>
          <w:bCs/>
          <w:color w:val="000000"/>
          <w:sz w:val="28"/>
          <w:szCs w:val="28"/>
        </w:rPr>
        <w:t xml:space="preserve">с организаторами добровольческой (волонтерской) деятельности, добровольческими (волонтерскими) организациями </w:t>
      </w:r>
      <w:r w:rsidRPr="00C00909">
        <w:rPr>
          <w:color w:val="000000"/>
          <w:sz w:val="28"/>
          <w:szCs w:val="28"/>
        </w:rPr>
        <w:t> </w:t>
      </w:r>
    </w:p>
    <w:p w:rsidR="00E424D7" w:rsidRPr="00C00909" w:rsidRDefault="00E424D7" w:rsidP="00E424D7">
      <w:pPr>
        <w:pStyle w:val="af5"/>
        <w:ind w:firstLine="567"/>
        <w:contextualSpacing/>
        <w:jc w:val="both"/>
        <w:rPr>
          <w:color w:val="000000"/>
          <w:sz w:val="28"/>
          <w:szCs w:val="28"/>
        </w:rPr>
      </w:pPr>
    </w:p>
    <w:p w:rsidR="00E424D7" w:rsidRPr="00C00909" w:rsidRDefault="00E424D7" w:rsidP="00E424D7">
      <w:pPr>
        <w:pStyle w:val="af5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В соответствии с Федеральным законом от11 августа 1995 года 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№ 135-ФЗ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«О благотворительной деятельности и добровольчестве (</w:t>
      </w:r>
      <w:proofErr w:type="spellStart"/>
      <w:r w:rsidRPr="00C00909">
        <w:rPr>
          <w:color w:val="000000"/>
          <w:sz w:val="28"/>
          <w:szCs w:val="28"/>
        </w:rPr>
        <w:t>волонтерстве</w:t>
      </w:r>
      <w:proofErr w:type="spellEnd"/>
      <w:r w:rsidRPr="00C00909">
        <w:rPr>
          <w:color w:val="000000"/>
          <w:sz w:val="28"/>
          <w:szCs w:val="28"/>
        </w:rPr>
        <w:t xml:space="preserve">)», </w:t>
      </w:r>
      <w:proofErr w:type="gramStart"/>
      <w:r w:rsidRPr="00C00909">
        <w:rPr>
          <w:color w:val="000000"/>
          <w:sz w:val="28"/>
          <w:szCs w:val="28"/>
        </w:rPr>
        <w:t>постановлением Правительства Российской Федерации от 28 ноября 2018 года № 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</w:t>
      </w:r>
      <w:proofErr w:type="gramEnd"/>
      <w:r w:rsidRPr="00C00909">
        <w:rPr>
          <w:color w:val="000000"/>
          <w:sz w:val="28"/>
          <w:szCs w:val="28"/>
        </w:rPr>
        <w:t xml:space="preserve">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организациями», с целью установления основ правового регулирования добровольческой (волонтерской) деятельности на территории </w:t>
      </w:r>
      <w:r>
        <w:rPr>
          <w:color w:val="000000"/>
          <w:sz w:val="28"/>
          <w:szCs w:val="28"/>
        </w:rPr>
        <w:t>Красногвардейского сельского поселения Каневского района</w:t>
      </w:r>
      <w:r w:rsidRPr="00C00909">
        <w:rPr>
          <w:color w:val="000000"/>
          <w:sz w:val="28"/>
          <w:szCs w:val="28"/>
        </w:rPr>
        <w:t>,</w:t>
      </w:r>
      <w:r>
        <w:rPr>
          <w:rStyle w:val="apple-converted-space"/>
          <w:color w:val="000000"/>
          <w:sz w:val="28"/>
          <w:szCs w:val="28"/>
        </w:rPr>
        <w:t xml:space="preserve">                              </w:t>
      </w:r>
      <w:proofErr w:type="spellStart"/>
      <w:proofErr w:type="gramStart"/>
      <w:r w:rsidRPr="00C00909">
        <w:rPr>
          <w:color w:val="000000"/>
          <w:sz w:val="28"/>
          <w:szCs w:val="28"/>
        </w:rPr>
        <w:t>п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C00909"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ю:</w:t>
      </w:r>
    </w:p>
    <w:p w:rsidR="00E424D7" w:rsidRDefault="00E424D7" w:rsidP="00E424D7">
      <w:pPr>
        <w:pStyle w:val="af5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1. Утвердить порядок взаимодействия администрации </w:t>
      </w:r>
      <w:r>
        <w:rPr>
          <w:color w:val="000000"/>
          <w:sz w:val="28"/>
          <w:szCs w:val="28"/>
        </w:rPr>
        <w:t>Красногвардейского сельского поселения Каневского района</w:t>
      </w:r>
      <w:r w:rsidRPr="00C00909">
        <w:rPr>
          <w:color w:val="000000"/>
          <w:sz w:val="28"/>
          <w:szCs w:val="28"/>
        </w:rPr>
        <w:t>,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 согласно приложению к настоящему постановлению.</w:t>
      </w:r>
    </w:p>
    <w:p w:rsidR="00926968" w:rsidRPr="00E424D7" w:rsidRDefault="00E424D7" w:rsidP="00E424D7">
      <w:pPr>
        <w:pStyle w:val="af5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313251" w:rsidRPr="000C3A5E">
        <w:rPr>
          <w:sz w:val="28"/>
          <w:szCs w:val="28"/>
        </w:rPr>
        <w:t xml:space="preserve">. </w:t>
      </w:r>
      <w:r w:rsidR="00926968">
        <w:rPr>
          <w:bCs/>
          <w:sz w:val="28"/>
          <w:szCs w:val="28"/>
        </w:rPr>
        <w:t xml:space="preserve">Общему отделу администрации </w:t>
      </w:r>
      <w:r w:rsidR="00926968">
        <w:rPr>
          <w:bCs/>
          <w:color w:val="000000"/>
          <w:sz w:val="28"/>
          <w:szCs w:val="28"/>
        </w:rPr>
        <w:t>Красногвардейского</w:t>
      </w:r>
      <w:r w:rsidR="00926968">
        <w:rPr>
          <w:bCs/>
          <w:sz w:val="28"/>
          <w:szCs w:val="28"/>
        </w:rPr>
        <w:t xml:space="preserve"> сельского поселения Каневского района (Хрипко) обнародовать настоящее постановление в установленном порядке и разместить на официальном сайте администрации </w:t>
      </w:r>
      <w:r w:rsidR="00926968">
        <w:rPr>
          <w:bCs/>
          <w:color w:val="000000"/>
          <w:sz w:val="28"/>
          <w:szCs w:val="28"/>
        </w:rPr>
        <w:t>Красногвардейского</w:t>
      </w:r>
      <w:r w:rsidR="00926968">
        <w:rPr>
          <w:bCs/>
          <w:sz w:val="28"/>
          <w:szCs w:val="28"/>
        </w:rPr>
        <w:t xml:space="preserve"> сельского поселения Каневского района </w:t>
      </w:r>
      <w:r w:rsidR="00926968">
        <w:rPr>
          <w:sz w:val="28"/>
          <w:szCs w:val="28"/>
        </w:rPr>
        <w:t>в информационно-телекоммуникационной сети «Интернет».</w:t>
      </w:r>
    </w:p>
    <w:p w:rsidR="00313251" w:rsidRPr="00926968" w:rsidRDefault="00E424D7" w:rsidP="00926968">
      <w:pPr>
        <w:pStyle w:val="15"/>
        <w:shd w:val="clear" w:color="auto" w:fill="FFFFFF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31325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926968" w:rsidRPr="0092696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26968" w:rsidRPr="00926968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7B78ED" w:rsidRPr="00604F86" w:rsidRDefault="00E424D7" w:rsidP="007B78ED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4</w:t>
      </w:r>
      <w:r w:rsidR="007B78ED" w:rsidRPr="00604F86">
        <w:rPr>
          <w:rFonts w:cs="Tahoma"/>
          <w:sz w:val="28"/>
          <w:szCs w:val="28"/>
        </w:rPr>
        <w:t xml:space="preserve">. </w:t>
      </w:r>
      <w:r w:rsidR="00DF3EE0">
        <w:rPr>
          <w:sz w:val="28"/>
          <w:szCs w:val="28"/>
        </w:rPr>
        <w:t>Настоящее п</w:t>
      </w:r>
      <w:r w:rsidR="00DF3EE0" w:rsidRPr="00F676A2">
        <w:rPr>
          <w:sz w:val="28"/>
          <w:szCs w:val="28"/>
        </w:rPr>
        <w:t xml:space="preserve">остановление вступает в </w:t>
      </w:r>
      <w:r w:rsidR="00DF3EE0">
        <w:rPr>
          <w:sz w:val="28"/>
          <w:szCs w:val="28"/>
        </w:rPr>
        <w:t>силу со дня его официального обнародования</w:t>
      </w:r>
      <w:r w:rsidR="007B78ED" w:rsidRPr="00604F86">
        <w:rPr>
          <w:rFonts w:cs="Tahoma"/>
          <w:sz w:val="28"/>
          <w:szCs w:val="28"/>
        </w:rPr>
        <w:t>.</w:t>
      </w:r>
    </w:p>
    <w:p w:rsidR="0058037A" w:rsidRPr="00E424D7" w:rsidRDefault="0058037A" w:rsidP="007B78ED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61A7" w:rsidRDefault="00C461A7" w:rsidP="005E7483">
      <w:pPr>
        <w:widowControl w:val="0"/>
        <w:autoSpaceDE w:val="0"/>
        <w:jc w:val="both"/>
        <w:rPr>
          <w:sz w:val="28"/>
          <w:szCs w:val="28"/>
        </w:rPr>
      </w:pPr>
    </w:p>
    <w:p w:rsidR="00313251" w:rsidRPr="007C30A5" w:rsidRDefault="00313251" w:rsidP="005E7483">
      <w:pPr>
        <w:widowControl w:val="0"/>
        <w:autoSpaceDE w:val="0"/>
        <w:jc w:val="both"/>
        <w:rPr>
          <w:sz w:val="28"/>
          <w:szCs w:val="28"/>
        </w:rPr>
      </w:pP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374849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</w:p>
    <w:p w:rsidR="00DF3EE0" w:rsidRDefault="00DF3EE0" w:rsidP="00C13CA7">
      <w:pPr>
        <w:rPr>
          <w:sz w:val="28"/>
          <w:szCs w:val="28"/>
        </w:rPr>
      </w:pPr>
    </w:p>
    <w:p w:rsidR="00313251" w:rsidRDefault="00313251" w:rsidP="00374849">
      <w:pPr>
        <w:ind w:left="5387" w:hanging="33"/>
        <w:rPr>
          <w:sz w:val="28"/>
          <w:szCs w:val="28"/>
        </w:rPr>
      </w:pPr>
    </w:p>
    <w:p w:rsidR="00313251" w:rsidRDefault="00313251" w:rsidP="00374849">
      <w:pPr>
        <w:ind w:left="5387" w:hanging="33"/>
        <w:rPr>
          <w:sz w:val="28"/>
          <w:szCs w:val="28"/>
        </w:rPr>
      </w:pPr>
    </w:p>
    <w:p w:rsidR="00313251" w:rsidRDefault="00313251" w:rsidP="00374849">
      <w:pPr>
        <w:ind w:left="5387" w:hanging="33"/>
        <w:rPr>
          <w:sz w:val="28"/>
          <w:szCs w:val="28"/>
        </w:rPr>
      </w:pPr>
    </w:p>
    <w:p w:rsidR="00926968" w:rsidRDefault="00926968" w:rsidP="00374849">
      <w:pPr>
        <w:ind w:left="5387" w:hanging="33"/>
        <w:rPr>
          <w:sz w:val="28"/>
          <w:szCs w:val="28"/>
        </w:rPr>
      </w:pPr>
    </w:p>
    <w:p w:rsidR="00926968" w:rsidRDefault="00926968" w:rsidP="00374849">
      <w:pPr>
        <w:ind w:left="5387" w:hanging="33"/>
        <w:rPr>
          <w:sz w:val="28"/>
          <w:szCs w:val="28"/>
        </w:rPr>
      </w:pPr>
    </w:p>
    <w:p w:rsidR="00926968" w:rsidRDefault="00926968" w:rsidP="00374849">
      <w:pPr>
        <w:ind w:left="5387" w:hanging="33"/>
        <w:rPr>
          <w:sz w:val="28"/>
          <w:szCs w:val="28"/>
        </w:rPr>
      </w:pPr>
    </w:p>
    <w:p w:rsidR="00926968" w:rsidRDefault="00926968" w:rsidP="00374849">
      <w:pPr>
        <w:ind w:left="5387" w:hanging="33"/>
        <w:rPr>
          <w:sz w:val="28"/>
          <w:szCs w:val="28"/>
        </w:rPr>
      </w:pPr>
    </w:p>
    <w:p w:rsidR="00926968" w:rsidRDefault="00926968" w:rsidP="00374849">
      <w:pPr>
        <w:ind w:left="5387" w:hanging="33"/>
        <w:rPr>
          <w:sz w:val="28"/>
          <w:szCs w:val="28"/>
        </w:rPr>
      </w:pPr>
    </w:p>
    <w:p w:rsidR="00926968" w:rsidRDefault="00926968" w:rsidP="00374849">
      <w:pPr>
        <w:ind w:left="5387" w:hanging="33"/>
        <w:rPr>
          <w:sz w:val="28"/>
          <w:szCs w:val="28"/>
        </w:rPr>
      </w:pPr>
    </w:p>
    <w:p w:rsidR="004A630A" w:rsidRDefault="004A630A" w:rsidP="00374849">
      <w:pPr>
        <w:ind w:left="5387" w:hanging="33"/>
        <w:rPr>
          <w:sz w:val="28"/>
          <w:szCs w:val="28"/>
        </w:rPr>
      </w:pPr>
    </w:p>
    <w:p w:rsidR="00926968" w:rsidRDefault="00926968" w:rsidP="00374849">
      <w:pPr>
        <w:ind w:left="5387" w:hanging="33"/>
        <w:rPr>
          <w:sz w:val="28"/>
          <w:szCs w:val="28"/>
        </w:rPr>
      </w:pPr>
    </w:p>
    <w:p w:rsidR="00E424D7" w:rsidRDefault="00E424D7" w:rsidP="00374849">
      <w:pPr>
        <w:ind w:left="5387" w:hanging="33"/>
        <w:rPr>
          <w:sz w:val="28"/>
          <w:szCs w:val="28"/>
        </w:rPr>
      </w:pPr>
    </w:p>
    <w:p w:rsidR="00E424D7" w:rsidRDefault="00E424D7" w:rsidP="00374849">
      <w:pPr>
        <w:ind w:left="5387" w:hanging="33"/>
        <w:rPr>
          <w:sz w:val="28"/>
          <w:szCs w:val="28"/>
        </w:rPr>
      </w:pPr>
    </w:p>
    <w:p w:rsidR="00E424D7" w:rsidRDefault="00E424D7" w:rsidP="00374849">
      <w:pPr>
        <w:ind w:left="5387" w:hanging="33"/>
        <w:rPr>
          <w:sz w:val="28"/>
          <w:szCs w:val="28"/>
        </w:rPr>
      </w:pPr>
    </w:p>
    <w:p w:rsidR="00E424D7" w:rsidRDefault="00E424D7" w:rsidP="00374849">
      <w:pPr>
        <w:ind w:left="5387" w:hanging="33"/>
        <w:rPr>
          <w:sz w:val="28"/>
          <w:szCs w:val="28"/>
        </w:rPr>
      </w:pPr>
    </w:p>
    <w:p w:rsidR="00E424D7" w:rsidRDefault="00E424D7" w:rsidP="00374849">
      <w:pPr>
        <w:ind w:left="5387" w:hanging="33"/>
        <w:rPr>
          <w:sz w:val="28"/>
          <w:szCs w:val="28"/>
        </w:rPr>
      </w:pPr>
    </w:p>
    <w:p w:rsidR="00E424D7" w:rsidRDefault="00E424D7" w:rsidP="00374849">
      <w:pPr>
        <w:ind w:left="5387" w:hanging="33"/>
        <w:rPr>
          <w:sz w:val="28"/>
          <w:szCs w:val="28"/>
        </w:rPr>
      </w:pPr>
    </w:p>
    <w:p w:rsidR="00E424D7" w:rsidRDefault="00E424D7" w:rsidP="00374849">
      <w:pPr>
        <w:ind w:left="5387" w:hanging="33"/>
        <w:rPr>
          <w:sz w:val="28"/>
          <w:szCs w:val="28"/>
        </w:rPr>
      </w:pPr>
    </w:p>
    <w:p w:rsidR="00E424D7" w:rsidRDefault="00E424D7" w:rsidP="00374849">
      <w:pPr>
        <w:ind w:left="5387" w:hanging="33"/>
        <w:rPr>
          <w:sz w:val="28"/>
          <w:szCs w:val="28"/>
        </w:rPr>
      </w:pPr>
    </w:p>
    <w:p w:rsidR="00E424D7" w:rsidRDefault="00E424D7" w:rsidP="00374849">
      <w:pPr>
        <w:ind w:left="5387" w:hanging="33"/>
        <w:rPr>
          <w:sz w:val="28"/>
          <w:szCs w:val="28"/>
        </w:rPr>
      </w:pPr>
    </w:p>
    <w:p w:rsidR="00E424D7" w:rsidRDefault="00E424D7" w:rsidP="00374849">
      <w:pPr>
        <w:ind w:left="5387" w:hanging="33"/>
        <w:rPr>
          <w:sz w:val="28"/>
          <w:szCs w:val="28"/>
        </w:rPr>
      </w:pPr>
    </w:p>
    <w:p w:rsidR="00E424D7" w:rsidRDefault="00E424D7" w:rsidP="00374849">
      <w:pPr>
        <w:ind w:left="5387" w:hanging="33"/>
        <w:rPr>
          <w:sz w:val="28"/>
          <w:szCs w:val="28"/>
        </w:rPr>
      </w:pPr>
    </w:p>
    <w:p w:rsidR="00E424D7" w:rsidRDefault="00E424D7" w:rsidP="00374849">
      <w:pPr>
        <w:ind w:left="5387" w:hanging="33"/>
        <w:rPr>
          <w:sz w:val="28"/>
          <w:szCs w:val="28"/>
        </w:rPr>
      </w:pPr>
    </w:p>
    <w:p w:rsidR="00E424D7" w:rsidRDefault="00E424D7" w:rsidP="00374849">
      <w:pPr>
        <w:ind w:left="5387" w:hanging="33"/>
        <w:rPr>
          <w:sz w:val="28"/>
          <w:szCs w:val="28"/>
        </w:rPr>
      </w:pPr>
    </w:p>
    <w:p w:rsidR="00E424D7" w:rsidRDefault="00E424D7" w:rsidP="00374849">
      <w:pPr>
        <w:ind w:left="5387" w:hanging="33"/>
        <w:rPr>
          <w:sz w:val="28"/>
          <w:szCs w:val="28"/>
        </w:rPr>
      </w:pPr>
    </w:p>
    <w:p w:rsidR="00E424D7" w:rsidRDefault="00E424D7" w:rsidP="00374849">
      <w:pPr>
        <w:ind w:left="5387" w:hanging="33"/>
        <w:rPr>
          <w:sz w:val="28"/>
          <w:szCs w:val="28"/>
        </w:rPr>
      </w:pPr>
    </w:p>
    <w:p w:rsidR="00E424D7" w:rsidRDefault="00E424D7" w:rsidP="00374849">
      <w:pPr>
        <w:ind w:left="5387" w:hanging="33"/>
        <w:rPr>
          <w:sz w:val="28"/>
          <w:szCs w:val="28"/>
        </w:rPr>
      </w:pPr>
    </w:p>
    <w:p w:rsidR="00E424D7" w:rsidRDefault="00E424D7" w:rsidP="00374849">
      <w:pPr>
        <w:ind w:left="5387" w:hanging="33"/>
        <w:rPr>
          <w:sz w:val="28"/>
          <w:szCs w:val="28"/>
        </w:rPr>
      </w:pPr>
    </w:p>
    <w:p w:rsidR="00E424D7" w:rsidRDefault="00E424D7" w:rsidP="00374849">
      <w:pPr>
        <w:ind w:left="5387" w:hanging="33"/>
        <w:rPr>
          <w:sz w:val="28"/>
          <w:szCs w:val="28"/>
        </w:rPr>
      </w:pPr>
    </w:p>
    <w:p w:rsidR="00E424D7" w:rsidRDefault="00E424D7" w:rsidP="00374849">
      <w:pPr>
        <w:ind w:left="5387" w:hanging="33"/>
        <w:rPr>
          <w:sz w:val="28"/>
          <w:szCs w:val="28"/>
        </w:rPr>
      </w:pPr>
    </w:p>
    <w:p w:rsidR="00E424D7" w:rsidRDefault="00E424D7" w:rsidP="00374849">
      <w:pPr>
        <w:ind w:left="5387" w:hanging="33"/>
        <w:rPr>
          <w:sz w:val="28"/>
          <w:szCs w:val="28"/>
        </w:rPr>
      </w:pPr>
    </w:p>
    <w:p w:rsidR="00E424D7" w:rsidRDefault="00E424D7" w:rsidP="00374849">
      <w:pPr>
        <w:ind w:left="5387" w:hanging="33"/>
        <w:rPr>
          <w:sz w:val="28"/>
          <w:szCs w:val="28"/>
        </w:rPr>
      </w:pPr>
    </w:p>
    <w:p w:rsidR="00E424D7" w:rsidRDefault="00E424D7" w:rsidP="00374849">
      <w:pPr>
        <w:ind w:left="5387" w:hanging="33"/>
        <w:rPr>
          <w:sz w:val="28"/>
          <w:szCs w:val="28"/>
        </w:rPr>
      </w:pPr>
    </w:p>
    <w:p w:rsidR="00E424D7" w:rsidRDefault="00E424D7" w:rsidP="00374849">
      <w:pPr>
        <w:ind w:left="5387" w:hanging="33"/>
        <w:rPr>
          <w:sz w:val="28"/>
          <w:szCs w:val="28"/>
        </w:rPr>
      </w:pPr>
    </w:p>
    <w:p w:rsidR="00E424D7" w:rsidRDefault="00E424D7" w:rsidP="00374849">
      <w:pPr>
        <w:ind w:left="5387" w:hanging="33"/>
        <w:rPr>
          <w:sz w:val="28"/>
          <w:szCs w:val="28"/>
        </w:rPr>
      </w:pPr>
    </w:p>
    <w:p w:rsidR="00E424D7" w:rsidRDefault="00E424D7" w:rsidP="00374849">
      <w:pPr>
        <w:ind w:left="5387" w:hanging="33"/>
        <w:rPr>
          <w:sz w:val="28"/>
          <w:szCs w:val="28"/>
        </w:rPr>
      </w:pPr>
    </w:p>
    <w:p w:rsidR="00E424D7" w:rsidRDefault="00E424D7" w:rsidP="00374849">
      <w:pPr>
        <w:ind w:left="5387" w:hanging="33"/>
        <w:rPr>
          <w:sz w:val="28"/>
          <w:szCs w:val="28"/>
        </w:rPr>
      </w:pPr>
    </w:p>
    <w:p w:rsidR="00374849" w:rsidRPr="00200F43" w:rsidRDefault="00313251" w:rsidP="00374849">
      <w:pPr>
        <w:ind w:left="5387" w:hanging="33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374849" w:rsidRPr="00A36273" w:rsidRDefault="00374849" w:rsidP="00374849">
      <w:pPr>
        <w:ind w:left="5387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DF3EE0">
        <w:rPr>
          <w:sz w:val="28"/>
          <w:szCs w:val="28"/>
        </w:rPr>
        <w:t>О</w:t>
      </w:r>
    </w:p>
    <w:p w:rsidR="00374849" w:rsidRPr="00A36273" w:rsidRDefault="00374849" w:rsidP="00374849">
      <w:pPr>
        <w:ind w:left="5387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A36273">
        <w:rPr>
          <w:sz w:val="28"/>
          <w:szCs w:val="28"/>
        </w:rPr>
        <w:t xml:space="preserve"> администрации</w:t>
      </w:r>
    </w:p>
    <w:p w:rsidR="00374849" w:rsidRPr="00A36273" w:rsidRDefault="00374849" w:rsidP="00374849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Красногвардейского сельского поселения </w:t>
      </w:r>
      <w:r w:rsidRPr="00A36273">
        <w:rPr>
          <w:sz w:val="28"/>
          <w:szCs w:val="28"/>
        </w:rPr>
        <w:t>Каневско</w:t>
      </w:r>
      <w:r>
        <w:rPr>
          <w:sz w:val="28"/>
          <w:szCs w:val="28"/>
        </w:rPr>
        <w:t>го</w:t>
      </w:r>
      <w:r w:rsidRPr="00A3627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374849" w:rsidRPr="00A36273" w:rsidRDefault="00374849" w:rsidP="00374849">
      <w:pPr>
        <w:ind w:left="5387"/>
        <w:rPr>
          <w:sz w:val="28"/>
          <w:szCs w:val="28"/>
        </w:rPr>
      </w:pPr>
      <w:r w:rsidRPr="00A36273">
        <w:rPr>
          <w:sz w:val="28"/>
          <w:szCs w:val="28"/>
        </w:rPr>
        <w:t>от ______________№________</w:t>
      </w:r>
    </w:p>
    <w:p w:rsidR="00596777" w:rsidRDefault="00596777" w:rsidP="00E424D7">
      <w:pPr>
        <w:pStyle w:val="af5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>Порядок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 xml:space="preserve">взаимодействия администрации </w:t>
      </w:r>
      <w:r>
        <w:rPr>
          <w:b/>
          <w:bCs/>
          <w:color w:val="000000"/>
          <w:sz w:val="28"/>
          <w:szCs w:val="28"/>
        </w:rPr>
        <w:t>Красногвардейского сельского поселения Каневского района</w:t>
      </w:r>
      <w:r w:rsidRPr="00C00909">
        <w:rPr>
          <w:b/>
          <w:bCs/>
          <w:color w:val="000000"/>
          <w:sz w:val="28"/>
          <w:szCs w:val="28"/>
        </w:rPr>
        <w:t>, подведомственных муниципальных учреждений с организаторами добровольческой (волонтерской) деятельности,</w:t>
      </w:r>
      <w:r w:rsidRPr="00C00909">
        <w:rPr>
          <w:rStyle w:val="apple-converted-space"/>
          <w:color w:val="000000"/>
          <w:sz w:val="28"/>
          <w:szCs w:val="28"/>
        </w:rPr>
        <w:t> </w:t>
      </w:r>
      <w:r w:rsidRPr="00C00909">
        <w:rPr>
          <w:b/>
          <w:bCs/>
          <w:color w:val="000000"/>
          <w:sz w:val="28"/>
          <w:szCs w:val="28"/>
        </w:rPr>
        <w:t xml:space="preserve">добровольческими (волонтерскими) организациями 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 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C00909">
        <w:rPr>
          <w:b/>
          <w:color w:val="000000"/>
          <w:sz w:val="28"/>
          <w:szCs w:val="28"/>
        </w:rPr>
        <w:t>Общие положения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1.1. Добровольческая (волонтерская) деятельность на территории </w:t>
      </w:r>
      <w:r>
        <w:rPr>
          <w:color w:val="000000"/>
          <w:sz w:val="28"/>
          <w:szCs w:val="28"/>
        </w:rPr>
        <w:t>Красногвардейского сельского поселения Каневского района</w:t>
      </w:r>
      <w:r w:rsidRPr="00C00909">
        <w:rPr>
          <w:color w:val="000000"/>
          <w:sz w:val="28"/>
          <w:szCs w:val="28"/>
        </w:rPr>
        <w:t xml:space="preserve"> осуществляется в соответствии с Федеральным законом от 11 августа 1995 года № 135-ФЗ «О благотворительной деятельности и добровольчестве (</w:t>
      </w:r>
      <w:proofErr w:type="spellStart"/>
      <w:r w:rsidRPr="00C00909">
        <w:rPr>
          <w:color w:val="000000"/>
          <w:sz w:val="28"/>
          <w:szCs w:val="28"/>
        </w:rPr>
        <w:t>волонтерстве</w:t>
      </w:r>
      <w:proofErr w:type="spellEnd"/>
      <w:r w:rsidRPr="00C00909">
        <w:rPr>
          <w:color w:val="000000"/>
          <w:sz w:val="28"/>
          <w:szCs w:val="28"/>
        </w:rPr>
        <w:t xml:space="preserve">)» (далее – Закон № 135-ФЗ), иным федеральным законодательством, законодательством Краснодарского края, нормативными правовыми актами </w:t>
      </w:r>
      <w:r>
        <w:rPr>
          <w:color w:val="000000"/>
          <w:sz w:val="28"/>
          <w:szCs w:val="28"/>
        </w:rPr>
        <w:t>Красногвардейского сельского поселения Каневского района</w:t>
      </w:r>
      <w:r w:rsidRPr="00C00909">
        <w:rPr>
          <w:color w:val="000000"/>
          <w:sz w:val="28"/>
          <w:szCs w:val="28"/>
        </w:rPr>
        <w:t>.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C00909">
        <w:rPr>
          <w:rStyle w:val="apple-converted-space"/>
          <w:color w:val="000000"/>
          <w:sz w:val="28"/>
          <w:szCs w:val="28"/>
        </w:rPr>
        <w:t xml:space="preserve">Настоящий Порядок регулирует отношения, связанные с осуществлением взаимодействия с организаторами добровольческой (волонтерской) деятельности, добровольческими (волонтерскими) организациями администрацией </w:t>
      </w:r>
      <w:r>
        <w:rPr>
          <w:color w:val="000000"/>
          <w:sz w:val="28"/>
          <w:szCs w:val="28"/>
        </w:rPr>
        <w:t>Красногвардейского сельского поселения Каневского района</w:t>
      </w:r>
      <w:r w:rsidRPr="00C00909">
        <w:rPr>
          <w:color w:val="000000"/>
          <w:sz w:val="28"/>
          <w:szCs w:val="28"/>
        </w:rPr>
        <w:t xml:space="preserve"> </w:t>
      </w:r>
      <w:r w:rsidRPr="00C00909">
        <w:rPr>
          <w:rStyle w:val="apple-converted-space"/>
          <w:color w:val="000000"/>
          <w:sz w:val="28"/>
          <w:szCs w:val="28"/>
        </w:rPr>
        <w:t>(далее – Администрация), а также подведомственными муниципальными учреждениями</w:t>
      </w:r>
      <w:r w:rsidR="00596777">
        <w:rPr>
          <w:rStyle w:val="apple-converted-space"/>
          <w:color w:val="000000"/>
          <w:sz w:val="28"/>
          <w:szCs w:val="28"/>
        </w:rPr>
        <w:t xml:space="preserve"> </w:t>
      </w:r>
      <w:r w:rsidRPr="00C00909">
        <w:rPr>
          <w:rStyle w:val="apple-converted-space"/>
          <w:color w:val="000000"/>
          <w:sz w:val="28"/>
          <w:szCs w:val="28"/>
        </w:rPr>
        <w:t>(далее – Учреждения) с учетом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</w:t>
      </w:r>
      <w:proofErr w:type="gramEnd"/>
      <w:r w:rsidRPr="00C00909">
        <w:rPr>
          <w:rStyle w:val="apple-converted-space"/>
          <w:color w:val="000000"/>
          <w:sz w:val="28"/>
          <w:szCs w:val="28"/>
        </w:rPr>
        <w:t xml:space="preserve"> организаторами добровольческой (волонтерской) деятельности, добровольческими (волонтерскими) организациями, утвержденного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C00909">
        <w:rPr>
          <w:rStyle w:val="apple-converted-space"/>
          <w:color w:val="000000"/>
          <w:sz w:val="28"/>
          <w:szCs w:val="28"/>
        </w:rPr>
        <w:t>постановлением Правительства Российской Федерации от 28 ноября 2018 года № 1425.  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1.2.</w:t>
      </w:r>
      <w:r w:rsidRPr="00C00909">
        <w:rPr>
          <w:rStyle w:val="apple-converted-space"/>
          <w:color w:val="000000"/>
          <w:sz w:val="28"/>
          <w:szCs w:val="28"/>
        </w:rPr>
        <w:t> </w:t>
      </w:r>
      <w:r w:rsidRPr="00C00909">
        <w:rPr>
          <w:color w:val="000000"/>
          <w:sz w:val="28"/>
          <w:szCs w:val="28"/>
        </w:rPr>
        <w:t>Под добровольческой (волонтерской) деятельностью понимается добровольная деятельность в форме безвозмездного выполнения работ и (или) оказания услуг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в целях, указанных в пункте 1 статьи 2 Закона № 135-ФЗ.</w:t>
      </w:r>
      <w:r w:rsidRPr="00C00909">
        <w:rPr>
          <w:rStyle w:val="apple-converted-space"/>
          <w:color w:val="000000"/>
          <w:sz w:val="28"/>
          <w:szCs w:val="28"/>
        </w:rPr>
        <w:t> 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1.2.1. Добровольцы (волонтеры) – физические лица, осуществляющие добровольческую (волонтерскую) деятельность в целях, указанных в пункте 1 статьи 2 Закона № 135-ФЗ, или в иных общественно полезных целях.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1.2.2.</w:t>
      </w:r>
      <w:r w:rsidRPr="00C00909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C00909">
        <w:rPr>
          <w:color w:val="000000"/>
          <w:sz w:val="28"/>
          <w:szCs w:val="28"/>
        </w:rPr>
        <w:t>Добровольческая (волонтерская) организация – некоммерческая организация в форме общественной организации, общественного движения, общественного учреждения, религиозной организации, ассоциации (союза), фонда или автономной некоммерческой организации, которая осуществляет деятельность в целях, указанных в пункте 1 статьи 2 Закона № 135-ФЗ, привлекает на постоянной или временной основе добровольцев (волонтеров) к осуществлению добровольческой (волонтерской) деятельности и осуществляет руководство их деятельностью.</w:t>
      </w:r>
      <w:proofErr w:type="gramEnd"/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1.3. Организаторами добровольческой (волонтерской) деятельности являются некоммерческие организации и физические лица, которые привлекают на постоянной или временной основе добровольцев (волонтеров) к осуществлению добровольческой (волонтерской) деятельности и осуществляют руководство их деятельностью.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1.4. Администрация, Учреждения вправе привлекать добровольцев (волонтеров) к осуществлению добровольческой (волонтерской) деятельности.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> 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C00909">
        <w:rPr>
          <w:b/>
          <w:color w:val="000000"/>
          <w:sz w:val="28"/>
          <w:szCs w:val="28"/>
        </w:rPr>
        <w:t>2. Основные цели добровольческой (волонтерской) деятельности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2.1. Добровольческая (волонтерская) деятельность на территории </w:t>
      </w:r>
      <w:proofErr w:type="gramStart"/>
      <w:r>
        <w:rPr>
          <w:color w:val="000000"/>
          <w:sz w:val="28"/>
          <w:szCs w:val="28"/>
        </w:rPr>
        <w:t>Красногвардейского</w:t>
      </w:r>
      <w:proofErr w:type="gramEnd"/>
      <w:r>
        <w:rPr>
          <w:color w:val="000000"/>
          <w:sz w:val="28"/>
          <w:szCs w:val="28"/>
        </w:rPr>
        <w:t xml:space="preserve"> сельского поселения Каневского района</w:t>
      </w:r>
      <w:r w:rsidRPr="00C00909">
        <w:rPr>
          <w:color w:val="000000"/>
          <w:sz w:val="28"/>
          <w:szCs w:val="28"/>
        </w:rPr>
        <w:t xml:space="preserve"> осуществляется в целях: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0" w:name="_00013"/>
      <w:r w:rsidRPr="00C00909">
        <w:rPr>
          <w:color w:val="000000"/>
          <w:sz w:val="28"/>
          <w:szCs w:val="28"/>
        </w:rPr>
        <w:t>- социальной поддержки и защиты граждан, включая улучшение материального положения малообеспеченных,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</w:t>
      </w:r>
      <w:r w:rsidRPr="00C00909">
        <w:rPr>
          <w:rStyle w:val="apple-converted-space"/>
          <w:color w:val="000000"/>
          <w:sz w:val="28"/>
          <w:szCs w:val="28"/>
        </w:rPr>
        <w:t> </w:t>
      </w:r>
      <w:r w:rsidRPr="00C00909">
        <w:rPr>
          <w:color w:val="000000"/>
          <w:sz w:val="28"/>
          <w:szCs w:val="28"/>
        </w:rPr>
        <w:t>законные интересы;</w:t>
      </w:r>
      <w:bookmarkEnd w:id="0"/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" w:name="_00014"/>
      <w:r w:rsidRPr="00C00909">
        <w:rPr>
          <w:color w:val="000000"/>
          <w:sz w:val="28"/>
          <w:szCs w:val="28"/>
        </w:rPr>
        <w:t>-</w:t>
      </w:r>
      <w:r w:rsidRPr="00C00909">
        <w:rPr>
          <w:rStyle w:val="apple-converted-space"/>
          <w:color w:val="000000"/>
          <w:sz w:val="28"/>
          <w:szCs w:val="28"/>
        </w:rPr>
        <w:t> </w:t>
      </w:r>
      <w:r w:rsidRPr="00C00909">
        <w:rPr>
          <w:color w:val="000000"/>
          <w:sz w:val="28"/>
          <w:szCs w:val="28"/>
        </w:rPr>
        <w:t>подготовки населения к преодолению последствий стихийных бедствий, экологических, промышленных или иных катастроф, к предотвращению несчастных случаев;</w:t>
      </w:r>
      <w:bookmarkEnd w:id="1"/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" w:name="_00015"/>
      <w:r w:rsidRPr="00C00909">
        <w:rPr>
          <w:color w:val="000000"/>
          <w:sz w:val="28"/>
          <w:szCs w:val="28"/>
        </w:rPr>
        <w:t>- участия в ликвидации чрезвычайных ситуаций и их последствий, профилактике и тушении пожаров, проведении аварийно-спасательных работ, а также оказания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жертвам репрессий, беженцам и вынужденным переселенцам;</w:t>
      </w:r>
      <w:bookmarkEnd w:id="2"/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3" w:name="_00016"/>
      <w:r w:rsidRPr="00C00909">
        <w:rPr>
          <w:color w:val="000000"/>
          <w:sz w:val="28"/>
          <w:szCs w:val="28"/>
        </w:rPr>
        <w:t>- содействия укреплению мира, дружбы и согласия между народами, предотвращению социальных, национальных, религиозных конфликтов;</w:t>
      </w:r>
      <w:bookmarkEnd w:id="3"/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4" w:name="_00017"/>
      <w:r w:rsidRPr="00C00909">
        <w:rPr>
          <w:color w:val="000000"/>
          <w:sz w:val="28"/>
          <w:szCs w:val="28"/>
        </w:rPr>
        <w:t>- содействия укреплению престижа и роли семьи в обществе;</w:t>
      </w:r>
      <w:bookmarkEnd w:id="4"/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5" w:name="_00018"/>
      <w:r w:rsidRPr="00C00909">
        <w:rPr>
          <w:color w:val="000000"/>
          <w:sz w:val="28"/>
          <w:szCs w:val="28"/>
        </w:rPr>
        <w:t>- содействия защите материнства, детства и отцовства;</w:t>
      </w:r>
      <w:bookmarkEnd w:id="5"/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6" w:name="_00019"/>
      <w:r w:rsidRPr="00C00909">
        <w:rPr>
          <w:color w:val="000000"/>
          <w:sz w:val="28"/>
          <w:szCs w:val="28"/>
        </w:rPr>
        <w:t>- содействия деятельности в сфере образования, науки, культуры, искусства, просвещения, духовному развитию личности;</w:t>
      </w:r>
      <w:bookmarkEnd w:id="6"/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7" w:name="_00020"/>
      <w:r w:rsidRPr="00C00909">
        <w:rPr>
          <w:color w:val="000000"/>
          <w:sz w:val="28"/>
          <w:szCs w:val="28"/>
        </w:rPr>
        <w:t>- содействия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8" w:name="_00025"/>
      <w:bookmarkStart w:id="9" w:name="_00021"/>
      <w:bookmarkEnd w:id="7"/>
      <w:bookmarkEnd w:id="8"/>
      <w:r w:rsidRPr="00C00909">
        <w:rPr>
          <w:color w:val="000000"/>
          <w:sz w:val="28"/>
          <w:szCs w:val="28"/>
        </w:rPr>
        <w:t>- содействия деятельности в области физической культуры и спорта (за исключением профессионального спорта), участия в организации и (или) проведении физкультурных и спортивных мероприятий в форме безвозмездного выполнения работ и (или) оказания услуг физическими лицами;</w:t>
      </w:r>
      <w:bookmarkEnd w:id="9"/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0" w:name="_00169"/>
      <w:bookmarkStart w:id="11" w:name="_00022"/>
      <w:bookmarkEnd w:id="10"/>
      <w:r w:rsidRPr="00C00909">
        <w:rPr>
          <w:color w:val="000000"/>
          <w:sz w:val="28"/>
          <w:szCs w:val="28"/>
        </w:rPr>
        <w:t>- охраны окружающей среды и защиты животных;</w:t>
      </w:r>
      <w:bookmarkEnd w:id="11"/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2" w:name="_00023"/>
      <w:r w:rsidRPr="00C00909">
        <w:rPr>
          <w:color w:val="000000"/>
          <w:sz w:val="28"/>
          <w:szCs w:val="28"/>
        </w:rPr>
        <w:t>- охраны и должного содержания зданий, объектов и территорий, имеющих историческое, культовое, культурное или природоохранное значение, и мест захоронения;</w:t>
      </w:r>
      <w:bookmarkEnd w:id="12"/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3" w:name="_00003"/>
      <w:r w:rsidRPr="00C00909">
        <w:rPr>
          <w:color w:val="000000"/>
          <w:sz w:val="28"/>
          <w:szCs w:val="28"/>
        </w:rPr>
        <w:t>- подготовки населения в области защиты от чрезвычайных ситуаций, пропаганды знаний в области защиты населения и территорий от чрезвычайных ситуаций и обеспечения пожарной безопасности;</w:t>
      </w:r>
      <w:bookmarkEnd w:id="13"/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4" w:name="_00004"/>
      <w:r w:rsidRPr="00C00909">
        <w:rPr>
          <w:color w:val="000000"/>
          <w:sz w:val="28"/>
          <w:szCs w:val="28"/>
        </w:rPr>
        <w:t>- социальной реабилитации детей-сирот, детей, оставшихся без попечения родителей, безнадзорных детей, детей, находящихся в трудной жизненной ситуации;</w:t>
      </w:r>
      <w:bookmarkEnd w:id="14"/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5" w:name="_00005"/>
      <w:r w:rsidRPr="00C00909">
        <w:rPr>
          <w:color w:val="000000"/>
          <w:sz w:val="28"/>
          <w:szCs w:val="28"/>
        </w:rPr>
        <w:t>оказания бесплатной юридической помощи и правового просвещения населения;</w:t>
      </w:r>
      <w:bookmarkEnd w:id="15"/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6" w:name="_00026"/>
      <w:bookmarkStart w:id="17" w:name="_00006"/>
      <w:bookmarkEnd w:id="16"/>
      <w:r w:rsidRPr="00C00909">
        <w:rPr>
          <w:color w:val="000000"/>
          <w:sz w:val="28"/>
          <w:szCs w:val="28"/>
        </w:rPr>
        <w:t>- содействия добровольческой (волонтерской) деятельности;</w:t>
      </w:r>
      <w:bookmarkEnd w:id="17"/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8" w:name="_00007"/>
      <w:r w:rsidRPr="00C00909">
        <w:rPr>
          <w:color w:val="000000"/>
          <w:sz w:val="28"/>
          <w:szCs w:val="28"/>
        </w:rPr>
        <w:t>- участия в деятельности по профилактике безнадзорности и правонарушений несовершеннолетних;</w:t>
      </w:r>
      <w:bookmarkEnd w:id="18"/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9" w:name="_00008"/>
      <w:r w:rsidRPr="00C00909">
        <w:rPr>
          <w:color w:val="000000"/>
          <w:sz w:val="28"/>
          <w:szCs w:val="28"/>
        </w:rPr>
        <w:t>- содействия развитию научно-технического, художественного творчества детей и молодежи;</w:t>
      </w:r>
      <w:bookmarkEnd w:id="19"/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0" w:name="_00009"/>
      <w:r w:rsidRPr="00C00909">
        <w:rPr>
          <w:color w:val="000000"/>
          <w:sz w:val="28"/>
          <w:szCs w:val="28"/>
        </w:rPr>
        <w:t>- содействия патриотическому, духовно-нравственному воспитанию детей и молодежи;</w:t>
      </w:r>
      <w:bookmarkEnd w:id="20"/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1" w:name="_00010"/>
      <w:r w:rsidRPr="00C00909">
        <w:rPr>
          <w:color w:val="000000"/>
          <w:sz w:val="28"/>
          <w:szCs w:val="28"/>
        </w:rPr>
        <w:t>- поддержки общественно значимых молодежных инициатив, проектов, детского и молодежного движения, детских и молодежных организаций;</w:t>
      </w:r>
      <w:bookmarkEnd w:id="21"/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2" w:name="_00011"/>
      <w:r w:rsidRPr="00C00909">
        <w:rPr>
          <w:color w:val="000000"/>
          <w:sz w:val="28"/>
          <w:szCs w:val="28"/>
        </w:rPr>
        <w:t>- содействия деятельности по производству и (или) распространению социальной рекламы;</w:t>
      </w:r>
      <w:bookmarkEnd w:id="22"/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3" w:name="_00012"/>
      <w:r w:rsidRPr="00C00909">
        <w:rPr>
          <w:color w:val="000000"/>
          <w:sz w:val="28"/>
          <w:szCs w:val="28"/>
        </w:rPr>
        <w:t>- содействия профилактике социально опасных форм поведения граждан;</w:t>
      </w:r>
      <w:bookmarkEnd w:id="23"/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- участия граждан в поиске лиц, пропавших без вести;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- содействия в оказании медицинской помощи в организациях, оказывающих медицинскую помощь;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- содействия органам внутренних дел (полиции) и иным правоохранительным органам в охране общественного порядка в соответствии с законодательством Российской Федерации;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- иные общественно-полезные цели.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C00909">
        <w:rPr>
          <w:b/>
          <w:color w:val="000000"/>
          <w:sz w:val="28"/>
          <w:szCs w:val="28"/>
        </w:rPr>
        <w:t>3. Организация</w:t>
      </w:r>
      <w:r>
        <w:rPr>
          <w:b/>
          <w:color w:val="000000"/>
          <w:sz w:val="28"/>
          <w:szCs w:val="28"/>
        </w:rPr>
        <w:t xml:space="preserve"> </w:t>
      </w:r>
      <w:r w:rsidRPr="00C00909">
        <w:rPr>
          <w:b/>
          <w:color w:val="000000"/>
          <w:sz w:val="28"/>
          <w:szCs w:val="28"/>
        </w:rPr>
        <w:t xml:space="preserve">взаимодействия администрации </w:t>
      </w:r>
      <w:r>
        <w:rPr>
          <w:b/>
          <w:color w:val="000000"/>
          <w:sz w:val="28"/>
          <w:szCs w:val="28"/>
        </w:rPr>
        <w:t>Красногвардейского сельского поселения Каневского района</w:t>
      </w:r>
      <w:r w:rsidRPr="00C00909">
        <w:rPr>
          <w:b/>
          <w:color w:val="000000"/>
          <w:sz w:val="28"/>
          <w:szCs w:val="28"/>
        </w:rPr>
        <w:t xml:space="preserve"> и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bookmarkStart w:id="24" w:name="_00086"/>
      <w:bookmarkStart w:id="25" w:name="_00091"/>
      <w:bookmarkEnd w:id="24"/>
      <w:r w:rsidRPr="00C00909">
        <w:rPr>
          <w:color w:val="000000"/>
          <w:sz w:val="28"/>
          <w:szCs w:val="28"/>
        </w:rPr>
        <w:t>3.1.</w:t>
      </w:r>
      <w:bookmarkEnd w:id="25"/>
      <w:r w:rsidR="00596777">
        <w:rPr>
          <w:color w:val="000000"/>
          <w:sz w:val="28"/>
          <w:szCs w:val="28"/>
        </w:rPr>
        <w:t xml:space="preserve"> </w:t>
      </w:r>
      <w:proofErr w:type="gramStart"/>
      <w:r w:rsidRPr="00C00909">
        <w:rPr>
          <w:color w:val="000000"/>
          <w:sz w:val="28"/>
          <w:szCs w:val="28"/>
        </w:rPr>
        <w:t>Организатор добровольческой деятельности, добровольческая организация в целях осуществления взаимодействия направляют в Администрацию, Учреждение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 xml:space="preserve">почтовым отправлением с описью вложения или в форме электронного документа через информационно-телекоммуникационную сеть «Интернет» предложение о намерении взаимодействовать в части организации добровольческой деятельности (далее - предложение) на имя заместителя главы </w:t>
      </w:r>
      <w:r>
        <w:rPr>
          <w:color w:val="000000"/>
          <w:sz w:val="28"/>
          <w:szCs w:val="28"/>
        </w:rPr>
        <w:t>Красногвардейского сельского поселения Каневского района</w:t>
      </w:r>
      <w:r w:rsidRPr="00C00909">
        <w:rPr>
          <w:color w:val="000000"/>
          <w:sz w:val="28"/>
          <w:szCs w:val="28"/>
        </w:rPr>
        <w:t xml:space="preserve"> по социальным вопросам либо руководителя Учреждения, которое содержит следующую информацию:</w:t>
      </w:r>
      <w:proofErr w:type="gramEnd"/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а) фамилия, имя, отчество (при наличии), если организатором добровольческой деятельности является физическое лицо;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б)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в) государственный регистрационный номер, содержащийся в Едином государственном реестре юридических лиц;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г) сведения об адресе официального сайта или официальной страницы в информационно-телекоммуникационной сети «Интернет» (при наличии);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proofErr w:type="spellStart"/>
      <w:r w:rsidRPr="00C00909">
        <w:rPr>
          <w:color w:val="000000"/>
          <w:sz w:val="28"/>
          <w:szCs w:val="28"/>
        </w:rPr>
        <w:t>д</w:t>
      </w:r>
      <w:proofErr w:type="spellEnd"/>
      <w:r w:rsidRPr="00C00909">
        <w:rPr>
          <w:color w:val="000000"/>
          <w:sz w:val="28"/>
          <w:szCs w:val="28"/>
        </w:rPr>
        <w:t>) идентификационный номер, содержащийся в единой информационной системе в сфере развития добровольчества (</w:t>
      </w:r>
      <w:proofErr w:type="spellStart"/>
      <w:r w:rsidRPr="00C00909">
        <w:rPr>
          <w:color w:val="000000"/>
          <w:sz w:val="28"/>
          <w:szCs w:val="28"/>
        </w:rPr>
        <w:t>волонтерства</w:t>
      </w:r>
      <w:proofErr w:type="spellEnd"/>
      <w:r w:rsidRPr="00C00909">
        <w:rPr>
          <w:color w:val="000000"/>
          <w:sz w:val="28"/>
          <w:szCs w:val="28"/>
        </w:rPr>
        <w:t>) (при наличии);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proofErr w:type="gramStart"/>
      <w:r w:rsidRPr="00C00909">
        <w:rPr>
          <w:color w:val="000000"/>
          <w:sz w:val="28"/>
          <w:szCs w:val="28"/>
        </w:rPr>
        <w:t>е) перечень предлагаемых к осуществлению видов работ (услуг), осуществляемых добровольцами в целях, предусмотренных пунктом 1 статьи 2 Закона № 135-ФЗ,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 Российской Федерации.</w:t>
      </w:r>
      <w:proofErr w:type="gramEnd"/>
    </w:p>
    <w:p w:rsidR="00E424D7" w:rsidRPr="00E424D7" w:rsidRDefault="00E424D7" w:rsidP="00E424D7">
      <w:pPr>
        <w:ind w:firstLine="567"/>
        <w:jc w:val="both"/>
        <w:rPr>
          <w:rFonts w:cs="Tahoma"/>
          <w:sz w:val="28"/>
          <w:szCs w:val="28"/>
        </w:rPr>
      </w:pPr>
      <w:r w:rsidRPr="00C00909">
        <w:rPr>
          <w:color w:val="000000"/>
          <w:sz w:val="28"/>
          <w:szCs w:val="28"/>
        </w:rPr>
        <w:t>3.2.</w:t>
      </w:r>
      <w:r>
        <w:rPr>
          <w:color w:val="000000"/>
          <w:sz w:val="28"/>
          <w:szCs w:val="28"/>
        </w:rPr>
        <w:t xml:space="preserve"> </w:t>
      </w:r>
      <w:r w:rsidRPr="00E424D7">
        <w:rPr>
          <w:sz w:val="28"/>
          <w:szCs w:val="28"/>
        </w:rPr>
        <w:t>Заместителем главы</w:t>
      </w:r>
      <w:r w:rsidRPr="00E424D7">
        <w:rPr>
          <w:rFonts w:cs="Tahoma"/>
          <w:sz w:val="28"/>
          <w:szCs w:val="28"/>
        </w:rPr>
        <w:t xml:space="preserve"> </w:t>
      </w:r>
      <w:r w:rsidRPr="00F73BD1">
        <w:rPr>
          <w:rFonts w:cs="Tahoma"/>
          <w:sz w:val="28"/>
          <w:szCs w:val="28"/>
        </w:rPr>
        <w:t>по общим вопросам и</w:t>
      </w:r>
      <w:r>
        <w:rPr>
          <w:rFonts w:cs="Tahoma"/>
          <w:sz w:val="28"/>
          <w:szCs w:val="28"/>
        </w:rPr>
        <w:t xml:space="preserve"> вопросам благоустройства и ЖКХ</w:t>
      </w:r>
      <w:r w:rsidRPr="00C009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Красногвардейского сельского поселения Каневского района</w:t>
      </w:r>
      <w:r w:rsidRPr="00C00909">
        <w:rPr>
          <w:color w:val="000000"/>
          <w:sz w:val="28"/>
          <w:szCs w:val="28"/>
        </w:rPr>
        <w:t>, руководителем Учреждения по результатам рассмотрения предложения в срок, не превышающий 10 рабочих дней со дня его поступления, принимается одно из следующих решений: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- о принятии предложения;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- об отказе в принятии предложения с указанием причин, послуживших основанием для принятия такого решения.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добровольческой организации.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3.3. Администрация, Учреждение информирует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«Интернет» в соответствии со способом направления предложения в срок, не превышающий 7 рабочих дней со дня истечения срока рассмотрения предложения.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Одновременно с уведомлением о принятии предложения организатору добровольческой деятельности, добровольческой организации направляется проект соглашения о взаимодействии (далее - Соглашение), которое предусматривает: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а) перечень видов работ (услуг), осуществляемых организатором добровольческой деятельности, добровольческой организацией в целях, указанных в пункте 1 статьи 2 Закона № 135-ФЗ;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б) условия осуществления добровольческой деятельности;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в) 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Администрации, Учреждения, для оперативного решения вопросов, возникающих при взаимодействии;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г) порядок, в соответствии с которым Администрация, Учреждение информирует организатора добровольческой деятельности, добровольческую организацию о потребности в привлечении добровольцев;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proofErr w:type="spellStart"/>
      <w:r w:rsidRPr="00C00909">
        <w:rPr>
          <w:color w:val="000000"/>
          <w:sz w:val="28"/>
          <w:szCs w:val="28"/>
        </w:rPr>
        <w:t>д</w:t>
      </w:r>
      <w:proofErr w:type="spellEnd"/>
      <w:r w:rsidRPr="00C00909">
        <w:rPr>
          <w:color w:val="000000"/>
          <w:sz w:val="28"/>
          <w:szCs w:val="28"/>
        </w:rPr>
        <w:t>) возможность предоставления Администрацией, Учреждением мер поддержки, предусмотренных Федеральным законом, помещений и необходимого оборудования;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е) возможность учета деятельности добровольцев в единой информационной системе в сфере развития добровольчества (</w:t>
      </w:r>
      <w:proofErr w:type="spellStart"/>
      <w:r w:rsidRPr="00C00909">
        <w:rPr>
          <w:color w:val="000000"/>
          <w:sz w:val="28"/>
          <w:szCs w:val="28"/>
        </w:rPr>
        <w:t>волонтерства</w:t>
      </w:r>
      <w:proofErr w:type="spellEnd"/>
      <w:r w:rsidRPr="00C00909">
        <w:rPr>
          <w:color w:val="000000"/>
          <w:sz w:val="28"/>
          <w:szCs w:val="28"/>
        </w:rPr>
        <w:t>);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ж) 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proofErr w:type="spellStart"/>
      <w:r w:rsidRPr="00C00909">
        <w:rPr>
          <w:color w:val="000000"/>
          <w:sz w:val="28"/>
          <w:szCs w:val="28"/>
        </w:rPr>
        <w:t>з</w:t>
      </w:r>
      <w:proofErr w:type="spellEnd"/>
      <w:r w:rsidRPr="00C00909">
        <w:rPr>
          <w:color w:val="000000"/>
          <w:sz w:val="28"/>
          <w:szCs w:val="28"/>
        </w:rPr>
        <w:t>) 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и) иные положения, не противоречащие законодательству Российской Федерации. </w:t>
      </w:r>
    </w:p>
    <w:p w:rsidR="00E424D7" w:rsidRPr="00C00909" w:rsidRDefault="00E424D7" w:rsidP="00E424D7">
      <w:pPr>
        <w:pStyle w:val="af5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Организатор добровольческой деятельности, добровольческая организация в течение 7 рабочих дней со дня получения проекта Соглашения направляют в Администрацию, Учреждение подписанное Соглашение.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3.4. В случае принятия предложения Администрация, Учреждение информирует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а) 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б) о правовых нормах, регламентирующих работу Администрации, Учреждения;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в) 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г) о порядке и сроках рассмотрения (урегулирования) разногласий, возникающих в ходе взаимодействия сторон;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proofErr w:type="spellStart"/>
      <w:r w:rsidRPr="00C00909">
        <w:rPr>
          <w:color w:val="000000"/>
          <w:sz w:val="28"/>
          <w:szCs w:val="28"/>
        </w:rPr>
        <w:t>д</w:t>
      </w:r>
      <w:proofErr w:type="spellEnd"/>
      <w:r w:rsidRPr="00C00909">
        <w:rPr>
          <w:color w:val="000000"/>
          <w:sz w:val="28"/>
          <w:szCs w:val="28"/>
        </w:rPr>
        <w:t>) о сроке осуществления добровольческой деятельности и основаниях для досрочного прекращения ее осуществления;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е) об иных условиях осуществления добровольческой деятельности.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3.5. Организатор добровольческой деятельности, добровольческая организация в случае отказа Учреждения принять предложение вправе направить Администрации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как его учредителю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аналогичное предложение, которое рассматривается в соответствии с настоящим Порядком.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3.6.</w:t>
      </w:r>
      <w:r w:rsidR="00596777"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Срок заключения соглашения с Администрацией, Учреждением не может превышать 14 рабочих дней со дня получения организатором добровольческой деятельности, добровольческой организацией решения об одобрении предложения.</w:t>
      </w:r>
    </w:p>
    <w:p w:rsidR="00E424D7" w:rsidRPr="00C00909" w:rsidRDefault="00E424D7" w:rsidP="00E424D7">
      <w:pPr>
        <w:pStyle w:val="af5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Соглашение заключается после согласования Администрацией, Учреждением и организатором добровольческой деятельности, добровольческой организацией всех условий взаимодействия. </w:t>
      </w:r>
    </w:p>
    <w:p w:rsidR="00E424D7" w:rsidRPr="00C00909" w:rsidRDefault="00E424D7" w:rsidP="00E424D7">
      <w:pPr>
        <w:pStyle w:val="af5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В случае появления разногласий по проекту Соглашения организатор добровольческой деятельности, добровольческая организация вправе в письменной форме уведомить об этом вторую сторону Соглашения. В целях урегулирования разногласий по проекту Соглашения проводятся согласительные процедуры в форме рабочей встречи.</w:t>
      </w:r>
    </w:p>
    <w:p w:rsidR="00E424D7" w:rsidRPr="00C00909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3.7. Администраци</w:t>
      </w:r>
      <w:r>
        <w:rPr>
          <w:color w:val="000000"/>
          <w:sz w:val="28"/>
          <w:szCs w:val="28"/>
        </w:rPr>
        <w:t>я</w:t>
      </w:r>
      <w:r w:rsidRPr="00C00909">
        <w:rPr>
          <w:color w:val="000000"/>
          <w:sz w:val="28"/>
          <w:szCs w:val="28"/>
        </w:rPr>
        <w:t>, Учреждение вед</w:t>
      </w:r>
      <w:r>
        <w:rPr>
          <w:color w:val="000000"/>
          <w:sz w:val="28"/>
          <w:szCs w:val="28"/>
        </w:rPr>
        <w:t>у</w:t>
      </w:r>
      <w:r w:rsidRPr="00C00909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учет заключенных Соглашений.</w:t>
      </w:r>
    </w:p>
    <w:p w:rsidR="00E424D7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E424D7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E424D7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E424D7" w:rsidRDefault="00E424D7" w:rsidP="00E424D7">
      <w:pPr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З</w:t>
      </w:r>
      <w:r w:rsidRPr="00D74761">
        <w:rPr>
          <w:sz w:val="28"/>
          <w:szCs w:val="28"/>
        </w:rPr>
        <w:t>аместитель главы</w:t>
      </w:r>
      <w:r>
        <w:rPr>
          <w:sz w:val="28"/>
          <w:szCs w:val="28"/>
        </w:rPr>
        <w:t>,</w:t>
      </w:r>
      <w:r>
        <w:rPr>
          <w:rFonts w:cs="Tahoma"/>
        </w:rPr>
        <w:t xml:space="preserve"> </w:t>
      </w:r>
      <w:r w:rsidRPr="00F73BD1">
        <w:rPr>
          <w:rFonts w:cs="Tahoma"/>
          <w:sz w:val="28"/>
          <w:szCs w:val="28"/>
        </w:rPr>
        <w:t xml:space="preserve">по общим вопросам </w:t>
      </w:r>
    </w:p>
    <w:p w:rsidR="00E424D7" w:rsidRDefault="00E424D7" w:rsidP="00E424D7">
      <w:pPr>
        <w:jc w:val="both"/>
        <w:rPr>
          <w:rFonts w:cs="Tahoma"/>
          <w:sz w:val="28"/>
          <w:szCs w:val="28"/>
        </w:rPr>
      </w:pPr>
      <w:r w:rsidRPr="00F73BD1">
        <w:rPr>
          <w:rFonts w:cs="Tahoma"/>
          <w:sz w:val="28"/>
          <w:szCs w:val="28"/>
        </w:rPr>
        <w:t>и</w:t>
      </w:r>
      <w:r>
        <w:rPr>
          <w:rFonts w:cs="Tahoma"/>
          <w:sz w:val="28"/>
          <w:szCs w:val="28"/>
        </w:rPr>
        <w:t xml:space="preserve"> вопросам благоустройства и ЖКХ</w:t>
      </w:r>
    </w:p>
    <w:p w:rsidR="00E424D7" w:rsidRDefault="00E424D7" w:rsidP="00E424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Красногвардейского</w:t>
      </w:r>
      <w:proofErr w:type="gramEnd"/>
    </w:p>
    <w:p w:rsidR="00E424D7" w:rsidRPr="00DF3EE0" w:rsidRDefault="00E424D7" w:rsidP="00E424D7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Каневского района                                          Т.В.Дудка</w:t>
      </w:r>
    </w:p>
    <w:p w:rsidR="00E424D7" w:rsidRDefault="00E424D7" w:rsidP="00E424D7">
      <w:pPr>
        <w:pStyle w:val="af5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E424D7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E424D7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E424D7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E424D7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E424D7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E424D7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E424D7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E424D7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E424D7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E424D7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E424D7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E424D7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E424D7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E424D7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E424D7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E424D7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E424D7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E424D7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E424D7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E424D7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E424D7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E424D7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E424D7" w:rsidRDefault="00E424D7" w:rsidP="00E424D7">
      <w:pPr>
        <w:pStyle w:val="af5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E424D7" w:rsidRPr="00E424D7" w:rsidRDefault="00E424D7" w:rsidP="00E424D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E424D7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E424D7" w:rsidRPr="00E424D7" w:rsidRDefault="00E424D7" w:rsidP="00E424D7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E424D7">
        <w:rPr>
          <w:rFonts w:ascii="Times New Roman" w:hAnsi="Times New Roman"/>
          <w:b/>
          <w:sz w:val="28"/>
          <w:szCs w:val="28"/>
        </w:rPr>
        <w:t xml:space="preserve">к проекту постановления администрации </w:t>
      </w:r>
      <w:r w:rsidR="003C3FB2">
        <w:rPr>
          <w:rFonts w:ascii="Times New Roman" w:hAnsi="Times New Roman"/>
          <w:b/>
          <w:sz w:val="28"/>
          <w:szCs w:val="28"/>
        </w:rPr>
        <w:t>Красногвардейского сельского поселения Каневского района</w:t>
      </w:r>
      <w:r w:rsidR="00596777">
        <w:rPr>
          <w:rFonts w:ascii="Times New Roman" w:hAnsi="Times New Roman"/>
          <w:b/>
          <w:sz w:val="28"/>
          <w:szCs w:val="28"/>
        </w:rPr>
        <w:t xml:space="preserve"> </w:t>
      </w:r>
      <w:r w:rsidRPr="00E424D7">
        <w:rPr>
          <w:rFonts w:ascii="Times New Roman" w:hAnsi="Times New Roman"/>
          <w:sz w:val="28"/>
          <w:szCs w:val="28"/>
        </w:rPr>
        <w:t>«</w:t>
      </w:r>
      <w:r w:rsidRPr="00E424D7">
        <w:rPr>
          <w:rStyle w:val="Bodytext2"/>
          <w:rFonts w:ascii="Times New Roman" w:hAnsi="Times New Roman"/>
          <w:color w:val="000000"/>
          <w:sz w:val="28"/>
          <w:szCs w:val="28"/>
        </w:rPr>
        <w:t xml:space="preserve">Об утверждении Порядка взаимодействия администрации </w:t>
      </w:r>
      <w:r w:rsidR="003C3FB2">
        <w:rPr>
          <w:rStyle w:val="Bodytext2"/>
          <w:rFonts w:ascii="Times New Roman" w:hAnsi="Times New Roman"/>
          <w:color w:val="000000"/>
          <w:sz w:val="28"/>
          <w:szCs w:val="28"/>
        </w:rPr>
        <w:t>Красногвардейского сельского поселения Каневского района</w:t>
      </w:r>
      <w:r w:rsidRPr="00E424D7">
        <w:rPr>
          <w:rStyle w:val="Bodytext2"/>
          <w:rFonts w:ascii="Times New Roman" w:hAnsi="Times New Roman"/>
          <w:color w:val="000000"/>
          <w:sz w:val="28"/>
          <w:szCs w:val="28"/>
        </w:rPr>
        <w:t>,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Pr="00E424D7">
        <w:rPr>
          <w:rFonts w:ascii="Times New Roman" w:hAnsi="Times New Roman"/>
          <w:sz w:val="28"/>
          <w:szCs w:val="28"/>
        </w:rPr>
        <w:t>»</w:t>
      </w:r>
    </w:p>
    <w:p w:rsidR="00E424D7" w:rsidRPr="00EE58DE" w:rsidRDefault="00E424D7" w:rsidP="00E424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24D7" w:rsidRPr="003C3FB2" w:rsidRDefault="00E424D7" w:rsidP="003C3FB2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3FB2">
        <w:rPr>
          <w:rFonts w:ascii="Times New Roman" w:hAnsi="Times New Roman"/>
          <w:sz w:val="28"/>
          <w:szCs w:val="28"/>
        </w:rPr>
        <w:t>На основании Федерального</w:t>
      </w:r>
      <w:r w:rsidR="003C3FB2" w:rsidRPr="003C3FB2">
        <w:rPr>
          <w:rFonts w:ascii="Times New Roman" w:hAnsi="Times New Roman"/>
          <w:sz w:val="28"/>
          <w:szCs w:val="28"/>
        </w:rPr>
        <w:t xml:space="preserve"> закона от 11.08.1995 № 135-ФЗ </w:t>
      </w:r>
      <w:r w:rsidRPr="003C3FB2">
        <w:rPr>
          <w:rFonts w:ascii="Times New Roman" w:hAnsi="Times New Roman"/>
          <w:sz w:val="28"/>
          <w:szCs w:val="28"/>
        </w:rPr>
        <w:t>«О благотворительной деятельности и добровольчестве (</w:t>
      </w:r>
      <w:proofErr w:type="spellStart"/>
      <w:r w:rsidRPr="003C3FB2">
        <w:rPr>
          <w:rFonts w:ascii="Times New Roman" w:hAnsi="Times New Roman"/>
          <w:sz w:val="28"/>
          <w:szCs w:val="28"/>
        </w:rPr>
        <w:t>волонтерстве</w:t>
      </w:r>
      <w:proofErr w:type="spellEnd"/>
      <w:r w:rsidRPr="003C3FB2">
        <w:rPr>
          <w:rFonts w:ascii="Times New Roman" w:hAnsi="Times New Roman"/>
          <w:sz w:val="28"/>
          <w:szCs w:val="28"/>
        </w:rPr>
        <w:t>)» и в</w:t>
      </w:r>
      <w:r w:rsidR="003C3FB2" w:rsidRPr="003C3FB2">
        <w:rPr>
          <w:rFonts w:ascii="Times New Roman" w:hAnsi="Times New Roman"/>
          <w:sz w:val="28"/>
          <w:szCs w:val="28"/>
        </w:rPr>
        <w:t xml:space="preserve"> связи с принятием федеральных законов</w:t>
      </w:r>
      <w:r w:rsidRPr="003C3FB2">
        <w:rPr>
          <w:rFonts w:ascii="Times New Roman" w:hAnsi="Times New Roman"/>
          <w:sz w:val="28"/>
          <w:szCs w:val="28"/>
        </w:rPr>
        <w:t xml:space="preserve"> от 14.07.2022 № 340-ФЗ, 07.10.2022 № 394-ФЗ,  от 21.11. 2022 № 439-ФЗ, внесших изменения  в Федеральный закон от 11.08.1995 № 135-ФЗ «О благотворительной деятельности и добровольчестве (</w:t>
      </w:r>
      <w:proofErr w:type="spellStart"/>
      <w:r w:rsidRPr="003C3FB2">
        <w:rPr>
          <w:rFonts w:ascii="Times New Roman" w:hAnsi="Times New Roman"/>
          <w:sz w:val="28"/>
          <w:szCs w:val="28"/>
        </w:rPr>
        <w:t>волонтерстве</w:t>
      </w:r>
      <w:proofErr w:type="spellEnd"/>
      <w:r w:rsidRPr="003C3FB2">
        <w:rPr>
          <w:rFonts w:ascii="Times New Roman" w:hAnsi="Times New Roman"/>
          <w:sz w:val="28"/>
          <w:szCs w:val="28"/>
        </w:rPr>
        <w:t xml:space="preserve">)», представленным проектом предлагается утвердить Порядок взаимодействия администрации </w:t>
      </w:r>
      <w:r w:rsidR="003C3FB2" w:rsidRPr="003C3FB2">
        <w:rPr>
          <w:rFonts w:ascii="Times New Roman" w:hAnsi="Times New Roman"/>
          <w:sz w:val="28"/>
          <w:szCs w:val="28"/>
        </w:rPr>
        <w:t>Красногвардейского сельского поселения Каневского района</w:t>
      </w:r>
      <w:r w:rsidRPr="003C3FB2">
        <w:rPr>
          <w:rFonts w:ascii="Times New Roman" w:hAnsi="Times New Roman"/>
          <w:sz w:val="28"/>
          <w:szCs w:val="28"/>
        </w:rPr>
        <w:t>, подведомственных муниципальных учреждений с организаторами</w:t>
      </w:r>
      <w:proofErr w:type="gramEnd"/>
      <w:r w:rsidRPr="003C3FB2">
        <w:rPr>
          <w:rFonts w:ascii="Times New Roman" w:hAnsi="Times New Roman"/>
          <w:sz w:val="28"/>
          <w:szCs w:val="28"/>
        </w:rPr>
        <w:t xml:space="preserve"> добровольческой (волонтерской) деятельности, добровольческими (волонтерскими) организациями </w:t>
      </w:r>
    </w:p>
    <w:p w:rsidR="00E424D7" w:rsidRPr="003C3FB2" w:rsidRDefault="00E424D7" w:rsidP="003C3FB2">
      <w:pPr>
        <w:pStyle w:val="af2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424D7" w:rsidRPr="003C3FB2" w:rsidRDefault="00E424D7" w:rsidP="003C3FB2">
      <w:pPr>
        <w:pStyle w:val="af2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C3FB2">
        <w:rPr>
          <w:rFonts w:ascii="Times New Roman" w:hAnsi="Times New Roman"/>
          <w:b/>
          <w:sz w:val="28"/>
          <w:szCs w:val="28"/>
        </w:rPr>
        <w:t>ФИНАНСОВО-ЭКОНОМИЧЕСКОЕ ОБОСНОВАНИЕ</w:t>
      </w:r>
    </w:p>
    <w:p w:rsidR="00E424D7" w:rsidRPr="003C3FB2" w:rsidRDefault="00E424D7" w:rsidP="003C3FB2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3C3FB2">
        <w:rPr>
          <w:rFonts w:ascii="Times New Roman" w:hAnsi="Times New Roman"/>
          <w:b/>
          <w:sz w:val="28"/>
          <w:szCs w:val="28"/>
        </w:rPr>
        <w:t>к проекту постановления «</w:t>
      </w:r>
      <w:r w:rsidRPr="003C3FB2">
        <w:rPr>
          <w:rStyle w:val="Bodytext2"/>
          <w:rFonts w:ascii="Times New Roman" w:hAnsi="Times New Roman"/>
          <w:color w:val="000000"/>
          <w:sz w:val="28"/>
          <w:szCs w:val="28"/>
        </w:rPr>
        <w:t xml:space="preserve">Об утверждении Порядка взаимодействия администрации </w:t>
      </w:r>
      <w:r w:rsidR="00596777">
        <w:rPr>
          <w:rStyle w:val="Bodytext2"/>
          <w:rFonts w:ascii="Times New Roman" w:hAnsi="Times New Roman"/>
          <w:color w:val="000000"/>
          <w:sz w:val="28"/>
          <w:szCs w:val="28"/>
        </w:rPr>
        <w:t>Красногвардейского сельского поселения Каневского района</w:t>
      </w:r>
      <w:r w:rsidRPr="003C3FB2">
        <w:rPr>
          <w:rStyle w:val="Bodytext2"/>
          <w:rFonts w:ascii="Times New Roman" w:hAnsi="Times New Roman"/>
          <w:color w:val="000000"/>
          <w:sz w:val="28"/>
          <w:szCs w:val="28"/>
        </w:rPr>
        <w:t>,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Pr="003C3FB2">
        <w:rPr>
          <w:rFonts w:ascii="Times New Roman" w:hAnsi="Times New Roman"/>
          <w:b/>
          <w:sz w:val="28"/>
          <w:szCs w:val="28"/>
        </w:rPr>
        <w:t>»</w:t>
      </w:r>
    </w:p>
    <w:p w:rsidR="00E424D7" w:rsidRPr="003C3FB2" w:rsidRDefault="00E424D7" w:rsidP="003C3FB2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424D7" w:rsidRPr="003C3FB2" w:rsidRDefault="00E424D7" w:rsidP="003C3FB2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3C3FB2">
        <w:rPr>
          <w:rFonts w:ascii="Times New Roman" w:hAnsi="Times New Roman"/>
          <w:sz w:val="28"/>
          <w:szCs w:val="28"/>
        </w:rPr>
        <w:t>Реализация положений, пр</w:t>
      </w:r>
      <w:bookmarkStart w:id="26" w:name="_GoBack"/>
      <w:bookmarkEnd w:id="26"/>
      <w:r w:rsidRPr="003C3FB2">
        <w:rPr>
          <w:rFonts w:ascii="Times New Roman" w:hAnsi="Times New Roman"/>
          <w:sz w:val="28"/>
          <w:szCs w:val="28"/>
        </w:rPr>
        <w:t xml:space="preserve">едусмотренных проектом постановления, не окажет влияния на доходы и не повлечет дополнительных расходов бюджета </w:t>
      </w:r>
      <w:r w:rsidR="00596777">
        <w:rPr>
          <w:rFonts w:ascii="Times New Roman" w:hAnsi="Times New Roman"/>
          <w:sz w:val="28"/>
          <w:szCs w:val="28"/>
        </w:rPr>
        <w:t>Красногвардейского сельского поселения Каневского района</w:t>
      </w:r>
      <w:r w:rsidRPr="003C3FB2">
        <w:rPr>
          <w:rFonts w:ascii="Times New Roman" w:hAnsi="Times New Roman"/>
          <w:sz w:val="28"/>
          <w:szCs w:val="28"/>
        </w:rPr>
        <w:t>.</w:t>
      </w:r>
    </w:p>
    <w:p w:rsidR="00E424D7" w:rsidRPr="003C3FB2" w:rsidRDefault="00E424D7" w:rsidP="003C3FB2">
      <w:pPr>
        <w:pStyle w:val="af2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424D7" w:rsidRPr="003C3FB2" w:rsidRDefault="00E424D7" w:rsidP="003C3FB2">
      <w:pPr>
        <w:pStyle w:val="af2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3EE0" w:rsidRPr="003C3FB2" w:rsidRDefault="00DF3EE0" w:rsidP="003C3FB2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F3EE0" w:rsidRDefault="00DF3EE0" w:rsidP="00DF3EE0">
      <w:pPr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З</w:t>
      </w:r>
      <w:r w:rsidRPr="00D74761">
        <w:rPr>
          <w:sz w:val="28"/>
          <w:szCs w:val="28"/>
        </w:rPr>
        <w:t>аместитель главы</w:t>
      </w:r>
      <w:r>
        <w:rPr>
          <w:sz w:val="28"/>
          <w:szCs w:val="28"/>
        </w:rPr>
        <w:t>,</w:t>
      </w:r>
      <w:r>
        <w:rPr>
          <w:rFonts w:cs="Tahoma"/>
        </w:rPr>
        <w:t xml:space="preserve"> </w:t>
      </w:r>
      <w:r w:rsidRPr="00F73BD1">
        <w:rPr>
          <w:rFonts w:cs="Tahoma"/>
          <w:sz w:val="28"/>
          <w:szCs w:val="28"/>
        </w:rPr>
        <w:t xml:space="preserve">по общим вопросам </w:t>
      </w:r>
    </w:p>
    <w:p w:rsidR="00DF3EE0" w:rsidRDefault="00DF3EE0" w:rsidP="00DF3EE0">
      <w:pPr>
        <w:jc w:val="both"/>
        <w:rPr>
          <w:rFonts w:cs="Tahoma"/>
          <w:sz w:val="28"/>
          <w:szCs w:val="28"/>
        </w:rPr>
      </w:pPr>
      <w:r w:rsidRPr="00F73BD1">
        <w:rPr>
          <w:rFonts w:cs="Tahoma"/>
          <w:sz w:val="28"/>
          <w:szCs w:val="28"/>
        </w:rPr>
        <w:t>и</w:t>
      </w:r>
      <w:r>
        <w:rPr>
          <w:rFonts w:cs="Tahoma"/>
          <w:sz w:val="28"/>
          <w:szCs w:val="28"/>
        </w:rPr>
        <w:t xml:space="preserve"> вопросам благоустройства и ЖКХ</w:t>
      </w:r>
    </w:p>
    <w:p w:rsidR="00DF3EE0" w:rsidRDefault="00DF3EE0" w:rsidP="00DF3E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Красногвардейского</w:t>
      </w:r>
      <w:proofErr w:type="gramEnd"/>
    </w:p>
    <w:p w:rsidR="00374849" w:rsidRPr="00DF3EE0" w:rsidRDefault="00DF3EE0" w:rsidP="00DF3EE0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Каневского района                                          Т.В.Дудка</w:t>
      </w:r>
    </w:p>
    <w:sectPr w:rsidR="00374849" w:rsidRPr="00DF3EE0" w:rsidSect="00313251">
      <w:pgSz w:w="11906" w:h="16838"/>
      <w:pgMar w:top="1135" w:right="567" w:bottom="709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6202A"/>
    <w:rsid w:val="00070894"/>
    <w:rsid w:val="00070CD5"/>
    <w:rsid w:val="00071DCF"/>
    <w:rsid w:val="000A41D6"/>
    <w:rsid w:val="001420F8"/>
    <w:rsid w:val="001442ED"/>
    <w:rsid w:val="00190B6B"/>
    <w:rsid w:val="001B1696"/>
    <w:rsid w:val="001B4F0E"/>
    <w:rsid w:val="001C282F"/>
    <w:rsid w:val="001D6887"/>
    <w:rsid w:val="001D73DC"/>
    <w:rsid w:val="002C154C"/>
    <w:rsid w:val="002D09D4"/>
    <w:rsid w:val="002D57BB"/>
    <w:rsid w:val="002D7073"/>
    <w:rsid w:val="00313251"/>
    <w:rsid w:val="00333DF7"/>
    <w:rsid w:val="00335F2F"/>
    <w:rsid w:val="00341F4A"/>
    <w:rsid w:val="00374849"/>
    <w:rsid w:val="00386587"/>
    <w:rsid w:val="00390132"/>
    <w:rsid w:val="003A40D0"/>
    <w:rsid w:val="003B3EA2"/>
    <w:rsid w:val="003C3FB2"/>
    <w:rsid w:val="003E51C2"/>
    <w:rsid w:val="003F76C0"/>
    <w:rsid w:val="00401404"/>
    <w:rsid w:val="004254E3"/>
    <w:rsid w:val="00435526"/>
    <w:rsid w:val="0044431F"/>
    <w:rsid w:val="00490496"/>
    <w:rsid w:val="004A630A"/>
    <w:rsid w:val="004D4288"/>
    <w:rsid w:val="00503DCA"/>
    <w:rsid w:val="00520A75"/>
    <w:rsid w:val="00575A38"/>
    <w:rsid w:val="0058037A"/>
    <w:rsid w:val="00586F7C"/>
    <w:rsid w:val="00596777"/>
    <w:rsid w:val="005A4E9D"/>
    <w:rsid w:val="005E7483"/>
    <w:rsid w:val="005F1528"/>
    <w:rsid w:val="005F56D7"/>
    <w:rsid w:val="00604F86"/>
    <w:rsid w:val="006119A0"/>
    <w:rsid w:val="00635918"/>
    <w:rsid w:val="00646F62"/>
    <w:rsid w:val="00691ECE"/>
    <w:rsid w:val="00776090"/>
    <w:rsid w:val="007B78ED"/>
    <w:rsid w:val="007C30A5"/>
    <w:rsid w:val="007D7F8F"/>
    <w:rsid w:val="00897EE2"/>
    <w:rsid w:val="008A0DA3"/>
    <w:rsid w:val="008B7340"/>
    <w:rsid w:val="00921CFD"/>
    <w:rsid w:val="009264E7"/>
    <w:rsid w:val="00926968"/>
    <w:rsid w:val="00994AE2"/>
    <w:rsid w:val="009A4ED8"/>
    <w:rsid w:val="009B50C8"/>
    <w:rsid w:val="00A021E9"/>
    <w:rsid w:val="00A14CDE"/>
    <w:rsid w:val="00A163DB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B7937"/>
    <w:rsid w:val="00AE4DAA"/>
    <w:rsid w:val="00AF4E10"/>
    <w:rsid w:val="00B93719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461A7"/>
    <w:rsid w:val="00C53A44"/>
    <w:rsid w:val="00C817D7"/>
    <w:rsid w:val="00C9307D"/>
    <w:rsid w:val="00CA6F14"/>
    <w:rsid w:val="00CE30BB"/>
    <w:rsid w:val="00CF459A"/>
    <w:rsid w:val="00D00378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DF3EE0"/>
    <w:rsid w:val="00E0508E"/>
    <w:rsid w:val="00E14172"/>
    <w:rsid w:val="00E23033"/>
    <w:rsid w:val="00E424D7"/>
    <w:rsid w:val="00E84BC8"/>
    <w:rsid w:val="00EA354D"/>
    <w:rsid w:val="00EB1847"/>
    <w:rsid w:val="00EB45DB"/>
    <w:rsid w:val="00EC70A6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251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paragraph" w:customStyle="1" w:styleId="af3">
    <w:name w:val="Прижатый влево"/>
    <w:basedOn w:val="a"/>
    <w:next w:val="a"/>
    <w:rsid w:val="00374849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character" w:customStyle="1" w:styleId="af4">
    <w:name w:val="Гипертекстовая ссылка"/>
    <w:basedOn w:val="a0"/>
    <w:uiPriority w:val="99"/>
    <w:rsid w:val="00EB1847"/>
    <w:rPr>
      <w:b/>
      <w:bCs/>
      <w:color w:val="106BBE"/>
      <w:sz w:val="26"/>
      <w:szCs w:val="26"/>
    </w:rPr>
  </w:style>
  <w:style w:type="paragraph" w:customStyle="1" w:styleId="15">
    <w:name w:val="Обычный1"/>
    <w:rsid w:val="00313251"/>
    <w:pPr>
      <w:suppressAutoHyphens/>
      <w:spacing w:after="200" w:line="276" w:lineRule="auto"/>
    </w:pPr>
    <w:rPr>
      <w:rFonts w:ascii="Calibri" w:eastAsia="Calibri" w:hAnsi="Calibri" w:cs="Arial"/>
      <w:sz w:val="22"/>
      <w:szCs w:val="22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313251"/>
    <w:rPr>
      <w:rFonts w:ascii="Cambria" w:hAnsi="Cambria"/>
      <w:b/>
      <w:bCs/>
      <w:sz w:val="26"/>
      <w:szCs w:val="26"/>
    </w:rPr>
  </w:style>
  <w:style w:type="paragraph" w:styleId="af5">
    <w:name w:val="Normal (Web)"/>
    <w:basedOn w:val="a"/>
    <w:uiPriority w:val="99"/>
    <w:rsid w:val="00313251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character" w:customStyle="1" w:styleId="apple-converted-space">
    <w:name w:val="apple-converted-space"/>
    <w:basedOn w:val="a0"/>
    <w:rsid w:val="00E424D7"/>
  </w:style>
  <w:style w:type="character" w:customStyle="1" w:styleId="Bodytext2">
    <w:name w:val="Body text (2)_"/>
    <w:link w:val="Bodytext20"/>
    <w:uiPriority w:val="99"/>
    <w:locked/>
    <w:rsid w:val="00E424D7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E424D7"/>
    <w:pPr>
      <w:widowControl w:val="0"/>
      <w:shd w:val="clear" w:color="auto" w:fill="FFFFFF"/>
      <w:suppressAutoHyphens w:val="0"/>
      <w:spacing w:after="120" w:line="240" w:lineRule="atLeast"/>
      <w:jc w:val="center"/>
    </w:pPr>
    <w:rPr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06AF0-0A79-44BA-B989-8D6542008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2712</Words>
  <Characters>15463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2021-06-24T14:49:00Z</cp:lastPrinted>
  <dcterms:created xsi:type="dcterms:W3CDTF">2023-06-27T08:21:00Z</dcterms:created>
  <dcterms:modified xsi:type="dcterms:W3CDTF">2023-06-27T08:21:00Z</dcterms:modified>
</cp:coreProperties>
</file>