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DAA" w:rsidRDefault="00CA6F14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                             </w:t>
      </w:r>
      <w:r w:rsidR="001D6887">
        <w:rPr>
          <w:b/>
          <w:bCs/>
          <w:noProof/>
          <w:sz w:val="28"/>
          <w:lang w:eastAsia="ru-RU"/>
        </w:rPr>
        <w:drawing>
          <wp:inline distT="0" distB="0" distL="0" distR="0">
            <wp:extent cx="447675" cy="57150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715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03951" w:rsidRDefault="00AE4DAA" w:rsidP="00C13CA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АДМИНИСТРАЦИЯ </w:t>
      </w:r>
    </w:p>
    <w:p w:rsidR="00D03951" w:rsidRDefault="00AE4DAA" w:rsidP="00C13CA7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КРАСНОГВАРДЕЙСКОГО СЕЛЬСКОГО</w:t>
      </w:r>
      <w:r w:rsidR="00D03951">
        <w:rPr>
          <w:b/>
          <w:sz w:val="28"/>
          <w:szCs w:val="28"/>
        </w:rPr>
        <w:t xml:space="preserve"> </w:t>
      </w:r>
      <w:r w:rsidR="00D03951">
        <w:rPr>
          <w:b/>
          <w:bCs/>
          <w:sz w:val="28"/>
          <w:szCs w:val="28"/>
        </w:rPr>
        <w:t>ПОСЕЛЕНИЯ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  <w:r>
        <w:rPr>
          <w:b/>
          <w:bCs/>
          <w:sz w:val="28"/>
          <w:szCs w:val="28"/>
        </w:rPr>
        <w:t>КАНЕВСКОГО РАЙОНА</w:t>
      </w:r>
    </w:p>
    <w:p w:rsidR="00AE4DAA" w:rsidRDefault="00AE4DAA" w:rsidP="00C13CA7">
      <w:pPr>
        <w:jc w:val="center"/>
        <w:rPr>
          <w:b/>
          <w:bCs/>
          <w:sz w:val="16"/>
          <w:szCs w:val="16"/>
        </w:rPr>
      </w:pP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/>
          <w:bCs/>
          <w:sz w:val="32"/>
          <w:szCs w:val="32"/>
        </w:rPr>
        <w:t>ПОСТАНОВЛЕНИЕ</w:t>
      </w:r>
    </w:p>
    <w:p w:rsidR="00AE4DAA" w:rsidRDefault="00341F4A" w:rsidP="00C13CA7">
      <w:pPr>
        <w:rPr>
          <w:b/>
          <w:bCs/>
          <w:sz w:val="28"/>
        </w:rPr>
      </w:pPr>
      <w:r>
        <w:rPr>
          <w:b/>
          <w:bCs/>
          <w:sz w:val="28"/>
        </w:rPr>
        <w:t xml:space="preserve">                                  </w:t>
      </w:r>
      <w:r w:rsidR="009264E7">
        <w:rPr>
          <w:b/>
          <w:bCs/>
          <w:sz w:val="28"/>
        </w:rPr>
        <w:t xml:space="preserve">                        </w:t>
      </w:r>
    </w:p>
    <w:p w:rsidR="00AE4DAA" w:rsidRDefault="00CA6F14" w:rsidP="00C13CA7">
      <w:pPr>
        <w:rPr>
          <w:bCs/>
          <w:sz w:val="28"/>
          <w:szCs w:val="28"/>
        </w:rPr>
      </w:pPr>
      <w:r>
        <w:rPr>
          <w:bCs/>
          <w:sz w:val="28"/>
          <w:szCs w:val="28"/>
        </w:rPr>
        <w:t>_____________</w:t>
      </w:r>
      <w:r w:rsidR="00146280">
        <w:rPr>
          <w:bCs/>
          <w:sz w:val="28"/>
          <w:szCs w:val="28"/>
        </w:rPr>
        <w:t>______</w:t>
      </w:r>
      <w:r w:rsidR="00AE4DAA">
        <w:rPr>
          <w:bCs/>
          <w:sz w:val="28"/>
          <w:szCs w:val="28"/>
        </w:rPr>
        <w:t xml:space="preserve"> </w:t>
      </w:r>
      <w:r w:rsidR="00CF459A">
        <w:rPr>
          <w:bCs/>
          <w:sz w:val="28"/>
          <w:szCs w:val="28"/>
        </w:rPr>
        <w:t xml:space="preserve"> </w:t>
      </w:r>
      <w:r w:rsidR="00341F4A">
        <w:rPr>
          <w:bCs/>
          <w:sz w:val="28"/>
          <w:szCs w:val="28"/>
        </w:rPr>
        <w:t xml:space="preserve">      </w:t>
      </w:r>
      <w:r w:rsidR="00AE4DAA">
        <w:rPr>
          <w:bCs/>
          <w:sz w:val="28"/>
          <w:szCs w:val="28"/>
        </w:rPr>
        <w:t xml:space="preserve">  </w:t>
      </w:r>
      <w:r w:rsidR="00AE4DAA">
        <w:rPr>
          <w:sz w:val="28"/>
          <w:szCs w:val="28"/>
        </w:rPr>
        <w:t xml:space="preserve">    </w:t>
      </w:r>
      <w:r w:rsidR="003A40D0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 xml:space="preserve">                 </w:t>
      </w:r>
      <w:r w:rsidR="00CF459A">
        <w:rPr>
          <w:sz w:val="28"/>
          <w:szCs w:val="28"/>
        </w:rPr>
        <w:t xml:space="preserve">                      </w:t>
      </w:r>
      <w:r>
        <w:rPr>
          <w:sz w:val="28"/>
          <w:szCs w:val="28"/>
        </w:rPr>
        <w:t xml:space="preserve">   </w:t>
      </w:r>
      <w:r w:rsidR="00AF4E10">
        <w:rPr>
          <w:sz w:val="28"/>
          <w:szCs w:val="28"/>
        </w:rPr>
        <w:t xml:space="preserve">        </w:t>
      </w:r>
      <w:r w:rsidR="00DC3AB9">
        <w:rPr>
          <w:sz w:val="28"/>
          <w:szCs w:val="28"/>
        </w:rPr>
        <w:t xml:space="preserve">              </w:t>
      </w:r>
      <w:r w:rsidR="00F81AA4">
        <w:rPr>
          <w:sz w:val="28"/>
          <w:szCs w:val="28"/>
        </w:rPr>
        <w:t xml:space="preserve"> </w:t>
      </w:r>
      <w:r w:rsidR="00341F4A">
        <w:rPr>
          <w:sz w:val="28"/>
          <w:szCs w:val="28"/>
        </w:rPr>
        <w:t xml:space="preserve"> </w:t>
      </w:r>
      <w:r w:rsidR="00AE4DAA">
        <w:rPr>
          <w:sz w:val="28"/>
          <w:szCs w:val="28"/>
        </w:rPr>
        <w:t>№</w:t>
      </w:r>
      <w:r>
        <w:rPr>
          <w:sz w:val="28"/>
          <w:szCs w:val="28"/>
        </w:rPr>
        <w:t xml:space="preserve"> ____</w:t>
      </w:r>
      <w:r w:rsidR="00AE4DAA">
        <w:rPr>
          <w:sz w:val="28"/>
          <w:szCs w:val="28"/>
        </w:rPr>
        <w:t xml:space="preserve">   </w:t>
      </w:r>
    </w:p>
    <w:p w:rsidR="00AE4DAA" w:rsidRDefault="00AE4DAA" w:rsidP="00C13CA7">
      <w:pPr>
        <w:jc w:val="center"/>
        <w:rPr>
          <w:b/>
          <w:bCs/>
          <w:sz w:val="28"/>
        </w:rPr>
      </w:pPr>
      <w:r>
        <w:rPr>
          <w:bCs/>
          <w:sz w:val="28"/>
          <w:szCs w:val="28"/>
        </w:rPr>
        <w:t>поселок  Красногвардеец</w:t>
      </w:r>
    </w:p>
    <w:p w:rsidR="00AE4DAA" w:rsidRDefault="00AE4DAA" w:rsidP="00C13CA7">
      <w:pPr>
        <w:jc w:val="both"/>
        <w:rPr>
          <w:b/>
          <w:bCs/>
          <w:sz w:val="28"/>
        </w:rPr>
      </w:pPr>
    </w:p>
    <w:p w:rsidR="00A303D1" w:rsidRPr="00A303D1" w:rsidRDefault="00A303D1" w:rsidP="00A303D1">
      <w:pPr>
        <w:jc w:val="center"/>
        <w:rPr>
          <w:b/>
          <w:sz w:val="28"/>
          <w:szCs w:val="28"/>
        </w:rPr>
      </w:pPr>
      <w:r w:rsidRPr="00A303D1">
        <w:rPr>
          <w:b/>
          <w:sz w:val="28"/>
          <w:szCs w:val="28"/>
        </w:rPr>
        <w:t xml:space="preserve">Об утверждении Порядка уведомления муниципальным служащим представителя нанимателя (работодателя) о возникшем конфликте интересов или возможности его возникновения в </w:t>
      </w:r>
      <w:r>
        <w:rPr>
          <w:b/>
          <w:sz w:val="28"/>
          <w:szCs w:val="28"/>
        </w:rPr>
        <w:t xml:space="preserve">Красногвардейском </w:t>
      </w:r>
      <w:r w:rsidRPr="00A303D1">
        <w:rPr>
          <w:b/>
          <w:sz w:val="28"/>
          <w:szCs w:val="28"/>
        </w:rPr>
        <w:t>сельском поселении Каневского района</w:t>
      </w:r>
    </w:p>
    <w:p w:rsidR="00A303D1" w:rsidRPr="00A303D1" w:rsidRDefault="00A303D1" w:rsidP="00A303D1">
      <w:pPr>
        <w:jc w:val="center"/>
        <w:rPr>
          <w:sz w:val="28"/>
          <w:szCs w:val="28"/>
        </w:rPr>
      </w:pPr>
    </w:p>
    <w:p w:rsidR="00A303D1" w:rsidRPr="00A303D1" w:rsidRDefault="00A303D1" w:rsidP="00A303D1">
      <w:pPr>
        <w:ind w:firstLine="708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В соответствии с </w:t>
      </w:r>
      <w:hyperlink r:id="rId8" w:history="1">
        <w:r w:rsidRPr="00A303D1">
          <w:rPr>
            <w:rStyle w:val="af4"/>
            <w:color w:val="auto"/>
            <w:sz w:val="28"/>
            <w:szCs w:val="28"/>
          </w:rPr>
          <w:t>Федеральным законом</w:t>
        </w:r>
      </w:hyperlink>
      <w:r w:rsidRPr="00A303D1">
        <w:rPr>
          <w:sz w:val="28"/>
          <w:szCs w:val="28"/>
        </w:rPr>
        <w:t xml:space="preserve"> от 6 октября 2003 года № 131-ФЗ "Об общих принципах организации местного самоуправления </w:t>
      </w:r>
      <w:proofErr w:type="gramStart"/>
      <w:r w:rsidRPr="00A303D1">
        <w:rPr>
          <w:sz w:val="28"/>
          <w:szCs w:val="28"/>
        </w:rPr>
        <w:t>в</w:t>
      </w:r>
      <w:proofErr w:type="gramEnd"/>
      <w:r w:rsidRPr="00A303D1">
        <w:rPr>
          <w:sz w:val="28"/>
          <w:szCs w:val="28"/>
        </w:rPr>
        <w:t xml:space="preserve"> Российской Федерации", </w:t>
      </w:r>
      <w:hyperlink r:id="rId9" w:history="1">
        <w:r w:rsidRPr="00A303D1">
          <w:rPr>
            <w:rStyle w:val="af4"/>
            <w:color w:val="auto"/>
            <w:sz w:val="28"/>
            <w:szCs w:val="28"/>
          </w:rPr>
          <w:t>Федеральным законом</w:t>
        </w:r>
      </w:hyperlink>
      <w:r w:rsidRPr="00A303D1">
        <w:rPr>
          <w:sz w:val="28"/>
          <w:szCs w:val="28"/>
        </w:rPr>
        <w:t xml:space="preserve"> от 25 декабря 2008 года № 273-ФЗ "О противодействии коррупции", в целях предупреждения и пресечения коррупционных правонарушений на муниципальной службе в администрации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поселении Каневского района, руководствуясь Уставом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поселении Каневского района,                   </w:t>
      </w:r>
      <w:proofErr w:type="spellStart"/>
      <w:proofErr w:type="gramStart"/>
      <w:r w:rsidRPr="00A303D1">
        <w:rPr>
          <w:sz w:val="28"/>
          <w:szCs w:val="28"/>
        </w:rPr>
        <w:t>п</w:t>
      </w:r>
      <w:proofErr w:type="spellEnd"/>
      <w:proofErr w:type="gramEnd"/>
      <w:r w:rsidRPr="00A303D1">
        <w:rPr>
          <w:sz w:val="28"/>
          <w:szCs w:val="28"/>
        </w:rPr>
        <w:t xml:space="preserve"> о с т а </w:t>
      </w:r>
      <w:proofErr w:type="spellStart"/>
      <w:r w:rsidRPr="00A303D1">
        <w:rPr>
          <w:sz w:val="28"/>
          <w:szCs w:val="28"/>
        </w:rPr>
        <w:t>н</w:t>
      </w:r>
      <w:proofErr w:type="spellEnd"/>
      <w:r w:rsidRPr="00A303D1">
        <w:rPr>
          <w:sz w:val="28"/>
          <w:szCs w:val="28"/>
        </w:rPr>
        <w:t xml:space="preserve"> о в л я ю:</w:t>
      </w:r>
    </w:p>
    <w:p w:rsidR="00A303D1" w:rsidRPr="00A303D1" w:rsidRDefault="00A303D1" w:rsidP="00A303D1">
      <w:pPr>
        <w:ind w:firstLine="708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1. Утвердить Порядок уведомления муниципальным служащим представителя нанимателя (работодателя) о возникшем конфликте интересов или возможности его возникновения в </w:t>
      </w:r>
      <w:r>
        <w:rPr>
          <w:sz w:val="28"/>
          <w:szCs w:val="28"/>
        </w:rPr>
        <w:t>Красногвардейском</w:t>
      </w:r>
      <w:r w:rsidRPr="00A303D1">
        <w:rPr>
          <w:sz w:val="28"/>
          <w:szCs w:val="28"/>
        </w:rPr>
        <w:t xml:space="preserve"> сельском поселении Каневского района (приложение).</w:t>
      </w:r>
    </w:p>
    <w:p w:rsidR="00A303D1" w:rsidRPr="00A303D1" w:rsidRDefault="00A303D1" w:rsidP="00A303D1">
      <w:pPr>
        <w:ind w:firstLine="708"/>
        <w:jc w:val="both"/>
        <w:outlineLvl w:val="0"/>
        <w:rPr>
          <w:sz w:val="28"/>
          <w:szCs w:val="28"/>
        </w:rPr>
      </w:pPr>
      <w:r w:rsidRPr="00A303D1">
        <w:rPr>
          <w:sz w:val="28"/>
          <w:szCs w:val="28"/>
        </w:rPr>
        <w:t xml:space="preserve">2. Признать утратившим силу постановление администрации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</w:t>
      </w:r>
      <w:r>
        <w:rPr>
          <w:sz w:val="28"/>
          <w:szCs w:val="28"/>
        </w:rPr>
        <w:t>поселения Каневского района № 67</w:t>
      </w:r>
      <w:r w:rsidRPr="00A303D1">
        <w:rPr>
          <w:sz w:val="28"/>
          <w:szCs w:val="28"/>
        </w:rPr>
        <w:t xml:space="preserve"> от </w:t>
      </w:r>
      <w:r>
        <w:rPr>
          <w:sz w:val="28"/>
          <w:szCs w:val="28"/>
        </w:rPr>
        <w:t>27</w:t>
      </w:r>
      <w:r w:rsidRPr="00A303D1">
        <w:rPr>
          <w:sz w:val="28"/>
          <w:szCs w:val="28"/>
        </w:rPr>
        <w:t xml:space="preserve"> апреля </w:t>
      </w:r>
      <w:r>
        <w:rPr>
          <w:sz w:val="28"/>
          <w:szCs w:val="28"/>
        </w:rPr>
        <w:t>2023</w:t>
      </w:r>
      <w:r w:rsidRPr="00A303D1">
        <w:rPr>
          <w:sz w:val="28"/>
          <w:szCs w:val="28"/>
        </w:rPr>
        <w:t xml:space="preserve"> года «</w:t>
      </w:r>
      <w:r w:rsidRPr="0067045B">
        <w:rPr>
          <w:sz w:val="28"/>
          <w:szCs w:val="28"/>
        </w:rPr>
        <w:t>Об утверждении Порядка уведомления муниципальными</w:t>
      </w:r>
      <w:r>
        <w:rPr>
          <w:sz w:val="28"/>
          <w:szCs w:val="28"/>
        </w:rPr>
        <w:t xml:space="preserve"> </w:t>
      </w:r>
      <w:r w:rsidRPr="0067045B">
        <w:rPr>
          <w:sz w:val="28"/>
          <w:szCs w:val="28"/>
        </w:rPr>
        <w:t>служащими Красногвардейского сельского поселения  Каневского района о возникновении личной заинтересованности при исполнении должностных обязанностей, которая приводит или может привести к конфликту интересов</w:t>
      </w:r>
      <w:r w:rsidRPr="00A303D1">
        <w:rPr>
          <w:rFonts w:eastAsia="Arial Unicode MS"/>
          <w:bCs/>
          <w:sz w:val="28"/>
          <w:szCs w:val="28"/>
        </w:rPr>
        <w:t>».</w:t>
      </w:r>
    </w:p>
    <w:p w:rsidR="00146280" w:rsidRPr="00A04D3C" w:rsidRDefault="00146280" w:rsidP="00146280">
      <w:pPr>
        <w:ind w:firstLine="540"/>
        <w:jc w:val="both"/>
        <w:rPr>
          <w:szCs w:val="20"/>
        </w:rPr>
      </w:pPr>
      <w:r>
        <w:rPr>
          <w:rFonts w:eastAsia="Calibri"/>
          <w:sz w:val="28"/>
          <w:szCs w:val="28"/>
        </w:rPr>
        <w:t xml:space="preserve">3. </w:t>
      </w:r>
      <w:r>
        <w:rPr>
          <w:rFonts w:cs="Tahoma"/>
          <w:sz w:val="28"/>
          <w:szCs w:val="28"/>
        </w:rPr>
        <w:t>Общему отделу администрации Красногвардейского сельского поселения Каневского района (</w:t>
      </w:r>
      <w:r w:rsidR="00A303D1">
        <w:rPr>
          <w:rFonts w:cs="Tahoma"/>
          <w:sz w:val="28"/>
          <w:szCs w:val="28"/>
        </w:rPr>
        <w:t>Хрипко</w:t>
      </w:r>
      <w:r>
        <w:rPr>
          <w:rFonts w:cs="Tahoma"/>
          <w:sz w:val="28"/>
          <w:szCs w:val="28"/>
        </w:rPr>
        <w:t>)</w:t>
      </w:r>
      <w:bookmarkStart w:id="0" w:name="sub_32"/>
      <w:r>
        <w:rPr>
          <w:rFonts w:cs="Tahoma"/>
          <w:sz w:val="28"/>
          <w:szCs w:val="28"/>
        </w:rPr>
        <w:t xml:space="preserve"> </w:t>
      </w:r>
      <w:proofErr w:type="gramStart"/>
      <w:r>
        <w:rPr>
          <w:rFonts w:cs="Tahoma"/>
          <w:sz w:val="28"/>
          <w:szCs w:val="28"/>
        </w:rPr>
        <w:t>разместить</w:t>
      </w:r>
      <w:proofErr w:type="gramEnd"/>
      <w:r>
        <w:rPr>
          <w:rFonts w:cs="Tahoma"/>
          <w:sz w:val="28"/>
          <w:szCs w:val="28"/>
        </w:rPr>
        <w:t xml:space="preserve"> настоящее постановление на официальном сайте Красногвардейского сельского поселения Каневского района в информационно-телекоммуникационной сети «Интернет</w:t>
      </w:r>
      <w:bookmarkEnd w:id="0"/>
      <w:r>
        <w:rPr>
          <w:rFonts w:cs="Tahoma"/>
          <w:sz w:val="28"/>
          <w:szCs w:val="28"/>
        </w:rPr>
        <w:t>».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 xml:space="preserve">4. </w:t>
      </w:r>
      <w:proofErr w:type="gramStart"/>
      <w:r>
        <w:rPr>
          <w:rFonts w:cs="Tahoma"/>
          <w:sz w:val="28"/>
          <w:szCs w:val="28"/>
        </w:rPr>
        <w:t>Контроль за</w:t>
      </w:r>
      <w:proofErr w:type="gramEnd"/>
      <w:r>
        <w:rPr>
          <w:rFonts w:cs="Tahoma"/>
          <w:sz w:val="28"/>
          <w:szCs w:val="28"/>
        </w:rPr>
        <w:t xml:space="preserve"> выполнением настоящего постановления оставляю за собой.</w:t>
      </w:r>
    </w:p>
    <w:p w:rsidR="00146280" w:rsidRDefault="00146280" w:rsidP="00146280">
      <w:pPr>
        <w:tabs>
          <w:tab w:val="left" w:pos="1080"/>
        </w:tabs>
        <w:ind w:firstLine="567"/>
        <w:jc w:val="both"/>
        <w:rPr>
          <w:rFonts w:cs="Tahoma"/>
          <w:sz w:val="28"/>
          <w:szCs w:val="28"/>
        </w:rPr>
      </w:pPr>
      <w:r>
        <w:rPr>
          <w:rFonts w:cs="Tahoma"/>
          <w:sz w:val="28"/>
          <w:szCs w:val="28"/>
        </w:rPr>
        <w:t>5. Настоящее постановление вступает в силу со дня его официального обнародования.</w:t>
      </w:r>
    </w:p>
    <w:p w:rsidR="00333DF7" w:rsidRDefault="00333DF7" w:rsidP="005E7483">
      <w:pPr>
        <w:widowControl w:val="0"/>
        <w:autoSpaceDE w:val="0"/>
        <w:jc w:val="both"/>
        <w:rPr>
          <w:sz w:val="28"/>
          <w:szCs w:val="28"/>
        </w:rPr>
      </w:pPr>
    </w:p>
    <w:p w:rsidR="0009564E" w:rsidRPr="007C30A5" w:rsidRDefault="0009564E" w:rsidP="005E7483">
      <w:pPr>
        <w:widowControl w:val="0"/>
        <w:autoSpaceDE w:val="0"/>
        <w:jc w:val="both"/>
        <w:rPr>
          <w:sz w:val="28"/>
          <w:szCs w:val="28"/>
        </w:rPr>
      </w:pPr>
    </w:p>
    <w:p w:rsidR="00691ECE" w:rsidRPr="007C30A5" w:rsidRDefault="00AE4DAA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>Глава</w:t>
      </w:r>
      <w:r w:rsidR="00E0508E" w:rsidRPr="007C30A5">
        <w:rPr>
          <w:sz w:val="28"/>
          <w:szCs w:val="28"/>
        </w:rPr>
        <w:t xml:space="preserve"> </w:t>
      </w:r>
      <w:proofErr w:type="gramStart"/>
      <w:r w:rsidR="00E0508E" w:rsidRPr="007C30A5">
        <w:rPr>
          <w:sz w:val="28"/>
          <w:szCs w:val="28"/>
        </w:rPr>
        <w:t>Красногвардейского</w:t>
      </w:r>
      <w:proofErr w:type="gramEnd"/>
      <w:r w:rsidR="001B4F0E" w:rsidRPr="007C30A5">
        <w:rPr>
          <w:sz w:val="28"/>
          <w:szCs w:val="28"/>
        </w:rPr>
        <w:t xml:space="preserve"> сельского  </w:t>
      </w:r>
    </w:p>
    <w:p w:rsidR="00FE5BF2" w:rsidRDefault="001B4F0E" w:rsidP="00C13CA7">
      <w:pPr>
        <w:rPr>
          <w:sz w:val="28"/>
          <w:szCs w:val="28"/>
        </w:rPr>
      </w:pPr>
      <w:r w:rsidRPr="007C30A5">
        <w:rPr>
          <w:sz w:val="28"/>
          <w:szCs w:val="28"/>
        </w:rPr>
        <w:t xml:space="preserve">поселения Каневского района                                                             </w:t>
      </w:r>
      <w:r w:rsidR="00FE5BF2">
        <w:rPr>
          <w:sz w:val="28"/>
          <w:szCs w:val="28"/>
        </w:rPr>
        <w:t xml:space="preserve">    </w:t>
      </w:r>
      <w:r w:rsidRPr="007C30A5">
        <w:rPr>
          <w:sz w:val="28"/>
          <w:szCs w:val="28"/>
        </w:rPr>
        <w:t xml:space="preserve"> </w:t>
      </w:r>
      <w:r w:rsidR="00AE4DAA" w:rsidRPr="007C30A5">
        <w:rPr>
          <w:sz w:val="28"/>
          <w:szCs w:val="28"/>
        </w:rPr>
        <w:t xml:space="preserve">Ю.В. </w:t>
      </w:r>
      <w:proofErr w:type="spellStart"/>
      <w:r w:rsidR="00AE4DAA" w:rsidRPr="007C30A5">
        <w:rPr>
          <w:sz w:val="28"/>
          <w:szCs w:val="28"/>
        </w:rPr>
        <w:t>Гринь</w:t>
      </w:r>
      <w:proofErr w:type="spellEnd"/>
      <w:r w:rsidR="00AE4DAA" w:rsidRPr="007C30A5">
        <w:rPr>
          <w:sz w:val="28"/>
          <w:szCs w:val="28"/>
        </w:rPr>
        <w:t xml:space="preserve"> </w:t>
      </w:r>
    </w:p>
    <w:p w:rsidR="00FE5BF2" w:rsidRDefault="00FE5BF2" w:rsidP="00C13CA7">
      <w:pPr>
        <w:rPr>
          <w:sz w:val="28"/>
          <w:szCs w:val="28"/>
        </w:rPr>
      </w:pP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>
        <w:rPr>
          <w:kern w:val="3"/>
          <w:sz w:val="28"/>
          <w:szCs w:val="28"/>
          <w:lang w:eastAsia="ru-RU"/>
        </w:rPr>
        <w:lastRenderedPageBreak/>
        <w:t>ПРИЛОЖЕНИЕ №</w:t>
      </w:r>
      <w:r w:rsidRPr="00F07C5C">
        <w:rPr>
          <w:kern w:val="3"/>
          <w:sz w:val="28"/>
          <w:szCs w:val="28"/>
          <w:lang w:eastAsia="ru-RU"/>
        </w:rPr>
        <w:t> 1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>к постановлению администрации</w:t>
      </w:r>
    </w:p>
    <w:p w:rsidR="00FE5BF2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>
        <w:rPr>
          <w:kern w:val="3"/>
          <w:sz w:val="28"/>
          <w:szCs w:val="28"/>
          <w:lang w:eastAsia="ru-RU"/>
        </w:rPr>
        <w:t>Красногвардейского</w:t>
      </w:r>
      <w:r w:rsidRPr="00F07C5C">
        <w:rPr>
          <w:kern w:val="3"/>
          <w:sz w:val="28"/>
          <w:szCs w:val="28"/>
          <w:lang w:eastAsia="ru-RU"/>
        </w:rPr>
        <w:t xml:space="preserve"> сельского 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>поселения</w:t>
      </w:r>
      <w:r>
        <w:rPr>
          <w:kern w:val="3"/>
          <w:sz w:val="28"/>
          <w:szCs w:val="28"/>
          <w:lang w:eastAsia="ru-RU"/>
        </w:rPr>
        <w:t xml:space="preserve"> Каневского</w:t>
      </w:r>
      <w:r w:rsidRPr="00F07C5C">
        <w:rPr>
          <w:kern w:val="3"/>
          <w:sz w:val="28"/>
          <w:szCs w:val="28"/>
          <w:lang w:eastAsia="ru-RU"/>
        </w:rPr>
        <w:t xml:space="preserve"> района</w:t>
      </w:r>
    </w:p>
    <w:p w:rsidR="00FE5BF2" w:rsidRPr="00F07C5C" w:rsidRDefault="00FE5BF2" w:rsidP="00FE5BF2">
      <w:pPr>
        <w:overflowPunct w:val="0"/>
        <w:autoSpaceDE w:val="0"/>
        <w:autoSpaceDN w:val="0"/>
        <w:ind w:firstLine="567"/>
        <w:jc w:val="right"/>
        <w:textAlignment w:val="baseline"/>
        <w:rPr>
          <w:kern w:val="3"/>
          <w:sz w:val="28"/>
          <w:szCs w:val="28"/>
          <w:lang w:eastAsia="ru-RU"/>
        </w:rPr>
      </w:pPr>
      <w:r w:rsidRPr="00F07C5C">
        <w:rPr>
          <w:kern w:val="3"/>
          <w:sz w:val="28"/>
          <w:szCs w:val="28"/>
          <w:lang w:eastAsia="ru-RU"/>
        </w:rPr>
        <w:t xml:space="preserve">от </w:t>
      </w:r>
      <w:r>
        <w:rPr>
          <w:kern w:val="3"/>
          <w:sz w:val="28"/>
          <w:szCs w:val="28"/>
          <w:lang w:eastAsia="ru-RU"/>
        </w:rPr>
        <w:t>___________________</w:t>
      </w:r>
      <w:r w:rsidRPr="00F07C5C">
        <w:rPr>
          <w:kern w:val="3"/>
          <w:sz w:val="28"/>
          <w:szCs w:val="28"/>
          <w:lang w:eastAsia="ru-RU"/>
        </w:rPr>
        <w:t xml:space="preserve"> </w:t>
      </w:r>
      <w:r>
        <w:rPr>
          <w:kern w:val="3"/>
          <w:sz w:val="28"/>
          <w:szCs w:val="28"/>
          <w:lang w:eastAsia="ru-RU"/>
        </w:rPr>
        <w:t>№</w:t>
      </w:r>
      <w:r w:rsidRPr="00F07C5C">
        <w:rPr>
          <w:kern w:val="3"/>
          <w:sz w:val="28"/>
          <w:szCs w:val="28"/>
          <w:lang w:eastAsia="ru-RU"/>
        </w:rPr>
        <w:t> </w:t>
      </w:r>
      <w:r>
        <w:rPr>
          <w:kern w:val="3"/>
          <w:sz w:val="28"/>
          <w:szCs w:val="28"/>
          <w:lang w:eastAsia="ru-RU"/>
        </w:rPr>
        <w:t>_____</w:t>
      </w:r>
    </w:p>
    <w:p w:rsidR="0009564E" w:rsidRDefault="0009564E" w:rsidP="00A303D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</w:p>
    <w:p w:rsidR="00A303D1" w:rsidRDefault="00A303D1" w:rsidP="00A303D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>
        <w:rPr>
          <w:rFonts w:ascii="Times New Roman" w:hAnsi="Times New Roman"/>
          <w:b w:val="0"/>
          <w:sz w:val="28"/>
          <w:szCs w:val="28"/>
        </w:rPr>
        <w:t>Порядок</w:t>
      </w:r>
    </w:p>
    <w:p w:rsidR="00A303D1" w:rsidRPr="008D2CC1" w:rsidRDefault="00A303D1" w:rsidP="00A303D1">
      <w:pPr>
        <w:pStyle w:val="3"/>
        <w:spacing w:before="0" w:after="0"/>
        <w:jc w:val="center"/>
        <w:rPr>
          <w:rFonts w:ascii="Times New Roman" w:hAnsi="Times New Roman"/>
          <w:b w:val="0"/>
          <w:sz w:val="28"/>
          <w:szCs w:val="28"/>
        </w:rPr>
      </w:pPr>
      <w:r w:rsidRPr="008D2CC1">
        <w:rPr>
          <w:rFonts w:ascii="Times New Roman" w:hAnsi="Times New Roman"/>
          <w:b w:val="0"/>
          <w:sz w:val="28"/>
          <w:szCs w:val="28"/>
        </w:rPr>
        <w:t xml:space="preserve">уведомления муниципальным служащим представителя нанимателя (работодателя) о возникшем конфликте интересов или возможности его возникновения в </w:t>
      </w:r>
      <w:r>
        <w:rPr>
          <w:rFonts w:ascii="Times New Roman" w:hAnsi="Times New Roman"/>
          <w:b w:val="0"/>
          <w:sz w:val="28"/>
          <w:szCs w:val="28"/>
        </w:rPr>
        <w:t>Красногвардейском</w:t>
      </w:r>
      <w:r w:rsidRPr="008D2CC1">
        <w:rPr>
          <w:rFonts w:ascii="Times New Roman" w:hAnsi="Times New Roman"/>
          <w:b w:val="0"/>
          <w:sz w:val="28"/>
          <w:szCs w:val="28"/>
        </w:rPr>
        <w:t xml:space="preserve"> сельском поселении Каневского района</w:t>
      </w:r>
    </w:p>
    <w:p w:rsidR="00A303D1" w:rsidRPr="00022FD3" w:rsidRDefault="00A303D1" w:rsidP="00A303D1">
      <w:pPr>
        <w:jc w:val="center"/>
      </w:pP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1. </w:t>
      </w:r>
      <w:proofErr w:type="gramStart"/>
      <w:r w:rsidRPr="00A303D1">
        <w:rPr>
          <w:sz w:val="28"/>
          <w:szCs w:val="28"/>
        </w:rPr>
        <w:t xml:space="preserve">Настоящим Порядком на основании </w:t>
      </w:r>
      <w:hyperlink r:id="rId10" w:history="1">
        <w:r w:rsidRPr="00A303D1">
          <w:rPr>
            <w:rStyle w:val="af4"/>
            <w:color w:val="auto"/>
            <w:sz w:val="28"/>
            <w:szCs w:val="28"/>
          </w:rPr>
          <w:t>части 2 статьи 11</w:t>
        </w:r>
      </w:hyperlink>
      <w:r w:rsidRPr="00A303D1">
        <w:rPr>
          <w:sz w:val="28"/>
          <w:szCs w:val="28"/>
        </w:rPr>
        <w:t xml:space="preserve"> Федерального закона от 25 декабря 2008 года N 273-ФЗ "О противодействии коррупции", Устава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поселения Каневского района, с учетом Указа Президента Российской Федерации от 22 декабря 2015 года N 650 "О порядке сообщения лицами, замещающими отдельные государственные должности Российской Федерации, должности федеральной государственной службы, и иными лицами о возникновении личной заинтересованности</w:t>
      </w:r>
      <w:proofErr w:type="gramEnd"/>
      <w:r w:rsidRPr="00A303D1">
        <w:rPr>
          <w:sz w:val="28"/>
          <w:szCs w:val="28"/>
        </w:rPr>
        <w:t xml:space="preserve"> </w:t>
      </w:r>
      <w:proofErr w:type="gramStart"/>
      <w:r w:rsidRPr="00A303D1">
        <w:rPr>
          <w:sz w:val="28"/>
          <w:szCs w:val="28"/>
        </w:rPr>
        <w:t>при исполнении должностных обязанностей, которая приводит или может привести к конфликту интересов, и о внесении изменений в некоторые акты Президента Российской Федерации" определяется порядок уведомления муниципальным служащим представителя нанимателя (работодателя) о возникшем конфликте интересов или о возможности его возникновения (о возникновении личной заинтересованности при исполнении должностных обязанностей, которая приводит или может привести к конфликту интересов).</w:t>
      </w:r>
      <w:proofErr w:type="gramEnd"/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2. Под конфликтом интересов в настоящем Порядке понимается ситуация, при которой личная заинтересованность (прямая или косвенная) лица, замещающего должность муниципальной службы, влияет или может повлиять на надлежащее, объективное и беспристрастное исполнение им должностных (служебных) обязанностей.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3. </w:t>
      </w:r>
      <w:proofErr w:type="gramStart"/>
      <w:r w:rsidRPr="00A303D1">
        <w:rPr>
          <w:sz w:val="28"/>
          <w:szCs w:val="28"/>
        </w:rPr>
        <w:t>Под личной заинтересованностью понимается возможность получения доходов в виде денег, иного имущества, в том числе имущественных прав, услуг имущественного характера, результатов выполненных работ или каких-либо выгод (преимуществ) муниципальными служащими (или) состоящими с ним в близком родстве или свойстве лицами (родителями, супругами, детьми, братьями, сестрами, а также братьями, сестрами, родителями, детьми супругов и супругами детей), гражданами или организациями, с которыми муниципальный</w:t>
      </w:r>
      <w:proofErr w:type="gramEnd"/>
      <w:r w:rsidRPr="00A303D1">
        <w:rPr>
          <w:sz w:val="28"/>
          <w:szCs w:val="28"/>
        </w:rPr>
        <w:t xml:space="preserve"> служащий и (или) лица, состоящие с ним в близком родстве или свойстве, связаны имущественными, корпоративными или иными близкими отношениями.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4. Сообщение оформляется в письменной форме в виде уведомления о возникновении личной заинтересованности при исполнении должностных (служебных) обязанностей, которая приводит или может привести к конфликту интересов (далее - уведомление).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5. В случае возникновения у муниципального служащего личной заинтересованности, которая приводит или может привести к конфликту интересов, он обязан направить главе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поселения Каневского района уведомление по форме согласно приложению 1 к настоящему Порядку.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Уведомление регистрируется в журнале регистрации уведомлений по форме согласно приложению 2 к настоящему Порядку. Ведение журнала осуществляется общим отделом администрации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поселения Каневского района.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6. Копия уведомления с отметкой о регистрации выдается муниципальному служащему на руки под роспись в журнале регистрации уведомлений либо направляется по почте с уведомлением о получении.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7. Уведомление с отметкой о регистрации в течение 1 рабочего дня после его регистрации направляется начальником общего отдела (далее - начальник отдела) в Комиссию по соблюдению требований к служебному поведению муниципальных служащих и урегулированию конфликта интересов (далее - Комиссия).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В случае подачи уведомления муниципальным служащим, исполняющим одновременно полномочия председателя Комиссии, на время </w:t>
      </w:r>
      <w:proofErr w:type="gramStart"/>
      <w:r w:rsidRPr="00A303D1">
        <w:rPr>
          <w:sz w:val="28"/>
          <w:szCs w:val="28"/>
        </w:rPr>
        <w:t>рассмотрения уведомления такого муниципального служащего полномочия председателя Комиссии</w:t>
      </w:r>
      <w:proofErr w:type="gramEnd"/>
      <w:r w:rsidRPr="00A303D1">
        <w:rPr>
          <w:sz w:val="28"/>
          <w:szCs w:val="28"/>
        </w:rPr>
        <w:t xml:space="preserve"> переходят к заместителю председателя Комиссии.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Если муниципальным правовым актом, утверждающим состав Комиссии, должность заместителя председателя Комиссии не предусмотрена, на время рассмотрения уведомления, указанного в абзаце втором настоящего пункта, председательствующий избирается на заседании Комиссии из числа членов Комиссии простым большинством присутствующих на заседании членов Комиссии.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8. При осуществлении проверки уполномоченное лицо вправе проводить собеседование с муниципальным служащим, представившим уведомление, а также получать от него письменные пояснения.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9. Глава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поселения Каневского района может направлять в установленном порядке запросы в государственные органы, органы местного самоуправления и заинтересованные организации.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10. По итогам рассмотрения уведомления уполномоченное лицо осуществляет подготовку мотивированного заключения.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11. Мотивированное заключение должно содержать: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а) информацию, изложенную в уведомлении;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б) информацию, полученную от государственных органов, органов местного самоуправления и заинтересованных организаций на основании запросов (в случае, если такие запросы направлялись);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в) мотивированный вывод по результатам предварительного рассмотрения уведомления, а также рекомендации для принятия одного из решений в соответствии с пунктом 14 настоящего Порядка.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12. Уведомление, а также мотивированное заключение и другие материалы в течение семи рабочих дней со дня поступления уведомления представляются председателю Комиссии.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В случае направления запросов уведомление, а также мотивированное заключение и другие материалы представляются председателю Комиссии в течение 45 дней со дня поступления уведомления. Указанный срок может быть продлен, но не более чем на 30 дней.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13. С мотивированным заключением в обязательном порядке должен быть ознакомлен муниципальный служащий, представившее уведомление.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14. Комиссией по результатам рассмотрения уведомления с учетом мотивированного заключения принимается одно из следующих решений: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а) признать, что при исполнении муниципальным служащим должностных (служебных) обязанностей конфликт интересов отсутствует;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б) признать, что при исполнении муниципальным служащим, должностных (служебных) обязанностей личная заинтересованность приводит или может привести к конфликту интересов.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В этом случае Комиссия рекомендует муниципальному служащему и (или) руководителю органа местного самоуправления принять меры по урегулированию конфликта интересов или по недопущению его возникновения;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в) признать, что муниципальный служащий не соблюдал требования об урегулировании конфликта интересов.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В этом случае Комиссия рекомендует главе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A303D1">
        <w:rPr>
          <w:sz w:val="28"/>
          <w:szCs w:val="28"/>
        </w:rPr>
        <w:t xml:space="preserve"> сельского поселения Каневского района применить к муниципальному служащему конкретную меру ответственности.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Решение Комиссии направляется муниципальному служащему, представившему уведомление, а также главе </w:t>
      </w:r>
      <w:r>
        <w:rPr>
          <w:sz w:val="28"/>
          <w:szCs w:val="28"/>
        </w:rPr>
        <w:t>Красногвардейского</w:t>
      </w:r>
      <w:r w:rsidRPr="00A303D1">
        <w:rPr>
          <w:sz w:val="28"/>
          <w:szCs w:val="28"/>
        </w:rPr>
        <w:t xml:space="preserve"> сельского поселении Каневского района не позднее трех дней со дня его принятия.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>15. Уведомление и иные материалы, связанные с рассмотрением уведомления, приобщаются к личному делу муниципального служащего.</w:t>
      </w:r>
    </w:p>
    <w:p w:rsidR="00A303D1" w:rsidRPr="00A303D1" w:rsidRDefault="00A303D1" w:rsidP="00A303D1">
      <w:pPr>
        <w:ind w:firstLine="709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16. </w:t>
      </w:r>
      <w:proofErr w:type="gramStart"/>
      <w:r w:rsidRPr="00A303D1">
        <w:rPr>
          <w:sz w:val="28"/>
          <w:szCs w:val="28"/>
        </w:rPr>
        <w:t xml:space="preserve">Муниципальный служащий освобождается от ответственности за несоблюдение ограничений и запретов, требований о предотвращении или об урегулировании конфликта интересов и неисполнение обязанностей, установленных </w:t>
      </w:r>
      <w:r w:rsidRPr="00A303D1">
        <w:rPr>
          <w:sz w:val="28"/>
          <w:szCs w:val="28"/>
          <w:lang w:eastAsia="ru-RU"/>
        </w:rPr>
        <w:t xml:space="preserve">Федеральным законом от 02 марта 2007 года № 25-ФЗ "О муниципальной службе в Российской Федерации" </w:t>
      </w:r>
      <w:r w:rsidRPr="00A303D1">
        <w:rPr>
          <w:sz w:val="28"/>
          <w:szCs w:val="28"/>
        </w:rPr>
        <w:t>и другими федеральными законами в целях противодействия коррупции, в случае, если несоблюдение таких ограничений, запретов и требований, а также неисполнение таких обязанностей признается следствием</w:t>
      </w:r>
      <w:proofErr w:type="gramEnd"/>
      <w:r w:rsidRPr="00A303D1">
        <w:rPr>
          <w:sz w:val="28"/>
          <w:szCs w:val="28"/>
        </w:rPr>
        <w:t xml:space="preserve"> не зависящих от него обстоятельств в порядке, предусмотренном </w:t>
      </w:r>
      <w:hyperlink r:id="rId11" w:history="1">
        <w:r w:rsidRPr="00A303D1">
          <w:rPr>
            <w:rStyle w:val="a7"/>
            <w:color w:val="auto"/>
            <w:sz w:val="28"/>
            <w:szCs w:val="28"/>
            <w:u w:val="none"/>
          </w:rPr>
          <w:t>частями 3</w:t>
        </w:r>
      </w:hyperlink>
      <w:r w:rsidRPr="00A303D1">
        <w:rPr>
          <w:sz w:val="28"/>
          <w:szCs w:val="28"/>
        </w:rPr>
        <w:t xml:space="preserve"> - </w:t>
      </w:r>
      <w:hyperlink r:id="rId12" w:history="1">
        <w:r w:rsidRPr="00A303D1">
          <w:rPr>
            <w:rStyle w:val="a7"/>
            <w:color w:val="auto"/>
            <w:sz w:val="28"/>
            <w:szCs w:val="28"/>
            <w:u w:val="none"/>
          </w:rPr>
          <w:t>6 статьи 13</w:t>
        </w:r>
      </w:hyperlink>
      <w:r w:rsidRPr="00A303D1">
        <w:rPr>
          <w:sz w:val="28"/>
          <w:szCs w:val="28"/>
        </w:rPr>
        <w:t xml:space="preserve"> Федерального закона от 25 декабря 2008 года № 273-ФЗ "О противодействии коррупции".</w:t>
      </w:r>
    </w:p>
    <w:p w:rsidR="00A303D1" w:rsidRPr="00A303D1" w:rsidRDefault="00A303D1" w:rsidP="00A303D1">
      <w:pPr>
        <w:rPr>
          <w:sz w:val="28"/>
          <w:szCs w:val="28"/>
        </w:rPr>
      </w:pPr>
    </w:p>
    <w:p w:rsidR="00A303D1" w:rsidRDefault="00A303D1" w:rsidP="00A303D1">
      <w:pPr>
        <w:jc w:val="both"/>
        <w:rPr>
          <w:sz w:val="28"/>
          <w:szCs w:val="28"/>
        </w:rPr>
      </w:pPr>
    </w:p>
    <w:p w:rsidR="00A303D1" w:rsidRPr="00A303D1" w:rsidRDefault="00A303D1" w:rsidP="00A303D1">
      <w:pPr>
        <w:jc w:val="both"/>
        <w:rPr>
          <w:sz w:val="28"/>
          <w:szCs w:val="28"/>
        </w:rPr>
      </w:pPr>
    </w:p>
    <w:p w:rsidR="00A303D1" w:rsidRPr="000A5AE8" w:rsidRDefault="00A303D1" w:rsidP="00A303D1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A303D1" w:rsidRPr="000A5AE8" w:rsidRDefault="00A303D1" w:rsidP="00A303D1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A303D1" w:rsidRPr="000A5AE8" w:rsidRDefault="00A303D1" w:rsidP="00A303D1">
      <w:pPr>
        <w:pStyle w:val="af2"/>
        <w:rPr>
          <w:rFonts w:ascii="Times New Roman" w:hAnsi="Times New Roman"/>
          <w:bCs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>администрации</w:t>
      </w:r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5AE8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</w:p>
    <w:p w:rsidR="00A303D1" w:rsidRPr="00FE5BF2" w:rsidRDefault="00A303D1" w:rsidP="00A303D1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AE8">
        <w:rPr>
          <w:bCs/>
          <w:sz w:val="28"/>
          <w:szCs w:val="28"/>
        </w:rPr>
        <w:t>сельского поселения Каневского района                                                   Т.В.Дудка</w:t>
      </w: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A303D1" w:rsidRPr="00A303D1" w:rsidRDefault="00A303D1" w:rsidP="00A303D1">
      <w:pPr>
        <w:pStyle w:val="af6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Приложение 1</w:t>
      </w:r>
    </w:p>
    <w:p w:rsidR="002D25D9" w:rsidRDefault="002D25D9" w:rsidP="002D25D9">
      <w:pPr>
        <w:pStyle w:val="af6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к Порядку уведомления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3D1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A30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5D9" w:rsidRDefault="002D25D9" w:rsidP="002D25D9">
      <w:pPr>
        <w:pStyle w:val="af6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служащим представителя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нанимателя </w:t>
      </w:r>
    </w:p>
    <w:p w:rsidR="002D25D9" w:rsidRDefault="002D25D9" w:rsidP="002D25D9">
      <w:pPr>
        <w:pStyle w:val="af6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(работодателя)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о возникшем конфликте </w:t>
      </w:r>
    </w:p>
    <w:p w:rsidR="002D25D9" w:rsidRDefault="002D25D9" w:rsidP="002D25D9">
      <w:pPr>
        <w:pStyle w:val="af6"/>
        <w:ind w:firstLine="4253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интересов или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возможности его </w:t>
      </w:r>
    </w:p>
    <w:p w:rsidR="002D25D9" w:rsidRDefault="002D25D9" w:rsidP="002D25D9">
      <w:pPr>
        <w:pStyle w:val="af6"/>
        <w:ind w:firstLine="4253"/>
        <w:jc w:val="both"/>
        <w:rPr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возникновения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3D1">
        <w:rPr>
          <w:rFonts w:ascii="Times New Roman" w:hAnsi="Times New Roman" w:cs="Times New Roman"/>
          <w:sz w:val="28"/>
          <w:szCs w:val="28"/>
        </w:rPr>
        <w:t>в</w:t>
      </w:r>
      <w:proofErr w:type="gramEnd"/>
      <w:r w:rsidRPr="00A303D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sz w:val="28"/>
          <w:szCs w:val="28"/>
        </w:rPr>
        <w:t>Красногвардейском</w:t>
      </w:r>
      <w:r w:rsidRPr="00A303D1">
        <w:rPr>
          <w:sz w:val="28"/>
          <w:szCs w:val="28"/>
        </w:rPr>
        <w:t xml:space="preserve"> </w:t>
      </w:r>
    </w:p>
    <w:p w:rsidR="00A303D1" w:rsidRPr="00A303D1" w:rsidRDefault="002D25D9" w:rsidP="002D25D9">
      <w:pPr>
        <w:pStyle w:val="af6"/>
        <w:ind w:firstLine="4253"/>
        <w:jc w:val="both"/>
        <w:rPr>
          <w:sz w:val="28"/>
          <w:szCs w:val="28"/>
        </w:rPr>
      </w:pPr>
      <w:r w:rsidRPr="00A303D1">
        <w:rPr>
          <w:sz w:val="28"/>
          <w:szCs w:val="28"/>
        </w:rPr>
        <w:t xml:space="preserve">сельском </w:t>
      </w:r>
      <w:proofErr w:type="gramStart"/>
      <w:r w:rsidRPr="00A303D1">
        <w:rPr>
          <w:sz w:val="28"/>
          <w:szCs w:val="28"/>
        </w:rPr>
        <w:t>поселении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sz w:val="28"/>
          <w:szCs w:val="28"/>
        </w:rPr>
        <w:t>Каневского района</w:t>
      </w:r>
    </w:p>
    <w:p w:rsidR="00A303D1" w:rsidRPr="00A303D1" w:rsidRDefault="00A303D1" w:rsidP="00A303D1">
      <w:pPr>
        <w:jc w:val="center"/>
        <w:rPr>
          <w:sz w:val="28"/>
          <w:szCs w:val="28"/>
          <w:lang w:eastAsia="ru-RU"/>
        </w:rPr>
      </w:pPr>
    </w:p>
    <w:p w:rsidR="00A303D1" w:rsidRPr="00A303D1" w:rsidRDefault="00A303D1" w:rsidP="00A303D1">
      <w:pPr>
        <w:ind w:firstLine="4253"/>
        <w:rPr>
          <w:sz w:val="28"/>
          <w:szCs w:val="28"/>
        </w:rPr>
      </w:pPr>
      <w:r w:rsidRPr="00A303D1">
        <w:rPr>
          <w:sz w:val="28"/>
          <w:szCs w:val="28"/>
        </w:rPr>
        <w:t xml:space="preserve">Главе </w:t>
      </w:r>
      <w:proofErr w:type="gramStart"/>
      <w:r>
        <w:rPr>
          <w:sz w:val="28"/>
          <w:szCs w:val="28"/>
        </w:rPr>
        <w:t>Красногвардейского</w:t>
      </w:r>
      <w:proofErr w:type="gramEnd"/>
      <w:r w:rsidRPr="00A303D1">
        <w:rPr>
          <w:sz w:val="28"/>
          <w:szCs w:val="28"/>
        </w:rPr>
        <w:t xml:space="preserve"> сельского </w:t>
      </w:r>
    </w:p>
    <w:p w:rsidR="00A303D1" w:rsidRPr="00A303D1" w:rsidRDefault="00A303D1" w:rsidP="00A303D1">
      <w:pPr>
        <w:ind w:firstLine="4253"/>
        <w:rPr>
          <w:sz w:val="28"/>
          <w:szCs w:val="28"/>
        </w:rPr>
      </w:pPr>
      <w:r w:rsidRPr="00A303D1">
        <w:rPr>
          <w:sz w:val="28"/>
          <w:szCs w:val="28"/>
        </w:rPr>
        <w:t>поселения Каневского района</w:t>
      </w:r>
    </w:p>
    <w:p w:rsidR="00A303D1" w:rsidRPr="00A303D1" w:rsidRDefault="00A303D1" w:rsidP="00A303D1">
      <w:pPr>
        <w:ind w:firstLine="4253"/>
        <w:jc w:val="right"/>
        <w:rPr>
          <w:sz w:val="28"/>
          <w:szCs w:val="28"/>
        </w:rPr>
      </w:pPr>
    </w:p>
    <w:tbl>
      <w:tblPr>
        <w:tblW w:w="985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4934"/>
        <w:gridCol w:w="4920"/>
      </w:tblGrid>
      <w:tr w:rsidR="00A303D1" w:rsidRPr="00A303D1" w:rsidTr="00CD5F0C">
        <w:trPr>
          <w:trHeight w:val="812"/>
        </w:trPr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A303D1">
            <w:pPr>
              <w:pStyle w:val="af5"/>
              <w:ind w:firstLine="42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3D1" w:rsidRPr="00A303D1" w:rsidRDefault="00A303D1" w:rsidP="00A303D1">
            <w:pPr>
              <w:pStyle w:val="af5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3D1">
              <w:rPr>
                <w:rFonts w:ascii="Times New Roman" w:hAnsi="Times New Roman" w:cs="Times New Roman"/>
                <w:sz w:val="22"/>
                <w:szCs w:val="22"/>
              </w:rPr>
              <w:t>(должность, инициалы, фамилия)</w:t>
            </w:r>
          </w:p>
        </w:tc>
      </w:tr>
      <w:tr w:rsidR="00A303D1" w:rsidRPr="00A303D1" w:rsidTr="00CD5F0C">
        <w:tc>
          <w:tcPr>
            <w:tcW w:w="4934" w:type="dxa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A303D1">
            <w:pPr>
              <w:pStyle w:val="af5"/>
              <w:ind w:firstLine="425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920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3D1" w:rsidRPr="00A303D1" w:rsidRDefault="00A303D1" w:rsidP="00A303D1">
            <w:pPr>
              <w:pStyle w:val="af5"/>
              <w:ind w:firstLine="61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A303D1">
              <w:rPr>
                <w:rFonts w:ascii="Times New Roman" w:hAnsi="Times New Roman" w:cs="Times New Roman"/>
                <w:sz w:val="22"/>
                <w:szCs w:val="22"/>
              </w:rPr>
              <w:t>(фамилия, имя, отчество муниципального служащего, наименование должности, отдела, структурного подразделения администрации)</w:t>
            </w:r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A303D1">
            <w:pPr>
              <w:rPr>
                <w:lang w:eastAsia="ru-RU"/>
              </w:rPr>
            </w:pPr>
          </w:p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b/>
                <w:sz w:val="28"/>
                <w:szCs w:val="28"/>
              </w:rPr>
              <w:t>УВЕДОМЛЕНИЕ</w:t>
            </w:r>
          </w:p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b/>
                <w:sz w:val="28"/>
                <w:szCs w:val="28"/>
              </w:rPr>
              <w:t>о возникшем конфликте интересов или о возможности его возникновения</w:t>
            </w:r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303D1" w:rsidRPr="00A303D1" w:rsidRDefault="00A303D1" w:rsidP="00CD5F0C">
            <w:pPr>
              <w:ind w:firstLine="743"/>
              <w:jc w:val="both"/>
              <w:rPr>
                <w:sz w:val="28"/>
                <w:szCs w:val="28"/>
              </w:rPr>
            </w:pPr>
            <w:r w:rsidRPr="00A303D1">
              <w:rPr>
                <w:sz w:val="28"/>
                <w:szCs w:val="28"/>
              </w:rPr>
              <w:t xml:space="preserve">В соответствии со </w:t>
            </w:r>
            <w:hyperlink r:id="rId13" w:history="1">
              <w:r w:rsidRPr="00A303D1">
                <w:rPr>
                  <w:rStyle w:val="af4"/>
                  <w:color w:val="auto"/>
                  <w:sz w:val="28"/>
                  <w:szCs w:val="28"/>
                </w:rPr>
                <w:t>статьей 14.1</w:t>
              </w:r>
            </w:hyperlink>
            <w:r w:rsidRPr="00A303D1">
              <w:rPr>
                <w:sz w:val="28"/>
                <w:szCs w:val="28"/>
              </w:rPr>
              <w:t xml:space="preserve"> Федерального закона от 02.03.2007 N 25-ФЗ "О муниципальной службе в Российской Федерации", статьей 11 Федерального закона Российской Федерации от 25.12.2008 N 273-ФЗ "О противодействии коррупции" я,</w:t>
            </w:r>
          </w:p>
          <w:p w:rsidR="00A303D1" w:rsidRPr="00A303D1" w:rsidRDefault="00A303D1" w:rsidP="00CD5F0C">
            <w:pPr>
              <w:jc w:val="both"/>
              <w:rPr>
                <w:sz w:val="28"/>
                <w:szCs w:val="28"/>
              </w:rPr>
            </w:pPr>
            <w:r w:rsidRPr="00A303D1">
              <w:rPr>
                <w:sz w:val="28"/>
                <w:szCs w:val="28"/>
              </w:rPr>
              <w:t>____________________________________________________________________</w:t>
            </w:r>
          </w:p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r w:rsidRPr="00A303D1">
              <w:rPr>
                <w:rFonts w:ascii="Times New Roman" w:hAnsi="Times New Roman" w:cs="Times New Roman"/>
              </w:rPr>
              <w:t>(фамилия, имя, отчество муниципального служащего)</w:t>
            </w:r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настоящим уведомляю о возникновении (возможном возникновении) конфликта интересов, а именно</w:t>
            </w:r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</w:rPr>
            </w:pPr>
            <w:proofErr w:type="gramStart"/>
            <w:r w:rsidRPr="00A303D1">
              <w:rPr>
                <w:rFonts w:ascii="Times New Roman" w:hAnsi="Times New Roman" w:cs="Times New Roman"/>
              </w:rPr>
              <w:t>(описывается ситуация, при которой личная заинтересованность муниципального служащего влияет или может повлиять на объективное исполнение им должностных обязанностей и при которой возникает или может возникнуть противоречие между личной заинтересованностью муниципального служащего и законными интересами граждан, организаций, общества, субъекта Российской Федерации или Российской Федерации, способное привести к причинению вреда законным интересам последних)</w:t>
            </w:r>
            <w:proofErr w:type="gramEnd"/>
          </w:p>
        </w:tc>
      </w:tr>
      <w:tr w:rsidR="00A303D1" w:rsidRPr="00A303D1" w:rsidTr="00CD5F0C">
        <w:tc>
          <w:tcPr>
            <w:tcW w:w="985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_______________________</w:t>
            </w:r>
            <w:r w:rsidR="002D25D9">
              <w:rPr>
                <w:rFonts w:ascii="Times New Roman" w:hAnsi="Times New Roman" w:cs="Times New Roman"/>
                <w:sz w:val="28"/>
                <w:szCs w:val="28"/>
              </w:rPr>
              <w:t>______________________</w:t>
            </w: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___________________</w:t>
            </w:r>
          </w:p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 xml:space="preserve">       </w:t>
            </w:r>
            <w:r w:rsidRPr="00A303D1">
              <w:rPr>
                <w:rFonts w:ascii="Times New Roman" w:hAnsi="Times New Roman" w:cs="Times New Roman"/>
              </w:rPr>
              <w:t>(дата, личная подпись муниципального служащего)</w:t>
            </w:r>
          </w:p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________________________________</w:t>
            </w:r>
            <w:r w:rsidR="002D25D9">
              <w:rPr>
                <w:rFonts w:ascii="Times New Roman" w:hAnsi="Times New Roman" w:cs="Times New Roman"/>
                <w:sz w:val="28"/>
                <w:szCs w:val="28"/>
              </w:rPr>
              <w:t>_______________</w:t>
            </w: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_________________</w:t>
            </w:r>
          </w:p>
          <w:p w:rsidR="00A303D1" w:rsidRPr="00A303D1" w:rsidRDefault="00A303D1" w:rsidP="00CD5F0C">
            <w:pPr>
              <w:pStyle w:val="af5"/>
              <w:rPr>
                <w:rFonts w:ascii="Times New Roman" w:hAnsi="Times New Roman" w:cs="Times New Roman"/>
              </w:rPr>
            </w:pPr>
            <w:r w:rsidRPr="00A303D1">
              <w:rPr>
                <w:rFonts w:ascii="Times New Roman" w:hAnsi="Times New Roman" w:cs="Times New Roman"/>
              </w:rPr>
              <w:t xml:space="preserve">  (Ф.И.О., должность непосредственного руководителя, дата, подпись)</w:t>
            </w:r>
          </w:p>
        </w:tc>
      </w:tr>
    </w:tbl>
    <w:p w:rsidR="00A303D1" w:rsidRPr="00A303D1" w:rsidRDefault="00A303D1" w:rsidP="00A303D1">
      <w:pPr>
        <w:rPr>
          <w:sz w:val="28"/>
          <w:szCs w:val="28"/>
        </w:rPr>
      </w:pPr>
    </w:p>
    <w:p w:rsidR="00A303D1" w:rsidRPr="00A303D1" w:rsidRDefault="00A303D1" w:rsidP="00A303D1">
      <w:pPr>
        <w:rPr>
          <w:sz w:val="28"/>
          <w:szCs w:val="28"/>
        </w:rPr>
      </w:pPr>
      <w:r w:rsidRPr="00A303D1">
        <w:rPr>
          <w:sz w:val="28"/>
          <w:szCs w:val="28"/>
        </w:rPr>
        <w:t>Уведомление зарегистрировано в Журнале учета уведомлений о возникновении конфликта интересов или о возможности его возникновения "___"__________20___г. № _____</w:t>
      </w:r>
    </w:p>
    <w:p w:rsidR="00A303D1" w:rsidRDefault="00A303D1" w:rsidP="00A303D1">
      <w:pPr>
        <w:pStyle w:val="af6"/>
        <w:ind w:firstLine="4536"/>
        <w:jc w:val="center"/>
        <w:rPr>
          <w:rFonts w:ascii="Times New Roman" w:hAnsi="Times New Roman" w:cs="Times New Roman"/>
          <w:sz w:val="28"/>
          <w:szCs w:val="28"/>
        </w:rPr>
      </w:pPr>
    </w:p>
    <w:p w:rsidR="002D25D9" w:rsidRPr="000A5AE8" w:rsidRDefault="002D25D9" w:rsidP="002D25D9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2D25D9" w:rsidRPr="000A5AE8" w:rsidRDefault="002D25D9" w:rsidP="002D25D9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2D25D9" w:rsidRPr="000A5AE8" w:rsidRDefault="002D25D9" w:rsidP="002D25D9">
      <w:pPr>
        <w:pStyle w:val="af2"/>
        <w:rPr>
          <w:rFonts w:ascii="Times New Roman" w:hAnsi="Times New Roman"/>
          <w:bCs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>администрации</w:t>
      </w:r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5AE8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</w:p>
    <w:p w:rsidR="00A303D1" w:rsidRDefault="002D25D9" w:rsidP="002D25D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AE8">
        <w:rPr>
          <w:bCs/>
          <w:sz w:val="28"/>
          <w:szCs w:val="28"/>
        </w:rPr>
        <w:t>сельского поселения Каневского района                                                   Т.В.Дудка</w:t>
      </w:r>
    </w:p>
    <w:p w:rsidR="00A303D1" w:rsidRPr="00A303D1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Приложение 2</w:t>
      </w:r>
    </w:p>
    <w:p w:rsidR="002D25D9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к Порядку уведомления</w:t>
      </w:r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A303D1">
        <w:rPr>
          <w:rFonts w:ascii="Times New Roman" w:hAnsi="Times New Roman" w:cs="Times New Roman"/>
          <w:sz w:val="28"/>
          <w:szCs w:val="28"/>
        </w:rPr>
        <w:t>муниципальным</w:t>
      </w:r>
      <w:proofErr w:type="gramEnd"/>
      <w:r w:rsidRPr="00A303D1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D25D9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служащим представителя</w:t>
      </w:r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нанимателя </w:t>
      </w:r>
    </w:p>
    <w:p w:rsidR="002D25D9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(работодателя)</w:t>
      </w:r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о возникшем конфликте </w:t>
      </w:r>
    </w:p>
    <w:p w:rsidR="002D25D9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интересов или</w:t>
      </w:r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возможности его </w:t>
      </w:r>
    </w:p>
    <w:p w:rsidR="002D25D9" w:rsidRDefault="00A303D1" w:rsidP="002D25D9">
      <w:pPr>
        <w:pStyle w:val="af6"/>
        <w:ind w:firstLine="3969"/>
        <w:jc w:val="both"/>
        <w:rPr>
          <w:sz w:val="28"/>
          <w:szCs w:val="28"/>
        </w:rPr>
      </w:pPr>
      <w:r w:rsidRPr="00A303D1">
        <w:rPr>
          <w:rFonts w:ascii="Times New Roman" w:hAnsi="Times New Roman" w:cs="Times New Roman"/>
          <w:sz w:val="28"/>
          <w:szCs w:val="28"/>
        </w:rPr>
        <w:t>возникновения</w:t>
      </w:r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rFonts w:ascii="Times New Roman" w:hAnsi="Times New Roman" w:cs="Times New Roman"/>
          <w:sz w:val="28"/>
          <w:szCs w:val="28"/>
        </w:rPr>
        <w:t xml:space="preserve">в </w:t>
      </w:r>
      <w:r>
        <w:rPr>
          <w:sz w:val="28"/>
          <w:szCs w:val="28"/>
        </w:rPr>
        <w:t>Красногвардейском</w:t>
      </w:r>
      <w:r w:rsidRPr="00A303D1">
        <w:rPr>
          <w:sz w:val="28"/>
          <w:szCs w:val="28"/>
        </w:rPr>
        <w:t xml:space="preserve"> </w:t>
      </w:r>
      <w:proofErr w:type="gramStart"/>
      <w:r w:rsidRPr="00A303D1">
        <w:rPr>
          <w:sz w:val="28"/>
          <w:szCs w:val="28"/>
        </w:rPr>
        <w:t>сельском</w:t>
      </w:r>
      <w:proofErr w:type="gramEnd"/>
      <w:r w:rsidRPr="00A303D1">
        <w:rPr>
          <w:sz w:val="28"/>
          <w:szCs w:val="28"/>
        </w:rPr>
        <w:t xml:space="preserve"> </w:t>
      </w:r>
    </w:p>
    <w:p w:rsidR="00A303D1" w:rsidRPr="002D25D9" w:rsidRDefault="00A303D1" w:rsidP="002D25D9">
      <w:pPr>
        <w:pStyle w:val="af6"/>
        <w:ind w:firstLine="3969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A303D1">
        <w:rPr>
          <w:sz w:val="28"/>
          <w:szCs w:val="28"/>
        </w:rPr>
        <w:t>поселении</w:t>
      </w:r>
      <w:proofErr w:type="gramEnd"/>
      <w:r w:rsidR="002D25D9">
        <w:rPr>
          <w:rFonts w:ascii="Times New Roman" w:hAnsi="Times New Roman" w:cs="Times New Roman"/>
          <w:sz w:val="28"/>
          <w:szCs w:val="28"/>
        </w:rPr>
        <w:t xml:space="preserve"> </w:t>
      </w:r>
      <w:r w:rsidRPr="00A303D1">
        <w:rPr>
          <w:sz w:val="28"/>
          <w:szCs w:val="28"/>
        </w:rPr>
        <w:t>Каневского района</w:t>
      </w:r>
    </w:p>
    <w:p w:rsidR="00A303D1" w:rsidRPr="00A303D1" w:rsidRDefault="00A303D1" w:rsidP="00A303D1">
      <w:pPr>
        <w:jc w:val="center"/>
        <w:rPr>
          <w:sz w:val="28"/>
          <w:szCs w:val="28"/>
          <w:lang w:eastAsia="ru-RU"/>
        </w:rPr>
      </w:pPr>
    </w:p>
    <w:p w:rsidR="00A303D1" w:rsidRPr="00A303D1" w:rsidRDefault="00A303D1" w:rsidP="00A303D1">
      <w:pPr>
        <w:jc w:val="center"/>
        <w:rPr>
          <w:sz w:val="28"/>
          <w:szCs w:val="28"/>
          <w:lang w:eastAsia="ru-RU"/>
        </w:rPr>
      </w:pPr>
    </w:p>
    <w:p w:rsidR="00A303D1" w:rsidRPr="00A303D1" w:rsidRDefault="00A303D1" w:rsidP="00A303D1">
      <w:pPr>
        <w:jc w:val="center"/>
        <w:rPr>
          <w:sz w:val="28"/>
          <w:szCs w:val="28"/>
          <w:lang w:eastAsia="ru-RU"/>
        </w:rPr>
      </w:pPr>
    </w:p>
    <w:p w:rsidR="00A303D1" w:rsidRPr="002D25D9" w:rsidRDefault="00A303D1" w:rsidP="00A303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D25D9">
        <w:rPr>
          <w:rFonts w:ascii="Times New Roman" w:hAnsi="Times New Roman"/>
          <w:sz w:val="28"/>
          <w:szCs w:val="28"/>
        </w:rPr>
        <w:t>Журнал регистрации уведомлений о возникшем конфликте интересов или</w:t>
      </w:r>
    </w:p>
    <w:p w:rsidR="00A303D1" w:rsidRPr="002D25D9" w:rsidRDefault="00A303D1" w:rsidP="00A303D1">
      <w:pPr>
        <w:pStyle w:val="3"/>
        <w:spacing w:before="0" w:after="0"/>
        <w:jc w:val="center"/>
        <w:rPr>
          <w:rFonts w:ascii="Times New Roman" w:hAnsi="Times New Roman"/>
          <w:sz w:val="28"/>
          <w:szCs w:val="28"/>
        </w:rPr>
      </w:pPr>
      <w:r w:rsidRPr="002D25D9">
        <w:rPr>
          <w:rFonts w:ascii="Times New Roman" w:hAnsi="Times New Roman"/>
          <w:sz w:val="28"/>
          <w:szCs w:val="28"/>
        </w:rPr>
        <w:t>о возможности его возникновения</w:t>
      </w:r>
    </w:p>
    <w:p w:rsidR="00A303D1" w:rsidRPr="00A303D1" w:rsidRDefault="00A303D1" w:rsidP="00A303D1">
      <w:pPr>
        <w:jc w:val="center"/>
        <w:rPr>
          <w:sz w:val="28"/>
          <w:szCs w:val="28"/>
        </w:rPr>
      </w:pPr>
    </w:p>
    <w:tbl>
      <w:tblPr>
        <w:tblW w:w="9721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567"/>
        <w:gridCol w:w="1418"/>
        <w:gridCol w:w="1418"/>
        <w:gridCol w:w="850"/>
        <w:gridCol w:w="1142"/>
        <w:gridCol w:w="842"/>
        <w:gridCol w:w="1142"/>
        <w:gridCol w:w="925"/>
        <w:gridCol w:w="1417"/>
      </w:tblGrid>
      <w:tr w:rsidR="00A303D1" w:rsidRPr="00A303D1" w:rsidTr="00CD5F0C">
        <w:tc>
          <w:tcPr>
            <w:tcW w:w="567" w:type="dxa"/>
            <w:vMerge w:val="restar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/</w:t>
            </w:r>
            <w:proofErr w:type="spellStart"/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Регистрационный номер уведомления</w:t>
            </w:r>
          </w:p>
        </w:tc>
        <w:tc>
          <w:tcPr>
            <w:tcW w:w="14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Дата регистрации уведомления</w:t>
            </w:r>
          </w:p>
        </w:tc>
        <w:tc>
          <w:tcPr>
            <w:tcW w:w="1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Уведомление представлено</w:t>
            </w:r>
          </w:p>
        </w:tc>
        <w:tc>
          <w:tcPr>
            <w:tcW w:w="290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Уведомление зарегистрировано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Отметка о получении копии уведомления (копию получил, подпись), либо о направлении копии уведомления по почте</w:t>
            </w:r>
          </w:p>
        </w:tc>
      </w:tr>
      <w:tr w:rsidR="00A303D1" w:rsidRPr="00A303D1" w:rsidTr="00CD5F0C">
        <w:tc>
          <w:tcPr>
            <w:tcW w:w="567" w:type="dxa"/>
            <w:vMerge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Ф.И.О.</w:t>
            </w: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должность</w:t>
            </w: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A303D1">
              <w:rPr>
                <w:rFonts w:ascii="Times New Roman" w:hAnsi="Times New Roman" w:cs="Times New Roman"/>
                <w:sz w:val="28"/>
                <w:szCs w:val="28"/>
              </w:rPr>
              <w:t>подпись</w:t>
            </w: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A303D1" w:rsidRPr="00A303D1" w:rsidTr="00CD5F0C">
        <w:trPr>
          <w:trHeight w:val="510"/>
        </w:trPr>
        <w:tc>
          <w:tcPr>
            <w:tcW w:w="56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1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A303D1" w:rsidRPr="00A303D1" w:rsidRDefault="00A303D1" w:rsidP="00CD5F0C">
            <w:pPr>
              <w:pStyle w:val="af5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D25D9" w:rsidRDefault="002D25D9" w:rsidP="00FE5BF2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:rsidR="00FE5BF2" w:rsidRDefault="00FE5BF2" w:rsidP="00FE5BF2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:rsidR="00FE5BF2" w:rsidRDefault="00FE5BF2" w:rsidP="00FE5BF2">
      <w:pPr>
        <w:overflowPunct w:val="0"/>
        <w:autoSpaceDE w:val="0"/>
        <w:autoSpaceDN w:val="0"/>
        <w:ind w:firstLine="567"/>
        <w:jc w:val="both"/>
        <w:textAlignment w:val="baseline"/>
        <w:rPr>
          <w:kern w:val="3"/>
          <w:sz w:val="28"/>
          <w:szCs w:val="28"/>
          <w:lang w:eastAsia="ru-RU"/>
        </w:rPr>
      </w:pPr>
    </w:p>
    <w:p w:rsidR="00FE5BF2" w:rsidRPr="000A5AE8" w:rsidRDefault="00FE5BF2" w:rsidP="00FE5BF2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Заместитель главы, по общим вопросам и </w:t>
      </w:r>
    </w:p>
    <w:p w:rsidR="00FE5BF2" w:rsidRPr="000A5AE8" w:rsidRDefault="00FE5BF2" w:rsidP="00FE5BF2">
      <w:pPr>
        <w:pStyle w:val="af2"/>
        <w:rPr>
          <w:rFonts w:ascii="Times New Roman" w:hAnsi="Times New Roman"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 xml:space="preserve">вопросам благоустройства и ЖКХ </w:t>
      </w:r>
    </w:p>
    <w:p w:rsidR="00FE5BF2" w:rsidRPr="000A5AE8" w:rsidRDefault="00FE5BF2" w:rsidP="00FE5BF2">
      <w:pPr>
        <w:pStyle w:val="af2"/>
        <w:rPr>
          <w:rFonts w:ascii="Times New Roman" w:hAnsi="Times New Roman"/>
          <w:bCs/>
          <w:sz w:val="28"/>
          <w:szCs w:val="28"/>
        </w:rPr>
      </w:pPr>
      <w:r w:rsidRPr="000A5AE8">
        <w:rPr>
          <w:rFonts w:ascii="Times New Roman" w:hAnsi="Times New Roman"/>
          <w:sz w:val="28"/>
          <w:szCs w:val="28"/>
        </w:rPr>
        <w:t>администрации</w:t>
      </w:r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  <w:proofErr w:type="gramStart"/>
      <w:r w:rsidRPr="000A5AE8">
        <w:rPr>
          <w:rFonts w:ascii="Times New Roman" w:hAnsi="Times New Roman"/>
          <w:bCs/>
          <w:sz w:val="28"/>
          <w:szCs w:val="28"/>
        </w:rPr>
        <w:t>Красногвардейского</w:t>
      </w:r>
      <w:proofErr w:type="gramEnd"/>
      <w:r w:rsidRPr="000A5AE8">
        <w:rPr>
          <w:rFonts w:ascii="Times New Roman" w:hAnsi="Times New Roman"/>
          <w:bCs/>
          <w:sz w:val="28"/>
          <w:szCs w:val="28"/>
        </w:rPr>
        <w:t xml:space="preserve"> </w:t>
      </w:r>
    </w:p>
    <w:p w:rsidR="00AE4DAA" w:rsidRPr="00FE5BF2" w:rsidRDefault="00FE5BF2" w:rsidP="00FE5BF2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0A5AE8">
        <w:rPr>
          <w:bCs/>
          <w:sz w:val="28"/>
          <w:szCs w:val="28"/>
        </w:rPr>
        <w:t>сельского поселения Каневского района                                                   Т.В.Дудка</w:t>
      </w:r>
    </w:p>
    <w:sectPr w:rsidR="00AE4DAA" w:rsidRPr="00FE5BF2" w:rsidSect="00A303D1">
      <w:pgSz w:w="11906" w:h="16838"/>
      <w:pgMar w:top="1135" w:right="567" w:bottom="426" w:left="1701" w:header="338" w:footer="591" w:gutter="0"/>
      <w:pgNumType w:start="1"/>
      <w:cols w:space="720"/>
      <w:docGrid w:linePitch="600" w:charSpace="32768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20CAC" w:rsidRDefault="00D20CAC">
      <w:r>
        <w:separator/>
      </w:r>
    </w:p>
  </w:endnote>
  <w:endnote w:type="continuationSeparator" w:id="1">
    <w:p w:rsidR="00D20CAC" w:rsidRDefault="00D20CA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20CAC" w:rsidRDefault="00D20CAC">
      <w:r>
        <w:separator/>
      </w:r>
    </w:p>
  </w:footnote>
  <w:footnote w:type="continuationSeparator" w:id="1">
    <w:p w:rsidR="00D20CAC" w:rsidRDefault="00D20CA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9E50B9D"/>
    <w:multiLevelType w:val="hybridMultilevel"/>
    <w:tmpl w:val="AA1A1D48"/>
    <w:lvl w:ilvl="0" w:tplc="0419000F">
      <w:start w:val="1"/>
      <w:numFmt w:val="decimal"/>
      <w:lvlText w:val="%1."/>
      <w:lvlJc w:val="left"/>
      <w:pPr>
        <w:ind w:left="108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960"/>
        </w:tabs>
        <w:ind w:left="396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6120"/>
        </w:tabs>
        <w:ind w:left="612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840"/>
        </w:tabs>
        <w:ind w:left="6840" w:hanging="360"/>
      </w:pPr>
      <w:rPr>
        <w:rFonts w:cs="Times New Roman"/>
      </w:r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 w:grammar="clean"/>
  <w:stylePaneFormatFilter w:val="000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savePreviewPicture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/>
  <w:rsids>
    <w:rsidRoot w:val="00A547AE"/>
    <w:rsid w:val="000114AC"/>
    <w:rsid w:val="0003637A"/>
    <w:rsid w:val="00057F59"/>
    <w:rsid w:val="00070CD5"/>
    <w:rsid w:val="0009564E"/>
    <w:rsid w:val="000A41D6"/>
    <w:rsid w:val="001420F8"/>
    <w:rsid w:val="00146280"/>
    <w:rsid w:val="00190B6B"/>
    <w:rsid w:val="001B1696"/>
    <w:rsid w:val="001B4F0E"/>
    <w:rsid w:val="001C282F"/>
    <w:rsid w:val="001D6887"/>
    <w:rsid w:val="001D73DC"/>
    <w:rsid w:val="002C154C"/>
    <w:rsid w:val="002D25D9"/>
    <w:rsid w:val="002D57BB"/>
    <w:rsid w:val="00333DF7"/>
    <w:rsid w:val="00335F2F"/>
    <w:rsid w:val="00341F4A"/>
    <w:rsid w:val="003841DE"/>
    <w:rsid w:val="00386587"/>
    <w:rsid w:val="00390132"/>
    <w:rsid w:val="003A40D0"/>
    <w:rsid w:val="003B3EA2"/>
    <w:rsid w:val="003D641D"/>
    <w:rsid w:val="003E51C2"/>
    <w:rsid w:val="003F76C0"/>
    <w:rsid w:val="00401404"/>
    <w:rsid w:val="004254E3"/>
    <w:rsid w:val="00435526"/>
    <w:rsid w:val="00490496"/>
    <w:rsid w:val="004D4288"/>
    <w:rsid w:val="00503DCA"/>
    <w:rsid w:val="00520A75"/>
    <w:rsid w:val="00575A38"/>
    <w:rsid w:val="0058037A"/>
    <w:rsid w:val="00586F7C"/>
    <w:rsid w:val="005A4E9D"/>
    <w:rsid w:val="005E7483"/>
    <w:rsid w:val="005F56D7"/>
    <w:rsid w:val="006119A0"/>
    <w:rsid w:val="00635918"/>
    <w:rsid w:val="00646F62"/>
    <w:rsid w:val="00691ECE"/>
    <w:rsid w:val="00744CDD"/>
    <w:rsid w:val="007B5410"/>
    <w:rsid w:val="007C30A5"/>
    <w:rsid w:val="00897EE2"/>
    <w:rsid w:val="008A0DA3"/>
    <w:rsid w:val="008B7340"/>
    <w:rsid w:val="009264E7"/>
    <w:rsid w:val="009A4ED8"/>
    <w:rsid w:val="009B50C8"/>
    <w:rsid w:val="00A021E9"/>
    <w:rsid w:val="00A14CDE"/>
    <w:rsid w:val="00A303D1"/>
    <w:rsid w:val="00A445AA"/>
    <w:rsid w:val="00A53A49"/>
    <w:rsid w:val="00A547AE"/>
    <w:rsid w:val="00A569B3"/>
    <w:rsid w:val="00A61810"/>
    <w:rsid w:val="00A73080"/>
    <w:rsid w:val="00A86980"/>
    <w:rsid w:val="00A910DE"/>
    <w:rsid w:val="00A97CD2"/>
    <w:rsid w:val="00AA6016"/>
    <w:rsid w:val="00AE4DAA"/>
    <w:rsid w:val="00AF4E10"/>
    <w:rsid w:val="00BC7776"/>
    <w:rsid w:val="00BE1162"/>
    <w:rsid w:val="00BF1DF7"/>
    <w:rsid w:val="00C043A8"/>
    <w:rsid w:val="00C06653"/>
    <w:rsid w:val="00C13CA7"/>
    <w:rsid w:val="00C33815"/>
    <w:rsid w:val="00C4030E"/>
    <w:rsid w:val="00C408C5"/>
    <w:rsid w:val="00C4401E"/>
    <w:rsid w:val="00C53A44"/>
    <w:rsid w:val="00C817D7"/>
    <w:rsid w:val="00C9307D"/>
    <w:rsid w:val="00CA6F14"/>
    <w:rsid w:val="00CF459A"/>
    <w:rsid w:val="00D03951"/>
    <w:rsid w:val="00D20CAC"/>
    <w:rsid w:val="00D20CF3"/>
    <w:rsid w:val="00D302FE"/>
    <w:rsid w:val="00D47D02"/>
    <w:rsid w:val="00D942AE"/>
    <w:rsid w:val="00D95AEF"/>
    <w:rsid w:val="00D973CD"/>
    <w:rsid w:val="00DC3AB9"/>
    <w:rsid w:val="00DF1D50"/>
    <w:rsid w:val="00E0508E"/>
    <w:rsid w:val="00E14172"/>
    <w:rsid w:val="00E23033"/>
    <w:rsid w:val="00EA354D"/>
    <w:rsid w:val="00EC70A6"/>
    <w:rsid w:val="00F81AA4"/>
    <w:rsid w:val="00FD0493"/>
    <w:rsid w:val="00FE5B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99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A4ED8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qFormat/>
    <w:rsid w:val="00C3381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3">
    <w:name w:val="heading 3"/>
    <w:basedOn w:val="a"/>
    <w:next w:val="a"/>
    <w:link w:val="30"/>
    <w:semiHidden/>
    <w:unhideWhenUsed/>
    <w:qFormat/>
    <w:rsid w:val="00A303D1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paragraph" w:styleId="6">
    <w:name w:val="heading 6"/>
    <w:basedOn w:val="a"/>
    <w:next w:val="a"/>
    <w:qFormat/>
    <w:rsid w:val="009A4ED8"/>
    <w:pPr>
      <w:keepNext/>
      <w:tabs>
        <w:tab w:val="num" w:pos="0"/>
      </w:tabs>
      <w:ind w:left="1152" w:hanging="1152"/>
      <w:jc w:val="center"/>
      <w:outlineLvl w:val="5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sid w:val="009A4ED8"/>
  </w:style>
  <w:style w:type="character" w:customStyle="1" w:styleId="WW8Num1z1">
    <w:name w:val="WW8Num1z1"/>
    <w:rsid w:val="009A4ED8"/>
  </w:style>
  <w:style w:type="character" w:customStyle="1" w:styleId="WW8Num1z2">
    <w:name w:val="WW8Num1z2"/>
    <w:rsid w:val="009A4ED8"/>
  </w:style>
  <w:style w:type="character" w:customStyle="1" w:styleId="WW8Num1z3">
    <w:name w:val="WW8Num1z3"/>
    <w:rsid w:val="009A4ED8"/>
  </w:style>
  <w:style w:type="character" w:customStyle="1" w:styleId="WW8Num1z4">
    <w:name w:val="WW8Num1z4"/>
    <w:rsid w:val="009A4ED8"/>
  </w:style>
  <w:style w:type="character" w:customStyle="1" w:styleId="WW8Num1z5">
    <w:name w:val="WW8Num1z5"/>
    <w:rsid w:val="009A4ED8"/>
  </w:style>
  <w:style w:type="character" w:customStyle="1" w:styleId="WW8Num1z6">
    <w:name w:val="WW8Num1z6"/>
    <w:rsid w:val="009A4ED8"/>
  </w:style>
  <w:style w:type="character" w:customStyle="1" w:styleId="WW8Num1z7">
    <w:name w:val="WW8Num1z7"/>
    <w:rsid w:val="009A4ED8"/>
  </w:style>
  <w:style w:type="character" w:customStyle="1" w:styleId="WW8Num1z8">
    <w:name w:val="WW8Num1z8"/>
    <w:rsid w:val="009A4ED8"/>
  </w:style>
  <w:style w:type="character" w:customStyle="1" w:styleId="10">
    <w:name w:val="Основной шрифт абзаца1"/>
    <w:rsid w:val="009A4ED8"/>
  </w:style>
  <w:style w:type="character" w:styleId="a3">
    <w:name w:val="page number"/>
    <w:basedOn w:val="10"/>
    <w:rsid w:val="009A4ED8"/>
  </w:style>
  <w:style w:type="character" w:customStyle="1" w:styleId="a4">
    <w:name w:val="Название Знак"/>
    <w:basedOn w:val="10"/>
    <w:rsid w:val="009A4ED8"/>
    <w:rPr>
      <w:b/>
      <w:bCs/>
      <w:sz w:val="32"/>
      <w:szCs w:val="24"/>
    </w:rPr>
  </w:style>
  <w:style w:type="character" w:customStyle="1" w:styleId="a5">
    <w:name w:val="Нижний колонтитул Знак"/>
    <w:basedOn w:val="10"/>
    <w:rsid w:val="009A4ED8"/>
    <w:rPr>
      <w:sz w:val="24"/>
      <w:szCs w:val="24"/>
    </w:rPr>
  </w:style>
  <w:style w:type="character" w:customStyle="1" w:styleId="60">
    <w:name w:val="Заголовок 6 Знак"/>
    <w:basedOn w:val="10"/>
    <w:rsid w:val="009A4ED8"/>
    <w:rPr>
      <w:b/>
      <w:bCs/>
      <w:sz w:val="28"/>
      <w:szCs w:val="24"/>
    </w:rPr>
  </w:style>
  <w:style w:type="character" w:customStyle="1" w:styleId="a6">
    <w:name w:val="Текст Знак"/>
    <w:basedOn w:val="10"/>
    <w:rsid w:val="009A4ED8"/>
    <w:rPr>
      <w:rFonts w:ascii="Courier New" w:hAnsi="Courier New" w:cs="Courier New"/>
    </w:rPr>
  </w:style>
  <w:style w:type="character" w:styleId="a7">
    <w:name w:val="Hyperlink"/>
    <w:basedOn w:val="10"/>
    <w:uiPriority w:val="99"/>
    <w:rsid w:val="009A4ED8"/>
    <w:rPr>
      <w:color w:val="0000FF"/>
      <w:u w:val="single"/>
    </w:rPr>
  </w:style>
  <w:style w:type="paragraph" w:customStyle="1" w:styleId="a8">
    <w:name w:val="Заголовок"/>
    <w:basedOn w:val="a"/>
    <w:next w:val="a9"/>
    <w:rsid w:val="009A4ED8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9">
    <w:name w:val="Body Text"/>
    <w:basedOn w:val="a"/>
    <w:rsid w:val="009A4ED8"/>
    <w:pPr>
      <w:spacing w:after="120"/>
    </w:pPr>
  </w:style>
  <w:style w:type="paragraph" w:styleId="aa">
    <w:name w:val="List"/>
    <w:basedOn w:val="a9"/>
    <w:rsid w:val="009A4ED8"/>
    <w:rPr>
      <w:rFonts w:cs="Mangal"/>
    </w:rPr>
  </w:style>
  <w:style w:type="paragraph" w:customStyle="1" w:styleId="11">
    <w:name w:val="Название1"/>
    <w:basedOn w:val="a"/>
    <w:rsid w:val="009A4ED8"/>
    <w:pPr>
      <w:suppressLineNumbers/>
      <w:spacing w:before="120" w:after="120"/>
    </w:pPr>
    <w:rPr>
      <w:rFonts w:cs="Mangal"/>
      <w:i/>
      <w:iCs/>
    </w:rPr>
  </w:style>
  <w:style w:type="paragraph" w:customStyle="1" w:styleId="12">
    <w:name w:val="Указатель1"/>
    <w:basedOn w:val="a"/>
    <w:rsid w:val="009A4ED8"/>
    <w:pPr>
      <w:suppressLineNumbers/>
    </w:pPr>
    <w:rPr>
      <w:rFonts w:cs="Mangal"/>
    </w:rPr>
  </w:style>
  <w:style w:type="paragraph" w:styleId="ab">
    <w:name w:val="Body Text Indent"/>
    <w:basedOn w:val="a"/>
    <w:rsid w:val="009A4ED8"/>
    <w:pPr>
      <w:ind w:left="720"/>
      <w:jc w:val="both"/>
    </w:pPr>
    <w:rPr>
      <w:sz w:val="28"/>
      <w:szCs w:val="20"/>
    </w:rPr>
  </w:style>
  <w:style w:type="paragraph" w:customStyle="1" w:styleId="21">
    <w:name w:val="Основной текст 21"/>
    <w:basedOn w:val="a"/>
    <w:rsid w:val="009A4ED8"/>
    <w:pPr>
      <w:jc w:val="both"/>
    </w:pPr>
    <w:rPr>
      <w:sz w:val="28"/>
      <w:szCs w:val="20"/>
    </w:rPr>
  </w:style>
  <w:style w:type="paragraph" w:styleId="ac">
    <w:name w:val="header"/>
    <w:basedOn w:val="a"/>
    <w:rsid w:val="009A4ED8"/>
    <w:pPr>
      <w:tabs>
        <w:tab w:val="center" w:pos="4677"/>
        <w:tab w:val="right" w:pos="9355"/>
      </w:tabs>
    </w:pPr>
  </w:style>
  <w:style w:type="paragraph" w:styleId="ad">
    <w:name w:val="Title"/>
    <w:basedOn w:val="a"/>
    <w:next w:val="ae"/>
    <w:qFormat/>
    <w:rsid w:val="009A4ED8"/>
    <w:pPr>
      <w:jc w:val="center"/>
    </w:pPr>
    <w:rPr>
      <w:b/>
      <w:bCs/>
      <w:sz w:val="32"/>
    </w:rPr>
  </w:style>
  <w:style w:type="paragraph" w:styleId="ae">
    <w:name w:val="Subtitle"/>
    <w:basedOn w:val="a8"/>
    <w:next w:val="a9"/>
    <w:qFormat/>
    <w:rsid w:val="009A4ED8"/>
    <w:pPr>
      <w:jc w:val="center"/>
    </w:pPr>
    <w:rPr>
      <w:i/>
      <w:iCs/>
    </w:rPr>
  </w:style>
  <w:style w:type="paragraph" w:styleId="af">
    <w:name w:val="footer"/>
    <w:basedOn w:val="a"/>
    <w:rsid w:val="009A4ED8"/>
    <w:pPr>
      <w:tabs>
        <w:tab w:val="center" w:pos="4677"/>
        <w:tab w:val="right" w:pos="9355"/>
      </w:tabs>
    </w:pPr>
  </w:style>
  <w:style w:type="paragraph" w:styleId="af0">
    <w:name w:val="Balloon Text"/>
    <w:basedOn w:val="a"/>
    <w:rsid w:val="009A4ED8"/>
    <w:rPr>
      <w:rFonts w:ascii="Tahoma" w:hAnsi="Tahoma" w:cs="Tahoma"/>
      <w:sz w:val="16"/>
      <w:szCs w:val="16"/>
    </w:rPr>
  </w:style>
  <w:style w:type="paragraph" w:customStyle="1" w:styleId="13">
    <w:name w:val="Текст1"/>
    <w:basedOn w:val="a"/>
    <w:rsid w:val="009A4ED8"/>
    <w:rPr>
      <w:rFonts w:ascii="Courier New" w:hAnsi="Courier New" w:cs="Courier New"/>
      <w:sz w:val="20"/>
      <w:szCs w:val="20"/>
    </w:rPr>
  </w:style>
  <w:style w:type="paragraph" w:customStyle="1" w:styleId="Default">
    <w:name w:val="Default"/>
    <w:rsid w:val="009A4ED8"/>
    <w:pPr>
      <w:suppressAutoHyphens/>
      <w:autoSpaceDE w:val="0"/>
    </w:pPr>
    <w:rPr>
      <w:color w:val="000000"/>
      <w:sz w:val="24"/>
      <w:szCs w:val="24"/>
      <w:lang w:eastAsia="ar-SA"/>
    </w:rPr>
  </w:style>
  <w:style w:type="paragraph" w:customStyle="1" w:styleId="ConsPlusTitle">
    <w:name w:val="ConsPlusTitle"/>
    <w:rsid w:val="009A4ED8"/>
    <w:pPr>
      <w:widowControl w:val="0"/>
      <w:suppressAutoHyphens/>
      <w:autoSpaceDE w:val="0"/>
    </w:pPr>
    <w:rPr>
      <w:rFonts w:ascii="Arial" w:hAnsi="Arial" w:cs="Arial"/>
      <w:b/>
      <w:bCs/>
      <w:lang w:eastAsia="ar-SA"/>
    </w:rPr>
  </w:style>
  <w:style w:type="paragraph" w:customStyle="1" w:styleId="af1">
    <w:name w:val="Содержимое врезки"/>
    <w:basedOn w:val="a9"/>
    <w:rsid w:val="009A4ED8"/>
  </w:style>
  <w:style w:type="paragraph" w:customStyle="1" w:styleId="14">
    <w:name w:val="Абзац списка1"/>
    <w:basedOn w:val="a"/>
    <w:rsid w:val="00333DF7"/>
    <w:pPr>
      <w:ind w:left="720"/>
      <w:contextualSpacing/>
    </w:pPr>
    <w:rPr>
      <w:rFonts w:eastAsia="Calibri"/>
      <w:sz w:val="28"/>
      <w:szCs w:val="28"/>
    </w:rPr>
  </w:style>
  <w:style w:type="paragraph" w:styleId="af2">
    <w:name w:val="No Spacing"/>
    <w:link w:val="af3"/>
    <w:uiPriority w:val="99"/>
    <w:qFormat/>
    <w:rsid w:val="00C817D7"/>
    <w:rPr>
      <w:rFonts w:asciiTheme="minorHAnsi" w:eastAsiaTheme="minorEastAsia" w:hAnsiTheme="minorHAnsi"/>
      <w:sz w:val="22"/>
      <w:szCs w:val="22"/>
    </w:rPr>
  </w:style>
  <w:style w:type="character" w:customStyle="1" w:styleId="af3">
    <w:name w:val="Без интервала Знак"/>
    <w:link w:val="af2"/>
    <w:uiPriority w:val="99"/>
    <w:qFormat/>
    <w:locked/>
    <w:rsid w:val="00FE5BF2"/>
    <w:rPr>
      <w:rFonts w:asciiTheme="minorHAnsi" w:eastAsiaTheme="minorEastAsia" w:hAnsiTheme="minorHAnsi"/>
      <w:sz w:val="22"/>
      <w:szCs w:val="22"/>
    </w:rPr>
  </w:style>
  <w:style w:type="character" w:customStyle="1" w:styleId="af4">
    <w:name w:val="Гипертекстовая ссылка"/>
    <w:basedOn w:val="a0"/>
    <w:uiPriority w:val="99"/>
    <w:rsid w:val="00A303D1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A303D1"/>
    <w:rPr>
      <w:rFonts w:ascii="Cambria" w:hAnsi="Cambria"/>
      <w:b/>
      <w:bCs/>
      <w:sz w:val="26"/>
      <w:szCs w:val="26"/>
      <w:lang w:eastAsia="ar-SA"/>
    </w:rPr>
  </w:style>
  <w:style w:type="paragraph" w:customStyle="1" w:styleId="af5">
    <w:name w:val="Нормальный (таблица)"/>
    <w:basedOn w:val="a"/>
    <w:next w:val="a"/>
    <w:uiPriority w:val="99"/>
    <w:rsid w:val="00A303D1"/>
    <w:pPr>
      <w:widowControl w:val="0"/>
      <w:suppressAutoHyphens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lang w:eastAsia="ru-RU"/>
    </w:rPr>
  </w:style>
  <w:style w:type="paragraph" w:customStyle="1" w:styleId="af6">
    <w:name w:val="Прижатый влево"/>
    <w:basedOn w:val="a"/>
    <w:next w:val="a"/>
    <w:uiPriority w:val="99"/>
    <w:rsid w:val="00A303D1"/>
    <w:pPr>
      <w:widowControl w:val="0"/>
      <w:suppressAutoHyphens w:val="0"/>
      <w:autoSpaceDE w:val="0"/>
      <w:autoSpaceDN w:val="0"/>
      <w:adjustRightInd w:val="0"/>
    </w:pPr>
    <w:rPr>
      <w:rFonts w:ascii="Times New Roman CYR" w:hAnsi="Times New Roman CYR" w:cs="Times New Roman CYR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677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municipal.garant.ru/document/redirect/186367/0" TargetMode="External"/><Relationship Id="rId13" Type="http://schemas.openxmlformats.org/officeDocument/2006/relationships/hyperlink" Target="http://municipal.garant.ru/document/redirect/12152272/1401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12" Type="http://schemas.openxmlformats.org/officeDocument/2006/relationships/hyperlink" Target="https://login.consultant.ru/link/?req=doc&amp;base=LAW&amp;n=451814&amp;dst=339&amp;field=134&amp;date=09.08.2023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login.consultant.ru/link/?req=doc&amp;base=LAW&amp;n=451814&amp;dst=336&amp;field=134&amp;date=09.08.2023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://municipal.garant.ru/document/redirect/12164203/1102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municipal.garant.ru/document/redirect/12164203/0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1996</Words>
  <Characters>11383</Characters>
  <Application>Microsoft Office Word</Application>
  <DocSecurity>0</DocSecurity>
  <Lines>94</Lines>
  <Paragraphs>26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5</vt:i4>
      </vt:variant>
    </vt:vector>
  </HeadingPairs>
  <TitlesOfParts>
    <vt:vector size="6" baseType="lpstr">
      <vt:lpstr/>
      <vt:lpstr>2. Признать утратившим силу постановление администрации Красногвардейского сельс</vt:lpstr>
      <vt:lpstr>        Порядок</vt:lpstr>
      <vt:lpstr>        уведомления муниципальным служащим представителя нанимателя (работодателя) о воз</vt:lpstr>
      <vt:lpstr>        Журнал регистрации уведомлений о возникшем конфликте интересов или</vt:lpstr>
      <vt:lpstr>        о возможности его возникновения</vt:lpstr>
    </vt:vector>
  </TitlesOfParts>
  <Company>Microsoft</Company>
  <LinksUpToDate>false</LinksUpToDate>
  <CharactersWithSpaces>13353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glofops1</dc:creator>
  <cp:lastModifiedBy>Администрация</cp:lastModifiedBy>
  <cp:revision>2</cp:revision>
  <cp:lastPrinted>2019-06-27T08:42:00Z</cp:lastPrinted>
  <dcterms:created xsi:type="dcterms:W3CDTF">2024-05-30T15:43:00Z</dcterms:created>
  <dcterms:modified xsi:type="dcterms:W3CDTF">2024-05-30T15:43:00Z</dcterms:modified>
</cp:coreProperties>
</file>