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A7" w:rsidRDefault="005A54A7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BF1822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Default="005A54A7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A54A7" w:rsidRDefault="005A54A7" w:rsidP="00F9565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F9565F" w:rsidRPr="003C23E7" w:rsidRDefault="00F9565F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5A54A7" w:rsidRPr="003C23E7" w:rsidRDefault="00F9565F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_______________________ </w:t>
      </w:r>
      <w:r w:rsidR="005A54A7" w:rsidRPr="0087322A">
        <w:rPr>
          <w:rFonts w:ascii="Times New Roman" w:hAnsi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5A54A7" w:rsidRPr="0087322A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</w:t>
      </w:r>
      <w:r w:rsidR="005A54A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3C23E7">
      <w:pPr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5465A6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п о с </w:t>
      </w:r>
      <w:proofErr w:type="gramStart"/>
      <w:r w:rsidRPr="00026F6A">
        <w:rPr>
          <w:rFonts w:ascii="Times New Roman" w:hAnsi="Times New Roman"/>
          <w:sz w:val="28"/>
          <w:szCs w:val="28"/>
        </w:rPr>
        <w:t>т</w:t>
      </w:r>
      <w:proofErr w:type="gramEnd"/>
      <w:r w:rsidRPr="00026F6A">
        <w:rPr>
          <w:rFonts w:ascii="Times New Roman" w:hAnsi="Times New Roman"/>
          <w:sz w:val="28"/>
          <w:szCs w:val="28"/>
        </w:rPr>
        <w:t xml:space="preserve">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sz w:val="28"/>
          <w:szCs w:val="28"/>
        </w:rPr>
        <w:t>5</w:t>
      </w:r>
      <w:r w:rsidRPr="005734AD">
        <w:rPr>
          <w:rFonts w:ascii="Times New Roman" w:hAnsi="Times New Roman"/>
          <w:sz w:val="28"/>
          <w:szCs w:val="28"/>
        </w:rPr>
        <w:t xml:space="preserve">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Default="005A54A7" w:rsidP="009D5285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rFonts w:ascii="Times New Roman" w:hAnsi="Times New Roman"/>
          <w:b w:val="0"/>
          <w:sz w:val="28"/>
          <w:szCs w:val="28"/>
        </w:rPr>
        <w:t>5</w:t>
      </w:r>
      <w:r w:rsidRPr="005734AD">
        <w:rPr>
          <w:rFonts w:ascii="Times New Roman" w:hAnsi="Times New Roman"/>
          <w:b w:val="0"/>
          <w:sz w:val="28"/>
          <w:szCs w:val="28"/>
        </w:rPr>
        <w:t xml:space="preserve">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p w:rsidR="005A54A7" w:rsidRDefault="005A54A7" w:rsidP="005734AD">
      <w:pPr>
        <w:rPr>
          <w:lang w:eastAsia="zh-C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 xml:space="preserve">Объем финансирования программы составляет </w:t>
            </w:r>
            <w:r w:rsidR="004E5B83">
              <w:rPr>
                <w:bCs/>
                <w:iCs/>
                <w:sz w:val="28"/>
                <w:szCs w:val="28"/>
              </w:rPr>
              <w:t>1</w:t>
            </w:r>
            <w:r w:rsidR="00641C37">
              <w:rPr>
                <w:bCs/>
                <w:iCs/>
                <w:sz w:val="28"/>
                <w:szCs w:val="28"/>
              </w:rPr>
              <w:t>3</w:t>
            </w:r>
            <w:r w:rsidR="004E5B83">
              <w:rPr>
                <w:bCs/>
                <w:iCs/>
                <w:sz w:val="28"/>
                <w:szCs w:val="28"/>
              </w:rPr>
              <w:t>,</w:t>
            </w:r>
            <w:r w:rsidR="00641C37">
              <w:rPr>
                <w:bCs/>
                <w:iCs/>
                <w:sz w:val="28"/>
                <w:szCs w:val="28"/>
              </w:rPr>
              <w:t>8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</w:t>
            </w:r>
            <w:r w:rsidR="00FD3158">
              <w:rPr>
                <w:bCs/>
                <w:iCs/>
                <w:sz w:val="28"/>
                <w:szCs w:val="28"/>
              </w:rPr>
              <w:t>4,5</w:t>
            </w:r>
            <w:r w:rsidRPr="00851A53">
              <w:rPr>
                <w:bCs/>
                <w:iCs/>
                <w:sz w:val="28"/>
                <w:szCs w:val="28"/>
              </w:rPr>
              <w:t xml:space="preserve"> тыс.</w:t>
            </w:r>
            <w:r w:rsidR="00F9565F">
              <w:rPr>
                <w:bCs/>
                <w:iCs/>
                <w:sz w:val="28"/>
                <w:szCs w:val="28"/>
              </w:rPr>
              <w:t xml:space="preserve"> </w:t>
            </w:r>
            <w:r w:rsidRPr="00851A53">
              <w:rPr>
                <w:bCs/>
                <w:iCs/>
                <w:sz w:val="28"/>
                <w:szCs w:val="28"/>
              </w:rPr>
              <w:t>рублей;</w:t>
            </w:r>
          </w:p>
          <w:p w:rsidR="005A54A7" w:rsidRDefault="005A54A7" w:rsidP="00BF121F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</w:t>
            </w:r>
            <w:r w:rsidR="00BF121F">
              <w:rPr>
                <w:bCs/>
                <w:iCs/>
                <w:sz w:val="28"/>
                <w:szCs w:val="28"/>
              </w:rPr>
              <w:t>3,1</w:t>
            </w:r>
            <w:r w:rsidR="0087322A">
              <w:rPr>
                <w:bCs/>
                <w:iCs/>
                <w:sz w:val="28"/>
                <w:szCs w:val="28"/>
              </w:rPr>
              <w:t xml:space="preserve"> тыс.</w:t>
            </w:r>
            <w:r w:rsidR="00F9565F">
              <w:rPr>
                <w:bCs/>
                <w:iCs/>
                <w:sz w:val="28"/>
                <w:szCs w:val="28"/>
              </w:rPr>
              <w:t xml:space="preserve"> </w:t>
            </w:r>
            <w:r w:rsidR="0087322A">
              <w:rPr>
                <w:bCs/>
                <w:iCs/>
                <w:sz w:val="28"/>
                <w:szCs w:val="28"/>
              </w:rPr>
              <w:t>рублей;</w:t>
            </w:r>
          </w:p>
          <w:p w:rsidR="0087322A" w:rsidRDefault="0087322A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</w:t>
            </w:r>
            <w:r>
              <w:rPr>
                <w:bCs/>
                <w:iCs/>
                <w:sz w:val="28"/>
                <w:szCs w:val="28"/>
              </w:rPr>
              <w:t>3</w:t>
            </w:r>
            <w:r w:rsidRPr="00851A53">
              <w:rPr>
                <w:bCs/>
                <w:iCs/>
                <w:sz w:val="28"/>
                <w:szCs w:val="28"/>
              </w:rPr>
              <w:t>-</w:t>
            </w:r>
            <w:r w:rsidR="004E5B83">
              <w:rPr>
                <w:bCs/>
                <w:iCs/>
                <w:sz w:val="28"/>
                <w:szCs w:val="28"/>
              </w:rPr>
              <w:t>0,0</w:t>
            </w:r>
            <w:r w:rsidRPr="00851A53">
              <w:rPr>
                <w:bCs/>
                <w:iCs/>
                <w:sz w:val="28"/>
                <w:szCs w:val="28"/>
              </w:rPr>
              <w:t xml:space="preserve"> тыс.</w:t>
            </w:r>
            <w:r w:rsidR="00F9565F">
              <w:rPr>
                <w:bCs/>
                <w:iCs/>
                <w:sz w:val="28"/>
                <w:szCs w:val="28"/>
              </w:rPr>
              <w:t xml:space="preserve"> </w:t>
            </w:r>
            <w:r w:rsidRPr="00851A53">
              <w:rPr>
                <w:bCs/>
                <w:iCs/>
                <w:sz w:val="28"/>
                <w:szCs w:val="28"/>
              </w:rPr>
              <w:t>рублей</w:t>
            </w:r>
            <w:r w:rsidR="00BD71E2">
              <w:rPr>
                <w:bCs/>
                <w:iCs/>
                <w:sz w:val="28"/>
                <w:szCs w:val="28"/>
              </w:rPr>
              <w:t>;</w:t>
            </w:r>
          </w:p>
          <w:p w:rsidR="00BD71E2" w:rsidRDefault="00BD71E2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2024-3,1 </w:t>
            </w:r>
            <w:r w:rsidRPr="00851A53">
              <w:rPr>
                <w:bCs/>
                <w:iCs/>
                <w:sz w:val="28"/>
                <w:szCs w:val="28"/>
              </w:rPr>
              <w:t>тыс.</w:t>
            </w:r>
            <w:r w:rsidR="00F9565F">
              <w:rPr>
                <w:bCs/>
                <w:iCs/>
                <w:sz w:val="28"/>
                <w:szCs w:val="28"/>
              </w:rPr>
              <w:t xml:space="preserve"> </w:t>
            </w:r>
            <w:r w:rsidRPr="00851A53">
              <w:rPr>
                <w:bCs/>
                <w:iCs/>
                <w:sz w:val="28"/>
                <w:szCs w:val="28"/>
              </w:rPr>
              <w:t>рублей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  <w:p w:rsidR="00641C37" w:rsidRPr="00851A53" w:rsidRDefault="00641C37" w:rsidP="0087322A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2025- 3,1 тыс. рублей</w:t>
            </w:r>
          </w:p>
        </w:tc>
      </w:tr>
    </w:tbl>
    <w:p w:rsidR="005A54A7" w:rsidRDefault="005A54A7" w:rsidP="005734AD">
      <w:pPr>
        <w:rPr>
          <w:lang w:eastAsia="zh-CN"/>
        </w:rPr>
      </w:pPr>
    </w:p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lastRenderedPageBreak/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 xml:space="preserve">согласно таблицы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>«Улучшение условий и охраны труда в администрации Красногвардейского сельского поселения на 2020-202</w:t>
      </w:r>
      <w:r w:rsidR="00641C37">
        <w:rPr>
          <w:sz w:val="28"/>
          <w:szCs w:val="28"/>
        </w:rPr>
        <w:t>5</w:t>
      </w:r>
      <w:r w:rsidRPr="005734AD">
        <w:rPr>
          <w:sz w:val="28"/>
          <w:szCs w:val="28"/>
        </w:rPr>
        <w:t xml:space="preserve">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BD71E2" w:rsidRPr="00330277" w:rsidRDefault="005A54A7" w:rsidP="00BD71E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BD71E2" w:rsidRPr="00330277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(Хрипко)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A54A7" w:rsidRPr="00641C37" w:rsidRDefault="005A54A7" w:rsidP="00BD71E2">
      <w:pPr>
        <w:pStyle w:val="12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1C37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proofErr w:type="gramStart"/>
      <w:r>
        <w:rPr>
          <w:sz w:val="28"/>
          <w:szCs w:val="28"/>
        </w:rPr>
        <w:tab/>
        <w:t xml:space="preserve">  Ю.В.</w:t>
      </w:r>
      <w:proofErr w:type="gramEnd"/>
      <w:r w:rsidR="00F9565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Гринь</w:t>
      </w:r>
      <w:proofErr w:type="spellEnd"/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C247DF" w:rsidRDefault="00C247DF" w:rsidP="005734AD">
      <w:pPr>
        <w:tabs>
          <w:tab w:val="left" w:pos="7815"/>
        </w:tabs>
        <w:rPr>
          <w:sz w:val="28"/>
          <w:szCs w:val="28"/>
        </w:rPr>
      </w:pPr>
    </w:p>
    <w:p w:rsidR="00C247DF" w:rsidRDefault="00C247DF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>согласно таблицы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Таблица № 1</w:t>
      </w:r>
    </w:p>
    <w:tbl>
      <w:tblPr>
        <w:tblW w:w="1027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1"/>
        <w:gridCol w:w="3572"/>
        <w:gridCol w:w="1285"/>
        <w:gridCol w:w="581"/>
        <w:gridCol w:w="697"/>
        <w:gridCol w:w="697"/>
        <w:gridCol w:w="823"/>
        <w:gridCol w:w="696"/>
        <w:gridCol w:w="682"/>
        <w:gridCol w:w="15"/>
        <w:gridCol w:w="682"/>
        <w:gridCol w:w="15"/>
      </w:tblGrid>
      <w:tr w:rsidR="00641C37" w:rsidRPr="007F5E03" w:rsidTr="00F9565F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Pr="00F15980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bottom"/>
          </w:tcPr>
          <w:p w:rsidR="00641C37" w:rsidRDefault="00641C37" w:rsidP="00F9565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641C37" w:rsidRDefault="00641C3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641C37" w:rsidRPr="007F5E03" w:rsidTr="00F9565F">
        <w:trPr>
          <w:tblHeader/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641C37" w:rsidRPr="009A3C47" w:rsidTr="00F9565F">
        <w:trPr>
          <w:gridAfter w:val="1"/>
          <w:wAfter w:w="15" w:type="dxa"/>
          <w:tblCellSpacing w:w="0" w:type="dxa"/>
          <w:jc w:val="center"/>
        </w:trPr>
        <w:tc>
          <w:tcPr>
            <w:tcW w:w="9564" w:type="dxa"/>
            <w:gridSpan w:val="9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641C3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87322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1C37" w:rsidRPr="00DB408A" w:rsidTr="00F9565F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1598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641C37" w:rsidRPr="002F31C8" w:rsidTr="00F9565F">
        <w:trPr>
          <w:tblCellSpacing w:w="0" w:type="dxa"/>
          <w:jc w:val="center"/>
        </w:trPr>
        <w:tc>
          <w:tcPr>
            <w:tcW w:w="53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3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F9565F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1C37" w:rsidRPr="00F15980" w:rsidRDefault="00641C37" w:rsidP="0012137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Pr="00F15980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641C37" w:rsidRDefault="00641C3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  <w:sectPr w:rsidR="005A54A7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AF6B9D" w:rsidRDefault="00F9565F" w:rsidP="00F9565F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5A54A7">
        <w:rPr>
          <w:sz w:val="28"/>
          <w:szCs w:val="28"/>
          <w:lang w:eastAsia="en-US"/>
        </w:rPr>
        <w:t>№ 2</w:t>
      </w:r>
      <w:r w:rsidR="005A54A7" w:rsidRPr="00AF6B9D">
        <w:rPr>
          <w:sz w:val="28"/>
          <w:szCs w:val="28"/>
          <w:lang w:eastAsia="en-US"/>
        </w:rPr>
        <w:t xml:space="preserve"> 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80551" w:rsidRDefault="005A54A7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5A54A7" w:rsidRPr="00F80551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 на 2020-202</w:t>
      </w:r>
      <w:r w:rsidR="00641C37">
        <w:rPr>
          <w:sz w:val="28"/>
          <w:szCs w:val="28"/>
        </w:rPr>
        <w:t>5</w:t>
      </w:r>
      <w:r w:rsidRPr="00F80551">
        <w:rPr>
          <w:sz w:val="28"/>
          <w:szCs w:val="28"/>
        </w:rPr>
        <w:t>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F9565F" w:rsidRDefault="00F9565F" w:rsidP="00F9565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9565F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510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326"/>
        <w:gridCol w:w="2236"/>
        <w:gridCol w:w="1328"/>
        <w:gridCol w:w="893"/>
        <w:gridCol w:w="851"/>
        <w:gridCol w:w="850"/>
        <w:gridCol w:w="851"/>
        <w:gridCol w:w="808"/>
        <w:gridCol w:w="1084"/>
        <w:gridCol w:w="1843"/>
        <w:gridCol w:w="1417"/>
      </w:tblGrid>
      <w:tr w:rsidR="00641C37" w:rsidRPr="00F64486" w:rsidTr="00641C37">
        <w:trPr>
          <w:trHeight w:val="518"/>
        </w:trPr>
        <w:tc>
          <w:tcPr>
            <w:tcW w:w="620" w:type="dxa"/>
            <w:vMerge w:val="restart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326" w:type="dxa"/>
            <w:vMerge w:val="restart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328" w:type="dxa"/>
            <w:vMerge w:val="restart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3" w:type="dxa"/>
            <w:gridSpan w:val="5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1084" w:type="dxa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41C37" w:rsidRPr="00F64486" w:rsidRDefault="00641C3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641C37" w:rsidRPr="00F64486" w:rsidRDefault="00641C3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641C37" w:rsidRPr="00F64486" w:rsidRDefault="00641C3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641C37" w:rsidRPr="00F64486" w:rsidRDefault="00641C3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641C37" w:rsidRPr="00F64486" w:rsidRDefault="00641C37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641C37" w:rsidRPr="00F64486" w:rsidTr="00641C37">
        <w:tc>
          <w:tcPr>
            <w:tcW w:w="620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28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641C37" w:rsidRPr="00F64486" w:rsidRDefault="00641C37" w:rsidP="0087322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322A">
            <w:pPr>
              <w:snapToGrid w:val="0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08" w:type="dxa"/>
            <w:vAlign w:val="bottom"/>
          </w:tcPr>
          <w:p w:rsidR="00641C37" w:rsidRDefault="00641C37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843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41C37" w:rsidRPr="00F64486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641C37" w:rsidRPr="00F64486" w:rsidTr="00641C37">
        <w:tc>
          <w:tcPr>
            <w:tcW w:w="620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8" w:type="dxa"/>
          </w:tcPr>
          <w:p w:rsidR="00641C3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4" w:type="dxa"/>
          </w:tcPr>
          <w:p w:rsidR="00641C3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vAlign w:val="center"/>
          </w:tcPr>
          <w:p w:rsidR="00641C37" w:rsidRPr="00F64486" w:rsidRDefault="00641C37" w:rsidP="00641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41C37" w:rsidRPr="00F64486" w:rsidTr="00641C37">
        <w:tc>
          <w:tcPr>
            <w:tcW w:w="620" w:type="dxa"/>
            <w:vMerge w:val="restart"/>
            <w:vAlign w:val="center"/>
          </w:tcPr>
          <w:p w:rsidR="00641C37" w:rsidRPr="00F64486" w:rsidRDefault="00641C3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326" w:type="dxa"/>
            <w:vMerge w:val="restart"/>
          </w:tcPr>
          <w:p w:rsidR="00641C37" w:rsidRPr="00A60978" w:rsidRDefault="00641C37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641C37" w:rsidRPr="00A46549" w:rsidRDefault="00CC481D" w:rsidP="00BD71E2">
            <w:pPr>
              <w:contextualSpacing/>
              <w:jc w:val="center"/>
            </w:pPr>
            <w:r>
              <w:t>7</w:t>
            </w:r>
            <w:r w:rsidR="00641C37">
              <w:t>,5</w:t>
            </w:r>
          </w:p>
        </w:tc>
        <w:tc>
          <w:tcPr>
            <w:tcW w:w="893" w:type="dxa"/>
          </w:tcPr>
          <w:p w:rsidR="00641C37" w:rsidRPr="00A46549" w:rsidRDefault="00641C3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641C37" w:rsidRPr="00A46549" w:rsidRDefault="00641C37" w:rsidP="00876028">
            <w:pPr>
              <w:contextualSpacing/>
              <w:jc w:val="center"/>
            </w:pPr>
            <w:r>
              <w:t>4,5</w:t>
            </w:r>
          </w:p>
        </w:tc>
        <w:tc>
          <w:tcPr>
            <w:tcW w:w="850" w:type="dxa"/>
            <w:vAlign w:val="center"/>
          </w:tcPr>
          <w:p w:rsidR="00641C37" w:rsidRPr="007E4967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641C37" w:rsidRPr="00971C54" w:rsidRDefault="00641C37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808" w:type="dxa"/>
          </w:tcPr>
          <w:p w:rsidR="00641C37" w:rsidRPr="00971C54" w:rsidRDefault="00641C37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1084" w:type="dxa"/>
          </w:tcPr>
          <w:p w:rsidR="00641C37" w:rsidRPr="00971C54" w:rsidRDefault="00CC481D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1843" w:type="dxa"/>
            <w:vMerge w:val="restart"/>
            <w:vAlign w:val="center"/>
          </w:tcPr>
          <w:p w:rsidR="00641C37" w:rsidRPr="00971C54" w:rsidRDefault="00641C37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уровня социальной защиты прав работников на безопасные условия труда, </w:t>
            </w:r>
          </w:p>
        </w:tc>
        <w:tc>
          <w:tcPr>
            <w:tcW w:w="1417" w:type="dxa"/>
            <w:vMerge w:val="restart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41C37" w:rsidRPr="00F64486" w:rsidRDefault="00641C37" w:rsidP="00876028">
            <w:pPr>
              <w:rPr>
                <w:sz w:val="28"/>
                <w:szCs w:val="28"/>
              </w:rPr>
            </w:pPr>
          </w:p>
        </w:tc>
      </w:tr>
      <w:tr w:rsidR="00641C37" w:rsidRPr="00F64486" w:rsidTr="00641C37">
        <w:tc>
          <w:tcPr>
            <w:tcW w:w="620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41C37" w:rsidRPr="00F64486" w:rsidRDefault="00641C3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  <w:vAlign w:val="center"/>
          </w:tcPr>
          <w:p w:rsidR="00641C37" w:rsidRPr="00E72D5B" w:rsidRDefault="00CC481D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41C37">
              <w:rPr>
                <w:sz w:val="28"/>
                <w:szCs w:val="28"/>
              </w:rPr>
              <w:t>,5</w:t>
            </w:r>
          </w:p>
        </w:tc>
        <w:tc>
          <w:tcPr>
            <w:tcW w:w="893" w:type="dxa"/>
            <w:vAlign w:val="center"/>
          </w:tcPr>
          <w:p w:rsidR="00641C37" w:rsidRPr="00E72D5B" w:rsidRDefault="00641C37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641C37" w:rsidRPr="00E72D5B" w:rsidRDefault="00641C37" w:rsidP="002057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  <w:vAlign w:val="center"/>
          </w:tcPr>
          <w:p w:rsidR="00641C37" w:rsidRPr="00E72D5B" w:rsidRDefault="00641C3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  <w:vAlign w:val="center"/>
          </w:tcPr>
          <w:p w:rsidR="00641C37" w:rsidRPr="00971C54" w:rsidRDefault="00641C37" w:rsidP="004D61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641C37" w:rsidRPr="00971C54" w:rsidRDefault="00641C37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084" w:type="dxa"/>
          </w:tcPr>
          <w:p w:rsidR="00641C37" w:rsidRPr="00971C54" w:rsidRDefault="00CC481D" w:rsidP="008760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843" w:type="dxa"/>
            <w:vMerge/>
            <w:vAlign w:val="center"/>
          </w:tcPr>
          <w:p w:rsidR="00641C37" w:rsidRPr="00971C54" w:rsidRDefault="00641C3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641C37" w:rsidRPr="00F64486" w:rsidRDefault="00641C3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CC481D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DD662A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DD662A">
        <w:trPr>
          <w:trHeight w:val="2779"/>
        </w:trPr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Align w:val="center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 w:val="restart"/>
            <w:vAlign w:val="center"/>
          </w:tcPr>
          <w:p w:rsidR="00CC481D" w:rsidRPr="00F64486" w:rsidRDefault="00CC481D" w:rsidP="00CC481D">
            <w:pPr>
              <w:jc w:val="center"/>
              <w:rPr>
                <w:sz w:val="28"/>
                <w:szCs w:val="28"/>
              </w:rPr>
            </w:pPr>
            <w:bookmarkStart w:id="0" w:name="_GoBack" w:colFirst="3" w:colLast="3"/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26" w:type="dxa"/>
            <w:vMerge w:val="restart"/>
            <w:vAlign w:val="center"/>
          </w:tcPr>
          <w:p w:rsidR="00CC481D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CC481D" w:rsidRDefault="00CC481D" w:rsidP="00CC481D">
            <w:pPr>
              <w:rPr>
                <w:sz w:val="28"/>
                <w:szCs w:val="28"/>
              </w:rPr>
            </w:pPr>
          </w:p>
          <w:p w:rsidR="00CC481D" w:rsidRPr="00306139" w:rsidRDefault="00CC481D" w:rsidP="00CC481D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CC481D" w:rsidRPr="00F9565F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F9565F">
              <w:rPr>
                <w:sz w:val="28"/>
                <w:szCs w:val="28"/>
              </w:rPr>
              <w:t>6,3</w:t>
            </w:r>
          </w:p>
        </w:tc>
        <w:tc>
          <w:tcPr>
            <w:tcW w:w="893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C481D" w:rsidRPr="00150263" w:rsidRDefault="00CC481D" w:rsidP="00CC481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CC481D" w:rsidRPr="002F1B3E" w:rsidRDefault="00CC481D" w:rsidP="00CC481D">
            <w:pPr>
              <w:widowControl w:val="0"/>
              <w:ind w:firstLine="72"/>
              <w:jc w:val="center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2F1B3E" w:rsidRDefault="00CC481D" w:rsidP="00CC481D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084" w:type="dxa"/>
          </w:tcPr>
          <w:p w:rsidR="00CC481D" w:rsidRPr="002F1B3E" w:rsidRDefault="00CC481D" w:rsidP="00CC481D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843" w:type="dxa"/>
            <w:vMerge w:val="restart"/>
            <w:vAlign w:val="center"/>
          </w:tcPr>
          <w:p w:rsidR="00CC481D" w:rsidRPr="002F1B3E" w:rsidRDefault="00CC481D" w:rsidP="00CC481D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CC481D" w:rsidRPr="00971C54" w:rsidRDefault="00CC481D" w:rsidP="00CC481D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CC481D" w:rsidRPr="00F64486" w:rsidTr="00010977">
        <w:trPr>
          <w:trHeight w:val="629"/>
        </w:trPr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F9565F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F9565F">
              <w:rPr>
                <w:sz w:val="28"/>
                <w:szCs w:val="28"/>
              </w:rPr>
              <w:t>6,3</w:t>
            </w:r>
          </w:p>
        </w:tc>
        <w:tc>
          <w:tcPr>
            <w:tcW w:w="893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1" w:type="dxa"/>
            <w:vAlign w:val="center"/>
          </w:tcPr>
          <w:p w:rsidR="00CC481D" w:rsidRPr="00A46549" w:rsidRDefault="00CC481D" w:rsidP="00CC481D">
            <w:pPr>
              <w:contextualSpacing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CC481D" w:rsidRPr="00496FE5" w:rsidRDefault="00CC481D" w:rsidP="00CC4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vAlign w:val="center"/>
          </w:tcPr>
          <w:p w:rsidR="00CC481D" w:rsidRPr="00971C54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084" w:type="dxa"/>
            <w:vAlign w:val="center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843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bookmarkEnd w:id="0"/>
      <w:tr w:rsidR="00CC481D" w:rsidRPr="00F64486" w:rsidTr="00641C37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08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84" w:type="dxa"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C481D" w:rsidRPr="00971C54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 w:val="restart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843" w:type="dxa"/>
            <w:vMerge w:val="restart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850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328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A46549" w:rsidRDefault="00CC481D" w:rsidP="00CC481D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  <w:tr w:rsidR="00CC481D" w:rsidRPr="00F64486" w:rsidTr="00641C37">
        <w:tc>
          <w:tcPr>
            <w:tcW w:w="620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CC481D" w:rsidRPr="00F64486" w:rsidRDefault="00CC481D" w:rsidP="00CC481D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328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93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vAlign w:val="center"/>
          </w:tcPr>
          <w:p w:rsidR="00CC481D" w:rsidRPr="00F64486" w:rsidRDefault="00CC481D" w:rsidP="00CC481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08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C481D" w:rsidRPr="00F64486" w:rsidRDefault="00CC481D" w:rsidP="00CC481D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7E08F3">
      <w:pPr>
        <w:jc w:val="center"/>
        <w:rPr>
          <w:b/>
        </w:rPr>
      </w:pPr>
    </w:p>
    <w:p w:rsidR="00F9565F" w:rsidRDefault="00F9565F" w:rsidP="007851BA">
      <w:pPr>
        <w:shd w:val="clear" w:color="auto" w:fill="FFFFFF"/>
        <w:ind w:right="-7"/>
        <w:jc w:val="both"/>
        <w:rPr>
          <w:sz w:val="28"/>
          <w:szCs w:val="28"/>
        </w:rPr>
      </w:pPr>
    </w:p>
    <w:p w:rsidR="00F9565F" w:rsidRDefault="00F9565F" w:rsidP="007851BA">
      <w:pPr>
        <w:shd w:val="clear" w:color="auto" w:fill="FFFFFF"/>
        <w:ind w:right="-7"/>
        <w:jc w:val="both"/>
        <w:rPr>
          <w:sz w:val="28"/>
          <w:szCs w:val="28"/>
        </w:rPr>
      </w:pP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Заместитель главы по общим вопросам и вопросам благоустройства</w:t>
      </w:r>
    </w:p>
    <w:p w:rsidR="007851BA" w:rsidRPr="000F786C" w:rsidRDefault="007851BA" w:rsidP="007851BA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>и ЖКХ</w:t>
      </w:r>
      <w:r>
        <w:rPr>
          <w:sz w:val="28"/>
          <w:szCs w:val="28"/>
        </w:rPr>
        <w:t xml:space="preserve"> </w:t>
      </w:r>
      <w:r w:rsidRPr="000F786C">
        <w:rPr>
          <w:sz w:val="28"/>
          <w:szCs w:val="28"/>
        </w:rPr>
        <w:t>администрации Красногвардейского</w:t>
      </w:r>
    </w:p>
    <w:p w:rsidR="005A54A7" w:rsidRPr="00F9565F" w:rsidRDefault="007851BA" w:rsidP="00F9565F">
      <w:pPr>
        <w:shd w:val="clear" w:color="auto" w:fill="FFFFFF"/>
        <w:ind w:right="-7"/>
        <w:jc w:val="both"/>
        <w:rPr>
          <w:sz w:val="28"/>
          <w:szCs w:val="28"/>
        </w:rPr>
      </w:pPr>
      <w:r w:rsidRPr="000F786C">
        <w:rPr>
          <w:sz w:val="28"/>
          <w:szCs w:val="28"/>
        </w:rPr>
        <w:t xml:space="preserve">сельского поселения Каневского района                                                        </w:t>
      </w:r>
      <w:r>
        <w:rPr>
          <w:sz w:val="28"/>
          <w:szCs w:val="28"/>
        </w:rPr>
        <w:t xml:space="preserve">         </w:t>
      </w:r>
      <w:r w:rsidRPr="000F786C">
        <w:rPr>
          <w:sz w:val="28"/>
          <w:szCs w:val="28"/>
        </w:rPr>
        <w:t xml:space="preserve">                               </w:t>
      </w:r>
      <w:r w:rsidR="00F9565F">
        <w:rPr>
          <w:sz w:val="28"/>
          <w:szCs w:val="28"/>
        </w:rPr>
        <w:t xml:space="preserve">         </w:t>
      </w:r>
      <w:r w:rsidRPr="000F786C">
        <w:rPr>
          <w:sz w:val="28"/>
          <w:szCs w:val="28"/>
        </w:rPr>
        <w:t xml:space="preserve">            Т.В. Дудка</w:t>
      </w:r>
    </w:p>
    <w:sectPr w:rsidR="005A54A7" w:rsidRPr="00F9565F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37E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7794D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7E2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02E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A0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D61AD"/>
    <w:rsid w:val="004E13DA"/>
    <w:rsid w:val="004E1885"/>
    <w:rsid w:val="004E2124"/>
    <w:rsid w:val="004E24BD"/>
    <w:rsid w:val="004E561F"/>
    <w:rsid w:val="004E5B83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5A6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A39"/>
    <w:rsid w:val="00617BD3"/>
    <w:rsid w:val="00620BB9"/>
    <w:rsid w:val="00621297"/>
    <w:rsid w:val="00622187"/>
    <w:rsid w:val="00622A93"/>
    <w:rsid w:val="00624B88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1C3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660A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851BA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6FB2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47D"/>
    <w:rsid w:val="00865DEE"/>
    <w:rsid w:val="008679CA"/>
    <w:rsid w:val="00870724"/>
    <w:rsid w:val="0087186A"/>
    <w:rsid w:val="00872080"/>
    <w:rsid w:val="00872498"/>
    <w:rsid w:val="0087322A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2C6A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6369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B68E2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76"/>
    <w:rsid w:val="00BC6B88"/>
    <w:rsid w:val="00BD2887"/>
    <w:rsid w:val="00BD2B61"/>
    <w:rsid w:val="00BD2C74"/>
    <w:rsid w:val="00BD2DFD"/>
    <w:rsid w:val="00BD5E92"/>
    <w:rsid w:val="00BD71E2"/>
    <w:rsid w:val="00BE0610"/>
    <w:rsid w:val="00BE364C"/>
    <w:rsid w:val="00BE3FE2"/>
    <w:rsid w:val="00BE4711"/>
    <w:rsid w:val="00BE611D"/>
    <w:rsid w:val="00BE656F"/>
    <w:rsid w:val="00BF0149"/>
    <w:rsid w:val="00BF121F"/>
    <w:rsid w:val="00BF1822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7DF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481D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0C4B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565F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158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24801"/>
  <w15:docId w15:val="{ABE0C0EF-2F0B-48C2-A4BB-FE256DF5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Заголовок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Urist</cp:lastModifiedBy>
  <cp:revision>2</cp:revision>
  <cp:lastPrinted>2020-06-26T11:49:00Z</cp:lastPrinted>
  <dcterms:created xsi:type="dcterms:W3CDTF">2024-11-07T11:41:00Z</dcterms:created>
  <dcterms:modified xsi:type="dcterms:W3CDTF">2024-11-07T11:41:00Z</dcterms:modified>
</cp:coreProperties>
</file>