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AA" w:rsidRDefault="001D6887" w:rsidP="004434D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Pr="005A4C69" w:rsidRDefault="00AE4DAA" w:rsidP="00C13CA7">
      <w:pPr>
        <w:jc w:val="center"/>
        <w:rPr>
          <w:bCs/>
          <w:sz w:val="28"/>
          <w:szCs w:val="28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0269A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80269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E4DAA">
        <w:rPr>
          <w:sz w:val="28"/>
          <w:szCs w:val="28"/>
        </w:rPr>
        <w:t xml:space="preserve">   </w:t>
      </w:r>
    </w:p>
    <w:p w:rsidR="00AE4DAA" w:rsidRDefault="004434D5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4F0A97" w:rsidRPr="004F0A97" w:rsidRDefault="004F0A97" w:rsidP="004F0A9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4F0A97">
        <w:rPr>
          <w:rFonts w:ascii="Times New Roman" w:hAnsi="Times New Roman"/>
          <w:b/>
          <w:sz w:val="28"/>
          <w:szCs w:val="28"/>
        </w:rPr>
        <w:t xml:space="preserve"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4F0A97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</w:t>
      </w:r>
    </w:p>
    <w:p w:rsidR="00D925D5" w:rsidRPr="00117243" w:rsidRDefault="00D925D5" w:rsidP="00D925D5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</w:rPr>
      </w:pPr>
    </w:p>
    <w:p w:rsidR="00D925D5" w:rsidRPr="00041948" w:rsidRDefault="004F0A97" w:rsidP="00D925D5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 w:rsidRPr="004F0A9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Федерального закона от 12 января 1996 года № 8-ФЗ «О погребении и похоронном деле» и </w:t>
      </w:r>
      <w:r w:rsidR="00246459">
        <w:rPr>
          <w:sz w:val="28"/>
          <w:szCs w:val="28"/>
        </w:rPr>
        <w:t xml:space="preserve">п. 3 ст.9 </w:t>
      </w:r>
      <w:r w:rsidRPr="004F0A97">
        <w:rPr>
          <w:sz w:val="28"/>
          <w:szCs w:val="28"/>
        </w:rPr>
        <w:t>Закона Краснодарского края от 4 февраля 2004 года № 666-КЗ «О погребении и похоронном</w:t>
      </w:r>
      <w:r w:rsidR="00386294">
        <w:rPr>
          <w:sz w:val="28"/>
          <w:szCs w:val="28"/>
        </w:rPr>
        <w:t xml:space="preserve"> деле в Краснодарском крае»               </w:t>
      </w:r>
      <w:r w:rsidR="00D925D5" w:rsidRPr="009029FB">
        <w:rPr>
          <w:sz w:val="28"/>
          <w:szCs w:val="28"/>
        </w:rPr>
        <w:t xml:space="preserve">п о с т а н о в л я ю: </w:t>
      </w:r>
    </w:p>
    <w:p w:rsidR="00D925D5" w:rsidRPr="00D925D5" w:rsidRDefault="004F0A97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F0A97">
        <w:rPr>
          <w:rFonts w:ascii="Times New Roman" w:hAnsi="Times New Roman"/>
          <w:sz w:val="28"/>
          <w:szCs w:val="28"/>
        </w:rPr>
        <w:t xml:space="preserve">Утвердить прейскурант гарантированного перечня услуг по погребению, а также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r w:rsidR="005C7548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4F0A97">
        <w:rPr>
          <w:rFonts w:ascii="Times New Roman" w:hAnsi="Times New Roman"/>
          <w:sz w:val="28"/>
          <w:szCs w:val="28"/>
        </w:rPr>
        <w:t>сельского поселения (приложения)</w:t>
      </w:r>
      <w:r w:rsidR="00D925D5" w:rsidRPr="00D925D5">
        <w:rPr>
          <w:rFonts w:ascii="Times New Roman" w:hAnsi="Times New Roman"/>
          <w:sz w:val="28"/>
          <w:szCs w:val="28"/>
        </w:rPr>
        <w:t>.</w:t>
      </w:r>
    </w:p>
    <w:p w:rsidR="00D925D5" w:rsidRPr="004F0A97" w:rsidRDefault="00D925D5" w:rsidP="00D925D5">
      <w:pPr>
        <w:pStyle w:val="af1"/>
        <w:numPr>
          <w:ilvl w:val="0"/>
          <w:numId w:val="3"/>
        </w:numPr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Признать утратившим силу</w:t>
      </w:r>
      <w:r w:rsidR="004F0A97">
        <w:rPr>
          <w:rFonts w:ascii="Times New Roman" w:hAnsi="Times New Roman"/>
          <w:sz w:val="28"/>
          <w:szCs w:val="28"/>
        </w:rPr>
        <w:t xml:space="preserve"> п</w:t>
      </w:r>
      <w:r w:rsidRPr="004F0A97">
        <w:rPr>
          <w:rFonts w:ascii="Times New Roman" w:hAnsi="Times New Roman"/>
          <w:sz w:val="28"/>
          <w:szCs w:val="28"/>
        </w:rPr>
        <w:t>остановление администрации Красногвардейского сельского п</w:t>
      </w:r>
      <w:r w:rsidR="006C3263" w:rsidRPr="004F0A97">
        <w:rPr>
          <w:rFonts w:ascii="Times New Roman" w:hAnsi="Times New Roman"/>
          <w:sz w:val="28"/>
          <w:szCs w:val="28"/>
        </w:rPr>
        <w:t xml:space="preserve">оселения Каневского района от </w:t>
      </w:r>
      <w:r w:rsidR="00246459">
        <w:rPr>
          <w:rFonts w:ascii="Times New Roman" w:hAnsi="Times New Roman"/>
          <w:sz w:val="28"/>
          <w:szCs w:val="28"/>
        </w:rPr>
        <w:t>14</w:t>
      </w:r>
      <w:r w:rsidR="00B41D9D" w:rsidRPr="004F0A97">
        <w:rPr>
          <w:rFonts w:ascii="Times New Roman" w:hAnsi="Times New Roman"/>
          <w:sz w:val="28"/>
          <w:szCs w:val="28"/>
        </w:rPr>
        <w:t xml:space="preserve"> марта</w:t>
      </w:r>
      <w:r w:rsidRPr="004F0A97">
        <w:rPr>
          <w:rFonts w:ascii="Times New Roman" w:hAnsi="Times New Roman"/>
          <w:sz w:val="28"/>
          <w:szCs w:val="28"/>
        </w:rPr>
        <w:t xml:space="preserve"> 202</w:t>
      </w:r>
      <w:r w:rsidR="00246459">
        <w:rPr>
          <w:rFonts w:ascii="Times New Roman" w:hAnsi="Times New Roman"/>
          <w:sz w:val="28"/>
          <w:szCs w:val="28"/>
        </w:rPr>
        <w:t>4 года № 28</w:t>
      </w:r>
      <w:r w:rsidR="00E50D57">
        <w:rPr>
          <w:rFonts w:ascii="Times New Roman" w:hAnsi="Times New Roman"/>
          <w:sz w:val="28"/>
          <w:szCs w:val="28"/>
        </w:rPr>
        <w:t xml:space="preserve"> </w:t>
      </w:r>
      <w:r w:rsidRPr="004F0A97">
        <w:rPr>
          <w:rFonts w:ascii="Times New Roman" w:hAnsi="Times New Roman"/>
          <w:sz w:val="28"/>
          <w:szCs w:val="28"/>
        </w:rPr>
        <w:t>«</w:t>
      </w:r>
      <w:r w:rsidR="00E50D57" w:rsidRPr="00E50D57">
        <w:rPr>
          <w:rFonts w:ascii="Times New Roman" w:hAnsi="Times New Roman"/>
          <w:sz w:val="28"/>
          <w:szCs w:val="28"/>
        </w:rPr>
        <w:t xml:space="preserve">Об утверждении прейскуранта гарантированного перечня услуг по погребению, а также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</w:t>
      </w:r>
      <w:r w:rsidR="00E50D57" w:rsidRPr="00E50D57">
        <w:rPr>
          <w:rFonts w:ascii="Times New Roman" w:hAnsi="Times New Roman"/>
          <w:sz w:val="28"/>
          <w:szCs w:val="28"/>
        </w:rPr>
        <w:lastRenderedPageBreak/>
        <w:t>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Красногвардейского сельского поселения Каневского района</w:t>
      </w:r>
      <w:r w:rsidRPr="004F0A97">
        <w:rPr>
          <w:rFonts w:ascii="Times New Roman" w:hAnsi="Times New Roman"/>
          <w:sz w:val="28"/>
          <w:szCs w:val="28"/>
        </w:rPr>
        <w:t>».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 xml:space="preserve">3. </w:t>
      </w:r>
      <w:r w:rsidR="003D2037" w:rsidRPr="003D2037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(Хрипко) опубликовать настоящее постановление в сетевом издании "Каневская телестудия" (kanevskaya.tv) и разместить на официальном сайте Красногвардейского сельского поселения Каневского района в информационно-телекоммуникаци</w:t>
      </w:r>
      <w:r w:rsidR="003D2037">
        <w:rPr>
          <w:rFonts w:ascii="Times New Roman" w:hAnsi="Times New Roman"/>
          <w:sz w:val="28"/>
          <w:szCs w:val="28"/>
        </w:rPr>
        <w:t>онной сети "Интернет"</w:t>
      </w:r>
      <w:bookmarkStart w:id="0" w:name="_GoBack"/>
      <w:bookmarkEnd w:id="0"/>
      <w:r w:rsidRPr="00D925D5">
        <w:rPr>
          <w:rFonts w:ascii="Times New Roman" w:hAnsi="Times New Roman"/>
          <w:sz w:val="28"/>
          <w:szCs w:val="28"/>
        </w:rPr>
        <w:t>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D925D5" w:rsidRPr="00D925D5" w:rsidRDefault="00D925D5" w:rsidP="00D925D5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925D5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</w:t>
      </w:r>
      <w:r w:rsidR="004434D5">
        <w:rPr>
          <w:rFonts w:ascii="Times New Roman" w:hAnsi="Times New Roman"/>
          <w:sz w:val="28"/>
          <w:szCs w:val="28"/>
        </w:rPr>
        <w:t>публикования</w:t>
      </w:r>
      <w:r w:rsidRPr="00D925D5">
        <w:rPr>
          <w:rFonts w:ascii="Times New Roman" w:hAnsi="Times New Roman"/>
          <w:sz w:val="28"/>
          <w:szCs w:val="28"/>
        </w:rPr>
        <w:t xml:space="preserve"> и распространяется на правоотноше</w:t>
      </w:r>
      <w:r w:rsidR="00246459">
        <w:rPr>
          <w:rFonts w:ascii="Times New Roman" w:hAnsi="Times New Roman"/>
          <w:sz w:val="28"/>
          <w:szCs w:val="28"/>
        </w:rPr>
        <w:t>ния, возникшие с 01 февраля 2025</w:t>
      </w:r>
      <w:r w:rsidRPr="00D925D5">
        <w:rPr>
          <w:rFonts w:ascii="Times New Roman" w:hAnsi="Times New Roman"/>
          <w:sz w:val="28"/>
          <w:szCs w:val="28"/>
        </w:rPr>
        <w:t xml:space="preserve"> года.</w:t>
      </w:r>
    </w:p>
    <w:p w:rsidR="00C817D7" w:rsidRPr="00D925D5" w:rsidRDefault="00C817D7" w:rsidP="00C817D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6C3263" w:rsidRPr="007C30A5" w:rsidRDefault="006C3263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D925D5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>Ю.В. Гринь</w:t>
      </w:r>
    </w:p>
    <w:p w:rsidR="0080269A" w:rsidRP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80269A" w:rsidRDefault="0080269A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633DBE" w:rsidRDefault="00633DBE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386294" w:rsidRPr="0080269A" w:rsidRDefault="00386294" w:rsidP="0080269A">
      <w:pPr>
        <w:pStyle w:val="af1"/>
        <w:rPr>
          <w:rFonts w:ascii="Times New Roman" w:hAnsi="Times New Roman"/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885"/>
        </w:tabs>
        <w:ind w:left="4996" w:firstLine="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</w:t>
      </w:r>
    </w:p>
    <w:p w:rsidR="00D925D5" w:rsidRPr="00661A32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Pr="00514173" w:rsidRDefault="006C3263" w:rsidP="00D925D5">
      <w:pPr>
        <w:tabs>
          <w:tab w:val="num" w:pos="885"/>
        </w:tabs>
        <w:ind w:left="4996" w:firstLine="26"/>
        <w:rPr>
          <w:sz w:val="28"/>
          <w:szCs w:val="28"/>
        </w:rPr>
      </w:pPr>
      <w:r>
        <w:rPr>
          <w:sz w:val="28"/>
          <w:szCs w:val="28"/>
        </w:rPr>
        <w:t>от _________________</w:t>
      </w:r>
      <w:r w:rsidR="00D925D5">
        <w:rPr>
          <w:sz w:val="28"/>
          <w:szCs w:val="28"/>
        </w:rPr>
        <w:t xml:space="preserve"> </w:t>
      </w:r>
      <w:r w:rsidR="00D925D5" w:rsidRPr="00514173">
        <w:rPr>
          <w:sz w:val="28"/>
          <w:szCs w:val="28"/>
        </w:rPr>
        <w:t>№</w:t>
      </w:r>
      <w:r w:rsidR="00D925D5">
        <w:rPr>
          <w:sz w:val="28"/>
          <w:szCs w:val="28"/>
        </w:rPr>
        <w:t xml:space="preserve"> _____</w:t>
      </w:r>
      <w:r w:rsidR="00D925D5" w:rsidRPr="00514173">
        <w:rPr>
          <w:sz w:val="28"/>
          <w:szCs w:val="28"/>
        </w:rPr>
        <w:t xml:space="preserve"> </w:t>
      </w: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C13CA7">
      <w:pPr>
        <w:rPr>
          <w:sz w:val="28"/>
          <w:szCs w:val="28"/>
        </w:rPr>
      </w:pP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970CD2">
        <w:rPr>
          <w:color w:val="000000"/>
          <w:sz w:val="28"/>
          <w:szCs w:val="28"/>
        </w:rPr>
        <w:t>ПРЕЙСКУРАНТ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 w:rsidRPr="00CE4EF6">
        <w:rPr>
          <w:color w:val="000000"/>
          <w:sz w:val="28"/>
          <w:szCs w:val="28"/>
        </w:rPr>
        <w:t>гарантированного перечня услуг по погребению,</w:t>
      </w:r>
    </w:p>
    <w:p w:rsidR="00D925D5" w:rsidRDefault="00D925D5" w:rsidP="00D925D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оказываемых </w:t>
      </w:r>
      <w:r w:rsidR="00E50D57">
        <w:rPr>
          <w:color w:val="000000"/>
          <w:sz w:val="28"/>
          <w:szCs w:val="28"/>
        </w:rPr>
        <w:t xml:space="preserve">на </w:t>
      </w:r>
      <w:r w:rsidRPr="00CE4EF6">
        <w:rPr>
          <w:color w:val="000000"/>
          <w:sz w:val="28"/>
          <w:szCs w:val="28"/>
        </w:rPr>
        <w:t>территории К</w:t>
      </w:r>
      <w:r>
        <w:rPr>
          <w:color w:val="000000"/>
          <w:sz w:val="28"/>
          <w:szCs w:val="28"/>
        </w:rPr>
        <w:t>расногвардейского</w:t>
      </w:r>
      <w:r w:rsidRPr="00CE4EF6">
        <w:rPr>
          <w:color w:val="000000"/>
          <w:sz w:val="28"/>
          <w:szCs w:val="28"/>
        </w:rPr>
        <w:t xml:space="preserve"> сельского</w:t>
      </w:r>
    </w:p>
    <w:p w:rsidR="00247E0D" w:rsidRDefault="00D925D5" w:rsidP="00247E0D">
      <w:pPr>
        <w:jc w:val="center"/>
        <w:rPr>
          <w:b/>
        </w:rPr>
      </w:pPr>
      <w:r w:rsidRPr="00CE4EF6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Каневского района</w:t>
      </w:r>
      <w:r w:rsidR="00247E0D" w:rsidRPr="00247E0D">
        <w:rPr>
          <w:b/>
        </w:rPr>
        <w:t xml:space="preserve"> </w:t>
      </w:r>
    </w:p>
    <w:p w:rsidR="00247E0D" w:rsidRPr="00247E0D" w:rsidRDefault="00247E0D" w:rsidP="00247E0D">
      <w:pPr>
        <w:jc w:val="center"/>
        <w:rPr>
          <w:sz w:val="28"/>
          <w:szCs w:val="28"/>
        </w:rPr>
      </w:pPr>
      <w:r w:rsidRPr="00247E0D">
        <w:rPr>
          <w:sz w:val="28"/>
          <w:szCs w:val="28"/>
        </w:rPr>
        <w:t>с 1 февраля 202</w:t>
      </w:r>
      <w:r w:rsidR="00246459">
        <w:rPr>
          <w:sz w:val="28"/>
          <w:szCs w:val="28"/>
        </w:rPr>
        <w:t>5</w:t>
      </w:r>
      <w:r w:rsidRPr="00247E0D">
        <w:rPr>
          <w:sz w:val="28"/>
          <w:szCs w:val="28"/>
        </w:rPr>
        <w:t xml:space="preserve"> года</w:t>
      </w:r>
    </w:p>
    <w:p w:rsidR="00D925D5" w:rsidRDefault="00D925D5" w:rsidP="00434EE9">
      <w:pPr>
        <w:rPr>
          <w:sz w:val="28"/>
          <w:szCs w:val="28"/>
        </w:rPr>
      </w:pPr>
    </w:p>
    <w:tbl>
      <w:tblPr>
        <w:tblW w:w="9267" w:type="dxa"/>
        <w:tblInd w:w="72" w:type="dxa"/>
        <w:tblLook w:val="04A0" w:firstRow="1" w:lastRow="0" w:firstColumn="1" w:lastColumn="0" w:noHBand="0" w:noVBand="1"/>
      </w:tblPr>
      <w:tblGrid>
        <w:gridCol w:w="636"/>
        <w:gridCol w:w="6491"/>
        <w:gridCol w:w="2140"/>
      </w:tblGrid>
      <w:tr w:rsidR="00B41D9D" w:rsidRPr="00970CD2" w:rsidTr="0079402E">
        <w:trPr>
          <w:trHeight w:val="11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Стоимость,  руб. с 01.0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246459">
              <w:rPr>
                <w:color w:val="000000"/>
                <w:sz w:val="28"/>
                <w:szCs w:val="28"/>
              </w:rPr>
              <w:t>5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</w:t>
            </w:r>
            <w:r w:rsidRPr="00970CD2">
              <w:rPr>
                <w:color w:val="000000"/>
                <w:sz w:val="28"/>
                <w:szCs w:val="28"/>
              </w:rPr>
              <w:t xml:space="preserve"> документов,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301,86</w:t>
            </w:r>
          </w:p>
        </w:tc>
      </w:tr>
      <w:tr w:rsidR="00E60B4F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0B4F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0B4F" w:rsidRDefault="00E60B4F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0B4F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3890,06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Перев</w:t>
            </w:r>
            <w:r>
              <w:rPr>
                <w:color w:val="000000"/>
                <w:sz w:val="28"/>
                <w:szCs w:val="28"/>
              </w:rPr>
              <w:t>озка тела (останков) умершего</w:t>
            </w:r>
            <w:r w:rsidR="00E60B4F">
              <w:rPr>
                <w:color w:val="000000"/>
                <w:sz w:val="28"/>
                <w:szCs w:val="28"/>
              </w:rPr>
              <w:t xml:space="preserve"> (погибшего)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60B4F">
              <w:rPr>
                <w:color w:val="000000"/>
                <w:sz w:val="28"/>
                <w:szCs w:val="28"/>
              </w:rPr>
              <w:t>на кладбище (крематорий)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2058,55</w:t>
            </w:r>
          </w:p>
        </w:tc>
      </w:tr>
      <w:tr w:rsidR="00B41D9D" w:rsidRPr="00970CD2" w:rsidTr="0079402E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E60B4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Погребение </w:t>
            </w:r>
            <w:r w:rsidR="00386294">
              <w:rPr>
                <w:color w:val="000000"/>
                <w:sz w:val="28"/>
                <w:szCs w:val="28"/>
              </w:rPr>
              <w:t>(кремация</w:t>
            </w:r>
            <w:r w:rsidR="00E60B4F">
              <w:rPr>
                <w:color w:val="000000"/>
                <w:sz w:val="28"/>
                <w:szCs w:val="28"/>
              </w:rPr>
              <w:t xml:space="preserve"> с последующей выдачей урны с прахом)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619B5" w:rsidRDefault="0024645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2914,89</w:t>
            </w:r>
          </w:p>
        </w:tc>
      </w:tr>
      <w:tr w:rsidR="00B41D9D" w:rsidRPr="00970CD2" w:rsidTr="0079402E">
        <w:trPr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E60B4F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246459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9165,37</w:t>
            </w:r>
          </w:p>
        </w:tc>
      </w:tr>
    </w:tbl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Ю.В.</w:t>
      </w:r>
      <w:r w:rsidR="0024645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p w:rsidR="00D925D5" w:rsidRDefault="00D925D5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434EE9" w:rsidRDefault="00434EE9" w:rsidP="00D925D5">
      <w:pPr>
        <w:rPr>
          <w:sz w:val="28"/>
          <w:szCs w:val="28"/>
        </w:rPr>
      </w:pPr>
    </w:p>
    <w:p w:rsidR="00D925D5" w:rsidRPr="00D925D5" w:rsidRDefault="00D925D5" w:rsidP="00D925D5">
      <w:pPr>
        <w:pStyle w:val="2"/>
        <w:tabs>
          <w:tab w:val="num" w:pos="5103"/>
        </w:tabs>
        <w:ind w:left="5103" w:hanging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25D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2</w:t>
      </w:r>
    </w:p>
    <w:p w:rsidR="00D925D5" w:rsidRPr="00661A32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661A3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14173">
        <w:rPr>
          <w:sz w:val="28"/>
          <w:szCs w:val="28"/>
        </w:rPr>
        <w:t xml:space="preserve"> администрации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514173">
        <w:rPr>
          <w:sz w:val="28"/>
          <w:szCs w:val="28"/>
        </w:rPr>
        <w:t xml:space="preserve"> сельского </w:t>
      </w:r>
    </w:p>
    <w:p w:rsidR="00D925D5" w:rsidRPr="00514173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 w:rsidRPr="00514173">
        <w:rPr>
          <w:sz w:val="28"/>
          <w:szCs w:val="28"/>
        </w:rPr>
        <w:t xml:space="preserve">поселения Каневского района 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  <w:r>
        <w:rPr>
          <w:sz w:val="28"/>
          <w:szCs w:val="28"/>
        </w:rPr>
        <w:t xml:space="preserve">от _______________  </w:t>
      </w:r>
      <w:r w:rsidRPr="00514173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D925D5" w:rsidRDefault="00D925D5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247E0D" w:rsidRDefault="00247E0D" w:rsidP="00D925D5">
      <w:pPr>
        <w:tabs>
          <w:tab w:val="num" w:pos="5103"/>
        </w:tabs>
        <w:ind w:left="5103" w:hanging="9"/>
        <w:rPr>
          <w:sz w:val="28"/>
          <w:szCs w:val="28"/>
        </w:rPr>
      </w:pPr>
    </w:p>
    <w:p w:rsidR="00D925D5" w:rsidRPr="00247E0D" w:rsidRDefault="00D925D5" w:rsidP="00247E0D">
      <w:pPr>
        <w:jc w:val="center"/>
        <w:rPr>
          <w:color w:val="000000"/>
          <w:sz w:val="28"/>
          <w:szCs w:val="28"/>
        </w:rPr>
      </w:pPr>
    </w:p>
    <w:tbl>
      <w:tblPr>
        <w:tblW w:w="10059" w:type="dxa"/>
        <w:tblInd w:w="-318" w:type="dxa"/>
        <w:tblLook w:val="04A0" w:firstRow="1" w:lastRow="0" w:firstColumn="1" w:lastColumn="0" w:noHBand="0" w:noVBand="1"/>
      </w:tblPr>
      <w:tblGrid>
        <w:gridCol w:w="390"/>
        <w:gridCol w:w="636"/>
        <w:gridCol w:w="6771"/>
        <w:gridCol w:w="2127"/>
        <w:gridCol w:w="135"/>
      </w:tblGrid>
      <w:tr w:rsidR="00D925D5" w:rsidRPr="00CE4EF6" w:rsidTr="00CB7F8B">
        <w:trPr>
          <w:trHeight w:val="319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E0D" w:rsidRPr="00247E0D" w:rsidRDefault="00247E0D" w:rsidP="00247E0D">
            <w:pPr>
              <w:jc w:val="center"/>
              <w:rPr>
                <w:sz w:val="28"/>
                <w:szCs w:val="28"/>
              </w:rPr>
            </w:pPr>
            <w:r w:rsidRPr="00247E0D">
              <w:rPr>
                <w:sz w:val="28"/>
                <w:szCs w:val="28"/>
              </w:rPr>
              <w:t>Стоимость</w:t>
            </w:r>
            <w:r w:rsidR="00246459">
              <w:rPr>
                <w:sz w:val="28"/>
                <w:szCs w:val="28"/>
              </w:rPr>
              <w:t xml:space="preserve"> гарантированных</w:t>
            </w:r>
            <w:r w:rsidRPr="00247E0D">
              <w:rPr>
                <w:sz w:val="28"/>
                <w:szCs w:val="28"/>
              </w:rPr>
              <w:t xml:space="preserve">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</w:t>
            </w:r>
            <w:r w:rsidR="00246459">
              <w:rPr>
                <w:sz w:val="28"/>
                <w:szCs w:val="28"/>
              </w:rPr>
              <w:t>нами внутренних дел, оказываемые</w:t>
            </w:r>
            <w:r w:rsidRPr="00247E0D">
              <w:rPr>
                <w:sz w:val="28"/>
                <w:szCs w:val="28"/>
              </w:rPr>
              <w:t xml:space="preserve"> на территории </w:t>
            </w:r>
            <w:r w:rsidR="007C53F0">
              <w:rPr>
                <w:sz w:val="28"/>
                <w:szCs w:val="28"/>
              </w:rPr>
              <w:t>Красногвардейского</w:t>
            </w:r>
            <w:r w:rsidRPr="00247E0D">
              <w:rPr>
                <w:sz w:val="28"/>
                <w:szCs w:val="28"/>
              </w:rPr>
              <w:t xml:space="preserve"> сельского поселения муниципального образования Каневской район</w:t>
            </w:r>
          </w:p>
          <w:p w:rsidR="00D925D5" w:rsidRDefault="00246459" w:rsidP="00CB7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февраля 2025</w:t>
            </w:r>
            <w:r w:rsidR="00247E0D" w:rsidRPr="00247E0D">
              <w:rPr>
                <w:sz w:val="28"/>
                <w:szCs w:val="28"/>
              </w:rPr>
              <w:t xml:space="preserve"> года</w:t>
            </w:r>
          </w:p>
          <w:p w:rsidR="005619B5" w:rsidRPr="00633DBE" w:rsidRDefault="005619B5" w:rsidP="00CB7F8B">
            <w:pPr>
              <w:jc w:val="center"/>
              <w:rPr>
                <w:sz w:val="28"/>
                <w:szCs w:val="28"/>
              </w:rPr>
            </w:pP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9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970CD2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Стоимость,  руб. с 01.02</w:t>
            </w:r>
            <w:r w:rsidRPr="00970CD2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</w:t>
            </w:r>
            <w:r w:rsidR="00434EE9">
              <w:rPr>
                <w:color w:val="000000"/>
                <w:sz w:val="28"/>
                <w:szCs w:val="28"/>
              </w:rPr>
              <w:t>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1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B41D9D" w:rsidP="0079402E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246459" w:rsidP="00246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294,96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3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866AC" w:rsidRDefault="00B41D9D" w:rsidP="007C53F0">
            <w:pPr>
              <w:jc w:val="both"/>
              <w:rPr>
                <w:color w:val="000000"/>
                <w:sz w:val="28"/>
                <w:szCs w:val="28"/>
              </w:rPr>
            </w:pPr>
            <w:r w:rsidRPr="005866AC">
              <w:rPr>
                <w:color w:val="000000"/>
                <w:sz w:val="28"/>
                <w:szCs w:val="28"/>
              </w:rPr>
              <w:t xml:space="preserve">Облачение тела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916673" w:rsidP="0091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53F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r w:rsidR="007C53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7C53F0">
              <w:rPr>
                <w:sz w:val="28"/>
                <w:szCs w:val="28"/>
              </w:rPr>
              <w:t>5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51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C53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3109,71</w:t>
            </w:r>
          </w:p>
        </w:tc>
      </w:tr>
      <w:tr w:rsidR="00B41D9D" w:rsidRPr="00970CD2" w:rsidTr="007C53F0">
        <w:trPr>
          <w:gridBefore w:val="1"/>
          <w:gridAfter w:val="1"/>
          <w:wBefore w:w="390" w:type="dxa"/>
          <w:wAfter w:w="135" w:type="dxa"/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2058,55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970CD2" w:rsidRDefault="007C53F0" w:rsidP="007940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Погребенье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D925D5" w:rsidRDefault="00C37DB9" w:rsidP="007940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2914,89</w:t>
            </w:r>
          </w:p>
        </w:tc>
      </w:tr>
      <w:tr w:rsidR="00B41D9D" w:rsidRPr="00970CD2" w:rsidTr="0079402E">
        <w:trPr>
          <w:gridBefore w:val="1"/>
          <w:gridAfter w:val="1"/>
          <w:wBefore w:w="390" w:type="dxa"/>
          <w:wAfter w:w="135" w:type="dxa"/>
          <w:trHeight w:val="69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D9D" w:rsidRPr="00970CD2" w:rsidRDefault="00B41D9D" w:rsidP="0079402E">
            <w:pPr>
              <w:jc w:val="center"/>
              <w:rPr>
                <w:color w:val="000000"/>
                <w:sz w:val="28"/>
                <w:szCs w:val="28"/>
              </w:rPr>
            </w:pPr>
            <w:r w:rsidRPr="00970C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D9D" w:rsidRPr="005A4C69" w:rsidRDefault="00B41D9D" w:rsidP="0079402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A4C69">
              <w:rPr>
                <w:bCs/>
                <w:color w:val="000000"/>
                <w:sz w:val="28"/>
                <w:szCs w:val="28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1D9D" w:rsidRPr="005A4C69" w:rsidRDefault="00C37DB9" w:rsidP="007940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9165,37</w:t>
            </w:r>
          </w:p>
        </w:tc>
      </w:tr>
    </w:tbl>
    <w:p w:rsidR="005A4C69" w:rsidRDefault="005A4C69" w:rsidP="00D925D5">
      <w:pPr>
        <w:rPr>
          <w:sz w:val="28"/>
          <w:szCs w:val="28"/>
        </w:rPr>
      </w:pPr>
    </w:p>
    <w:p w:rsidR="007C53F0" w:rsidRDefault="007C53F0" w:rsidP="00D925D5">
      <w:pPr>
        <w:rPr>
          <w:sz w:val="28"/>
          <w:szCs w:val="28"/>
        </w:rPr>
      </w:pPr>
    </w:p>
    <w:p w:rsidR="00B41D9D" w:rsidRDefault="00B41D9D" w:rsidP="00D925D5">
      <w:pPr>
        <w:rPr>
          <w:sz w:val="28"/>
          <w:szCs w:val="28"/>
        </w:rPr>
      </w:pPr>
    </w:p>
    <w:p w:rsidR="00D925D5" w:rsidRDefault="00D925D5" w:rsidP="00D925D5">
      <w:pPr>
        <w:rPr>
          <w:sz w:val="28"/>
          <w:szCs w:val="28"/>
        </w:rPr>
      </w:pPr>
      <w:r>
        <w:rPr>
          <w:sz w:val="28"/>
          <w:szCs w:val="28"/>
        </w:rPr>
        <w:t>Глава Красногвардейского сельского</w:t>
      </w:r>
    </w:p>
    <w:p w:rsidR="00AE4DAA" w:rsidRPr="00D925D5" w:rsidRDefault="00D925D5" w:rsidP="00C13CA7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Ю.В.</w:t>
      </w:r>
      <w:r w:rsidR="00C37DB9">
        <w:rPr>
          <w:sz w:val="28"/>
          <w:szCs w:val="28"/>
        </w:rPr>
        <w:t xml:space="preserve"> </w:t>
      </w:r>
      <w:r>
        <w:rPr>
          <w:sz w:val="28"/>
          <w:szCs w:val="28"/>
        </w:rPr>
        <w:t>Гринь</w:t>
      </w:r>
    </w:p>
    <w:sectPr w:rsidR="00AE4DAA" w:rsidRPr="00D925D5" w:rsidSect="00D925D5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1D" w:rsidRDefault="00082B1D">
      <w:r>
        <w:separator/>
      </w:r>
    </w:p>
  </w:endnote>
  <w:endnote w:type="continuationSeparator" w:id="0">
    <w:p w:rsidR="00082B1D" w:rsidRDefault="0008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1D" w:rsidRDefault="00082B1D">
      <w:r>
        <w:separator/>
      </w:r>
    </w:p>
  </w:footnote>
  <w:footnote w:type="continuationSeparator" w:id="0">
    <w:p w:rsidR="00082B1D" w:rsidRDefault="0008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2C02B2"/>
    <w:multiLevelType w:val="hybridMultilevel"/>
    <w:tmpl w:val="65C81FD6"/>
    <w:lvl w:ilvl="0" w:tplc="A85A315E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AE"/>
    <w:rsid w:val="000114AC"/>
    <w:rsid w:val="0003637A"/>
    <w:rsid w:val="00057F59"/>
    <w:rsid w:val="00070CD5"/>
    <w:rsid w:val="00082B1D"/>
    <w:rsid w:val="000A41D6"/>
    <w:rsid w:val="001420F8"/>
    <w:rsid w:val="00190B6B"/>
    <w:rsid w:val="001B1696"/>
    <w:rsid w:val="001B4F0E"/>
    <w:rsid w:val="001C282F"/>
    <w:rsid w:val="001D6887"/>
    <w:rsid w:val="001D73DC"/>
    <w:rsid w:val="00246459"/>
    <w:rsid w:val="00247E0D"/>
    <w:rsid w:val="00292608"/>
    <w:rsid w:val="002C154C"/>
    <w:rsid w:val="002D57BB"/>
    <w:rsid w:val="00314F46"/>
    <w:rsid w:val="00333DF7"/>
    <w:rsid w:val="003346DF"/>
    <w:rsid w:val="00335F2F"/>
    <w:rsid w:val="00341F4A"/>
    <w:rsid w:val="00347B30"/>
    <w:rsid w:val="00380B84"/>
    <w:rsid w:val="00386294"/>
    <w:rsid w:val="00386587"/>
    <w:rsid w:val="00390132"/>
    <w:rsid w:val="003A40D0"/>
    <w:rsid w:val="003B3EA2"/>
    <w:rsid w:val="003D2037"/>
    <w:rsid w:val="003E51C2"/>
    <w:rsid w:val="003F76C0"/>
    <w:rsid w:val="00401404"/>
    <w:rsid w:val="004254E3"/>
    <w:rsid w:val="00434EE9"/>
    <w:rsid w:val="00435526"/>
    <w:rsid w:val="004434D5"/>
    <w:rsid w:val="0044468F"/>
    <w:rsid w:val="004507EF"/>
    <w:rsid w:val="00490496"/>
    <w:rsid w:val="004932E3"/>
    <w:rsid w:val="004D4288"/>
    <w:rsid w:val="004F0A97"/>
    <w:rsid w:val="00503DCA"/>
    <w:rsid w:val="00520A75"/>
    <w:rsid w:val="00537A00"/>
    <w:rsid w:val="00557EC6"/>
    <w:rsid w:val="005619B5"/>
    <w:rsid w:val="00575A38"/>
    <w:rsid w:val="0058037A"/>
    <w:rsid w:val="00586F7C"/>
    <w:rsid w:val="00590180"/>
    <w:rsid w:val="00590D9D"/>
    <w:rsid w:val="005A4C69"/>
    <w:rsid w:val="005A4E9D"/>
    <w:rsid w:val="005C7548"/>
    <w:rsid w:val="005E7483"/>
    <w:rsid w:val="005F56D7"/>
    <w:rsid w:val="006119A0"/>
    <w:rsid w:val="006208E4"/>
    <w:rsid w:val="00633DBE"/>
    <w:rsid w:val="00635918"/>
    <w:rsid w:val="00642631"/>
    <w:rsid w:val="00646F62"/>
    <w:rsid w:val="00691ECE"/>
    <w:rsid w:val="006C3165"/>
    <w:rsid w:val="006C3263"/>
    <w:rsid w:val="006F3010"/>
    <w:rsid w:val="00704E08"/>
    <w:rsid w:val="007C0A9A"/>
    <w:rsid w:val="007C30A5"/>
    <w:rsid w:val="007C53F0"/>
    <w:rsid w:val="007F0879"/>
    <w:rsid w:val="0080269A"/>
    <w:rsid w:val="00897EE2"/>
    <w:rsid w:val="008A0DA3"/>
    <w:rsid w:val="008B7340"/>
    <w:rsid w:val="00916673"/>
    <w:rsid w:val="009264E7"/>
    <w:rsid w:val="009A4ED8"/>
    <w:rsid w:val="009A5759"/>
    <w:rsid w:val="009B50C8"/>
    <w:rsid w:val="009C1F2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41D9D"/>
    <w:rsid w:val="00BC7776"/>
    <w:rsid w:val="00BE1162"/>
    <w:rsid w:val="00BF1DF7"/>
    <w:rsid w:val="00C043A8"/>
    <w:rsid w:val="00C06653"/>
    <w:rsid w:val="00C13CA7"/>
    <w:rsid w:val="00C33815"/>
    <w:rsid w:val="00C37DB9"/>
    <w:rsid w:val="00C408C5"/>
    <w:rsid w:val="00C4401E"/>
    <w:rsid w:val="00C53A44"/>
    <w:rsid w:val="00C61A80"/>
    <w:rsid w:val="00C817D7"/>
    <w:rsid w:val="00C9307D"/>
    <w:rsid w:val="00CA6F14"/>
    <w:rsid w:val="00CF459A"/>
    <w:rsid w:val="00D01AA5"/>
    <w:rsid w:val="00D03951"/>
    <w:rsid w:val="00D1284A"/>
    <w:rsid w:val="00D20CAC"/>
    <w:rsid w:val="00D20CF3"/>
    <w:rsid w:val="00D302FE"/>
    <w:rsid w:val="00D47D02"/>
    <w:rsid w:val="00D925D5"/>
    <w:rsid w:val="00D942AE"/>
    <w:rsid w:val="00D95AEF"/>
    <w:rsid w:val="00D973CD"/>
    <w:rsid w:val="00DC3AB9"/>
    <w:rsid w:val="00DF1D50"/>
    <w:rsid w:val="00E0508E"/>
    <w:rsid w:val="00E14172"/>
    <w:rsid w:val="00E23033"/>
    <w:rsid w:val="00E27782"/>
    <w:rsid w:val="00E50D57"/>
    <w:rsid w:val="00E57E50"/>
    <w:rsid w:val="00E60B4F"/>
    <w:rsid w:val="00EA354D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A4DDA"/>
  <w15:docId w15:val="{1070AD8C-62EC-4379-B4A0-B3B7F27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925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rsid w:val="00D92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30DA-25A0-4D67-9D56-B944FB3D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Urist</cp:lastModifiedBy>
  <cp:revision>4</cp:revision>
  <cp:lastPrinted>2022-03-16T13:32:00Z</cp:lastPrinted>
  <dcterms:created xsi:type="dcterms:W3CDTF">2025-03-20T12:13:00Z</dcterms:created>
  <dcterms:modified xsi:type="dcterms:W3CDTF">2025-04-07T08:52:00Z</dcterms:modified>
</cp:coreProperties>
</file>