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AF" w:rsidRDefault="00184AAE">
      <w:pPr>
        <w:spacing w:after="0" w:line="240" w:lineRule="auto"/>
        <w:jc w:val="center"/>
      </w:pPr>
      <w:r>
        <w:rPr>
          <w:noProof/>
          <w:lang w:eastAsia="ru-RU"/>
        </w:rPr>
        <w:drawing>
          <wp:inline distT="0" distB="0" distL="0" distR="0">
            <wp:extent cx="490220" cy="62547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7"/>
                    <a:srcRect l="-3052" t="-2405" r="-3052" b="-2405"/>
                    <a:stretch>
                      <a:fillRect/>
                    </a:stretch>
                  </pic:blipFill>
                  <pic:spPr bwMode="auto">
                    <a:xfrm>
                      <a:off x="0" y="0"/>
                      <a:ext cx="490220" cy="625475"/>
                    </a:xfrm>
                    <a:prstGeom prst="rect">
                      <a:avLst/>
                    </a:prstGeom>
                  </pic:spPr>
                </pic:pic>
              </a:graphicData>
            </a:graphic>
          </wp:inline>
        </w:drawing>
      </w:r>
    </w:p>
    <w:p w:rsidR="00B143AF" w:rsidRDefault="00B143AF">
      <w:pPr>
        <w:spacing w:after="0" w:line="240" w:lineRule="auto"/>
        <w:jc w:val="center"/>
        <w:rPr>
          <w:rFonts w:ascii="Times New Roman" w:eastAsia="Calibri" w:hAnsi="Times New Roman" w:cs="Times New Roman"/>
          <w:sz w:val="28"/>
          <w:szCs w:val="28"/>
        </w:rPr>
      </w:pPr>
    </w:p>
    <w:p w:rsidR="00B143AF" w:rsidRDefault="00184AAE">
      <w:pPr>
        <w:spacing w:after="0" w:line="240" w:lineRule="auto"/>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администрациЯ</w:t>
      </w:r>
    </w:p>
    <w:p w:rsidR="00B143AF" w:rsidRDefault="00184AAE">
      <w:pPr>
        <w:spacing w:after="0" w:line="240" w:lineRule="auto"/>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КрасногвардейскогО сельского поселения</w:t>
      </w:r>
    </w:p>
    <w:p w:rsidR="00B143AF" w:rsidRDefault="00184AAE">
      <w:pPr>
        <w:spacing w:after="0" w:line="240" w:lineRule="auto"/>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 xml:space="preserve">КАНЕВСКОГО </w:t>
      </w:r>
      <w:r w:rsidR="00B304DD">
        <w:rPr>
          <w:rFonts w:ascii="Times New Roman" w:eastAsia="Calibri" w:hAnsi="Times New Roman" w:cs="Times New Roman"/>
          <w:b/>
          <w:caps/>
          <w:sz w:val="28"/>
          <w:szCs w:val="28"/>
        </w:rPr>
        <w:t xml:space="preserve">МУНИЦИПАЛЬНОГО </w:t>
      </w:r>
      <w:r>
        <w:rPr>
          <w:rFonts w:ascii="Times New Roman" w:eastAsia="Calibri" w:hAnsi="Times New Roman" w:cs="Times New Roman"/>
          <w:b/>
          <w:caps/>
          <w:sz w:val="28"/>
          <w:szCs w:val="28"/>
        </w:rPr>
        <w:t>РАЙОНА</w:t>
      </w:r>
    </w:p>
    <w:p w:rsidR="00B304DD" w:rsidRDefault="00B304DD">
      <w:pPr>
        <w:spacing w:after="0" w:line="240" w:lineRule="auto"/>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КРАСНОДАРСКОГО КРАЯ</w:t>
      </w:r>
    </w:p>
    <w:p w:rsidR="00B143AF" w:rsidRPr="00362F76" w:rsidRDefault="00B143AF">
      <w:pPr>
        <w:spacing w:after="0" w:line="240" w:lineRule="auto"/>
        <w:jc w:val="center"/>
        <w:rPr>
          <w:rFonts w:ascii="Times New Roman" w:eastAsia="Calibri" w:hAnsi="Times New Roman" w:cs="Times New Roman"/>
          <w:b/>
          <w:caps/>
          <w:sz w:val="24"/>
          <w:szCs w:val="24"/>
        </w:rPr>
      </w:pPr>
    </w:p>
    <w:p w:rsidR="00B143AF" w:rsidRDefault="00184AAE">
      <w:pPr>
        <w:spacing w:after="0" w:line="240" w:lineRule="auto"/>
        <w:jc w:val="center"/>
        <w:rPr>
          <w:rFonts w:ascii="Times New Roman" w:eastAsia="Calibri" w:hAnsi="Times New Roman" w:cs="Times New Roman"/>
          <w:b/>
          <w:caps/>
          <w:sz w:val="30"/>
          <w:szCs w:val="30"/>
        </w:rPr>
      </w:pPr>
      <w:r>
        <w:rPr>
          <w:rFonts w:ascii="Times New Roman" w:eastAsia="Calibri" w:hAnsi="Times New Roman" w:cs="Times New Roman"/>
          <w:b/>
          <w:caps/>
          <w:sz w:val="30"/>
          <w:szCs w:val="30"/>
        </w:rPr>
        <w:t>ПОСТАНОВЛЕНИЕ</w:t>
      </w:r>
    </w:p>
    <w:p w:rsidR="00B304DD" w:rsidRPr="00362F76" w:rsidRDefault="00B304DD">
      <w:pPr>
        <w:spacing w:after="0" w:line="240" w:lineRule="auto"/>
        <w:jc w:val="center"/>
        <w:rPr>
          <w:rFonts w:ascii="Times New Roman" w:eastAsia="Calibri" w:hAnsi="Times New Roman" w:cs="Times New Roman"/>
          <w:b/>
          <w:caps/>
          <w:sz w:val="28"/>
          <w:szCs w:val="28"/>
        </w:rPr>
      </w:pPr>
    </w:p>
    <w:p w:rsidR="00B143AF" w:rsidRDefault="00184AAE">
      <w:pPr>
        <w:tabs>
          <w:tab w:val="right" w:pos="9638"/>
        </w:tabs>
        <w:spacing w:after="0" w:line="240" w:lineRule="auto"/>
      </w:pPr>
      <w:r>
        <w:rPr>
          <w:rFonts w:ascii="Times New Roman" w:eastAsia="Calibri" w:hAnsi="Times New Roman" w:cs="Times New Roman"/>
          <w:sz w:val="24"/>
          <w:szCs w:val="24"/>
        </w:rPr>
        <w:t>________________</w:t>
      </w:r>
      <w:r>
        <w:rPr>
          <w:rFonts w:ascii="Times New Roman" w:eastAsia="Calibri" w:hAnsi="Times New Roman" w:cs="Times New Roman"/>
          <w:sz w:val="28"/>
          <w:szCs w:val="28"/>
        </w:rPr>
        <w:t xml:space="preserve">                                                                                     № ______</w:t>
      </w:r>
    </w:p>
    <w:p w:rsidR="00B143AF" w:rsidRDefault="00184AA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поселок Красногвардеец</w:t>
      </w:r>
    </w:p>
    <w:p w:rsidR="00B143AF" w:rsidRDefault="00B143AF">
      <w:pPr>
        <w:spacing w:after="0" w:line="240" w:lineRule="auto"/>
        <w:rPr>
          <w:rFonts w:ascii="Times New Roman" w:eastAsia="Calibri" w:hAnsi="Times New Roman" w:cs="Times New Roman"/>
          <w:color w:val="000000"/>
          <w:sz w:val="28"/>
          <w:szCs w:val="24"/>
        </w:rPr>
      </w:pPr>
    </w:p>
    <w:p w:rsidR="00B304DD" w:rsidRDefault="00B304DD">
      <w:pPr>
        <w:spacing w:after="0" w:line="240" w:lineRule="auto"/>
        <w:rPr>
          <w:rFonts w:ascii="Times New Roman" w:eastAsia="Calibri" w:hAnsi="Times New Roman" w:cs="Times New Roman"/>
          <w:color w:val="000000"/>
          <w:sz w:val="28"/>
          <w:szCs w:val="24"/>
        </w:rPr>
      </w:pPr>
    </w:p>
    <w:p w:rsidR="00362F76" w:rsidRPr="00362F76" w:rsidRDefault="00362F76" w:rsidP="00362F76">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bCs/>
          <w:sz w:val="28"/>
          <w:szCs w:val="28"/>
          <w:lang w:eastAsia="ru-RU"/>
        </w:rPr>
      </w:pPr>
      <w:r w:rsidRPr="00362F76">
        <w:rPr>
          <w:rFonts w:ascii="Times New Roman" w:eastAsia="Times New Roman" w:hAnsi="Times New Roman" w:cs="Times New Roman"/>
          <w:b/>
          <w:bCs/>
          <w:sz w:val="28"/>
          <w:szCs w:val="28"/>
          <w:lang w:eastAsia="ru-RU"/>
        </w:rPr>
        <w:t xml:space="preserve">Об утверждении Положения о контрактном управляющем </w:t>
      </w:r>
    </w:p>
    <w:p w:rsidR="00362F76" w:rsidRPr="00362F76" w:rsidRDefault="00362F76" w:rsidP="00362F76">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bCs/>
          <w:sz w:val="28"/>
          <w:szCs w:val="28"/>
          <w:lang w:eastAsia="ru-RU"/>
        </w:rPr>
      </w:pPr>
      <w:r w:rsidRPr="00362F76">
        <w:rPr>
          <w:rFonts w:ascii="Times New Roman" w:eastAsia="Times New Roman" w:hAnsi="Times New Roman" w:cs="Times New Roman"/>
          <w:b/>
          <w:bCs/>
          <w:sz w:val="28"/>
          <w:szCs w:val="28"/>
          <w:lang w:eastAsia="ru-RU"/>
        </w:rPr>
        <w:t xml:space="preserve">администрации </w:t>
      </w:r>
      <w:r>
        <w:rPr>
          <w:rFonts w:ascii="Times New Roman" w:eastAsia="Times New Roman" w:hAnsi="Times New Roman" w:cs="Times New Roman CYR"/>
          <w:b/>
          <w:bCs/>
          <w:sz w:val="28"/>
          <w:szCs w:val="28"/>
          <w:lang w:eastAsia="ru-RU"/>
        </w:rPr>
        <w:t>Красногвардейского</w:t>
      </w:r>
      <w:r w:rsidRPr="00362F76">
        <w:rPr>
          <w:rFonts w:ascii="Times New Roman" w:eastAsia="Times New Roman" w:hAnsi="Times New Roman" w:cs="Times New Roman CYR"/>
          <w:b/>
          <w:bCs/>
          <w:sz w:val="28"/>
          <w:szCs w:val="28"/>
          <w:lang w:eastAsia="ru-RU"/>
        </w:rPr>
        <w:t xml:space="preserve"> сельского поселения Каневского </w:t>
      </w:r>
      <w:r>
        <w:rPr>
          <w:rFonts w:ascii="Times New Roman" w:eastAsia="Times New Roman" w:hAnsi="Times New Roman" w:cs="Times New Roman CYR"/>
          <w:b/>
          <w:bCs/>
          <w:sz w:val="28"/>
          <w:szCs w:val="28"/>
          <w:lang w:eastAsia="ru-RU"/>
        </w:rPr>
        <w:t xml:space="preserve">муниципального </w:t>
      </w:r>
      <w:r w:rsidRPr="00362F76">
        <w:rPr>
          <w:rFonts w:ascii="Times New Roman" w:eastAsia="Times New Roman" w:hAnsi="Times New Roman" w:cs="Times New Roman CYR"/>
          <w:b/>
          <w:bCs/>
          <w:sz w:val="28"/>
          <w:szCs w:val="28"/>
          <w:lang w:eastAsia="ru-RU"/>
        </w:rPr>
        <w:t>района</w:t>
      </w:r>
      <w:r>
        <w:rPr>
          <w:rFonts w:ascii="Times New Roman" w:eastAsia="Times New Roman" w:hAnsi="Times New Roman" w:cs="Times New Roman CYR"/>
          <w:b/>
          <w:bCs/>
          <w:sz w:val="28"/>
          <w:szCs w:val="28"/>
          <w:lang w:eastAsia="ru-RU"/>
        </w:rPr>
        <w:t xml:space="preserve"> Краснодарского края</w:t>
      </w:r>
      <w:r w:rsidRPr="00362F76">
        <w:rPr>
          <w:rFonts w:ascii="Times New Roman" w:eastAsia="Times New Roman" w:hAnsi="Times New Roman" w:cs="Times New Roman CYR"/>
          <w:b/>
          <w:bCs/>
          <w:sz w:val="28"/>
          <w:szCs w:val="28"/>
          <w:lang w:eastAsia="ru-RU"/>
        </w:rPr>
        <w:t xml:space="preserve">, о </w:t>
      </w:r>
      <w:r w:rsidRPr="00362F76">
        <w:rPr>
          <w:rFonts w:ascii="Times New Roman" w:eastAsia="Times New Roman" w:hAnsi="Times New Roman" w:cs="Times New Roman"/>
          <w:b/>
          <w:bCs/>
          <w:sz w:val="28"/>
          <w:szCs w:val="28"/>
          <w:lang w:eastAsia="ru-RU"/>
        </w:rPr>
        <w:t xml:space="preserve">контрактных управляющих </w:t>
      </w:r>
      <w:r w:rsidRPr="00362F76">
        <w:rPr>
          <w:rFonts w:ascii="Times New Roman" w:eastAsia="Times New Roman" w:hAnsi="Times New Roman" w:cs="Times New Roman CYR"/>
          <w:b/>
          <w:bCs/>
          <w:sz w:val="28"/>
          <w:szCs w:val="28"/>
          <w:lang w:eastAsia="ru-RU"/>
        </w:rPr>
        <w:t>подведомственных учреждений Красногвардейского сельского поселения Каневского муниципального района Краснодарского края</w:t>
      </w:r>
    </w:p>
    <w:p w:rsidR="00362F76" w:rsidRDefault="00362F76" w:rsidP="00362F76">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p>
    <w:p w:rsidR="00B304DD" w:rsidRPr="00362F76" w:rsidRDefault="00B304DD" w:rsidP="00362F76">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p>
    <w:p w:rsidR="00362F76" w:rsidRPr="00362F76" w:rsidRDefault="00362F76" w:rsidP="00362F76">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В соответствии со ст. 38 Федерального закона от 05.04.2013 № 44-ФЗ «О контрактной системе в сфере закупок товаров, работ, услуг для обеспечения государственных и муниципальных нужд» и приказом Министерства финансов Российской Федерации от 31.07.2020 № 158н «Об утверждении Типового положения (регламента) о контрактной службе» </w:t>
      </w:r>
      <w:r w:rsidRPr="00362F76">
        <w:rPr>
          <w:rFonts w:ascii="Times New Roman" w:eastAsia="Times New Roman" w:hAnsi="Times New Roman" w:cs="Times New Roman"/>
          <w:spacing w:val="30"/>
          <w:sz w:val="28"/>
          <w:szCs w:val="28"/>
          <w:lang w:eastAsia="ru-RU"/>
        </w:rPr>
        <w:t>постановляю:</w:t>
      </w:r>
    </w:p>
    <w:p w:rsidR="00362F76" w:rsidRPr="00362F76" w:rsidRDefault="00362F76" w:rsidP="00362F76">
      <w:pPr>
        <w:spacing w:after="0" w:line="240" w:lineRule="auto"/>
        <w:ind w:firstLine="708"/>
        <w:contextualSpacing/>
        <w:jc w:val="both"/>
        <w:rPr>
          <w:rFonts w:ascii="Times New Roman" w:eastAsia="Times New Roman" w:hAnsi="Times New Roman" w:cs="Times New Roman"/>
        </w:rPr>
      </w:pPr>
      <w:r w:rsidRPr="00362F76">
        <w:rPr>
          <w:rFonts w:ascii="Times New Roman" w:eastAsia="Times New Roman" w:hAnsi="Times New Roman" w:cs="Times New Roman"/>
          <w:sz w:val="28"/>
          <w:szCs w:val="28"/>
        </w:rPr>
        <w:t xml:space="preserve">1. Утвердить Положение о контрактном управляющем администрации </w:t>
      </w:r>
      <w:r w:rsidRPr="00362F76">
        <w:rPr>
          <w:rFonts w:ascii="Times New Roman" w:eastAsia="Times New Roman" w:hAnsi="Times New Roman" w:cs="Times New Roman"/>
          <w:bCs/>
          <w:sz w:val="28"/>
          <w:szCs w:val="28"/>
        </w:rPr>
        <w:t>Красногвардейского сельского поселения Каневского муниципального района Краснодарского края</w:t>
      </w:r>
      <w:r w:rsidRPr="00362F76">
        <w:rPr>
          <w:rFonts w:ascii="Times New Roman" w:eastAsia="Times New Roman" w:hAnsi="Times New Roman" w:cs="Times New Roman"/>
          <w:sz w:val="28"/>
          <w:szCs w:val="28"/>
        </w:rPr>
        <w:t xml:space="preserve">, о контрактных управляющих подведомственных учреждений </w:t>
      </w:r>
      <w:r w:rsidRPr="00362F76">
        <w:rPr>
          <w:rFonts w:ascii="Times New Roman" w:eastAsia="Times New Roman" w:hAnsi="Times New Roman" w:cs="Times New Roman"/>
          <w:bCs/>
          <w:sz w:val="28"/>
          <w:szCs w:val="28"/>
        </w:rPr>
        <w:t>Красногвардейского сельского поселения Каневского муниципального района Краснодарского края</w:t>
      </w:r>
      <w:r w:rsidRPr="00362F76">
        <w:rPr>
          <w:rFonts w:ascii="Times New Roman" w:eastAsia="Times New Roman" w:hAnsi="Times New Roman" w:cs="Times New Roman"/>
          <w:sz w:val="28"/>
          <w:szCs w:val="28"/>
        </w:rPr>
        <w:t>,</w:t>
      </w:r>
      <w:r w:rsidRPr="00362F76">
        <w:rPr>
          <w:rFonts w:ascii="Times New Roman" w:eastAsia="Times New Roman" w:hAnsi="Times New Roman" w:cs="Times New Roman"/>
        </w:rPr>
        <w:t xml:space="preserve"> </w:t>
      </w:r>
      <w:r w:rsidRPr="00362F76">
        <w:rPr>
          <w:rFonts w:ascii="Times New Roman" w:eastAsia="Times New Roman" w:hAnsi="Times New Roman" w:cs="Times New Roman"/>
          <w:sz w:val="28"/>
          <w:szCs w:val="28"/>
        </w:rPr>
        <w:t>согласно приложению (прилагается).</w:t>
      </w:r>
    </w:p>
    <w:p w:rsidR="008113E9" w:rsidRDefault="00362F76" w:rsidP="00362F76">
      <w:pPr>
        <w:spacing w:after="0" w:line="240" w:lineRule="auto"/>
        <w:ind w:firstLine="709"/>
        <w:jc w:val="both"/>
        <w:rPr>
          <w:rFonts w:ascii="Times New Roman" w:eastAsia="Courier New" w:hAnsi="Times New Roman" w:cs="Times New Roman"/>
          <w:sz w:val="28"/>
          <w:szCs w:val="28"/>
          <w:lang w:eastAsia="ar-SA"/>
        </w:rPr>
      </w:pPr>
      <w:r w:rsidRPr="00362F76">
        <w:rPr>
          <w:rFonts w:ascii="Times New Roman" w:eastAsia="Times New Roman" w:hAnsi="Times New Roman" w:cs="Times New Roman"/>
          <w:sz w:val="28"/>
          <w:szCs w:val="28"/>
        </w:rPr>
        <w:t xml:space="preserve">2. </w:t>
      </w:r>
      <w:r w:rsidRPr="00362F76">
        <w:rPr>
          <w:rFonts w:ascii="Times New Roman" w:eastAsia="Times New Roman" w:hAnsi="Times New Roman" w:cs="Times New Roman"/>
          <w:bCs/>
          <w:sz w:val="28"/>
          <w:szCs w:val="28"/>
          <w:lang w:eastAsia="ru-RU"/>
        </w:rPr>
        <w:t xml:space="preserve">Признать утратившим силу </w:t>
      </w:r>
      <w:r w:rsidRPr="00362F76">
        <w:rPr>
          <w:rFonts w:ascii="Times New Roman" w:eastAsia="Times New Roman" w:hAnsi="Times New Roman" w:cs="Times New Roman"/>
          <w:sz w:val="28"/>
          <w:szCs w:val="28"/>
        </w:rPr>
        <w:t xml:space="preserve">постановление </w:t>
      </w:r>
      <w:r w:rsidR="008113E9" w:rsidRPr="008113E9">
        <w:rPr>
          <w:rFonts w:ascii="Times New Roman" w:eastAsia="Calibri" w:hAnsi="Times New Roman" w:cs="Times New Roman"/>
          <w:color w:val="000000"/>
          <w:kern w:val="1"/>
          <w:sz w:val="28"/>
          <w:szCs w:val="28"/>
          <w:lang w:eastAsia="hi-IN" w:bidi="hi-IN"/>
        </w:rPr>
        <w:t xml:space="preserve">администрации </w:t>
      </w:r>
      <w:r w:rsidR="00E5147B" w:rsidRPr="00E5147B">
        <w:rPr>
          <w:rFonts w:ascii="Times New Roman" w:eastAsia="Courier New" w:hAnsi="Times New Roman" w:cs="Times New Roman"/>
          <w:sz w:val="28"/>
          <w:szCs w:val="28"/>
          <w:lang w:eastAsia="ar-SA"/>
        </w:rPr>
        <w:t xml:space="preserve">Красногвардейского сельского поселения Каневского района от </w:t>
      </w:r>
      <w:r w:rsidR="008113E9">
        <w:rPr>
          <w:rFonts w:ascii="Times New Roman" w:eastAsia="Courier New" w:hAnsi="Times New Roman" w:cs="Times New Roman"/>
          <w:sz w:val="28"/>
          <w:szCs w:val="28"/>
          <w:lang w:eastAsia="ar-SA"/>
        </w:rPr>
        <w:t>2</w:t>
      </w:r>
      <w:r>
        <w:rPr>
          <w:rFonts w:ascii="Times New Roman" w:eastAsia="Courier New" w:hAnsi="Times New Roman" w:cs="Times New Roman"/>
          <w:sz w:val="28"/>
          <w:szCs w:val="28"/>
          <w:lang w:eastAsia="ar-SA"/>
        </w:rPr>
        <w:t>5 сентября 2023</w:t>
      </w:r>
      <w:r w:rsidR="00E5147B" w:rsidRPr="00E5147B">
        <w:rPr>
          <w:rFonts w:ascii="Times New Roman" w:eastAsia="Courier New" w:hAnsi="Times New Roman" w:cs="Times New Roman"/>
          <w:sz w:val="28"/>
          <w:szCs w:val="28"/>
          <w:lang w:eastAsia="ar-SA"/>
        </w:rPr>
        <w:t xml:space="preserve"> года № </w:t>
      </w:r>
      <w:r>
        <w:rPr>
          <w:rFonts w:ascii="Times New Roman" w:eastAsia="Courier New" w:hAnsi="Times New Roman" w:cs="Times New Roman"/>
          <w:sz w:val="28"/>
          <w:szCs w:val="28"/>
          <w:lang w:eastAsia="ar-SA"/>
        </w:rPr>
        <w:t>121</w:t>
      </w:r>
      <w:r w:rsidR="00E5147B" w:rsidRPr="00E5147B">
        <w:rPr>
          <w:rFonts w:ascii="Times New Roman" w:eastAsia="Courier New" w:hAnsi="Times New Roman" w:cs="Times New Roman"/>
          <w:sz w:val="28"/>
          <w:szCs w:val="28"/>
          <w:lang w:eastAsia="ar-SA"/>
        </w:rPr>
        <w:t xml:space="preserve"> «</w:t>
      </w:r>
      <w:r w:rsidRPr="00362F76">
        <w:rPr>
          <w:rFonts w:ascii="Times New Roman" w:eastAsia="Courier New" w:hAnsi="Times New Roman" w:cs="Times New Roman"/>
          <w:sz w:val="28"/>
          <w:szCs w:val="28"/>
          <w:lang w:eastAsia="ar-SA"/>
        </w:rPr>
        <w:t>Об утверждении типового Положения о закупке товаров, работ, услуг для муниципальных бюджетных учреждений подведомственных администрации Красногвардейского сельского поселения Каневского района</w:t>
      </w:r>
      <w:r w:rsidR="00E5147B" w:rsidRPr="00E5147B">
        <w:rPr>
          <w:rFonts w:ascii="Times New Roman" w:eastAsia="Courier New" w:hAnsi="Times New Roman" w:cs="Times New Roman"/>
          <w:sz w:val="28"/>
          <w:szCs w:val="28"/>
          <w:lang w:eastAsia="ar-SA"/>
        </w:rPr>
        <w:t>»</w:t>
      </w:r>
      <w:r w:rsidR="008113E9">
        <w:rPr>
          <w:rFonts w:ascii="Times New Roman" w:eastAsia="Courier New" w:hAnsi="Times New Roman" w:cs="Times New Roman"/>
          <w:sz w:val="28"/>
          <w:szCs w:val="28"/>
          <w:lang w:eastAsia="ar-SA"/>
        </w:rPr>
        <w:t>.</w:t>
      </w:r>
    </w:p>
    <w:p w:rsidR="00B143AF" w:rsidRDefault="00184AAE">
      <w:pPr>
        <w:widowControl w:val="0"/>
        <w:spacing w:after="0" w:line="240" w:lineRule="auto"/>
        <w:jc w:val="both"/>
      </w:pPr>
      <w:r>
        <w:rPr>
          <w:rFonts w:ascii="Times New Roman" w:hAnsi="Times New Roman" w:cs="Times New Roman"/>
          <w:sz w:val="28"/>
          <w:szCs w:val="28"/>
        </w:rPr>
        <w:tab/>
      </w:r>
      <w:r w:rsidR="00362F76">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bCs/>
          <w:sz w:val="28"/>
          <w:szCs w:val="28"/>
        </w:rPr>
        <w:t xml:space="preserve">Общему отделу администрации </w:t>
      </w:r>
      <w:r>
        <w:rPr>
          <w:rFonts w:ascii="Times New Roman" w:hAnsi="Times New Roman" w:cs="Times New Roman"/>
          <w:bCs/>
          <w:color w:val="000000"/>
          <w:sz w:val="28"/>
          <w:szCs w:val="28"/>
        </w:rPr>
        <w:t>Красногвардейского</w:t>
      </w:r>
      <w:r>
        <w:rPr>
          <w:rFonts w:ascii="Times New Roman" w:hAnsi="Times New Roman" w:cs="Times New Roman"/>
          <w:bCs/>
          <w:sz w:val="28"/>
          <w:szCs w:val="28"/>
        </w:rPr>
        <w:t xml:space="preserve"> сельского поселения Каневс</w:t>
      </w:r>
      <w:r w:rsidR="008113E9">
        <w:rPr>
          <w:rFonts w:ascii="Times New Roman" w:hAnsi="Times New Roman" w:cs="Times New Roman"/>
          <w:bCs/>
          <w:sz w:val="28"/>
          <w:szCs w:val="28"/>
        </w:rPr>
        <w:t>кого района (Хрипко) опубликовать</w:t>
      </w:r>
      <w:r>
        <w:rPr>
          <w:rFonts w:ascii="Times New Roman" w:hAnsi="Times New Roman" w:cs="Times New Roman"/>
          <w:bCs/>
          <w:sz w:val="28"/>
          <w:szCs w:val="28"/>
        </w:rPr>
        <w:t xml:space="preserve"> настоящее постановление в установленном порядке и разместить на официальном сайте администрации </w:t>
      </w:r>
      <w:r>
        <w:rPr>
          <w:rFonts w:ascii="Times New Roman" w:hAnsi="Times New Roman" w:cs="Times New Roman"/>
          <w:bCs/>
          <w:color w:val="000000"/>
          <w:sz w:val="28"/>
          <w:szCs w:val="28"/>
        </w:rPr>
        <w:t>Красногвардейского</w:t>
      </w:r>
      <w:r>
        <w:rPr>
          <w:rFonts w:ascii="Times New Roman" w:hAnsi="Times New Roman" w:cs="Times New Roman"/>
          <w:bCs/>
          <w:sz w:val="28"/>
          <w:szCs w:val="28"/>
        </w:rPr>
        <w:t xml:space="preserve"> сельского поселения Каневского</w:t>
      </w:r>
      <w:r w:rsidR="00B304DD">
        <w:rPr>
          <w:rFonts w:ascii="Times New Roman" w:hAnsi="Times New Roman" w:cs="Times New Roman"/>
          <w:bCs/>
          <w:sz w:val="28"/>
          <w:szCs w:val="28"/>
        </w:rPr>
        <w:t xml:space="preserve"> муниципального</w:t>
      </w:r>
      <w:r>
        <w:rPr>
          <w:rFonts w:ascii="Times New Roman" w:hAnsi="Times New Roman" w:cs="Times New Roman"/>
          <w:bCs/>
          <w:sz w:val="28"/>
          <w:szCs w:val="28"/>
        </w:rPr>
        <w:t xml:space="preserve"> района</w:t>
      </w:r>
      <w:r w:rsidR="00B304DD">
        <w:rPr>
          <w:rFonts w:ascii="Times New Roman" w:hAnsi="Times New Roman" w:cs="Times New Roman"/>
          <w:bCs/>
          <w:sz w:val="28"/>
          <w:szCs w:val="28"/>
        </w:rPr>
        <w:t xml:space="preserve"> Краснодарского края</w:t>
      </w:r>
      <w:r>
        <w:rPr>
          <w:rFonts w:ascii="Times New Roman" w:hAnsi="Times New Roman" w:cs="Times New Roman"/>
          <w:bCs/>
          <w:sz w:val="28"/>
          <w:szCs w:val="28"/>
        </w:rPr>
        <w:t xml:space="preserve"> </w:t>
      </w:r>
      <w:r>
        <w:rPr>
          <w:rFonts w:ascii="Times New Roman" w:hAnsi="Times New Roman" w:cs="Times New Roman"/>
          <w:sz w:val="28"/>
          <w:szCs w:val="28"/>
        </w:rPr>
        <w:t>в информационно-телекоммуникационной сети «Интернет».</w:t>
      </w:r>
    </w:p>
    <w:p w:rsidR="007C620A" w:rsidRDefault="00362F76" w:rsidP="00362F76">
      <w:pPr>
        <w:spacing w:after="0" w:line="240" w:lineRule="auto"/>
        <w:jc w:val="both"/>
        <w:rPr>
          <w:rFonts w:ascii="Times New Roman" w:hAnsi="Times New Roman" w:cs="Times New Roman"/>
          <w:color w:val="000000"/>
          <w:sz w:val="28"/>
        </w:rPr>
      </w:pPr>
      <w:r>
        <w:rPr>
          <w:rFonts w:ascii="Times New Roman" w:hAnsi="Times New Roman" w:cs="Times New Roman"/>
          <w:sz w:val="28"/>
          <w:szCs w:val="28"/>
        </w:rPr>
        <w:lastRenderedPageBreak/>
        <w:tab/>
        <w:t>4</w:t>
      </w:r>
      <w:r w:rsidR="00184AAE" w:rsidRPr="007C620A">
        <w:rPr>
          <w:rFonts w:ascii="Times New Roman" w:hAnsi="Times New Roman" w:cs="Times New Roman"/>
          <w:sz w:val="28"/>
          <w:szCs w:val="28"/>
        </w:rPr>
        <w:t>.</w:t>
      </w:r>
      <w:r w:rsidR="00184AAE">
        <w:rPr>
          <w:rFonts w:ascii="Times New Roman" w:hAnsi="Times New Roman" w:cs="Times New Roman"/>
          <w:sz w:val="28"/>
          <w:szCs w:val="28"/>
        </w:rPr>
        <w:t xml:space="preserve"> Настоящее постановление вступает в силу со дня его официального о</w:t>
      </w:r>
      <w:r w:rsidR="008113E9">
        <w:rPr>
          <w:rFonts w:ascii="Times New Roman" w:hAnsi="Times New Roman" w:cs="Times New Roman"/>
          <w:sz w:val="28"/>
          <w:szCs w:val="28"/>
        </w:rPr>
        <w:t>публиковать</w:t>
      </w:r>
      <w:r w:rsidR="00184AAE">
        <w:rPr>
          <w:rFonts w:ascii="Times New Roman" w:hAnsi="Times New Roman" w:cs="Times New Roman"/>
          <w:color w:val="000000"/>
          <w:sz w:val="28"/>
        </w:rPr>
        <w:t>.</w:t>
      </w:r>
    </w:p>
    <w:p w:rsidR="00B304DD" w:rsidRDefault="00B304DD" w:rsidP="00B304DD">
      <w:pPr>
        <w:pStyle w:val="ab"/>
        <w:rPr>
          <w:rFonts w:ascii="Times New Roman" w:hAnsi="Times New Roman" w:cs="Times New Roman"/>
          <w:sz w:val="28"/>
          <w:szCs w:val="28"/>
        </w:rPr>
      </w:pPr>
    </w:p>
    <w:p w:rsidR="00B304DD" w:rsidRDefault="00B304DD" w:rsidP="00B304DD">
      <w:pPr>
        <w:pStyle w:val="ab"/>
        <w:rPr>
          <w:rFonts w:ascii="Times New Roman" w:hAnsi="Times New Roman" w:cs="Times New Roman"/>
          <w:sz w:val="28"/>
          <w:szCs w:val="28"/>
        </w:rPr>
      </w:pPr>
    </w:p>
    <w:p w:rsidR="00B304DD" w:rsidRPr="00B304DD" w:rsidRDefault="00B304DD" w:rsidP="00B304DD">
      <w:pPr>
        <w:pStyle w:val="ab"/>
        <w:rPr>
          <w:rFonts w:ascii="Times New Roman" w:hAnsi="Times New Roman" w:cs="Times New Roman"/>
          <w:sz w:val="28"/>
          <w:szCs w:val="28"/>
        </w:rPr>
      </w:pPr>
    </w:p>
    <w:p w:rsidR="009C288A" w:rsidRPr="009C288A" w:rsidRDefault="009C288A" w:rsidP="009C288A">
      <w:pPr>
        <w:spacing w:after="0" w:line="240" w:lineRule="auto"/>
        <w:jc w:val="both"/>
        <w:rPr>
          <w:rFonts w:ascii="Times New Roman" w:hAnsi="Times New Roman" w:cs="Times New Roman"/>
          <w:sz w:val="28"/>
          <w:szCs w:val="28"/>
        </w:rPr>
      </w:pPr>
      <w:r w:rsidRPr="009C288A">
        <w:rPr>
          <w:rFonts w:ascii="Times New Roman" w:hAnsi="Times New Roman" w:cs="Times New Roman"/>
          <w:sz w:val="28"/>
          <w:szCs w:val="28"/>
        </w:rPr>
        <w:t xml:space="preserve">Глава Красногвардейского сельского поселения </w:t>
      </w:r>
    </w:p>
    <w:p w:rsidR="009C288A" w:rsidRPr="009C288A" w:rsidRDefault="009C288A" w:rsidP="009C288A">
      <w:pPr>
        <w:spacing w:after="0" w:line="240" w:lineRule="auto"/>
        <w:jc w:val="both"/>
        <w:rPr>
          <w:rFonts w:ascii="Times New Roman" w:hAnsi="Times New Roman" w:cs="Times New Roman"/>
          <w:sz w:val="28"/>
          <w:szCs w:val="28"/>
        </w:rPr>
      </w:pPr>
      <w:r w:rsidRPr="009C288A">
        <w:rPr>
          <w:rFonts w:ascii="Times New Roman" w:hAnsi="Times New Roman" w:cs="Times New Roman"/>
          <w:sz w:val="28"/>
          <w:szCs w:val="28"/>
        </w:rPr>
        <w:t>Каневского муниципального района</w:t>
      </w:r>
    </w:p>
    <w:p w:rsidR="007C620A" w:rsidRDefault="009C288A" w:rsidP="008113E9">
      <w:pPr>
        <w:spacing w:after="0" w:line="240" w:lineRule="auto"/>
        <w:jc w:val="both"/>
        <w:rPr>
          <w:rFonts w:ascii="Times New Roman" w:eastAsia="Times New Roman" w:hAnsi="Times New Roman" w:cs="Times New Roman"/>
          <w:sz w:val="28"/>
          <w:szCs w:val="28"/>
          <w:lang w:eastAsia="ru-RU"/>
        </w:rPr>
      </w:pPr>
      <w:r w:rsidRPr="009C288A">
        <w:rPr>
          <w:rFonts w:ascii="Times New Roman" w:hAnsi="Times New Roman" w:cs="Times New Roman"/>
          <w:sz w:val="28"/>
          <w:szCs w:val="28"/>
        </w:rPr>
        <w:t xml:space="preserve">Краснодарского края                                                                             Ю.В. </w:t>
      </w:r>
      <w:proofErr w:type="spellStart"/>
      <w:r w:rsidRPr="009C288A">
        <w:rPr>
          <w:rFonts w:ascii="Times New Roman" w:hAnsi="Times New Roman" w:cs="Times New Roman"/>
          <w:sz w:val="28"/>
          <w:szCs w:val="28"/>
        </w:rPr>
        <w:t>Гринь</w:t>
      </w:r>
      <w:proofErr w:type="spellEnd"/>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B304DD" w:rsidRDefault="00B304DD" w:rsidP="00B304DD">
      <w:pPr>
        <w:spacing w:after="0" w:line="240" w:lineRule="auto"/>
        <w:jc w:val="both"/>
        <w:rPr>
          <w:rFonts w:ascii="Times New Roman" w:eastAsia="Times New Roman" w:hAnsi="Times New Roman" w:cs="Times New Roman"/>
          <w:sz w:val="28"/>
          <w:szCs w:val="28"/>
          <w:lang w:eastAsia="ru-RU"/>
        </w:rPr>
      </w:pPr>
      <w:bookmarkStart w:id="0" w:name="_GoBack"/>
      <w:bookmarkEnd w:id="0"/>
    </w:p>
    <w:p w:rsidR="00B304DD" w:rsidRDefault="00B304DD" w:rsidP="008113E9">
      <w:pPr>
        <w:spacing w:after="0" w:line="240" w:lineRule="auto"/>
        <w:ind w:left="4820"/>
        <w:jc w:val="both"/>
        <w:rPr>
          <w:rFonts w:ascii="Times New Roman" w:eastAsia="Times New Roman" w:hAnsi="Times New Roman" w:cs="Times New Roman"/>
          <w:sz w:val="28"/>
          <w:szCs w:val="28"/>
          <w:lang w:eastAsia="ru-RU"/>
        </w:rPr>
      </w:pPr>
    </w:p>
    <w:p w:rsidR="008113E9" w:rsidRDefault="008113E9" w:rsidP="00B304DD">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w:t>
      </w:r>
    </w:p>
    <w:p w:rsidR="008113E9" w:rsidRPr="008113E9" w:rsidRDefault="008113E9" w:rsidP="00B304DD">
      <w:pPr>
        <w:spacing w:after="0" w:line="240" w:lineRule="auto"/>
        <w:ind w:left="4536"/>
        <w:rPr>
          <w:rFonts w:ascii="Times New Roman" w:eastAsia="Times New Roman" w:hAnsi="Times New Roman" w:cs="Times New Roman"/>
          <w:sz w:val="28"/>
          <w:szCs w:val="28"/>
          <w:lang w:eastAsia="ru-RU"/>
        </w:rPr>
      </w:pPr>
      <w:r w:rsidRPr="008113E9">
        <w:rPr>
          <w:rFonts w:ascii="Times New Roman" w:eastAsia="Times New Roman" w:hAnsi="Times New Roman" w:cs="Times New Roman"/>
          <w:sz w:val="28"/>
          <w:szCs w:val="28"/>
          <w:lang w:eastAsia="ru-RU"/>
        </w:rPr>
        <w:t>УТВЕРЖДЕН</w:t>
      </w:r>
      <w:r>
        <w:rPr>
          <w:rFonts w:ascii="Times New Roman" w:eastAsia="Times New Roman" w:hAnsi="Times New Roman" w:cs="Times New Roman"/>
          <w:sz w:val="28"/>
          <w:szCs w:val="28"/>
          <w:lang w:eastAsia="ru-RU"/>
        </w:rPr>
        <w:t>О:</w:t>
      </w:r>
    </w:p>
    <w:p w:rsidR="008113E9" w:rsidRDefault="008113E9" w:rsidP="00B304DD">
      <w:pPr>
        <w:spacing w:after="0" w:line="240" w:lineRule="auto"/>
        <w:ind w:left="4536"/>
        <w:rPr>
          <w:rFonts w:ascii="Times New Roman" w:eastAsia="Times New Roman" w:hAnsi="Times New Roman" w:cs="Times New Roman"/>
          <w:sz w:val="28"/>
          <w:szCs w:val="28"/>
          <w:lang w:eastAsia="ru-RU"/>
        </w:rPr>
      </w:pPr>
      <w:r w:rsidRPr="008113E9">
        <w:rPr>
          <w:rFonts w:ascii="Times New Roman" w:eastAsia="Times New Roman" w:hAnsi="Times New Roman" w:cs="Times New Roman"/>
          <w:sz w:val="28"/>
          <w:szCs w:val="28"/>
          <w:lang w:eastAsia="ru-RU"/>
        </w:rPr>
        <w:t>постановлением администрации</w:t>
      </w:r>
      <w:r>
        <w:rPr>
          <w:rFonts w:ascii="Times New Roman" w:eastAsia="Times New Roman" w:hAnsi="Times New Roman" w:cs="Times New Roman"/>
          <w:sz w:val="28"/>
          <w:szCs w:val="28"/>
          <w:lang w:eastAsia="ru-RU"/>
        </w:rPr>
        <w:t xml:space="preserve"> Красногвардейского сельского поселения Каневского муниципального района Краснодарского края</w:t>
      </w:r>
    </w:p>
    <w:p w:rsidR="008113E9" w:rsidRPr="008113E9" w:rsidRDefault="008113E9" w:rsidP="00B304DD">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от___________________ № ________</w:t>
      </w:r>
    </w:p>
    <w:p w:rsidR="008113E9" w:rsidRPr="009C288A" w:rsidRDefault="008113E9" w:rsidP="009C288A">
      <w:pPr>
        <w:spacing w:after="0" w:line="240" w:lineRule="auto"/>
        <w:ind w:left="4820"/>
        <w:jc w:val="both"/>
        <w:rPr>
          <w:rFonts w:ascii="Times New Roman" w:eastAsia="Times New Roman" w:hAnsi="Times New Roman" w:cs="Times New Roman"/>
          <w:sz w:val="28"/>
          <w:szCs w:val="28"/>
          <w:lang w:eastAsia="ru-RU"/>
        </w:rPr>
      </w:pPr>
    </w:p>
    <w:p w:rsidR="009C288A" w:rsidRDefault="009C288A" w:rsidP="009C288A">
      <w:pPr>
        <w:spacing w:after="0" w:line="240" w:lineRule="auto"/>
        <w:jc w:val="both"/>
        <w:rPr>
          <w:rFonts w:ascii="Times New Roman" w:eastAsia="Times New Roman" w:hAnsi="Times New Roman" w:cs="Times New Roman"/>
          <w:sz w:val="28"/>
          <w:szCs w:val="28"/>
          <w:lang w:eastAsia="ru-RU"/>
        </w:rPr>
      </w:pPr>
    </w:p>
    <w:p w:rsidR="00362F76" w:rsidRPr="00362F76" w:rsidRDefault="00362F76" w:rsidP="00362F76">
      <w:pPr>
        <w:pStyle w:val="ab"/>
        <w:jc w:val="center"/>
        <w:rPr>
          <w:rFonts w:ascii="Times New Roman" w:hAnsi="Times New Roman" w:cs="Times New Roman"/>
          <w:b/>
          <w:sz w:val="28"/>
          <w:szCs w:val="28"/>
          <w:lang w:eastAsia="ru-RU"/>
        </w:rPr>
      </w:pPr>
      <w:bookmarkStart w:id="1" w:name="_Hlk184896339"/>
      <w:bookmarkStart w:id="2" w:name="_Hlk184894658"/>
      <w:r w:rsidRPr="00362F76">
        <w:rPr>
          <w:rFonts w:ascii="Times New Roman" w:hAnsi="Times New Roman" w:cs="Times New Roman"/>
          <w:b/>
          <w:sz w:val="28"/>
          <w:szCs w:val="28"/>
          <w:lang w:eastAsia="ru-RU"/>
        </w:rPr>
        <w:t>ПОЛОЖЕНИЕ</w:t>
      </w:r>
    </w:p>
    <w:p w:rsidR="00362F76" w:rsidRPr="00362F76" w:rsidRDefault="00362F76" w:rsidP="00362F76">
      <w:pPr>
        <w:pStyle w:val="ab"/>
        <w:jc w:val="center"/>
        <w:rPr>
          <w:rFonts w:ascii="Times New Roman" w:hAnsi="Times New Roman" w:cs="Times New Roman"/>
          <w:b/>
          <w:bCs/>
          <w:kern w:val="32"/>
          <w:sz w:val="28"/>
          <w:szCs w:val="28"/>
          <w:lang w:val="x-none"/>
        </w:rPr>
      </w:pPr>
      <w:r w:rsidRPr="00362F76">
        <w:rPr>
          <w:rFonts w:ascii="Times New Roman" w:hAnsi="Times New Roman" w:cs="Times New Roman"/>
          <w:b/>
          <w:bCs/>
          <w:kern w:val="32"/>
          <w:sz w:val="28"/>
          <w:szCs w:val="28"/>
          <w:lang w:val="x-none"/>
        </w:rPr>
        <w:t>о контрактном управляющем администрации</w:t>
      </w:r>
    </w:p>
    <w:p w:rsidR="00362F76" w:rsidRPr="00362F76" w:rsidRDefault="00362F76" w:rsidP="00362F76">
      <w:pPr>
        <w:pStyle w:val="ab"/>
        <w:jc w:val="center"/>
        <w:rPr>
          <w:rFonts w:ascii="Times New Roman" w:hAnsi="Times New Roman" w:cs="Times New Roman"/>
          <w:b/>
          <w:bCs/>
          <w:kern w:val="32"/>
          <w:sz w:val="28"/>
          <w:szCs w:val="28"/>
          <w:lang w:val="x-none"/>
        </w:rPr>
      </w:pPr>
      <w:r>
        <w:rPr>
          <w:rFonts w:ascii="Times New Roman" w:hAnsi="Times New Roman" w:cs="Times New Roman"/>
          <w:b/>
          <w:bCs/>
          <w:color w:val="000000"/>
          <w:kern w:val="32"/>
          <w:sz w:val="28"/>
          <w:szCs w:val="28"/>
        </w:rPr>
        <w:t>Красногвардейского</w:t>
      </w:r>
      <w:r w:rsidRPr="00362F76">
        <w:rPr>
          <w:rFonts w:ascii="Times New Roman" w:hAnsi="Times New Roman" w:cs="Times New Roman"/>
          <w:b/>
          <w:bCs/>
          <w:color w:val="000000"/>
          <w:kern w:val="32"/>
          <w:sz w:val="28"/>
          <w:szCs w:val="28"/>
          <w:lang w:val="x-none"/>
        </w:rPr>
        <w:t xml:space="preserve"> сельского поселения Каневского </w:t>
      </w:r>
      <w:r>
        <w:rPr>
          <w:rFonts w:ascii="Times New Roman" w:hAnsi="Times New Roman" w:cs="Times New Roman"/>
          <w:b/>
          <w:bCs/>
          <w:color w:val="000000"/>
          <w:kern w:val="32"/>
          <w:sz w:val="28"/>
          <w:szCs w:val="28"/>
        </w:rPr>
        <w:t xml:space="preserve">муниципального </w:t>
      </w:r>
      <w:r w:rsidRPr="00362F76">
        <w:rPr>
          <w:rFonts w:ascii="Times New Roman" w:hAnsi="Times New Roman" w:cs="Times New Roman"/>
          <w:b/>
          <w:bCs/>
          <w:color w:val="000000"/>
          <w:kern w:val="32"/>
          <w:sz w:val="28"/>
          <w:szCs w:val="28"/>
          <w:lang w:val="x-none"/>
        </w:rPr>
        <w:t>района</w:t>
      </w:r>
      <w:r>
        <w:rPr>
          <w:rFonts w:ascii="Times New Roman" w:hAnsi="Times New Roman" w:cs="Times New Roman"/>
          <w:b/>
          <w:bCs/>
          <w:color w:val="000000"/>
          <w:kern w:val="32"/>
          <w:sz w:val="28"/>
          <w:szCs w:val="28"/>
        </w:rPr>
        <w:t xml:space="preserve"> Краснодарского края</w:t>
      </w:r>
      <w:r w:rsidRPr="00362F76">
        <w:rPr>
          <w:rFonts w:ascii="Times New Roman" w:hAnsi="Times New Roman" w:cs="Times New Roman"/>
          <w:b/>
          <w:bCs/>
          <w:color w:val="000000"/>
          <w:kern w:val="32"/>
          <w:sz w:val="28"/>
          <w:szCs w:val="28"/>
          <w:lang w:val="x-none"/>
        </w:rPr>
        <w:t>,</w:t>
      </w:r>
      <w:r w:rsidRPr="00362F76">
        <w:rPr>
          <w:rFonts w:ascii="Times New Roman" w:hAnsi="Times New Roman" w:cs="Times New Roman"/>
          <w:b/>
          <w:bCs/>
          <w:kern w:val="32"/>
          <w:sz w:val="28"/>
          <w:szCs w:val="28"/>
          <w:lang w:val="x-none"/>
        </w:rPr>
        <w:t xml:space="preserve"> о контрактных управляющих подведомственных учреждений Красногвардейского сельского поселения Каневского муниципального района Краснодарского края</w:t>
      </w:r>
    </w:p>
    <w:bookmarkEnd w:id="1"/>
    <w:p w:rsidR="00362F76" w:rsidRPr="00362F76" w:rsidRDefault="00362F76" w:rsidP="00362F76">
      <w:pPr>
        <w:pStyle w:val="ab"/>
        <w:jc w:val="center"/>
        <w:rPr>
          <w:rFonts w:ascii="Times New Roman" w:hAnsi="Times New Roman" w:cs="Times New Roman"/>
          <w:b/>
          <w:sz w:val="28"/>
          <w:szCs w:val="28"/>
          <w:lang w:eastAsia="ru-RU"/>
        </w:rPr>
      </w:pPr>
    </w:p>
    <w:p w:rsidR="00362F76" w:rsidRPr="00362F76" w:rsidRDefault="00362F76" w:rsidP="00362F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1. Общие положения</w:t>
      </w:r>
    </w:p>
    <w:p w:rsidR="00362F76" w:rsidRPr="00362F76" w:rsidRDefault="00362F76" w:rsidP="00362F7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2F76" w:rsidRPr="00362F76" w:rsidRDefault="00362F76" w:rsidP="00362F76">
      <w:pPr>
        <w:widowControl w:val="0"/>
        <w:autoSpaceDE w:val="0"/>
        <w:autoSpaceDN w:val="0"/>
        <w:adjustRightInd w:val="0"/>
        <w:spacing w:after="0" w:line="240" w:lineRule="auto"/>
        <w:ind w:firstLine="567"/>
        <w:contextualSpacing/>
        <w:jc w:val="both"/>
        <w:outlineLvl w:val="0"/>
        <w:rPr>
          <w:rFonts w:ascii="Calibri Light" w:eastAsia="Times New Roman" w:hAnsi="Calibri Light" w:cs="Times New Roman"/>
          <w:bCs/>
          <w:kern w:val="32"/>
          <w:sz w:val="32"/>
          <w:szCs w:val="32"/>
          <w:lang w:val="x-none" w:eastAsia="x-none"/>
        </w:rPr>
      </w:pPr>
      <w:r w:rsidRPr="00362F76">
        <w:rPr>
          <w:rFonts w:ascii="Times New Roman" w:eastAsia="Times New Roman" w:hAnsi="Times New Roman" w:cs="Times New Roman"/>
          <w:bCs/>
          <w:kern w:val="32"/>
          <w:sz w:val="28"/>
          <w:szCs w:val="28"/>
          <w:lang w:val="x-none" w:eastAsia="x-none"/>
        </w:rPr>
        <w:t>1.1. Настоящее положение о контрактном управляющем администрации Красногвардейского сельского поселения Каневского муниципального района Краснодарского края</w:t>
      </w:r>
      <w:r w:rsidRPr="00B304DD">
        <w:rPr>
          <w:rFonts w:ascii="Times New Roman" w:eastAsia="Times New Roman" w:hAnsi="Times New Roman" w:cs="Times New Roman"/>
          <w:bCs/>
          <w:kern w:val="32"/>
          <w:sz w:val="28"/>
          <w:szCs w:val="28"/>
          <w:lang w:val="x-none" w:eastAsia="x-none"/>
        </w:rPr>
        <w:t xml:space="preserve">, </w:t>
      </w:r>
      <w:r w:rsidRPr="00362F76">
        <w:rPr>
          <w:rFonts w:ascii="Times New Roman" w:eastAsia="Times New Roman" w:hAnsi="Times New Roman" w:cs="Times New Roman"/>
          <w:bCs/>
          <w:kern w:val="32"/>
          <w:sz w:val="28"/>
          <w:szCs w:val="28"/>
          <w:lang w:val="x-none" w:eastAsia="x-none"/>
        </w:rPr>
        <w:t>о контрактных управляющих подведомственных учреждений Красногвардейского сельского поселения Каневского муниципального района Краснодарского края (далее - Положение) устанавливает общие правила организации деятельности контрактного управляющего и основные полномочия контрактного управляющего (далее - Заказчик) при осуществлении Заказчиком деятельности, направленной на обеспечение государственных и муниципальных нужд в соответствии с Законом № 44-ФЗ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1.2. Контрактный управляющий в своей деятельности руководствуется Конституцией Российской Федерации, Законом № 44-ФЗ,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а также настоящим Положением.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1.3.1 Контрактный управляющий администрации </w:t>
      </w:r>
      <w:r w:rsidRPr="00362F76">
        <w:rPr>
          <w:rFonts w:ascii="Times New Roman" w:eastAsia="Times New Roman" w:hAnsi="Times New Roman" w:cs="Times New Roman CYR"/>
          <w:bCs/>
          <w:sz w:val="28"/>
          <w:szCs w:val="28"/>
          <w:lang w:val="x-none" w:eastAsia="ru-RU"/>
        </w:rPr>
        <w:t>Красногвардейского сельского поселения Каневского муниципального района Краснодарского края</w:t>
      </w:r>
      <w:r w:rsidRPr="00362F76">
        <w:rPr>
          <w:rFonts w:ascii="Times New Roman CYR" w:eastAsia="Times New Roman" w:hAnsi="Times New Roman CYR" w:cs="Times New Roman CYR"/>
          <w:b/>
          <w:sz w:val="24"/>
          <w:szCs w:val="24"/>
          <w:lang w:eastAsia="ru-RU"/>
        </w:rPr>
        <w:t xml:space="preserve"> </w:t>
      </w:r>
      <w:r w:rsidRPr="00362F76">
        <w:rPr>
          <w:rFonts w:ascii="Times New Roman" w:eastAsia="Times New Roman" w:hAnsi="Times New Roman" w:cs="Times New Roman"/>
          <w:sz w:val="28"/>
          <w:szCs w:val="28"/>
          <w:lang w:eastAsia="ru-RU"/>
        </w:rPr>
        <w:t xml:space="preserve">осуществляет свою деятельность во взаимодействии </w:t>
      </w:r>
      <w:r w:rsidRPr="00362F76">
        <w:rPr>
          <w:rFonts w:ascii="Times New Roman CYR" w:eastAsia="Times New Roman" w:hAnsi="Times New Roman CYR" w:cs="Times New Roman CYR"/>
          <w:color w:val="000000"/>
          <w:sz w:val="28"/>
          <w:szCs w:val="28"/>
          <w:lang w:eastAsia="ru-RU"/>
        </w:rPr>
        <w:t xml:space="preserve">с заместителем главы Красногвардейского сельского поселения Каневского муниципального района Краснодарского края, с </w:t>
      </w:r>
      <w:r>
        <w:rPr>
          <w:rFonts w:ascii="Times New Roman CYR" w:eastAsia="Times New Roman" w:hAnsi="Times New Roman CYR" w:cs="Times New Roman CYR"/>
          <w:color w:val="000000"/>
          <w:sz w:val="28"/>
          <w:szCs w:val="28"/>
          <w:lang w:eastAsia="ru-RU"/>
        </w:rPr>
        <w:t>начальниками</w:t>
      </w:r>
      <w:r w:rsidRPr="00362F76">
        <w:rPr>
          <w:rFonts w:ascii="Times New Roman CYR" w:eastAsia="Times New Roman" w:hAnsi="Times New Roman CYR" w:cs="Times New Roman CYR"/>
          <w:color w:val="000000"/>
          <w:sz w:val="28"/>
          <w:szCs w:val="28"/>
          <w:lang w:eastAsia="ru-RU"/>
        </w:rPr>
        <w:t xml:space="preserve"> отделов и специалистами администрации Красногвардейского сельского поселения Каневского муниципального района Краснодарского края (и с лицами их замещающими)</w:t>
      </w:r>
      <w:r w:rsidRPr="00362F76">
        <w:rPr>
          <w:rFonts w:ascii="Times New Roman" w:eastAsia="Times New Roman" w:hAnsi="Times New Roman" w:cs="Times New Roman"/>
          <w:sz w:val="28"/>
          <w:szCs w:val="28"/>
          <w:lang w:eastAsia="ru-RU"/>
        </w:rPr>
        <w:t xml:space="preserve">.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1.3.2. Контрактный управляющий </w:t>
      </w:r>
      <w:r w:rsidRPr="00362F76">
        <w:rPr>
          <w:rFonts w:ascii="Times New Roman" w:eastAsia="Times New Roman" w:hAnsi="Times New Roman" w:cs="Times New Roman CYR"/>
          <w:sz w:val="28"/>
          <w:szCs w:val="28"/>
          <w:lang w:eastAsia="ru-RU"/>
        </w:rPr>
        <w:t xml:space="preserve">подведомственного учреждения Красногвардейского сельского поселения Каневского муниципального района </w:t>
      </w:r>
      <w:r w:rsidRPr="00362F76">
        <w:rPr>
          <w:rFonts w:ascii="Times New Roman" w:eastAsia="Times New Roman" w:hAnsi="Times New Roman" w:cs="Times New Roman CYR"/>
          <w:sz w:val="28"/>
          <w:szCs w:val="28"/>
          <w:lang w:eastAsia="ru-RU"/>
        </w:rPr>
        <w:lastRenderedPageBreak/>
        <w:t xml:space="preserve">Краснодарского края </w:t>
      </w:r>
      <w:r w:rsidRPr="00362F76">
        <w:rPr>
          <w:rFonts w:ascii="Times New Roman" w:eastAsia="Times New Roman" w:hAnsi="Times New Roman" w:cs="Times New Roman"/>
          <w:sz w:val="28"/>
          <w:szCs w:val="28"/>
          <w:lang w:eastAsia="ru-RU"/>
        </w:rPr>
        <w:t>осуществляет свою деятельность во взаимодействии с руководителем и специалистами данного подведомственного учреждения Красногвардейского сельского поселения Каневского муниципального района Краснодарского края.</w:t>
      </w:r>
    </w:p>
    <w:p w:rsidR="00362F76" w:rsidRPr="00B304DD" w:rsidRDefault="00362F76" w:rsidP="00362F76">
      <w:pPr>
        <w:spacing w:after="0" w:line="240" w:lineRule="auto"/>
        <w:jc w:val="center"/>
        <w:rPr>
          <w:rFonts w:ascii="Times New Roman" w:eastAsia="Times New Roman" w:hAnsi="Times New Roman" w:cs="Times New Roman"/>
          <w:bCs/>
          <w:sz w:val="28"/>
          <w:szCs w:val="28"/>
          <w:lang w:eastAsia="ru-RU"/>
        </w:rPr>
      </w:pPr>
    </w:p>
    <w:p w:rsidR="00362F76" w:rsidRPr="00362F76" w:rsidRDefault="00362F76" w:rsidP="00362F76">
      <w:pPr>
        <w:spacing w:after="0" w:line="240" w:lineRule="auto"/>
        <w:jc w:val="center"/>
        <w:rPr>
          <w:rFonts w:ascii="Times New Roman" w:eastAsia="Times New Roman" w:hAnsi="Times New Roman" w:cs="Times New Roman"/>
          <w:sz w:val="28"/>
          <w:szCs w:val="28"/>
          <w:lang w:eastAsia="ru-RU"/>
        </w:rPr>
      </w:pPr>
      <w:r w:rsidRPr="00362F76">
        <w:rPr>
          <w:rFonts w:ascii="Times New Roman" w:eastAsia="Times New Roman" w:hAnsi="Times New Roman" w:cs="Times New Roman"/>
          <w:bCs/>
          <w:sz w:val="28"/>
          <w:szCs w:val="28"/>
          <w:lang w:eastAsia="ru-RU"/>
        </w:rPr>
        <w:t>2. Организация деятельности контрактного управляющего</w:t>
      </w:r>
      <w:r w:rsidRPr="00362F76">
        <w:rPr>
          <w:rFonts w:ascii="Times New Roman" w:eastAsia="Times New Roman" w:hAnsi="Times New Roman" w:cs="Times New Roman"/>
          <w:sz w:val="28"/>
          <w:szCs w:val="28"/>
          <w:lang w:eastAsia="ru-RU"/>
        </w:rPr>
        <w:t xml:space="preserve">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p>
    <w:p w:rsidR="00362F76" w:rsidRPr="00362F76" w:rsidRDefault="00362F76" w:rsidP="00362F76">
      <w:pPr>
        <w:spacing w:after="0" w:line="240" w:lineRule="auto"/>
        <w:ind w:firstLine="540"/>
        <w:jc w:val="both"/>
        <w:rPr>
          <w:rFonts w:ascii="Times New Roman CYR" w:eastAsia="Times New Roman" w:hAnsi="Times New Roman CYR" w:cs="Times New Roman CYR"/>
          <w:sz w:val="28"/>
          <w:szCs w:val="28"/>
          <w:lang w:eastAsia="ru-RU"/>
        </w:rPr>
      </w:pPr>
      <w:r w:rsidRPr="00362F76">
        <w:rPr>
          <w:rFonts w:ascii="Times New Roman" w:eastAsia="Times New Roman" w:hAnsi="Times New Roman" w:cs="Times New Roman"/>
          <w:sz w:val="28"/>
          <w:szCs w:val="28"/>
          <w:lang w:eastAsia="ru-RU"/>
        </w:rPr>
        <w:t>2.1. Функции и полномочия контрактного управляющег</w:t>
      </w:r>
      <w:r>
        <w:rPr>
          <w:rFonts w:ascii="Times New Roman" w:eastAsia="Times New Roman" w:hAnsi="Times New Roman" w:cs="Times New Roman"/>
          <w:sz w:val="28"/>
          <w:szCs w:val="28"/>
          <w:lang w:eastAsia="ru-RU"/>
        </w:rPr>
        <w:t xml:space="preserve">о возлагаются </w:t>
      </w:r>
      <w:r w:rsidRPr="00362F76">
        <w:rPr>
          <w:rFonts w:ascii="Times New Roman CYR" w:eastAsia="Times New Roman" w:hAnsi="Times New Roman CYR" w:cs="Times New Roman CYR"/>
          <w:sz w:val="28"/>
          <w:szCs w:val="28"/>
          <w:lang w:eastAsia="ru-RU"/>
        </w:rPr>
        <w:t>на к</w:t>
      </w:r>
      <w:r w:rsidRPr="00362F76">
        <w:rPr>
          <w:rFonts w:ascii="Times New Roman CYR" w:eastAsia="Times New Roman" w:hAnsi="Times New Roman CYR" w:cs="Times New Roman CYR"/>
          <w:spacing w:val="2"/>
          <w:sz w:val="28"/>
          <w:szCs w:val="28"/>
          <w:lang w:eastAsia="ru-RU"/>
        </w:rPr>
        <w:t xml:space="preserve">онкретное должностное лицо, назначаемое контрактным управляющим, </w:t>
      </w:r>
      <w:r w:rsidRPr="00362F76">
        <w:rPr>
          <w:rFonts w:ascii="Times New Roman" w:eastAsia="Times New Roman" w:hAnsi="Times New Roman" w:cs="Times New Roman"/>
          <w:sz w:val="28"/>
          <w:szCs w:val="28"/>
          <w:lang w:eastAsia="ru-RU"/>
        </w:rPr>
        <w:t>уполномоченное лицо, исполняющее его обязанности</w:t>
      </w:r>
      <w:r w:rsidRPr="00362F76">
        <w:rPr>
          <w:rFonts w:ascii="Times New Roman CYR" w:eastAsia="Times New Roman" w:hAnsi="Times New Roman CYR" w:cs="Times New Roman CYR"/>
          <w:sz w:val="28"/>
          <w:szCs w:val="28"/>
          <w:lang w:eastAsia="ru-RU"/>
        </w:rPr>
        <w:t>.</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2.2. </w:t>
      </w:r>
      <w:r w:rsidRPr="00362F76">
        <w:rPr>
          <w:rFonts w:ascii="Times New Roman CYR" w:eastAsia="Times New Roman" w:hAnsi="Times New Roman CYR" w:cs="Times New Roman CYR"/>
          <w:color w:val="000000"/>
          <w:spacing w:val="2"/>
          <w:sz w:val="28"/>
          <w:szCs w:val="28"/>
          <w:lang w:eastAsia="ru-RU"/>
        </w:rPr>
        <w:t xml:space="preserve">Конкретное должностное лицо, назначаемое контрактным управляющим, </w:t>
      </w:r>
      <w:r w:rsidRPr="00362F76">
        <w:rPr>
          <w:rFonts w:ascii="Times New Roman" w:eastAsia="Times New Roman" w:hAnsi="Times New Roman" w:cs="Times New Roman"/>
          <w:sz w:val="28"/>
          <w:szCs w:val="28"/>
          <w:lang w:eastAsia="ru-RU"/>
        </w:rPr>
        <w:t>уполномоченное лицо, исполняющее его обязанности,</w:t>
      </w:r>
      <w:r w:rsidRPr="00362F76">
        <w:rPr>
          <w:rFonts w:ascii="Times New Roman CYR" w:eastAsia="Times New Roman" w:hAnsi="Times New Roman CYR" w:cs="Times New Roman CYR"/>
          <w:color w:val="000000"/>
          <w:spacing w:val="2"/>
          <w:sz w:val="28"/>
          <w:szCs w:val="28"/>
          <w:lang w:eastAsia="ru-RU"/>
        </w:rPr>
        <w:t xml:space="preserve"> определяется и утверждается распоряжением администрации Красногвардейского сельского поселения Каневского муниципального района Краснодарского края.</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2.3. Контрактный управляющий </w:t>
      </w:r>
      <w:bookmarkStart w:id="3" w:name="_Hlk184896886"/>
      <w:r w:rsidRPr="00362F76">
        <w:rPr>
          <w:rFonts w:ascii="Times New Roman" w:eastAsia="Times New Roman" w:hAnsi="Times New Roman" w:cs="Times New Roman"/>
          <w:sz w:val="28"/>
          <w:szCs w:val="28"/>
          <w:lang w:eastAsia="ru-RU"/>
        </w:rPr>
        <w:t>выполняет определенные разделом 3 Положения функции и полномочия</w:t>
      </w:r>
      <w:bookmarkEnd w:id="3"/>
      <w:r w:rsidRPr="00362F76">
        <w:rPr>
          <w:rFonts w:ascii="Times New Roman" w:eastAsia="Times New Roman" w:hAnsi="Times New Roman" w:cs="Times New Roman"/>
          <w:sz w:val="28"/>
          <w:szCs w:val="28"/>
          <w:lang w:eastAsia="ru-RU"/>
        </w:rPr>
        <w:t xml:space="preserve">.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2.4. Контрактный управляющий должен иметь высшее образование или дополнительное профессиональное образование в сфере закупок. </w:t>
      </w:r>
    </w:p>
    <w:p w:rsidR="00362F76" w:rsidRPr="00362F76" w:rsidRDefault="00362F76" w:rsidP="00362F76">
      <w:pPr>
        <w:spacing w:after="0" w:line="240" w:lineRule="auto"/>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  </w:t>
      </w:r>
    </w:p>
    <w:p w:rsidR="00362F76" w:rsidRPr="00362F76" w:rsidRDefault="00362F76" w:rsidP="00362F76">
      <w:pPr>
        <w:spacing w:after="0" w:line="240" w:lineRule="auto"/>
        <w:jc w:val="center"/>
        <w:rPr>
          <w:rFonts w:ascii="Times New Roman" w:eastAsia="Times New Roman" w:hAnsi="Times New Roman" w:cs="Times New Roman"/>
          <w:sz w:val="28"/>
          <w:szCs w:val="28"/>
          <w:lang w:eastAsia="ru-RU"/>
        </w:rPr>
      </w:pPr>
      <w:r w:rsidRPr="00362F76">
        <w:rPr>
          <w:rFonts w:ascii="Times New Roman" w:eastAsia="Times New Roman" w:hAnsi="Times New Roman" w:cs="Times New Roman"/>
          <w:bCs/>
          <w:sz w:val="28"/>
          <w:szCs w:val="28"/>
          <w:lang w:eastAsia="ru-RU"/>
        </w:rPr>
        <w:t>3. Функции и полномочия контрактного управляющего</w:t>
      </w:r>
      <w:r w:rsidRPr="00362F76">
        <w:rPr>
          <w:rFonts w:ascii="Times New Roman" w:eastAsia="Times New Roman" w:hAnsi="Times New Roman" w:cs="Times New Roman"/>
          <w:sz w:val="28"/>
          <w:szCs w:val="28"/>
          <w:lang w:eastAsia="ru-RU"/>
        </w:rPr>
        <w:t xml:space="preserve"> </w:t>
      </w:r>
    </w:p>
    <w:p w:rsidR="00362F76" w:rsidRPr="00362F76" w:rsidRDefault="00362F76" w:rsidP="00362F76">
      <w:pPr>
        <w:spacing w:after="0" w:line="240" w:lineRule="auto"/>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 Контрактный управляющий осуществляет следующие функции и полномочия: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3.1. При планировании закупок: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3.1.1. Разрабатывает план-график, осуществляет подготовку изменений в план-график.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3.1.2. Размещает в единой информационной системе в сфере закупок (далее – единая информационная система) план-график и внесенные в него изменения.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3.1.3. Организует общественное обсуждение закупок в случаях, предусмотренных статьей 20 Закона № 44-ФЗ.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3.1.4. Разрабатывает требования к закупаемым Заказчиком отдельных видов товаров, работ, услуг (в том числе предельные цены товаров, работ, услуг) и (или) нормативные затраты на обеспечение функций Заказчика на основании правовых актов о нормировании в соответствии со статьей 19 Закона № 44-ФЗ.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нужд.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3.2. При определении поставщиков (подрядчиков, исполнителей):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3.2.1. Обеспечивает проведение закрытых конкурентных способов определения поставщиков (подрядчиков, исполнителей) в случаях, установленных частями 11 и 12 статьи 24 Закона № 44-ФЗ, по согласованию с </w:t>
      </w:r>
      <w:r w:rsidRPr="00362F76">
        <w:rPr>
          <w:rFonts w:ascii="Times New Roman" w:eastAsia="Times New Roman" w:hAnsi="Times New Roman" w:cs="Times New Roman"/>
          <w:sz w:val="28"/>
          <w:szCs w:val="28"/>
          <w:lang w:eastAsia="ru-RU"/>
        </w:rPr>
        <w:lastRenderedPageBreak/>
        <w:t xml:space="preserve">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Законом № 44-ФЗ).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3.2.2. Осуществляет подготовку и размещение в единой информационной системе извещений об осуществлении закупок, документации о закупках (в случае, если Законом № 44-ФЗ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3.2.2.2. Осуществляет описание объекта закупки и его формирование в структурированном виде в единой информационной системе.</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3.2.2.3. Указывает в извещении об осуществлении закупки информацию, предусмотренную статьей 42 Закона № 44-ФЗ, в том числе информацию: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Закона № 44-ФЗ;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о преимуществе в отношении участников закупок, установленном в соответствии со статьей 30 Закона № 44-ФЗ (при необходимости);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о преимуществах, предоставляемых в соответствии со статьями 28, 29 Закона № 44-ФЗ.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Законом № 44-ФЗ предусмотрена документация о закупке).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Законом № 44-ФЗ предусмотрена документация о закупке).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3.2.5. Осуществляет оформление и размещение в единой информационной системе протоколов определения поставщика (подрядчика, исполнителя).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3.2.6. Осуществляет организационно-техническое обеспечение деятельности комиссии по осуществлению закупок.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3.2.7. Осуществляет привлечение экспертов, экспертных организаций в случаях, установленных статьей 41 Закона № 44-ФЗ.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3.2.8. Контрактный управляющий </w:t>
      </w:r>
      <w:r w:rsidRPr="00362F76">
        <w:rPr>
          <w:rFonts w:ascii="Times New Roman" w:eastAsia="Times New Roman" w:hAnsi="Times New Roman" w:cs="Times New Roman"/>
          <w:color w:val="000000"/>
          <w:sz w:val="28"/>
          <w:szCs w:val="28"/>
          <w:lang w:eastAsia="ru-RU"/>
        </w:rPr>
        <w:t xml:space="preserve">обязан при осуществлении закупок принимать меры по предотвращению и урегулированию конфликта интересов в соответствии с Законом № 44-ФЗ от 25 декабря 2008 года № 273-ФЗ «О противодействии коррупции», в том числе с учетом информации, </w:t>
      </w:r>
      <w:r w:rsidRPr="00362F76">
        <w:rPr>
          <w:rFonts w:ascii="Times New Roman" w:eastAsia="Times New Roman" w:hAnsi="Times New Roman" w:cs="Times New Roman"/>
          <w:color w:val="000000"/>
          <w:sz w:val="28"/>
          <w:szCs w:val="28"/>
          <w:lang w:eastAsia="ru-RU"/>
        </w:rPr>
        <w:lastRenderedPageBreak/>
        <w:t>предоставленной заказчику в соответствии с частью 23 статьи 34 Закона № 44-ФЗ.</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3.3. При заключении контрактов: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3.3.1. Осуществляет размещение проекта контракта (контракта) в единой информационной системе (на электронной площадке с использованием единой информационной системы) и формирование в структурированном виде.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3.3.2. Осуществляет рассмотрение протокола разногласий при наличии разногласий по проекту контракта.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3.3.3. Осуществляет рассмотрение независимой гарантии, представленной в качестве обеспечения исполнения контракта.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3.3.5. Осуществляет подготовку и направление в контрольный орган в сфере закупок предусмотренного частью 6 статьи 93 Закона № 44-ФЗ обращения Заказчика о согласовании заключения контракта с единственным поставщиком (подрядчиком, исполнителем).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Закона № 44-ФЗ.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3.3.7. Обеспечивает хранение информации и документов в соответствии с частью 15 статьи 4 Закона № 44-ФЗ.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3.4. При исполнении, изменении, расторжении контракта: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3.4.1. Осуществляет рассмотрение независимой гарантии, представленной в качестве обеспечения гарантийного обязательства.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3.4.2. Обеспечивает исполнение условий контракта в части выплаты аванса (если контрактом предусмотрена выплата аванса).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lastRenderedPageBreak/>
        <w:t xml:space="preserve">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3.4.6. Взаимодействует с поставщиком (подрядчиком, исполнителем) при изменении, расторжении контракта в соответствии со статьей 95 Закона № 44-ФЗ,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3.4.7. Направляет в порядке, предусмотренном статьей 104 Закона № 44-ФЗ,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Закона № 44-ФЗ.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3.4.9. Обеспечивает одностороннее расторжение контракта в порядке, предусмотренном статьей 95 Закона № 44-ФЗ.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3.5. Осуществляет иные функции и полномочия, предусмотренные Законом № 44-ФЗ, в том числе: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lastRenderedPageBreak/>
        <w:t xml:space="preserve">3.5.2. </w:t>
      </w:r>
      <w:bookmarkStart w:id="4" w:name="_Hlk184897118"/>
      <w:r w:rsidRPr="00362F76">
        <w:rPr>
          <w:rFonts w:ascii="Times New Roman" w:eastAsia="Times New Roman" w:hAnsi="Times New Roman" w:cs="Times New Roman"/>
          <w:sz w:val="28"/>
          <w:szCs w:val="28"/>
          <w:lang w:eastAsia="ru-RU"/>
        </w:rPr>
        <w:t>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bookmarkEnd w:id="4"/>
      <w:r w:rsidRPr="00362F76">
        <w:rPr>
          <w:rFonts w:ascii="Times New Roman" w:eastAsia="Times New Roman" w:hAnsi="Times New Roman" w:cs="Times New Roman"/>
          <w:sz w:val="28"/>
          <w:szCs w:val="28"/>
          <w:lang w:eastAsia="ru-RU"/>
        </w:rPr>
        <w:t xml:space="preserve">.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банков, государственной корпорации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Законом № 44-ФЗ от 24 июля 2007 г.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Законом № 44-ФЗ)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Pr="00362F76">
        <w:rPr>
          <w:rFonts w:ascii="Times New Roman" w:eastAsia="Times New Roman" w:hAnsi="Times New Roman" w:cs="Times New Roman"/>
          <w:sz w:val="28"/>
          <w:szCs w:val="28"/>
          <w:lang w:eastAsia="ru-RU"/>
        </w:rPr>
        <w:t>претензионно</w:t>
      </w:r>
      <w:proofErr w:type="spellEnd"/>
      <w:r w:rsidRPr="00362F76">
        <w:rPr>
          <w:rFonts w:ascii="Times New Roman" w:eastAsia="Times New Roman" w:hAnsi="Times New Roman" w:cs="Times New Roman"/>
          <w:sz w:val="28"/>
          <w:szCs w:val="28"/>
          <w:lang w:eastAsia="ru-RU"/>
        </w:rPr>
        <w:t xml:space="preserve">-исковой работы. </w:t>
      </w:r>
    </w:p>
    <w:p w:rsidR="00362F76" w:rsidRPr="00362F76" w:rsidRDefault="00362F76" w:rsidP="00362F76">
      <w:pPr>
        <w:spacing w:after="0" w:line="240" w:lineRule="auto"/>
        <w:ind w:firstLine="540"/>
        <w:jc w:val="both"/>
        <w:rPr>
          <w:rFonts w:ascii="Times New Roman" w:eastAsia="Times New Roman" w:hAnsi="Times New Roman" w:cs="Times New Roman"/>
          <w:color w:val="FF0000"/>
          <w:sz w:val="28"/>
          <w:szCs w:val="28"/>
          <w:lang w:eastAsia="ru-RU"/>
        </w:rPr>
      </w:pPr>
      <w:r w:rsidRPr="00362F76">
        <w:rPr>
          <w:rFonts w:ascii="Times New Roman" w:eastAsia="Times New Roman" w:hAnsi="Times New Roman" w:cs="Times New Roman"/>
          <w:sz w:val="28"/>
          <w:szCs w:val="28"/>
          <w:lang w:eastAsia="ru-RU"/>
        </w:rPr>
        <w:t xml:space="preserve">3.5.4. При централизации закупок в соответствии со статьей 26 Закона № 44-ФЗ осуществляет предусмотренные Законом № 44-ФЗ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 </w:t>
      </w:r>
    </w:p>
    <w:p w:rsidR="00362F76" w:rsidRPr="00362F76" w:rsidRDefault="00362F76" w:rsidP="00362F76">
      <w:pPr>
        <w:spacing w:after="0" w:line="240" w:lineRule="auto"/>
        <w:ind w:firstLine="54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color w:val="000000"/>
          <w:sz w:val="28"/>
          <w:szCs w:val="28"/>
          <w:lang w:eastAsia="ru-RU"/>
        </w:rPr>
        <w:t>3.5.5.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Закона № 44-ФЗ, обращение о включении информации о поставщике (подрядчике, исполнителе) в реестр недобросовестных поставщиков (подрядчиков, исполнителей).</w:t>
      </w:r>
    </w:p>
    <w:p w:rsidR="00362F76" w:rsidRPr="00362F76" w:rsidRDefault="00362F76" w:rsidP="00362F76">
      <w:pPr>
        <w:spacing w:after="0" w:line="240" w:lineRule="auto"/>
        <w:jc w:val="both"/>
        <w:rPr>
          <w:rFonts w:ascii="Times New Roman" w:eastAsia="Times New Roman" w:hAnsi="Times New Roman" w:cs="Times New Roman"/>
          <w:sz w:val="28"/>
          <w:szCs w:val="28"/>
          <w:lang w:eastAsia="ru-RU"/>
        </w:rPr>
      </w:pPr>
    </w:p>
    <w:bookmarkEnd w:id="2"/>
    <w:p w:rsidR="00362F76" w:rsidRPr="00362F76" w:rsidRDefault="00362F76" w:rsidP="00362F76">
      <w:pPr>
        <w:spacing w:after="0" w:line="240" w:lineRule="auto"/>
        <w:jc w:val="center"/>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4. Ответственность Контрактного управляющего</w:t>
      </w:r>
    </w:p>
    <w:p w:rsidR="00362F76" w:rsidRPr="00362F76" w:rsidRDefault="00362F76" w:rsidP="00362F76">
      <w:pPr>
        <w:spacing w:after="0" w:line="240" w:lineRule="auto"/>
        <w:jc w:val="both"/>
        <w:rPr>
          <w:rFonts w:ascii="Times New Roman" w:eastAsia="Times New Roman" w:hAnsi="Times New Roman" w:cs="Times New Roman"/>
          <w:sz w:val="28"/>
          <w:szCs w:val="28"/>
          <w:lang w:eastAsia="ru-RU"/>
        </w:rPr>
      </w:pPr>
    </w:p>
    <w:p w:rsidR="00362F76" w:rsidRPr="00362F76" w:rsidRDefault="00362F76" w:rsidP="00362F76">
      <w:pPr>
        <w:spacing w:after="0" w:line="240" w:lineRule="auto"/>
        <w:ind w:firstLine="72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4.1. Контрактный управляющий несет дисциплинарную, гражданско-правовую, административную, уголовную ответственность в соответствии с законодательством РФ в части функций и полномочий, возложенных на него настоящим Положением.</w:t>
      </w:r>
    </w:p>
    <w:p w:rsidR="00362F76" w:rsidRPr="00362F76" w:rsidRDefault="00362F76" w:rsidP="00362F76">
      <w:pPr>
        <w:spacing w:after="0" w:line="240" w:lineRule="auto"/>
        <w:ind w:firstLine="72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4.2. Контрактный управляющий несет материальную ответственность за ущерб, причиненный Заказчику в результате его неправомерных действий, в пределах, определенных действующим трудовым и гражданским законодательством Российской Федерации и заключенным трудовым договором.</w:t>
      </w:r>
    </w:p>
    <w:p w:rsidR="00362F76" w:rsidRPr="00362F76" w:rsidRDefault="00362F76" w:rsidP="00362F76">
      <w:pPr>
        <w:spacing w:after="0" w:line="240" w:lineRule="auto"/>
        <w:ind w:firstLine="720"/>
        <w:jc w:val="both"/>
        <w:rPr>
          <w:rFonts w:ascii="Times New Roman" w:eastAsia="Times New Roman" w:hAnsi="Times New Roman" w:cs="Times New Roman"/>
          <w:sz w:val="28"/>
          <w:szCs w:val="28"/>
          <w:lang w:eastAsia="ru-RU"/>
        </w:rPr>
      </w:pPr>
      <w:r w:rsidRPr="00362F76">
        <w:rPr>
          <w:rFonts w:ascii="Times New Roman" w:eastAsia="Times New Roman" w:hAnsi="Times New Roman" w:cs="Times New Roman"/>
          <w:sz w:val="28"/>
          <w:szCs w:val="28"/>
          <w:lang w:eastAsia="ru-RU"/>
        </w:rPr>
        <w:t xml:space="preserve">4.3. В соответствии с законодательством Российской Федерации действия (бездействие) контрактного управляющего могут быть обжалованы в судебном порядке или в порядке, установленном главой 6 Закона № 44-ФЗ, </w:t>
      </w:r>
      <w:r w:rsidRPr="00362F76">
        <w:rPr>
          <w:rFonts w:ascii="Times New Roman" w:eastAsia="Times New Roman" w:hAnsi="Times New Roman" w:cs="Times New Roman"/>
          <w:sz w:val="28"/>
          <w:szCs w:val="28"/>
          <w:lang w:eastAsia="ru-RU"/>
        </w:rPr>
        <w:lastRenderedPageBreak/>
        <w:t xml:space="preserve">в контрольный орган в сфере закупок, если такие действия (бездействие) нарушают права и законные интересы участника закупки. </w:t>
      </w:r>
    </w:p>
    <w:p w:rsidR="008113E9" w:rsidRPr="008113E9" w:rsidRDefault="008113E9" w:rsidP="008113E9">
      <w:pPr>
        <w:widowControl w:val="0"/>
        <w:suppressAutoHyphens/>
        <w:autoSpaceDE w:val="0"/>
        <w:spacing w:after="0" w:line="240" w:lineRule="auto"/>
        <w:ind w:left="4536" w:firstLine="720"/>
        <w:jc w:val="both"/>
        <w:rPr>
          <w:rFonts w:ascii="Times New Roman" w:eastAsia="Calibri" w:hAnsi="Times New Roman" w:cs="Times New Roman"/>
          <w:kern w:val="1"/>
          <w:sz w:val="28"/>
          <w:szCs w:val="28"/>
          <w:lang w:eastAsia="hi-IN" w:bidi="hi-IN"/>
        </w:rPr>
      </w:pPr>
    </w:p>
    <w:p w:rsidR="00EB42F2" w:rsidRDefault="00EB42F2" w:rsidP="00EB42F2">
      <w:pPr>
        <w:spacing w:after="0" w:line="240" w:lineRule="auto"/>
        <w:jc w:val="both"/>
        <w:rPr>
          <w:rFonts w:ascii="Times New Roman CYR" w:eastAsia="font222" w:hAnsi="Times New Roman CYR" w:cs="Times New Roman CYR"/>
          <w:sz w:val="28"/>
          <w:szCs w:val="28"/>
          <w:lang w:eastAsia="ru-RU"/>
        </w:rPr>
      </w:pPr>
    </w:p>
    <w:p w:rsidR="00EB42F2" w:rsidRDefault="00EB42F2" w:rsidP="00EB42F2">
      <w:pPr>
        <w:spacing w:after="0" w:line="240" w:lineRule="auto"/>
        <w:jc w:val="both"/>
        <w:rPr>
          <w:rFonts w:ascii="Times New Roman CYR" w:eastAsia="font222" w:hAnsi="Times New Roman CYR" w:cs="Times New Roman CYR"/>
          <w:sz w:val="28"/>
          <w:szCs w:val="28"/>
          <w:lang w:eastAsia="ru-RU"/>
        </w:rPr>
      </w:pPr>
    </w:p>
    <w:p w:rsidR="00EB42F2" w:rsidRPr="00EB42F2" w:rsidRDefault="00EB42F2" w:rsidP="00EB42F2">
      <w:pPr>
        <w:spacing w:after="0" w:line="240" w:lineRule="auto"/>
        <w:jc w:val="both"/>
        <w:rPr>
          <w:rFonts w:ascii="Times New Roman CYR" w:eastAsia="font222" w:hAnsi="Times New Roman CYR" w:cs="Times New Roman CYR"/>
          <w:sz w:val="28"/>
          <w:szCs w:val="28"/>
          <w:lang w:eastAsia="ru-RU"/>
        </w:rPr>
      </w:pPr>
      <w:r w:rsidRPr="00EB42F2">
        <w:rPr>
          <w:rFonts w:ascii="Times New Roman CYR" w:eastAsia="font222" w:hAnsi="Times New Roman CYR" w:cs="Times New Roman CYR"/>
          <w:sz w:val="28"/>
          <w:szCs w:val="28"/>
          <w:lang w:eastAsia="ru-RU"/>
        </w:rPr>
        <w:t>Начальник отдела учета и отчетности</w:t>
      </w:r>
    </w:p>
    <w:p w:rsidR="00EB42F2" w:rsidRPr="00EB42F2" w:rsidRDefault="00EB42F2" w:rsidP="00EB42F2">
      <w:pPr>
        <w:spacing w:after="0" w:line="240" w:lineRule="auto"/>
        <w:jc w:val="both"/>
        <w:rPr>
          <w:rFonts w:ascii="Times New Roman CYR" w:eastAsia="font222" w:hAnsi="Times New Roman CYR" w:cs="Times New Roman CYR"/>
          <w:sz w:val="28"/>
          <w:szCs w:val="28"/>
          <w:lang w:eastAsia="ru-RU"/>
        </w:rPr>
      </w:pPr>
      <w:r w:rsidRPr="00EB42F2">
        <w:rPr>
          <w:rFonts w:ascii="Times New Roman CYR" w:eastAsia="font222" w:hAnsi="Times New Roman CYR" w:cs="Times New Roman CYR"/>
          <w:sz w:val="28"/>
          <w:szCs w:val="28"/>
          <w:lang w:eastAsia="ru-RU"/>
        </w:rPr>
        <w:t>администрации Красногвардейского</w:t>
      </w:r>
    </w:p>
    <w:p w:rsidR="00EB42F2" w:rsidRPr="00EB42F2" w:rsidRDefault="00EB42F2" w:rsidP="00EB42F2">
      <w:pPr>
        <w:spacing w:after="0" w:line="240" w:lineRule="auto"/>
        <w:jc w:val="both"/>
        <w:rPr>
          <w:rFonts w:ascii="Times New Roman CYR" w:eastAsia="font222" w:hAnsi="Times New Roman CYR" w:cs="Times New Roman CYR"/>
          <w:sz w:val="28"/>
          <w:szCs w:val="28"/>
          <w:lang w:eastAsia="ru-RU"/>
        </w:rPr>
      </w:pPr>
      <w:r w:rsidRPr="00EB42F2">
        <w:rPr>
          <w:rFonts w:ascii="Times New Roman CYR" w:eastAsia="font222" w:hAnsi="Times New Roman CYR" w:cs="Times New Roman CYR"/>
          <w:sz w:val="28"/>
          <w:szCs w:val="28"/>
          <w:lang w:eastAsia="ru-RU"/>
        </w:rPr>
        <w:t xml:space="preserve">сельского поселения Каневского муниципального </w:t>
      </w:r>
    </w:p>
    <w:p w:rsidR="009C288A" w:rsidRPr="009C288A" w:rsidRDefault="00EB42F2" w:rsidP="00EB42F2">
      <w:pPr>
        <w:spacing w:after="0" w:line="240" w:lineRule="auto"/>
        <w:jc w:val="both"/>
        <w:rPr>
          <w:rFonts w:ascii="Times New Roman CYR" w:eastAsia="font222" w:hAnsi="Times New Roman CYR" w:cs="Times New Roman CYR"/>
          <w:sz w:val="28"/>
          <w:szCs w:val="28"/>
          <w:lang w:eastAsia="ru-RU"/>
        </w:rPr>
      </w:pPr>
      <w:r w:rsidRPr="00EB42F2">
        <w:rPr>
          <w:rFonts w:ascii="Times New Roman CYR" w:eastAsia="font222" w:hAnsi="Times New Roman CYR" w:cs="Times New Roman CYR"/>
          <w:sz w:val="28"/>
          <w:szCs w:val="28"/>
          <w:lang w:eastAsia="ru-RU"/>
        </w:rPr>
        <w:t>района Краснодарского края                                                            Л.В. Грибенюк</w:t>
      </w:r>
    </w:p>
    <w:sectPr w:rsidR="009C288A" w:rsidRPr="009C288A" w:rsidSect="00B304DD">
      <w:headerReference w:type="first" r:id="rId8"/>
      <w:pgSz w:w="11906" w:h="16838"/>
      <w:pgMar w:top="993" w:right="850" w:bottom="993" w:left="1701" w:header="708" w:footer="72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1F8" w:rsidRDefault="001641F8" w:rsidP="00B143AF">
      <w:pPr>
        <w:spacing w:after="0" w:line="240" w:lineRule="auto"/>
      </w:pPr>
      <w:r>
        <w:separator/>
      </w:r>
    </w:p>
  </w:endnote>
  <w:endnote w:type="continuationSeparator" w:id="0">
    <w:p w:rsidR="001641F8" w:rsidRDefault="001641F8" w:rsidP="00B1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ont222">
    <w:altName w:val="Calibri"/>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1F8" w:rsidRDefault="001641F8" w:rsidP="00B143AF">
      <w:pPr>
        <w:spacing w:after="0" w:line="240" w:lineRule="auto"/>
      </w:pPr>
      <w:r>
        <w:separator/>
      </w:r>
    </w:p>
  </w:footnote>
  <w:footnote w:type="continuationSeparator" w:id="0">
    <w:p w:rsidR="001641F8" w:rsidRDefault="001641F8" w:rsidP="00B1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3AF" w:rsidRDefault="00B143AF">
    <w:pPr>
      <w:pStyle w:val="11"/>
      <w:jc w:val="center"/>
      <w:rPr>
        <w:color w:val="FFFFFF" w:themeColor="background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AF"/>
    <w:rsid w:val="0010320C"/>
    <w:rsid w:val="001641F8"/>
    <w:rsid w:val="00184AAE"/>
    <w:rsid w:val="00362F76"/>
    <w:rsid w:val="003C03C4"/>
    <w:rsid w:val="003C21E6"/>
    <w:rsid w:val="005B2BEB"/>
    <w:rsid w:val="007C620A"/>
    <w:rsid w:val="008113E9"/>
    <w:rsid w:val="00970D82"/>
    <w:rsid w:val="009C288A"/>
    <w:rsid w:val="00A60B21"/>
    <w:rsid w:val="00B143AF"/>
    <w:rsid w:val="00B304DD"/>
    <w:rsid w:val="00CE2FA9"/>
    <w:rsid w:val="00E5147B"/>
    <w:rsid w:val="00EB42F2"/>
    <w:rsid w:val="00FB6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A63C"/>
  <w15:docId w15:val="{D0185B7B-9D60-429B-9F5F-B8B386B8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3E9"/>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CA5D3B"/>
  </w:style>
  <w:style w:type="character" w:customStyle="1" w:styleId="a4">
    <w:name w:val="Нижний колонтитул Знак"/>
    <w:basedOn w:val="a0"/>
    <w:uiPriority w:val="99"/>
    <w:qFormat/>
    <w:rsid w:val="00D34FC9"/>
  </w:style>
  <w:style w:type="character" w:customStyle="1" w:styleId="a5">
    <w:name w:val="Текст выноски Знак"/>
    <w:basedOn w:val="a0"/>
    <w:uiPriority w:val="99"/>
    <w:semiHidden/>
    <w:qFormat/>
    <w:rsid w:val="00C73A24"/>
    <w:rPr>
      <w:rFonts w:ascii="Segoe UI" w:hAnsi="Segoe UI" w:cs="Segoe UI"/>
      <w:sz w:val="18"/>
      <w:szCs w:val="18"/>
    </w:rPr>
  </w:style>
  <w:style w:type="character" w:customStyle="1" w:styleId="a6">
    <w:name w:val="Цветовое выделение"/>
    <w:qFormat/>
    <w:rsid w:val="00B143AF"/>
    <w:rPr>
      <w:b/>
      <w:color w:val="26282F"/>
      <w:sz w:val="24"/>
      <w:szCs w:val="24"/>
    </w:rPr>
  </w:style>
  <w:style w:type="character" w:customStyle="1" w:styleId="a7">
    <w:name w:val="Гипертекстовая ссылка"/>
    <w:basedOn w:val="a6"/>
    <w:qFormat/>
    <w:rsid w:val="00B143AF"/>
    <w:rPr>
      <w:rFonts w:cs="Times New Roman"/>
      <w:b/>
      <w:color w:val="106BBE"/>
      <w:sz w:val="24"/>
      <w:szCs w:val="24"/>
    </w:rPr>
  </w:style>
  <w:style w:type="paragraph" w:customStyle="1" w:styleId="1">
    <w:name w:val="Заголовок1"/>
    <w:basedOn w:val="a"/>
    <w:next w:val="a8"/>
    <w:qFormat/>
    <w:rsid w:val="00B143AF"/>
    <w:pPr>
      <w:keepNext/>
      <w:spacing w:before="240" w:after="120"/>
    </w:pPr>
    <w:rPr>
      <w:rFonts w:ascii="Liberation Sans" w:eastAsia="Microsoft YaHei" w:hAnsi="Liberation Sans" w:cs="Arial"/>
      <w:sz w:val="28"/>
      <w:szCs w:val="28"/>
    </w:rPr>
  </w:style>
  <w:style w:type="paragraph" w:styleId="a8">
    <w:name w:val="Body Text"/>
    <w:basedOn w:val="a"/>
    <w:rsid w:val="00B143AF"/>
    <w:pPr>
      <w:spacing w:after="140"/>
    </w:pPr>
  </w:style>
  <w:style w:type="paragraph" w:styleId="a9">
    <w:name w:val="List"/>
    <w:basedOn w:val="a8"/>
    <w:rsid w:val="00B143AF"/>
    <w:rPr>
      <w:rFonts w:cs="Arial"/>
    </w:rPr>
  </w:style>
  <w:style w:type="paragraph" w:customStyle="1" w:styleId="10">
    <w:name w:val="Название объекта1"/>
    <w:basedOn w:val="a"/>
    <w:qFormat/>
    <w:rsid w:val="00B143AF"/>
    <w:pPr>
      <w:suppressLineNumbers/>
      <w:spacing w:before="120" w:after="120"/>
    </w:pPr>
    <w:rPr>
      <w:rFonts w:cs="Arial"/>
      <w:i/>
      <w:iCs/>
      <w:sz w:val="24"/>
      <w:szCs w:val="24"/>
    </w:rPr>
  </w:style>
  <w:style w:type="paragraph" w:styleId="aa">
    <w:name w:val="index heading"/>
    <w:basedOn w:val="a"/>
    <w:qFormat/>
    <w:rsid w:val="00B143AF"/>
    <w:pPr>
      <w:suppressLineNumbers/>
    </w:pPr>
    <w:rPr>
      <w:rFonts w:cs="Arial"/>
    </w:rPr>
  </w:style>
  <w:style w:type="paragraph" w:styleId="ab">
    <w:name w:val="No Spacing"/>
    <w:uiPriority w:val="1"/>
    <w:qFormat/>
    <w:rsid w:val="00CA5D3B"/>
    <w:rPr>
      <w:sz w:val="22"/>
    </w:rPr>
  </w:style>
  <w:style w:type="paragraph" w:customStyle="1" w:styleId="11">
    <w:name w:val="Верхний колонтитул1"/>
    <w:basedOn w:val="a"/>
    <w:uiPriority w:val="99"/>
    <w:unhideWhenUsed/>
    <w:rsid w:val="00CA5D3B"/>
    <w:pPr>
      <w:tabs>
        <w:tab w:val="center" w:pos="4677"/>
        <w:tab w:val="right" w:pos="9355"/>
      </w:tabs>
      <w:spacing w:after="0" w:line="240" w:lineRule="auto"/>
    </w:pPr>
  </w:style>
  <w:style w:type="paragraph" w:customStyle="1" w:styleId="12">
    <w:name w:val="Нижний колонтитул1"/>
    <w:basedOn w:val="a"/>
    <w:uiPriority w:val="99"/>
    <w:unhideWhenUsed/>
    <w:rsid w:val="00D34FC9"/>
    <w:pPr>
      <w:tabs>
        <w:tab w:val="center" w:pos="4677"/>
        <w:tab w:val="right" w:pos="9355"/>
      </w:tabs>
      <w:spacing w:after="0" w:line="240" w:lineRule="auto"/>
    </w:pPr>
  </w:style>
  <w:style w:type="paragraph" w:styleId="ac">
    <w:name w:val="Balloon Text"/>
    <w:basedOn w:val="a"/>
    <w:uiPriority w:val="99"/>
    <w:semiHidden/>
    <w:unhideWhenUsed/>
    <w:qFormat/>
    <w:rsid w:val="00C73A24"/>
    <w:pPr>
      <w:spacing w:after="0" w:line="240" w:lineRule="auto"/>
    </w:pPr>
    <w:rPr>
      <w:rFonts w:ascii="Segoe UI" w:hAnsi="Segoe UI" w:cs="Segoe UI"/>
      <w:sz w:val="18"/>
      <w:szCs w:val="18"/>
    </w:rPr>
  </w:style>
  <w:style w:type="paragraph" w:styleId="ad">
    <w:name w:val="List Paragraph"/>
    <w:basedOn w:val="a"/>
    <w:uiPriority w:val="34"/>
    <w:qFormat/>
    <w:rsid w:val="00AB50DC"/>
    <w:pPr>
      <w:ind w:left="720"/>
      <w:contextualSpacing/>
    </w:pPr>
  </w:style>
  <w:style w:type="table" w:styleId="ae">
    <w:name w:val="Table Grid"/>
    <w:basedOn w:val="a1"/>
    <w:uiPriority w:val="59"/>
    <w:rsid w:val="00CA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34F4C"/>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13"/>
    <w:uiPriority w:val="99"/>
    <w:unhideWhenUsed/>
    <w:rsid w:val="009C288A"/>
    <w:pPr>
      <w:tabs>
        <w:tab w:val="center" w:pos="4677"/>
        <w:tab w:val="right" w:pos="9355"/>
      </w:tabs>
      <w:spacing w:after="0" w:line="240" w:lineRule="auto"/>
    </w:pPr>
  </w:style>
  <w:style w:type="character" w:customStyle="1" w:styleId="13">
    <w:name w:val="Верхний колонтитул Знак1"/>
    <w:basedOn w:val="a0"/>
    <w:link w:val="af"/>
    <w:uiPriority w:val="99"/>
    <w:rsid w:val="009C288A"/>
    <w:rPr>
      <w:sz w:val="22"/>
    </w:rPr>
  </w:style>
  <w:style w:type="paragraph" w:styleId="af0">
    <w:name w:val="footer"/>
    <w:basedOn w:val="a"/>
    <w:link w:val="14"/>
    <w:uiPriority w:val="99"/>
    <w:unhideWhenUsed/>
    <w:rsid w:val="009C288A"/>
    <w:pPr>
      <w:tabs>
        <w:tab w:val="center" w:pos="4677"/>
        <w:tab w:val="right" w:pos="9355"/>
      </w:tabs>
      <w:spacing w:after="0" w:line="240" w:lineRule="auto"/>
    </w:pPr>
  </w:style>
  <w:style w:type="character" w:customStyle="1" w:styleId="14">
    <w:name w:val="Нижний колонтитул Знак1"/>
    <w:basedOn w:val="a0"/>
    <w:link w:val="af0"/>
    <w:uiPriority w:val="99"/>
    <w:rsid w:val="009C288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7D6E3-ED78-4BD0-B34C-8504877D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2692</Words>
  <Characters>15351</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Низовских</dc:creator>
  <cp:lastModifiedBy>Urist</cp:lastModifiedBy>
  <cp:revision>2</cp:revision>
  <cp:lastPrinted>2025-08-20T13:26:00Z</cp:lastPrinted>
  <dcterms:created xsi:type="dcterms:W3CDTF">2025-10-02T08:34:00Z</dcterms:created>
  <dcterms:modified xsi:type="dcterms:W3CDTF">2025-10-02T08:34:00Z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