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3" w:rsidRPr="004B49E3" w:rsidRDefault="004B49E3" w:rsidP="004B49E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B49E3" w:rsidRPr="004B49E3" w:rsidRDefault="004B49E3" w:rsidP="004B49E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к форме № 1-контроль Федерального статистического наблюдения</w:t>
      </w:r>
    </w:p>
    <w:p w:rsidR="004B49E3" w:rsidRPr="004B49E3" w:rsidRDefault="004B49E3" w:rsidP="004B49E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К полномочиям администрации Красногвардейского сельского поселения Каневского района относи</w:t>
      </w:r>
      <w:r w:rsidR="00EE20AA">
        <w:rPr>
          <w:rFonts w:ascii="Times New Roman" w:hAnsi="Times New Roman" w:cs="Times New Roman"/>
          <w:sz w:val="28"/>
          <w:szCs w:val="28"/>
        </w:rPr>
        <w:t xml:space="preserve">тся осуществление муниципальных </w:t>
      </w:r>
      <w:r w:rsidRPr="004B49E3">
        <w:rPr>
          <w:rFonts w:ascii="Times New Roman" w:hAnsi="Times New Roman" w:cs="Times New Roman"/>
          <w:sz w:val="28"/>
          <w:szCs w:val="28"/>
        </w:rPr>
        <w:t>ко</w:t>
      </w:r>
      <w:r w:rsidRPr="004B49E3">
        <w:rPr>
          <w:rFonts w:ascii="Times New Roman" w:hAnsi="Times New Roman" w:cs="Times New Roman"/>
          <w:sz w:val="28"/>
          <w:szCs w:val="28"/>
        </w:rPr>
        <w:t>н</w:t>
      </w:r>
      <w:r w:rsidR="00EE20AA">
        <w:rPr>
          <w:rFonts w:ascii="Times New Roman" w:hAnsi="Times New Roman" w:cs="Times New Roman"/>
          <w:sz w:val="28"/>
          <w:szCs w:val="28"/>
        </w:rPr>
        <w:t>тролей</w:t>
      </w:r>
      <w:r w:rsidRPr="004B49E3">
        <w:rPr>
          <w:rFonts w:ascii="Times New Roman" w:hAnsi="Times New Roman" w:cs="Times New Roman"/>
          <w:sz w:val="28"/>
          <w:szCs w:val="28"/>
        </w:rPr>
        <w:t>: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- муниципальный земельный контроль;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 xml:space="preserve">- муниципальный </w:t>
      </w:r>
      <w:proofErr w:type="gramStart"/>
      <w:r w:rsidRPr="004B49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49E3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</w:t>
      </w:r>
      <w:r w:rsidRPr="004B49E3">
        <w:rPr>
          <w:rFonts w:ascii="Times New Roman" w:hAnsi="Times New Roman" w:cs="Times New Roman"/>
          <w:sz w:val="28"/>
          <w:szCs w:val="28"/>
        </w:rPr>
        <w:t>т</w:t>
      </w:r>
      <w:r w:rsidRPr="004B49E3">
        <w:rPr>
          <w:rFonts w:ascii="Times New Roman" w:hAnsi="Times New Roman" w:cs="Times New Roman"/>
          <w:sz w:val="28"/>
          <w:szCs w:val="28"/>
        </w:rPr>
        <w:t>ного значения в границах населенных пунктов Красногвардейского сельского поселения;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- муниципальный жилищный контроль.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9E3">
        <w:rPr>
          <w:rFonts w:ascii="Times New Roman" w:hAnsi="Times New Roman" w:cs="Times New Roman"/>
          <w:sz w:val="28"/>
          <w:szCs w:val="28"/>
        </w:rPr>
        <w:t>Муниципальный земельный контроль осуществляется в соответствии с Земельным кодексом Российской Федерации, Федеральным законом от 06 октября 2003 года № 131-ФЗ «Об общих принципах организации местного сам</w:t>
      </w:r>
      <w:r w:rsidRPr="004B49E3">
        <w:rPr>
          <w:rFonts w:ascii="Times New Roman" w:hAnsi="Times New Roman" w:cs="Times New Roman"/>
          <w:sz w:val="28"/>
          <w:szCs w:val="28"/>
        </w:rPr>
        <w:t>о</w:t>
      </w:r>
      <w:r w:rsidRPr="004B49E3">
        <w:rPr>
          <w:rFonts w:ascii="Times New Roman" w:hAnsi="Times New Roman" w:cs="Times New Roman"/>
          <w:sz w:val="28"/>
          <w:szCs w:val="28"/>
        </w:rPr>
        <w:t>управления в Российской Федерации», Федеральным законом от 26 декабря 2008 года № 294-ФЗ «О защите прав юридических лиц и индивидуальных предприн</w:t>
      </w:r>
      <w:r w:rsidRPr="004B49E3">
        <w:rPr>
          <w:rFonts w:ascii="Times New Roman" w:hAnsi="Times New Roman" w:cs="Times New Roman"/>
          <w:sz w:val="28"/>
          <w:szCs w:val="28"/>
        </w:rPr>
        <w:t>и</w:t>
      </w:r>
      <w:r w:rsidRPr="004B49E3">
        <w:rPr>
          <w:rFonts w:ascii="Times New Roman" w:hAnsi="Times New Roman" w:cs="Times New Roman"/>
          <w:sz w:val="28"/>
          <w:szCs w:val="28"/>
        </w:rPr>
        <w:t>мателей при осуществлении государственного контроля (надзора) и муниципального контроля», Положением о муниципальном земельном контр</w:t>
      </w:r>
      <w:r w:rsidRPr="004B49E3">
        <w:rPr>
          <w:rFonts w:ascii="Times New Roman" w:hAnsi="Times New Roman" w:cs="Times New Roman"/>
          <w:sz w:val="28"/>
          <w:szCs w:val="28"/>
        </w:rPr>
        <w:t>о</w:t>
      </w:r>
      <w:r w:rsidRPr="004B49E3">
        <w:rPr>
          <w:rFonts w:ascii="Times New Roman" w:hAnsi="Times New Roman" w:cs="Times New Roman"/>
          <w:sz w:val="28"/>
          <w:szCs w:val="28"/>
        </w:rPr>
        <w:t>ле за использованием земель</w:t>
      </w:r>
      <w:proofErr w:type="gramEnd"/>
      <w:r w:rsidRPr="004B49E3">
        <w:rPr>
          <w:rFonts w:ascii="Times New Roman" w:hAnsi="Times New Roman" w:cs="Times New Roman"/>
          <w:sz w:val="28"/>
          <w:szCs w:val="28"/>
        </w:rPr>
        <w:t xml:space="preserve"> на  территории Красногвардейского сельского п</w:t>
      </w:r>
      <w:r w:rsidRPr="004B49E3">
        <w:rPr>
          <w:rFonts w:ascii="Times New Roman" w:hAnsi="Times New Roman" w:cs="Times New Roman"/>
          <w:sz w:val="28"/>
          <w:szCs w:val="28"/>
        </w:rPr>
        <w:t>о</w:t>
      </w:r>
      <w:r w:rsidRPr="004B49E3">
        <w:rPr>
          <w:rFonts w:ascii="Times New Roman" w:hAnsi="Times New Roman" w:cs="Times New Roman"/>
          <w:sz w:val="28"/>
          <w:szCs w:val="28"/>
        </w:rPr>
        <w:t>селения Каневского района, утвержденным постановлением администрацией Красногвардейского сельского поселения Каневского района от 01 декабря 2011 года № 73, Административным регламентов проверок при осуществлении муниципального земельного контроля на территории Красногвардейского сельского поселения Каневского района, утвержденным постановлением администрации Красногвардейского сел</w:t>
      </w:r>
      <w:r w:rsidRPr="004B49E3">
        <w:rPr>
          <w:rFonts w:ascii="Times New Roman" w:hAnsi="Times New Roman" w:cs="Times New Roman"/>
          <w:sz w:val="28"/>
          <w:szCs w:val="28"/>
        </w:rPr>
        <w:t>ь</w:t>
      </w:r>
      <w:r w:rsidRPr="004B49E3">
        <w:rPr>
          <w:rFonts w:ascii="Times New Roman" w:hAnsi="Times New Roman" w:cs="Times New Roman"/>
          <w:sz w:val="28"/>
          <w:szCs w:val="28"/>
        </w:rPr>
        <w:t xml:space="preserve">ского поселения от 06.05.2013 года № 50. 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9E3">
        <w:rPr>
          <w:rFonts w:ascii="Times New Roman" w:hAnsi="Times New Roman" w:cs="Times New Roman"/>
          <w:sz w:val="28"/>
          <w:szCs w:val="28"/>
        </w:rPr>
        <w:t>Муниципальный контроль за сохранностью автомобильных дорог мес</w:t>
      </w:r>
      <w:r w:rsidRPr="004B49E3">
        <w:rPr>
          <w:rFonts w:ascii="Times New Roman" w:hAnsi="Times New Roman" w:cs="Times New Roman"/>
          <w:sz w:val="28"/>
          <w:szCs w:val="28"/>
        </w:rPr>
        <w:t>т</w:t>
      </w:r>
      <w:r w:rsidRPr="004B49E3">
        <w:rPr>
          <w:rFonts w:ascii="Times New Roman" w:hAnsi="Times New Roman" w:cs="Times New Roman"/>
          <w:sz w:val="28"/>
          <w:szCs w:val="28"/>
        </w:rPr>
        <w:t>ного значения в границах населенных пунктов Красногвардейского сельского поселения Каневского района осуществляется в соответствии с Федеральным законом  от 08 ноября 2007 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</w:t>
      </w:r>
      <w:r w:rsidRPr="004B49E3">
        <w:rPr>
          <w:rFonts w:ascii="Times New Roman" w:hAnsi="Times New Roman" w:cs="Times New Roman"/>
          <w:sz w:val="28"/>
          <w:szCs w:val="28"/>
        </w:rPr>
        <w:t>о</w:t>
      </w:r>
      <w:r w:rsidRPr="004B49E3">
        <w:rPr>
          <w:rFonts w:ascii="Times New Roman" w:hAnsi="Times New Roman" w:cs="Times New Roman"/>
          <w:sz w:val="28"/>
          <w:szCs w:val="28"/>
        </w:rPr>
        <w:t>ном от  06 октября 2003 года № 131-ФЗ «Об общих принципах</w:t>
      </w:r>
      <w:proofErr w:type="gramEnd"/>
      <w:r w:rsidRPr="004B49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9E3">
        <w:rPr>
          <w:rFonts w:ascii="Times New Roman" w:hAnsi="Times New Roman" w:cs="Times New Roman"/>
          <w:sz w:val="28"/>
          <w:szCs w:val="28"/>
        </w:rPr>
        <w:t>организации местн</w:t>
      </w:r>
      <w:r w:rsidRPr="004B49E3">
        <w:rPr>
          <w:rFonts w:ascii="Times New Roman" w:hAnsi="Times New Roman" w:cs="Times New Roman"/>
          <w:sz w:val="28"/>
          <w:szCs w:val="28"/>
        </w:rPr>
        <w:t>о</w:t>
      </w:r>
      <w:r w:rsidRPr="004B49E3">
        <w:rPr>
          <w:rFonts w:ascii="Times New Roman" w:hAnsi="Times New Roman" w:cs="Times New Roman"/>
          <w:sz w:val="28"/>
          <w:szCs w:val="28"/>
        </w:rPr>
        <w:t>го самоуправления в Российской Федерации», Федеральным законом от 26 дека</w:t>
      </w:r>
      <w:r w:rsidRPr="004B49E3">
        <w:rPr>
          <w:rFonts w:ascii="Times New Roman" w:hAnsi="Times New Roman" w:cs="Times New Roman"/>
          <w:sz w:val="28"/>
          <w:szCs w:val="28"/>
        </w:rPr>
        <w:t>б</w:t>
      </w:r>
      <w:r w:rsidRPr="004B49E3">
        <w:rPr>
          <w:rFonts w:ascii="Times New Roman" w:hAnsi="Times New Roman" w:cs="Times New Roman"/>
          <w:sz w:val="28"/>
          <w:szCs w:val="28"/>
        </w:rPr>
        <w:t>ря 2008 года № 294-ФЗ «О защите прав юридических лиц и индивидуал</w:t>
      </w:r>
      <w:r w:rsidRPr="004B49E3">
        <w:rPr>
          <w:rFonts w:ascii="Times New Roman" w:hAnsi="Times New Roman" w:cs="Times New Roman"/>
          <w:sz w:val="28"/>
          <w:szCs w:val="28"/>
        </w:rPr>
        <w:t>ь</w:t>
      </w:r>
      <w:r w:rsidRPr="004B49E3">
        <w:rPr>
          <w:rFonts w:ascii="Times New Roman" w:hAnsi="Times New Roman" w:cs="Times New Roman"/>
          <w:sz w:val="28"/>
          <w:szCs w:val="28"/>
        </w:rPr>
        <w:t>ных предпринимателей при осуществлении государственного контроля (надзора) и муниципального контроля», постановлением администрации Красногварде</w:t>
      </w:r>
      <w:r w:rsidRPr="004B49E3">
        <w:rPr>
          <w:rFonts w:ascii="Times New Roman" w:hAnsi="Times New Roman" w:cs="Times New Roman"/>
          <w:sz w:val="28"/>
          <w:szCs w:val="28"/>
        </w:rPr>
        <w:t>й</w:t>
      </w:r>
      <w:r w:rsidRPr="004B49E3">
        <w:rPr>
          <w:rFonts w:ascii="Times New Roman" w:hAnsi="Times New Roman" w:cs="Times New Roman"/>
          <w:sz w:val="28"/>
          <w:szCs w:val="28"/>
        </w:rPr>
        <w:t>ского сельского поселения Каневского района от 21.05.2013 года № 57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B49E3">
        <w:rPr>
          <w:rFonts w:ascii="Times New Roman" w:hAnsi="Times New Roman" w:cs="Times New Roman"/>
          <w:sz w:val="28"/>
          <w:szCs w:val="28"/>
        </w:rPr>
        <w:t>в ред. 13.03.2014 № 20) «Об утверждении Административного регламента проведения проверок при осуществлении муниципального контроля за сохранностью авт</w:t>
      </w:r>
      <w:r w:rsidRPr="004B49E3">
        <w:rPr>
          <w:rFonts w:ascii="Times New Roman" w:hAnsi="Times New Roman" w:cs="Times New Roman"/>
          <w:sz w:val="28"/>
          <w:szCs w:val="28"/>
        </w:rPr>
        <w:t>о</w:t>
      </w:r>
      <w:r w:rsidRPr="004B49E3">
        <w:rPr>
          <w:rFonts w:ascii="Times New Roman" w:hAnsi="Times New Roman" w:cs="Times New Roman"/>
          <w:sz w:val="28"/>
          <w:szCs w:val="28"/>
        </w:rPr>
        <w:t>мобильных дорог местного</w:t>
      </w:r>
      <w:proofErr w:type="gramEnd"/>
      <w:r w:rsidRPr="004B49E3">
        <w:rPr>
          <w:rFonts w:ascii="Times New Roman" w:hAnsi="Times New Roman" w:cs="Times New Roman"/>
          <w:sz w:val="28"/>
          <w:szCs w:val="28"/>
        </w:rPr>
        <w:t xml:space="preserve"> значения в границах населенных пунктов Красн</w:t>
      </w:r>
      <w:r w:rsidRPr="004B49E3">
        <w:rPr>
          <w:rFonts w:ascii="Times New Roman" w:hAnsi="Times New Roman" w:cs="Times New Roman"/>
          <w:sz w:val="28"/>
          <w:szCs w:val="28"/>
        </w:rPr>
        <w:t>о</w:t>
      </w:r>
      <w:r w:rsidRPr="004B49E3">
        <w:rPr>
          <w:rFonts w:ascii="Times New Roman" w:hAnsi="Times New Roman" w:cs="Times New Roman"/>
          <w:sz w:val="28"/>
          <w:szCs w:val="28"/>
        </w:rPr>
        <w:t>гвардейского сельского поселения Каневского района».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9E3">
        <w:rPr>
          <w:rFonts w:ascii="Times New Roman" w:hAnsi="Times New Roman" w:cs="Times New Roman"/>
          <w:sz w:val="28"/>
          <w:szCs w:val="28"/>
        </w:rPr>
        <w:lastRenderedPageBreak/>
        <w:t>Муниципальный жилищный контроль на территории Красногвардейского сельского поселения Каневского района  осуществляется в соответствии с Ж</w:t>
      </w:r>
      <w:r w:rsidRPr="004B49E3">
        <w:rPr>
          <w:rFonts w:ascii="Times New Roman" w:hAnsi="Times New Roman" w:cs="Times New Roman"/>
          <w:sz w:val="28"/>
          <w:szCs w:val="28"/>
        </w:rPr>
        <w:t>и</w:t>
      </w:r>
      <w:r w:rsidRPr="004B49E3">
        <w:rPr>
          <w:rFonts w:ascii="Times New Roman" w:hAnsi="Times New Roman" w:cs="Times New Roman"/>
          <w:sz w:val="28"/>
          <w:szCs w:val="28"/>
        </w:rPr>
        <w:t>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</w:t>
      </w:r>
      <w:r w:rsidRPr="004B49E3">
        <w:rPr>
          <w:rFonts w:ascii="Times New Roman" w:hAnsi="Times New Roman" w:cs="Times New Roman"/>
          <w:sz w:val="28"/>
          <w:szCs w:val="28"/>
        </w:rPr>
        <w:t>е</w:t>
      </w:r>
      <w:r w:rsidRPr="004B49E3">
        <w:rPr>
          <w:rFonts w:ascii="Times New Roman" w:hAnsi="Times New Roman" w:cs="Times New Roman"/>
          <w:sz w:val="28"/>
          <w:szCs w:val="28"/>
        </w:rPr>
        <w:t>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</w:t>
      </w:r>
      <w:r w:rsidRPr="004B49E3">
        <w:rPr>
          <w:rFonts w:ascii="Times New Roman" w:hAnsi="Times New Roman" w:cs="Times New Roman"/>
          <w:sz w:val="28"/>
          <w:szCs w:val="28"/>
        </w:rPr>
        <w:t>и</w:t>
      </w:r>
      <w:r w:rsidRPr="004B49E3">
        <w:rPr>
          <w:rFonts w:ascii="Times New Roman" w:hAnsi="Times New Roman" w:cs="Times New Roman"/>
          <w:sz w:val="28"/>
          <w:szCs w:val="28"/>
        </w:rPr>
        <w:t>пального контроля», постановлением</w:t>
      </w:r>
      <w:proofErr w:type="gramEnd"/>
      <w:r w:rsidRPr="004B49E3"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сел</w:t>
      </w:r>
      <w:r w:rsidRPr="004B49E3">
        <w:rPr>
          <w:rFonts w:ascii="Times New Roman" w:hAnsi="Times New Roman" w:cs="Times New Roman"/>
          <w:sz w:val="28"/>
          <w:szCs w:val="28"/>
        </w:rPr>
        <w:t>ь</w:t>
      </w:r>
      <w:r w:rsidRPr="004B49E3">
        <w:rPr>
          <w:rFonts w:ascii="Times New Roman" w:hAnsi="Times New Roman" w:cs="Times New Roman"/>
          <w:sz w:val="28"/>
          <w:szCs w:val="28"/>
        </w:rPr>
        <w:t>ского поселения Каневского района от 04.12.2012 года № 82 (ред. от 27.11.2013 № 94</w:t>
      </w:r>
      <w:r>
        <w:rPr>
          <w:rFonts w:ascii="Times New Roman" w:hAnsi="Times New Roman" w:cs="Times New Roman"/>
          <w:sz w:val="28"/>
          <w:szCs w:val="28"/>
        </w:rPr>
        <w:t>, 13.03.2014 № 16</w:t>
      </w:r>
      <w:r w:rsidRPr="004B49E3">
        <w:rPr>
          <w:rFonts w:ascii="Times New Roman" w:hAnsi="Times New Roman" w:cs="Times New Roman"/>
          <w:sz w:val="28"/>
          <w:szCs w:val="28"/>
        </w:rPr>
        <w:t xml:space="preserve">), «Об утверждении Административного регламента  по осуществлению муниципального жилищного контроля на территории Красногвардейского сельского поселения Каневского района». 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За период с 01 января по 31 де</w:t>
      </w:r>
      <w:r>
        <w:rPr>
          <w:rFonts w:ascii="Times New Roman" w:hAnsi="Times New Roman" w:cs="Times New Roman"/>
          <w:sz w:val="28"/>
          <w:szCs w:val="28"/>
        </w:rPr>
        <w:t>кабря 2014</w:t>
      </w:r>
      <w:r w:rsidRPr="004B49E3">
        <w:rPr>
          <w:rFonts w:ascii="Times New Roman" w:hAnsi="Times New Roman" w:cs="Times New Roman"/>
          <w:sz w:val="28"/>
          <w:szCs w:val="28"/>
        </w:rPr>
        <w:t xml:space="preserve"> года проведена одна проверка соблюдения земельного законод</w:t>
      </w:r>
      <w:r w:rsidRPr="004B49E3">
        <w:rPr>
          <w:rFonts w:ascii="Times New Roman" w:hAnsi="Times New Roman" w:cs="Times New Roman"/>
          <w:sz w:val="28"/>
          <w:szCs w:val="28"/>
        </w:rPr>
        <w:t>а</w:t>
      </w:r>
      <w:r w:rsidRPr="004B49E3">
        <w:rPr>
          <w:rFonts w:ascii="Times New Roman" w:hAnsi="Times New Roman" w:cs="Times New Roman"/>
          <w:sz w:val="28"/>
          <w:szCs w:val="28"/>
        </w:rPr>
        <w:t>тельства в отношении: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 xml:space="preserve">-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4B49E3">
        <w:rPr>
          <w:rFonts w:ascii="Times New Roman" w:hAnsi="Times New Roman" w:cs="Times New Roman"/>
          <w:sz w:val="28"/>
          <w:szCs w:val="28"/>
        </w:rPr>
        <w:t xml:space="preserve"> Фактический адрес осуществления деятельности: Краснодарский край, Каневской район, п</w:t>
      </w:r>
      <w:proofErr w:type="gramStart"/>
      <w:r w:rsidRPr="004B49E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B49E3">
        <w:rPr>
          <w:rFonts w:ascii="Times New Roman" w:hAnsi="Times New Roman" w:cs="Times New Roman"/>
          <w:sz w:val="28"/>
          <w:szCs w:val="28"/>
        </w:rPr>
        <w:t xml:space="preserve">расногвардеец, ул. </w:t>
      </w:r>
      <w:r w:rsidR="00EE20AA">
        <w:rPr>
          <w:rFonts w:ascii="Times New Roman" w:hAnsi="Times New Roman" w:cs="Times New Roman"/>
          <w:sz w:val="28"/>
          <w:szCs w:val="28"/>
        </w:rPr>
        <w:t>Красная 6 А</w:t>
      </w:r>
      <w:r w:rsidRPr="004B49E3">
        <w:rPr>
          <w:rFonts w:ascii="Times New Roman" w:hAnsi="Times New Roman" w:cs="Times New Roman"/>
          <w:sz w:val="28"/>
          <w:szCs w:val="28"/>
        </w:rPr>
        <w:t xml:space="preserve">. </w:t>
      </w:r>
      <w:r w:rsidR="00EE20AA">
        <w:rPr>
          <w:rFonts w:ascii="Times New Roman" w:hAnsi="Times New Roman" w:cs="Times New Roman"/>
          <w:sz w:val="28"/>
          <w:szCs w:val="28"/>
        </w:rPr>
        <w:t>земельный участок фактически используется по целевому назначению.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Внеплановые проверки соблюдения законодательства в отношении юридических лиц и индивидуальных предпринимателей в 201</w:t>
      </w:r>
      <w:r w:rsidR="00EE20AA">
        <w:rPr>
          <w:rFonts w:ascii="Times New Roman" w:hAnsi="Times New Roman" w:cs="Times New Roman"/>
          <w:sz w:val="28"/>
          <w:szCs w:val="28"/>
        </w:rPr>
        <w:t>4</w:t>
      </w:r>
      <w:r w:rsidRPr="004B49E3">
        <w:rPr>
          <w:rFonts w:ascii="Times New Roman" w:hAnsi="Times New Roman" w:cs="Times New Roman"/>
          <w:sz w:val="28"/>
          <w:szCs w:val="28"/>
        </w:rPr>
        <w:t xml:space="preserve"> году не провод</w:t>
      </w:r>
      <w:r w:rsidRPr="004B49E3">
        <w:rPr>
          <w:rFonts w:ascii="Times New Roman" w:hAnsi="Times New Roman" w:cs="Times New Roman"/>
          <w:sz w:val="28"/>
          <w:szCs w:val="28"/>
        </w:rPr>
        <w:t>и</w:t>
      </w:r>
      <w:r w:rsidRPr="004B49E3">
        <w:rPr>
          <w:rFonts w:ascii="Times New Roman" w:hAnsi="Times New Roman" w:cs="Times New Roman"/>
          <w:sz w:val="28"/>
          <w:szCs w:val="28"/>
        </w:rPr>
        <w:t>лись.</w:t>
      </w: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9E3" w:rsidRPr="004B49E3" w:rsidRDefault="004B49E3" w:rsidP="004B49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9E3" w:rsidRPr="004B49E3" w:rsidRDefault="004B49E3" w:rsidP="004B4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4B49E3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4B49E3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40479" w:rsidRPr="004B49E3" w:rsidRDefault="004B49E3" w:rsidP="00EE20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9E3">
        <w:rPr>
          <w:rFonts w:ascii="Times New Roman" w:hAnsi="Times New Roman" w:cs="Times New Roman"/>
          <w:sz w:val="28"/>
          <w:szCs w:val="28"/>
        </w:rPr>
        <w:t>поселения Каневск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                </w:t>
      </w:r>
      <w:r w:rsidRPr="004B49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20AA">
        <w:rPr>
          <w:rFonts w:ascii="Times New Roman" w:hAnsi="Times New Roman" w:cs="Times New Roman"/>
          <w:sz w:val="28"/>
          <w:szCs w:val="28"/>
        </w:rPr>
        <w:t xml:space="preserve">  </w:t>
      </w:r>
      <w:r w:rsidRPr="004B49E3">
        <w:rPr>
          <w:rFonts w:ascii="Times New Roman" w:hAnsi="Times New Roman" w:cs="Times New Roman"/>
          <w:sz w:val="28"/>
          <w:szCs w:val="28"/>
        </w:rPr>
        <w:t xml:space="preserve">                              Ю.В. Донец </w:t>
      </w:r>
    </w:p>
    <w:sectPr w:rsidR="00C40479" w:rsidRPr="004B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E3"/>
    <w:rsid w:val="004B49E3"/>
    <w:rsid w:val="00C40479"/>
    <w:rsid w:val="00EE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9E3"/>
    <w:pPr>
      <w:spacing w:after="0" w:line="240" w:lineRule="auto"/>
    </w:pPr>
  </w:style>
  <w:style w:type="paragraph" w:styleId="a4">
    <w:name w:val="Normal (Web)"/>
    <w:basedOn w:val="a"/>
    <w:rsid w:val="004B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2015-01-12T20:23:00Z</cp:lastPrinted>
  <dcterms:created xsi:type="dcterms:W3CDTF">2015-01-12T19:37:00Z</dcterms:created>
  <dcterms:modified xsi:type="dcterms:W3CDTF">2015-01-12T20:23:00Z</dcterms:modified>
</cp:coreProperties>
</file>