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09491267" r:id="rId6"/>
        </w:object>
      </w:r>
      <w:r>
        <w:t xml:space="preserve">       </w:t>
      </w:r>
      <w:r w:rsidR="00BD7DCC">
        <w:t xml:space="preserve">                                       </w:t>
      </w:r>
      <w:r>
        <w:t xml:space="preserve">     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D73881" w:rsidRPr="00097715" w:rsidRDefault="00D73881" w:rsidP="00D73881">
      <w:pPr>
        <w:jc w:val="center"/>
        <w:rPr>
          <w:b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 w:rsidR="002A75F9">
        <w:rPr>
          <w:sz w:val="28"/>
          <w:szCs w:val="28"/>
        </w:rPr>
        <w:t>17 сентября 2012</w:t>
      </w:r>
      <w:r>
        <w:rPr>
          <w:sz w:val="28"/>
          <w:szCs w:val="28"/>
        </w:rPr>
        <w:t xml:space="preserve">                                               </w:t>
      </w:r>
      <w:r w:rsidR="002A75F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61</w:t>
      </w:r>
    </w:p>
    <w:p w:rsidR="00D73881" w:rsidRDefault="00323DAD" w:rsidP="00D7388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поселка</w:t>
      </w:r>
      <w:r w:rsidR="00D73881">
        <w:rPr>
          <w:sz w:val="26"/>
          <w:szCs w:val="26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B40B4B" w:rsidRPr="00514173" w:rsidRDefault="00B40B4B" w:rsidP="00B40B4B">
      <w:pPr>
        <w:jc w:val="center"/>
        <w:rPr>
          <w:b/>
          <w:sz w:val="28"/>
          <w:szCs w:val="28"/>
        </w:rPr>
      </w:pPr>
      <w:r w:rsidRPr="00514173">
        <w:rPr>
          <w:b/>
          <w:sz w:val="28"/>
          <w:szCs w:val="28"/>
        </w:rPr>
        <w:t xml:space="preserve">Об утверждении антикоррупционной программы в органах местного самоуправления </w:t>
      </w:r>
      <w:r>
        <w:rPr>
          <w:b/>
          <w:sz w:val="28"/>
          <w:szCs w:val="28"/>
        </w:rPr>
        <w:t>Красногвардейского</w:t>
      </w:r>
      <w:r w:rsidRPr="00514173">
        <w:rPr>
          <w:b/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b/>
          <w:sz w:val="28"/>
          <w:szCs w:val="28"/>
        </w:rPr>
        <w:t>Красногвардейского</w:t>
      </w:r>
      <w:r w:rsidRPr="00514173">
        <w:rPr>
          <w:b/>
          <w:sz w:val="28"/>
          <w:szCs w:val="28"/>
        </w:rPr>
        <w:t xml:space="preserve"> сельского поселения Каневского района </w:t>
      </w:r>
    </w:p>
    <w:p w:rsidR="00B40B4B" w:rsidRPr="00514173" w:rsidRDefault="00B40B4B" w:rsidP="00B40B4B">
      <w:pPr>
        <w:jc w:val="center"/>
        <w:rPr>
          <w:b/>
          <w:sz w:val="28"/>
          <w:szCs w:val="28"/>
        </w:rPr>
      </w:pPr>
      <w:r w:rsidRPr="00514173">
        <w:rPr>
          <w:b/>
          <w:sz w:val="28"/>
          <w:szCs w:val="28"/>
        </w:rPr>
        <w:t>на 2012-2013 годы</w:t>
      </w:r>
    </w:p>
    <w:p w:rsidR="00B40B4B" w:rsidRPr="00514173" w:rsidRDefault="00B40B4B" w:rsidP="00B40B4B">
      <w:pPr>
        <w:rPr>
          <w:b/>
          <w:sz w:val="28"/>
          <w:szCs w:val="28"/>
        </w:rPr>
      </w:pP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</w:rPr>
        <w:tab/>
      </w:r>
      <w:r w:rsidRPr="00514173">
        <w:rPr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514173">
          <w:rPr>
            <w:sz w:val="28"/>
            <w:szCs w:val="28"/>
            <w:lang w:eastAsia="ru-RU"/>
          </w:rPr>
          <w:t>законом</w:t>
        </w:r>
      </w:hyperlink>
      <w:r w:rsidRPr="00514173">
        <w:rPr>
          <w:sz w:val="28"/>
          <w:szCs w:val="28"/>
          <w:lang w:eastAsia="ru-RU"/>
        </w:rPr>
        <w:t xml:space="preserve"> от 25 декабря 2008 года N 273-ФЗ "О противодействии коррупции", </w:t>
      </w:r>
      <w:hyperlink r:id="rId8" w:history="1">
        <w:r w:rsidRPr="00514173">
          <w:rPr>
            <w:sz w:val="28"/>
            <w:szCs w:val="28"/>
            <w:lang w:eastAsia="ru-RU"/>
          </w:rPr>
          <w:t>Законом</w:t>
        </w:r>
      </w:hyperlink>
      <w:r w:rsidRPr="00514173">
        <w:rPr>
          <w:sz w:val="28"/>
          <w:szCs w:val="28"/>
          <w:lang w:eastAsia="ru-RU"/>
        </w:rPr>
        <w:t xml:space="preserve"> Краснодарского края от 23 июля 2009 года N 1798-КЗ "О противодействии коррупции </w:t>
      </w:r>
      <w:proofErr w:type="gramStart"/>
      <w:r w:rsidRPr="00514173">
        <w:rPr>
          <w:sz w:val="28"/>
          <w:szCs w:val="28"/>
          <w:lang w:eastAsia="ru-RU"/>
        </w:rPr>
        <w:t>в</w:t>
      </w:r>
      <w:proofErr w:type="gramEnd"/>
      <w:r w:rsidRPr="00514173">
        <w:rPr>
          <w:sz w:val="28"/>
          <w:szCs w:val="28"/>
          <w:lang w:eastAsia="ru-RU"/>
        </w:rPr>
        <w:t xml:space="preserve"> Краснодарском </w:t>
      </w:r>
      <w:proofErr w:type="gramStart"/>
      <w:r w:rsidRPr="00514173">
        <w:rPr>
          <w:sz w:val="28"/>
          <w:szCs w:val="28"/>
          <w:lang w:eastAsia="ru-RU"/>
        </w:rPr>
        <w:t>крае</w:t>
      </w:r>
      <w:proofErr w:type="gramEnd"/>
      <w:r w:rsidRPr="00514173">
        <w:rPr>
          <w:sz w:val="28"/>
          <w:szCs w:val="28"/>
          <w:lang w:eastAsia="ru-RU"/>
        </w:rPr>
        <w:t xml:space="preserve">", в целях противодействия коррупции при осуществлении полномочий </w:t>
      </w:r>
      <w:r>
        <w:rPr>
          <w:sz w:val="28"/>
          <w:szCs w:val="28"/>
          <w:lang w:eastAsia="ru-RU"/>
        </w:rPr>
        <w:t xml:space="preserve">Красногвардейского сельского поселения Каневского района и в подведомственных учреждениях администрации Красногвардейского сельского поселения Каневского района </w:t>
      </w:r>
      <w:r w:rsidRPr="00514173">
        <w:rPr>
          <w:sz w:val="28"/>
          <w:szCs w:val="28"/>
          <w:lang w:eastAsia="ru-RU"/>
        </w:rPr>
        <w:t xml:space="preserve"> постановляю:</w:t>
      </w:r>
    </w:p>
    <w:p w:rsidR="00B40B4B" w:rsidRPr="00514173" w:rsidRDefault="00B40B4B" w:rsidP="00B40B4B">
      <w:pPr>
        <w:jc w:val="both"/>
        <w:rPr>
          <w:sz w:val="28"/>
          <w:szCs w:val="28"/>
        </w:rPr>
      </w:pPr>
      <w:r w:rsidRPr="00514173">
        <w:rPr>
          <w:sz w:val="28"/>
          <w:szCs w:val="28"/>
          <w:lang w:eastAsia="ru-RU"/>
        </w:rPr>
        <w:t xml:space="preserve">         1. Утвердить антикоррупционную </w:t>
      </w:r>
      <w:hyperlink r:id="rId9" w:history="1">
        <w:r w:rsidRPr="00514173">
          <w:rPr>
            <w:sz w:val="28"/>
            <w:szCs w:val="28"/>
            <w:lang w:eastAsia="ru-RU"/>
          </w:rPr>
          <w:t>программу</w:t>
        </w:r>
      </w:hyperlink>
      <w:r w:rsidRPr="00514173">
        <w:rPr>
          <w:sz w:val="28"/>
          <w:szCs w:val="28"/>
          <w:lang w:eastAsia="ru-RU"/>
        </w:rPr>
        <w:t xml:space="preserve"> </w:t>
      </w:r>
      <w:r w:rsidRPr="00514173">
        <w:rPr>
          <w:sz w:val="28"/>
          <w:szCs w:val="28"/>
        </w:rPr>
        <w:t xml:space="preserve">в органах местного самоуправления </w:t>
      </w: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sz w:val="28"/>
          <w:szCs w:val="28"/>
        </w:rPr>
        <w:t xml:space="preserve">Красногвардейского </w:t>
      </w:r>
      <w:r w:rsidRPr="00514173">
        <w:rPr>
          <w:sz w:val="28"/>
          <w:szCs w:val="28"/>
        </w:rPr>
        <w:t>сельского поселения Каневского района на 2012-2013 годы согласно приложению.</w:t>
      </w:r>
    </w:p>
    <w:p w:rsidR="00B40B4B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2. Общему отделу  администрации </w:t>
      </w:r>
      <w:r>
        <w:rPr>
          <w:sz w:val="28"/>
          <w:szCs w:val="28"/>
          <w:lang w:eastAsia="ru-RU"/>
        </w:rPr>
        <w:t>Красногвардейского</w:t>
      </w:r>
      <w:r w:rsidRPr="00514173">
        <w:rPr>
          <w:sz w:val="28"/>
          <w:szCs w:val="28"/>
          <w:lang w:eastAsia="ru-RU"/>
        </w:rPr>
        <w:t xml:space="preserve"> сельского поселения Каневского района (</w:t>
      </w:r>
      <w:r>
        <w:rPr>
          <w:sz w:val="28"/>
          <w:szCs w:val="28"/>
          <w:lang w:eastAsia="ru-RU"/>
        </w:rPr>
        <w:t>Дудка</w:t>
      </w:r>
      <w:r w:rsidRPr="0051417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: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</w:t>
      </w:r>
      <w:r w:rsidRPr="005141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Pr="00514173">
        <w:rPr>
          <w:sz w:val="28"/>
          <w:szCs w:val="28"/>
          <w:lang w:eastAsia="ru-RU"/>
        </w:rPr>
        <w:t xml:space="preserve">азместить, настоящее постановление на официальном сайте муниципального образования Каневской район, в разделе </w:t>
      </w:r>
      <w:r>
        <w:rPr>
          <w:sz w:val="28"/>
          <w:szCs w:val="28"/>
          <w:lang w:eastAsia="ru-RU"/>
        </w:rPr>
        <w:t xml:space="preserve">сельских поселений </w:t>
      </w:r>
      <w:r w:rsidRPr="00514173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Красногвардейское</w:t>
      </w:r>
      <w:r w:rsidRPr="00514173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в подразделе «Административная реформа»</w:t>
      </w:r>
      <w:r w:rsidRPr="00514173">
        <w:rPr>
          <w:sz w:val="28"/>
          <w:szCs w:val="28"/>
          <w:lang w:eastAsia="ru-RU"/>
        </w:rPr>
        <w:t xml:space="preserve"> в сети Интернет;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        2.</w:t>
      </w:r>
      <w:r>
        <w:rPr>
          <w:sz w:val="28"/>
          <w:szCs w:val="28"/>
          <w:lang w:eastAsia="ru-RU"/>
        </w:rPr>
        <w:t>2</w:t>
      </w:r>
      <w:r w:rsidRPr="00514173"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Р</w:t>
      </w:r>
      <w:r w:rsidRPr="00514173">
        <w:rPr>
          <w:sz w:val="28"/>
          <w:szCs w:val="28"/>
          <w:lang w:eastAsia="ru-RU"/>
        </w:rPr>
        <w:t>азместить</w:t>
      </w:r>
      <w:proofErr w:type="gramEnd"/>
      <w:r w:rsidRPr="00514173">
        <w:rPr>
          <w:sz w:val="28"/>
          <w:szCs w:val="28"/>
          <w:lang w:eastAsia="ru-RU"/>
        </w:rPr>
        <w:t xml:space="preserve"> настоящее постановление на информационных стендах во всех подведомственных учреждениях администрации </w:t>
      </w:r>
      <w:r>
        <w:rPr>
          <w:sz w:val="28"/>
          <w:szCs w:val="28"/>
          <w:lang w:eastAsia="ru-RU"/>
        </w:rPr>
        <w:t>Красногвардейского</w:t>
      </w:r>
      <w:r w:rsidRPr="00514173">
        <w:rPr>
          <w:sz w:val="28"/>
          <w:szCs w:val="28"/>
          <w:lang w:eastAsia="ru-RU"/>
        </w:rPr>
        <w:t xml:space="preserve"> сельского поселения Каневского района.   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3. </w:t>
      </w:r>
      <w:proofErr w:type="gramStart"/>
      <w:r w:rsidRPr="00514173">
        <w:rPr>
          <w:sz w:val="28"/>
          <w:szCs w:val="28"/>
          <w:lang w:eastAsia="ru-RU"/>
        </w:rPr>
        <w:t>Контроль за</w:t>
      </w:r>
      <w:proofErr w:type="gramEnd"/>
      <w:r w:rsidRPr="00514173">
        <w:rPr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</w:t>
      </w:r>
      <w:r>
        <w:rPr>
          <w:sz w:val="28"/>
          <w:szCs w:val="28"/>
          <w:lang w:eastAsia="ru-RU"/>
        </w:rPr>
        <w:t>, начальника общего отдела администрации Красногвардейского</w:t>
      </w:r>
      <w:r w:rsidRPr="00514173">
        <w:rPr>
          <w:sz w:val="28"/>
          <w:szCs w:val="28"/>
          <w:lang w:eastAsia="ru-RU"/>
        </w:rPr>
        <w:t xml:space="preserve"> сельского поселения Каневского района</w:t>
      </w:r>
      <w:r>
        <w:rPr>
          <w:sz w:val="28"/>
          <w:szCs w:val="28"/>
          <w:lang w:eastAsia="ru-RU"/>
        </w:rPr>
        <w:t>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B40B4B" w:rsidRPr="00514173" w:rsidRDefault="00B40B4B" w:rsidP="00B40B4B">
      <w:pPr>
        <w:jc w:val="both"/>
        <w:rPr>
          <w:sz w:val="28"/>
          <w:szCs w:val="28"/>
        </w:rPr>
      </w:pPr>
      <w:r w:rsidRPr="00514173">
        <w:rPr>
          <w:sz w:val="28"/>
          <w:szCs w:val="28"/>
        </w:rPr>
        <w:tab/>
      </w:r>
    </w:p>
    <w:p w:rsidR="00B40B4B" w:rsidRDefault="00B40B4B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B40B4B" w:rsidRPr="00B40B4B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B40B4B" w:rsidRDefault="00B40B4B" w:rsidP="00B40B4B">
      <w:pPr>
        <w:pStyle w:val="2"/>
        <w:rPr>
          <w:szCs w:val="28"/>
        </w:rPr>
      </w:pPr>
      <w:r w:rsidRPr="00514173">
        <w:rPr>
          <w:szCs w:val="28"/>
        </w:rPr>
        <w:lastRenderedPageBreak/>
        <w:t>ПРИЛОЖЕНИЕ</w:t>
      </w:r>
    </w:p>
    <w:p w:rsidR="00B40B4B" w:rsidRDefault="00B40B4B" w:rsidP="00B40B4B">
      <w:pPr>
        <w:jc w:val="right"/>
      </w:pPr>
    </w:p>
    <w:p w:rsidR="00B40B4B" w:rsidRPr="00661A32" w:rsidRDefault="00B40B4B" w:rsidP="00B40B4B">
      <w:pPr>
        <w:jc w:val="right"/>
        <w:rPr>
          <w:sz w:val="28"/>
          <w:szCs w:val="28"/>
        </w:rPr>
      </w:pPr>
      <w:r w:rsidRPr="00661A32">
        <w:rPr>
          <w:sz w:val="28"/>
          <w:szCs w:val="28"/>
        </w:rPr>
        <w:t>УТВЕРЖДЕНА</w:t>
      </w:r>
    </w:p>
    <w:p w:rsidR="00B40B4B" w:rsidRPr="00514173" w:rsidRDefault="00B40B4B" w:rsidP="00B40B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B40B4B" w:rsidRPr="00514173" w:rsidRDefault="00B40B4B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B40B4B" w:rsidRPr="00514173" w:rsidRDefault="00B40B4B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14173">
        <w:rPr>
          <w:sz w:val="28"/>
          <w:szCs w:val="28"/>
        </w:rPr>
        <w:t xml:space="preserve">поселения Каневского района </w:t>
      </w:r>
    </w:p>
    <w:p w:rsidR="00B40B4B" w:rsidRPr="00514173" w:rsidRDefault="002A75F9" w:rsidP="002A7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B40B4B" w:rsidRPr="00514173">
        <w:rPr>
          <w:sz w:val="28"/>
          <w:szCs w:val="28"/>
        </w:rPr>
        <w:t xml:space="preserve">от </w:t>
      </w:r>
      <w:r>
        <w:rPr>
          <w:sz w:val="28"/>
          <w:szCs w:val="28"/>
        </w:rPr>
        <w:t>17 сентября 2012</w:t>
      </w:r>
      <w:r w:rsidR="00B40B4B" w:rsidRPr="0051417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61</w:t>
      </w:r>
      <w:r w:rsidR="00B40B4B" w:rsidRPr="00514173">
        <w:rPr>
          <w:sz w:val="28"/>
          <w:szCs w:val="28"/>
        </w:rPr>
        <w:t xml:space="preserve"> </w:t>
      </w:r>
    </w:p>
    <w:p w:rsidR="00B40B4B" w:rsidRPr="00514173" w:rsidRDefault="00B40B4B" w:rsidP="00B40B4B">
      <w:pPr>
        <w:jc w:val="right"/>
        <w:rPr>
          <w:sz w:val="28"/>
          <w:szCs w:val="28"/>
        </w:rPr>
      </w:pPr>
    </w:p>
    <w:p w:rsidR="00B40B4B" w:rsidRDefault="00B40B4B" w:rsidP="00B40B4B">
      <w:pPr>
        <w:jc w:val="right"/>
        <w:rPr>
          <w:sz w:val="28"/>
          <w:szCs w:val="28"/>
        </w:rPr>
      </w:pPr>
    </w:p>
    <w:p w:rsidR="00B40B4B" w:rsidRPr="002A75F9" w:rsidRDefault="00B40B4B" w:rsidP="00B40B4B">
      <w:pPr>
        <w:jc w:val="center"/>
        <w:rPr>
          <w:b/>
          <w:sz w:val="28"/>
          <w:szCs w:val="28"/>
        </w:rPr>
      </w:pPr>
      <w:r w:rsidRPr="002A75F9">
        <w:rPr>
          <w:b/>
          <w:sz w:val="28"/>
          <w:szCs w:val="28"/>
        </w:rPr>
        <w:t xml:space="preserve">Антикоррупционная программа в органах местного самоуправления Красногвардейского сельского поселения Каневского района и  подведомственных учреждениях администрации </w:t>
      </w:r>
      <w:r w:rsidR="004562BB" w:rsidRPr="002A75F9">
        <w:rPr>
          <w:b/>
          <w:sz w:val="28"/>
          <w:szCs w:val="28"/>
        </w:rPr>
        <w:t>Красногвардейского</w:t>
      </w:r>
      <w:r w:rsidRPr="002A75F9">
        <w:rPr>
          <w:b/>
          <w:sz w:val="28"/>
          <w:szCs w:val="28"/>
        </w:rPr>
        <w:t xml:space="preserve"> сельского поселения Каневского района  на 2012-2013 годы</w:t>
      </w:r>
    </w:p>
    <w:p w:rsidR="00B40B4B" w:rsidRDefault="00B40B4B" w:rsidP="004562BB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61A32">
        <w:rPr>
          <w:sz w:val="28"/>
          <w:szCs w:val="28"/>
          <w:lang w:eastAsia="ru-RU"/>
        </w:rPr>
        <w:t xml:space="preserve">Наименование программы 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Pr="00514173">
        <w:rPr>
          <w:sz w:val="28"/>
          <w:szCs w:val="28"/>
        </w:rPr>
        <w:t xml:space="preserve">Антикоррупционная программа в органах местного самоуправления </w:t>
      </w:r>
      <w:r w:rsidR="004562BB"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поселения Каневского района и  подведомственных учреждениях администрации </w:t>
      </w:r>
      <w:r w:rsidR="004562BB"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поселения Каневского района  на 2012-2013 годы</w:t>
      </w:r>
      <w:r>
        <w:rPr>
          <w:sz w:val="28"/>
          <w:szCs w:val="28"/>
        </w:rPr>
        <w:t xml:space="preserve"> далее по тесту Программа.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661A32">
        <w:rPr>
          <w:sz w:val="28"/>
          <w:szCs w:val="28"/>
          <w:lang w:eastAsia="ru-RU"/>
        </w:rPr>
        <w:t>Основание для разработки программы</w:t>
      </w:r>
    </w:p>
    <w:p w:rsidR="00B40B4B" w:rsidRDefault="00B40B4B" w:rsidP="00B40B4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4173">
        <w:rPr>
          <w:sz w:val="28"/>
          <w:szCs w:val="28"/>
        </w:rPr>
        <w:t xml:space="preserve">Федеральный  </w:t>
      </w:r>
      <w:hyperlink r:id="rId10" w:history="1">
        <w:r w:rsidRPr="00514173">
          <w:rPr>
            <w:sz w:val="28"/>
            <w:szCs w:val="28"/>
          </w:rPr>
          <w:t>закон</w:t>
        </w:r>
      </w:hyperlink>
      <w:r w:rsidRPr="00514173">
        <w:rPr>
          <w:sz w:val="28"/>
          <w:szCs w:val="28"/>
        </w:rPr>
        <w:t xml:space="preserve">   от   25  декабря  2008  года N 273-ФЗ  "О  противодействии  коррупции",  </w:t>
      </w:r>
      <w:hyperlink r:id="rId11" w:history="1">
        <w:r w:rsidRPr="00514173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Краснодарского   края    от  23  июля  2009  года N 1798-КЗ   "О   противодействии    коррупции   в Краснодарском крае"</w:t>
      </w:r>
      <w:r>
        <w:rPr>
          <w:sz w:val="28"/>
          <w:szCs w:val="28"/>
        </w:rPr>
        <w:t>.</w:t>
      </w:r>
    </w:p>
    <w:p w:rsidR="00B40B4B" w:rsidRPr="00514173" w:rsidRDefault="00B40B4B" w:rsidP="00B40B4B">
      <w:pPr>
        <w:pStyle w:val="ConsPlusCell"/>
        <w:jc w:val="both"/>
        <w:rPr>
          <w:sz w:val="28"/>
          <w:szCs w:val="28"/>
        </w:rPr>
      </w:pPr>
    </w:p>
    <w:p w:rsidR="00B40B4B" w:rsidRPr="00661A32" w:rsidRDefault="00B40B4B" w:rsidP="00B40B4B">
      <w:pPr>
        <w:pStyle w:val="21"/>
        <w:rPr>
          <w:bCs/>
          <w:szCs w:val="28"/>
        </w:rPr>
      </w:pPr>
      <w:r w:rsidRPr="00661A32">
        <w:rPr>
          <w:bCs/>
          <w:szCs w:val="28"/>
        </w:rPr>
        <w:t>Заказчик программы</w:t>
      </w:r>
    </w:p>
    <w:p w:rsidR="00B40B4B" w:rsidRPr="00514173" w:rsidRDefault="00B40B4B" w:rsidP="00B40B4B">
      <w:pPr>
        <w:jc w:val="center"/>
        <w:rPr>
          <w:sz w:val="28"/>
          <w:szCs w:val="28"/>
        </w:rPr>
      </w:pPr>
      <w:r w:rsidRPr="00514173">
        <w:rPr>
          <w:sz w:val="28"/>
          <w:szCs w:val="28"/>
        </w:rPr>
        <w:t xml:space="preserve">Администрация </w:t>
      </w:r>
      <w:r w:rsidR="004562BB"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поселения Каневского района</w:t>
      </w:r>
    </w:p>
    <w:p w:rsidR="00B40B4B" w:rsidRPr="00514173" w:rsidRDefault="00B40B4B" w:rsidP="00B40B4B">
      <w:pPr>
        <w:pStyle w:val="ConsPlusCell"/>
        <w:rPr>
          <w:sz w:val="28"/>
          <w:szCs w:val="28"/>
        </w:rPr>
      </w:pPr>
    </w:p>
    <w:p w:rsidR="00B40B4B" w:rsidRPr="00661A32" w:rsidRDefault="00B40B4B" w:rsidP="00B40B4B">
      <w:pPr>
        <w:pStyle w:val="1"/>
        <w:rPr>
          <w:bCs/>
          <w:szCs w:val="28"/>
        </w:rPr>
      </w:pPr>
      <w:r w:rsidRPr="00661A32">
        <w:rPr>
          <w:bCs/>
          <w:szCs w:val="28"/>
        </w:rPr>
        <w:t>Исполнители программы</w:t>
      </w:r>
    </w:p>
    <w:p w:rsidR="00B40B4B" w:rsidRPr="00514173" w:rsidRDefault="00B40B4B" w:rsidP="00B40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4173">
        <w:rPr>
          <w:sz w:val="28"/>
          <w:szCs w:val="28"/>
        </w:rPr>
        <w:t xml:space="preserve">Администрация </w:t>
      </w:r>
      <w:r w:rsidR="004562BB"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поселения Каневского района и подведомственные учреждения администрации </w:t>
      </w:r>
      <w:r w:rsidR="004562BB"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 Каневского района.</w:t>
      </w:r>
    </w:p>
    <w:p w:rsidR="00B40B4B" w:rsidRPr="00514173" w:rsidRDefault="00B40B4B" w:rsidP="00B40B4B">
      <w:pPr>
        <w:pStyle w:val="ConsPlusCell"/>
        <w:rPr>
          <w:sz w:val="28"/>
          <w:szCs w:val="28"/>
        </w:rPr>
      </w:pPr>
    </w:p>
    <w:p w:rsidR="00B40B4B" w:rsidRPr="00661A32" w:rsidRDefault="00B40B4B" w:rsidP="00B40B4B">
      <w:pPr>
        <w:pStyle w:val="ConsPlusCell"/>
        <w:jc w:val="center"/>
        <w:rPr>
          <w:sz w:val="28"/>
          <w:szCs w:val="28"/>
        </w:rPr>
      </w:pPr>
      <w:r w:rsidRPr="00661A32">
        <w:rPr>
          <w:sz w:val="28"/>
          <w:szCs w:val="28"/>
        </w:rPr>
        <w:t>Цели и задачи Программы</w:t>
      </w:r>
    </w:p>
    <w:p w:rsidR="00B40B4B" w:rsidRPr="00514173" w:rsidRDefault="002A75F9" w:rsidP="00B40B4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0B4B" w:rsidRPr="00514173">
        <w:rPr>
          <w:sz w:val="28"/>
          <w:szCs w:val="28"/>
        </w:rPr>
        <w:t xml:space="preserve"> </w:t>
      </w:r>
      <w:proofErr w:type="gramStart"/>
      <w:r w:rsidR="00B40B4B" w:rsidRPr="00514173">
        <w:rPr>
          <w:sz w:val="28"/>
          <w:szCs w:val="28"/>
        </w:rPr>
        <w:t xml:space="preserve">Цели Программы: проведение  эффективной  политики по предупреждению коррупции </w:t>
      </w:r>
      <w:r w:rsidR="00B40B4B">
        <w:rPr>
          <w:sz w:val="28"/>
          <w:szCs w:val="28"/>
        </w:rPr>
        <w:t xml:space="preserve">на уровне </w:t>
      </w:r>
      <w:r w:rsidR="00B40B4B" w:rsidRPr="00514173">
        <w:rPr>
          <w:sz w:val="28"/>
          <w:szCs w:val="28"/>
        </w:rPr>
        <w:t>местного</w:t>
      </w:r>
      <w:r w:rsidR="00B40B4B">
        <w:rPr>
          <w:sz w:val="28"/>
          <w:szCs w:val="28"/>
        </w:rPr>
        <w:t xml:space="preserve"> </w:t>
      </w:r>
      <w:r w:rsidR="00B40B4B" w:rsidRPr="00514173">
        <w:rPr>
          <w:sz w:val="28"/>
          <w:szCs w:val="28"/>
        </w:rPr>
        <w:t xml:space="preserve">самоуправления; недопущение  коррупции,  ее проявлений  во  всех сферах жизнедеятельности сообщества; укрепление   доверия    жителей    </w:t>
      </w:r>
      <w:r w:rsidR="004562BB">
        <w:rPr>
          <w:sz w:val="28"/>
          <w:szCs w:val="28"/>
        </w:rPr>
        <w:t xml:space="preserve">Красногвардейского </w:t>
      </w:r>
      <w:r w:rsidR="00B40B4B">
        <w:rPr>
          <w:sz w:val="28"/>
          <w:szCs w:val="28"/>
        </w:rPr>
        <w:t>сельского поселения Каневского района к</w:t>
      </w:r>
      <w:r w:rsidR="00B40B4B" w:rsidRPr="00514173">
        <w:rPr>
          <w:sz w:val="28"/>
          <w:szCs w:val="28"/>
        </w:rPr>
        <w:t xml:space="preserve"> местному самоуправлению; активное привлечение общественных  организаций  и средств массовой  информации  к  деятельности  по противодействию коррупции, обеспечению открытости и доступности информации о  деятельности  </w:t>
      </w:r>
      <w:r w:rsidR="00B40B4B">
        <w:rPr>
          <w:sz w:val="28"/>
          <w:szCs w:val="28"/>
        </w:rPr>
        <w:t xml:space="preserve">администрации </w:t>
      </w:r>
      <w:r w:rsidR="004562BB">
        <w:rPr>
          <w:sz w:val="28"/>
          <w:szCs w:val="28"/>
        </w:rPr>
        <w:t>Красногвардейског</w:t>
      </w:r>
      <w:r w:rsidR="00B40B4B">
        <w:rPr>
          <w:sz w:val="28"/>
          <w:szCs w:val="28"/>
        </w:rPr>
        <w:t xml:space="preserve">о сельского поселения Каневского района. </w:t>
      </w:r>
      <w:proofErr w:type="gramEnd"/>
    </w:p>
    <w:p w:rsidR="00B40B4B" w:rsidRPr="00514173" w:rsidRDefault="002A75F9" w:rsidP="00B40B4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B40B4B" w:rsidRPr="00514173">
        <w:rPr>
          <w:sz w:val="28"/>
          <w:szCs w:val="28"/>
        </w:rPr>
        <w:t>З</w:t>
      </w:r>
      <w:r w:rsidR="00B40B4B">
        <w:rPr>
          <w:sz w:val="28"/>
          <w:szCs w:val="28"/>
        </w:rPr>
        <w:t xml:space="preserve">адачами настоящей  Программы </w:t>
      </w:r>
      <w:r w:rsidR="00B40B4B" w:rsidRPr="00514173">
        <w:rPr>
          <w:sz w:val="28"/>
          <w:szCs w:val="28"/>
        </w:rPr>
        <w:t xml:space="preserve">являются: совершенствование муниципальной  службы  в  целях устранения условий, порождающих коррупцию; повышение профессионального уровня  муниципальных </w:t>
      </w:r>
      <w:r w:rsidR="00B40B4B" w:rsidRPr="00514173">
        <w:rPr>
          <w:sz w:val="28"/>
          <w:szCs w:val="28"/>
        </w:rPr>
        <w:lastRenderedPageBreak/>
        <w:t>служащих; способствование      достижению      максимальной прозрачности механизмов муниципальной власти; повышение  роли  средств   массовой   информации, общественных   объединений   в    пропаганде    и реализации антикоррупционной политики; обеспечение участия  широких  слоев  населения  в антикоррупционной политике; проведение постоянного информирования общества  о ходе   реализации   антикоррупционной   политики;</w:t>
      </w:r>
      <w:proofErr w:type="gramEnd"/>
      <w:r w:rsidR="00B40B4B" w:rsidRPr="00514173">
        <w:rPr>
          <w:sz w:val="28"/>
          <w:szCs w:val="28"/>
        </w:rPr>
        <w:t xml:space="preserve"> формирование в обществе нетерпимого  отношения  к проявлениям  коррупции,   разъяснение   положений действу</w:t>
      </w:r>
      <w:r w:rsidR="00B40B4B">
        <w:rPr>
          <w:sz w:val="28"/>
          <w:szCs w:val="28"/>
        </w:rPr>
        <w:t xml:space="preserve">ющего     законодательства </w:t>
      </w:r>
      <w:r w:rsidR="00B40B4B" w:rsidRPr="00514173">
        <w:rPr>
          <w:sz w:val="28"/>
          <w:szCs w:val="28"/>
        </w:rPr>
        <w:t xml:space="preserve">Российской Федерации по борьбе с коррупцией; сотрудничество </w:t>
      </w:r>
      <w:r w:rsidR="00B40B4B">
        <w:rPr>
          <w:sz w:val="28"/>
          <w:szCs w:val="28"/>
        </w:rPr>
        <w:t xml:space="preserve">администрации </w:t>
      </w:r>
      <w:r w:rsidR="004562BB">
        <w:rPr>
          <w:sz w:val="28"/>
          <w:szCs w:val="28"/>
        </w:rPr>
        <w:t>Красногвардейского</w:t>
      </w:r>
      <w:r w:rsidR="00B40B4B">
        <w:rPr>
          <w:sz w:val="28"/>
          <w:szCs w:val="28"/>
        </w:rPr>
        <w:t xml:space="preserve"> сельского поселения Каневского района</w:t>
      </w:r>
      <w:r w:rsidR="00B40B4B" w:rsidRPr="00514173">
        <w:rPr>
          <w:sz w:val="28"/>
          <w:szCs w:val="28"/>
        </w:rPr>
        <w:t xml:space="preserve"> со средствами массовой информации</w:t>
      </w:r>
    </w:p>
    <w:p w:rsidR="00B40B4B" w:rsidRPr="00514173" w:rsidRDefault="00B40B4B" w:rsidP="00B40B4B">
      <w:pPr>
        <w:pStyle w:val="ConsPlusCell"/>
        <w:jc w:val="both"/>
        <w:rPr>
          <w:sz w:val="28"/>
          <w:szCs w:val="28"/>
        </w:rPr>
      </w:pPr>
    </w:p>
    <w:p w:rsidR="00B40B4B" w:rsidRPr="00661A32" w:rsidRDefault="00B40B4B" w:rsidP="00B40B4B">
      <w:pPr>
        <w:pStyle w:val="1"/>
        <w:rPr>
          <w:bCs/>
          <w:szCs w:val="28"/>
        </w:rPr>
      </w:pPr>
      <w:r w:rsidRPr="00661A32">
        <w:rPr>
          <w:bCs/>
          <w:szCs w:val="28"/>
        </w:rPr>
        <w:t>Ожидаемые результаты программы</w:t>
      </w:r>
    </w:p>
    <w:p w:rsidR="00B40B4B" w:rsidRPr="00514173" w:rsidRDefault="00B40B4B" w:rsidP="00B40B4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514173">
        <w:rPr>
          <w:sz w:val="28"/>
          <w:szCs w:val="28"/>
        </w:rPr>
        <w:t xml:space="preserve">В  результате  реализации  мероприятий  Программы </w:t>
      </w:r>
      <w:r>
        <w:rPr>
          <w:sz w:val="28"/>
          <w:szCs w:val="28"/>
        </w:rPr>
        <w:t xml:space="preserve">ожидается: </w:t>
      </w:r>
      <w:r w:rsidRPr="00514173">
        <w:rPr>
          <w:sz w:val="28"/>
          <w:szCs w:val="28"/>
        </w:rPr>
        <w:t>создание   условий   противодействия кор</w:t>
      </w:r>
      <w:r>
        <w:rPr>
          <w:sz w:val="28"/>
          <w:szCs w:val="28"/>
        </w:rPr>
        <w:t xml:space="preserve">рупции при исполнении функций и </w:t>
      </w:r>
      <w:r w:rsidRPr="0051417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муниципальных услуг </w:t>
      </w:r>
      <w:r w:rsidRPr="00514173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самоуправления;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обеспечение    неотвратимости    наказания     за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коррупционные действия;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недопущение    злоупотреблений     со     стороны муниципальных  служащи</w:t>
      </w:r>
      <w:r>
        <w:rPr>
          <w:sz w:val="28"/>
          <w:szCs w:val="28"/>
        </w:rPr>
        <w:t xml:space="preserve">х  при осуществлении </w:t>
      </w:r>
      <w:r w:rsidRPr="00514173">
        <w:rPr>
          <w:sz w:val="28"/>
          <w:szCs w:val="28"/>
        </w:rPr>
        <w:t>ими должностных полномочий; усиление  противодействия  коррупции,  укрепление доверия  населении  к  местному</w:t>
      </w:r>
      <w:r>
        <w:rPr>
          <w:sz w:val="28"/>
          <w:szCs w:val="28"/>
        </w:rPr>
        <w:t xml:space="preserve"> </w:t>
      </w:r>
      <w:r w:rsidRPr="00514173">
        <w:rPr>
          <w:sz w:val="28"/>
          <w:szCs w:val="28"/>
        </w:rPr>
        <w:t>самоуправлению,  повышение  уважения  граждан   к муниципальной  службе  и  статусу  муниципального служащего;</w:t>
      </w:r>
      <w:proofErr w:type="gramEnd"/>
      <w:r w:rsidRPr="00514173">
        <w:rPr>
          <w:sz w:val="28"/>
          <w:szCs w:val="28"/>
        </w:rPr>
        <w:t xml:space="preserve"> формирование в обществе отрицательного  отношения к коррупционным действиям; формирование  системы  открытости  и  доступности информации  о   деятельности   органов   местного самоуправления при разработке,  принятии  решений по важнейшим вопросам жизнедеятельности населения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pStyle w:val="3"/>
        <w:rPr>
          <w:b w:val="0"/>
          <w:szCs w:val="28"/>
        </w:rPr>
      </w:pPr>
      <w:r w:rsidRPr="00661A32">
        <w:rPr>
          <w:b w:val="0"/>
          <w:szCs w:val="28"/>
        </w:rPr>
        <w:t>Актуальность программы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Особое положение </w:t>
      </w:r>
      <w:r w:rsidR="004562BB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Каневского района </w:t>
      </w:r>
      <w:r w:rsidRPr="00514173">
        <w:rPr>
          <w:sz w:val="28"/>
          <w:szCs w:val="28"/>
          <w:lang w:eastAsia="ru-RU"/>
        </w:rPr>
        <w:t xml:space="preserve"> в системе публичной власти (заключающееся в том, что они не входят в систему органов государственной власти в Российской Федерации) обусловливает отличительные черты коррупционности, присущие управлению на муниципальном уровне.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Одной из основных характеристик коррупционности на муниципальном уровне является присутствие корыстных мотивов прихода на муниципальную службу некоторых лиц, граничащее с коррупцией. Немаловажным фактором влияния на коррупционность должностных лиц местного самоуправления являются частые контакты с гражданами и юридическими лицами (представители негосударственного сектора).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При этом количество контактов влияет на глубину понимания коррупции: должностные лица, имеющие высокую интенсивность контактов с представителями "бизнеса", чаще демонстрируют системное понимание коррупции.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Для решения данной проблемы необходимо пропагандировать практическое значение работы должностных лиц, демонстрирование важности выполняемой ими работы для всего общества и его отдельных членов. В этих целях требуется обратить особое внимание на вопросы </w:t>
      </w:r>
      <w:r w:rsidRPr="00514173">
        <w:rPr>
          <w:sz w:val="28"/>
          <w:szCs w:val="28"/>
          <w:lang w:eastAsia="ru-RU"/>
        </w:rPr>
        <w:lastRenderedPageBreak/>
        <w:t xml:space="preserve">разъяснения муниципальным служащим их целей и задач, значения их работы, важности того, что они делают для всего общества, а также снижение большого количества второстепенных, но очень важных функций, которые вынуждены выполнять муниципальные служащие органов местного самоуправления. Таким образом, для повышения эффективности </w:t>
      </w:r>
      <w:proofErr w:type="spellStart"/>
      <w:r w:rsidRPr="00514173">
        <w:rPr>
          <w:sz w:val="28"/>
          <w:szCs w:val="28"/>
          <w:lang w:eastAsia="ru-RU"/>
        </w:rPr>
        <w:t>антикоррупционных</w:t>
      </w:r>
      <w:proofErr w:type="spellEnd"/>
      <w:r w:rsidRPr="00514173">
        <w:rPr>
          <w:sz w:val="28"/>
          <w:szCs w:val="28"/>
          <w:lang w:eastAsia="ru-RU"/>
        </w:rPr>
        <w:t xml:space="preserve"> мероприятий необходимо действовать по двум основным направлениям: вести пропаганду морально-этических принципов надлежащей деятельности на службе и демонстрировать неотвратимость наказания за совершение коррупционных сделок с последующими санкциями против участников.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pStyle w:val="1"/>
        <w:rPr>
          <w:bCs/>
          <w:szCs w:val="28"/>
        </w:rPr>
      </w:pPr>
      <w:r w:rsidRPr="00661A32">
        <w:rPr>
          <w:bCs/>
          <w:szCs w:val="28"/>
        </w:rPr>
        <w:t>Механизм осуществления программы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Программа основывается на реализации мероприятий по следующим основным направлениям: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1) создание условий для разработки и введения механизмов противодействия коррупции </w:t>
      </w:r>
      <w:r>
        <w:rPr>
          <w:sz w:val="28"/>
          <w:szCs w:val="28"/>
          <w:lang w:eastAsia="ru-RU"/>
        </w:rPr>
        <w:t>в</w:t>
      </w:r>
      <w:r w:rsidRPr="00514173">
        <w:rPr>
          <w:sz w:val="28"/>
          <w:szCs w:val="28"/>
          <w:lang w:eastAsia="ru-RU"/>
        </w:rPr>
        <w:t xml:space="preserve"> органах местного </w:t>
      </w:r>
      <w:r w:rsidR="00ED1302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Каневского района и подведомственных ему учреждениях.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Для эффективной реализации </w:t>
      </w:r>
      <w:proofErr w:type="spellStart"/>
      <w:r w:rsidRPr="00514173">
        <w:rPr>
          <w:sz w:val="28"/>
          <w:szCs w:val="28"/>
          <w:lang w:eastAsia="ru-RU"/>
        </w:rPr>
        <w:t>антикоррупционных</w:t>
      </w:r>
      <w:proofErr w:type="spellEnd"/>
      <w:r w:rsidRPr="00514173">
        <w:rPr>
          <w:sz w:val="28"/>
          <w:szCs w:val="28"/>
          <w:lang w:eastAsia="ru-RU"/>
        </w:rPr>
        <w:t xml:space="preserve"> мероприятий в муниципальном образовании на начальном этапе необходимо создать условия для разработки и введения механизмов противодействия коррупции в </w:t>
      </w:r>
      <w:r w:rsidR="00ED1302">
        <w:rPr>
          <w:sz w:val="28"/>
          <w:szCs w:val="28"/>
          <w:lang w:eastAsia="ru-RU"/>
        </w:rPr>
        <w:t>Красногвардейском</w:t>
      </w:r>
      <w:r>
        <w:rPr>
          <w:sz w:val="28"/>
          <w:szCs w:val="28"/>
          <w:lang w:eastAsia="ru-RU"/>
        </w:rPr>
        <w:t xml:space="preserve"> сельском поселении</w:t>
      </w:r>
      <w:r w:rsidRPr="00514173">
        <w:rPr>
          <w:sz w:val="28"/>
          <w:szCs w:val="28"/>
          <w:lang w:eastAsia="ru-RU"/>
        </w:rPr>
        <w:t>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2) регламентация муниципальных услуг (функций).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По направлению "регламентация муниципальных услуг (функций)" необходимо продолжать работу по формированию перечня муниципальных услуг (функций), реализация которых связана с повышенным риском возникновения коррупции, а также продолжать работу по регламентации указанных услуг (функций). В рамках реализации </w:t>
      </w:r>
      <w:proofErr w:type="spellStart"/>
      <w:r w:rsidRPr="00514173">
        <w:rPr>
          <w:sz w:val="28"/>
          <w:szCs w:val="28"/>
          <w:lang w:eastAsia="ru-RU"/>
        </w:rPr>
        <w:t>антикоррупционных</w:t>
      </w:r>
      <w:proofErr w:type="spellEnd"/>
      <w:r w:rsidRPr="00514173">
        <w:rPr>
          <w:sz w:val="28"/>
          <w:szCs w:val="28"/>
          <w:lang w:eastAsia="ru-RU"/>
        </w:rPr>
        <w:t xml:space="preserve"> мероприятий по данному направлению также необходимо осуществить внедрение информационно-коммуникационных технологий в процессы предоставления муниципальных функций и услуг, связанных с повышенным риском коррупции, в целях снижения персональных контактов муниципальных служащих с получателями муниципальных функций и услуг;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3) обеспечение информационной </w:t>
      </w:r>
      <w:proofErr w:type="gramStart"/>
      <w:r w:rsidRPr="00514173">
        <w:rPr>
          <w:sz w:val="28"/>
          <w:szCs w:val="28"/>
          <w:lang w:eastAsia="ru-RU"/>
        </w:rPr>
        <w:t>открытости деятельности органов местного самоуправления муниципального образования</w:t>
      </w:r>
      <w:proofErr w:type="gramEnd"/>
      <w:r w:rsidRPr="00514173">
        <w:rPr>
          <w:sz w:val="28"/>
          <w:szCs w:val="28"/>
          <w:lang w:eastAsia="ru-RU"/>
        </w:rPr>
        <w:t>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Реализация мероприятий по данному направлению должна создать условия и обеспечить информационную открытость деятельности органов местного самоуправления муниципального образования;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4) мониторинг коррупционных рисков.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В целях </w:t>
      </w:r>
      <w:proofErr w:type="gramStart"/>
      <w:r w:rsidRPr="00514173">
        <w:rPr>
          <w:sz w:val="28"/>
          <w:szCs w:val="28"/>
          <w:lang w:eastAsia="ru-RU"/>
        </w:rPr>
        <w:t>измерения показателей достижения целевых результатов Программы</w:t>
      </w:r>
      <w:proofErr w:type="gramEnd"/>
      <w:r w:rsidRPr="00514173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поселении</w:t>
      </w:r>
      <w:r w:rsidRPr="00514173">
        <w:rPr>
          <w:sz w:val="28"/>
          <w:szCs w:val="28"/>
          <w:lang w:eastAsia="ru-RU"/>
        </w:rPr>
        <w:t xml:space="preserve"> должен осуществляться мониторинг;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5) совершенствование деятельности </w:t>
      </w:r>
      <w:r>
        <w:rPr>
          <w:sz w:val="28"/>
          <w:szCs w:val="28"/>
          <w:lang w:eastAsia="ru-RU"/>
        </w:rPr>
        <w:t xml:space="preserve">администрации </w:t>
      </w:r>
      <w:r w:rsidR="00ED1302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и подведомственных ей учреждениях </w:t>
      </w:r>
      <w:r w:rsidRPr="00514173">
        <w:rPr>
          <w:sz w:val="28"/>
          <w:szCs w:val="28"/>
          <w:lang w:eastAsia="ru-RU"/>
        </w:rPr>
        <w:t xml:space="preserve"> по размещению муниципального заказа.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14173">
        <w:rPr>
          <w:sz w:val="28"/>
          <w:szCs w:val="28"/>
          <w:lang w:eastAsia="ru-RU"/>
        </w:rPr>
        <w:t xml:space="preserve">Процедуры по размещению муниципальных заказов на выполнение работ по благоустройству территорий муниципального образования, коммунальному обслуживанию населения, строительству и ремонту объектов </w:t>
      </w:r>
      <w:r w:rsidRPr="00514173">
        <w:rPr>
          <w:sz w:val="28"/>
          <w:szCs w:val="28"/>
          <w:lang w:eastAsia="ru-RU"/>
        </w:rPr>
        <w:lastRenderedPageBreak/>
        <w:t>социальной инфраструктуры, поставке товаров, оказанию услуг, выполнению работ, необходимых для удовлетворения бытовых и социально-культурных потребностей населения соответствующей территории, на закупки иной продукции с использованием предусмотренных для этого средств местного бюджета являются сферой с повышенными рисками возникновения и развития коррупции.</w:t>
      </w:r>
      <w:proofErr w:type="gramEnd"/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В целях реализации данного направления на местном уровне должна быть организована работа по оптимизации процедур закупок для муниципальных нужд;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6) снижение потерь от использования полномочий в области распоряжения муниципальной собственностью.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Основными коррупционными сферами в области муниципальной собственности могут являться следующие предметы ведения: владение, использование и распоряжение муниципальной собственностью; содержание и использование нежилых помещений; регулирование планировки и застройки территорий муниципальных образований; </w:t>
      </w:r>
      <w:proofErr w:type="gramStart"/>
      <w:r w:rsidRPr="00514173">
        <w:rPr>
          <w:sz w:val="28"/>
          <w:szCs w:val="28"/>
          <w:lang w:eastAsia="ru-RU"/>
        </w:rPr>
        <w:t>контроль за</w:t>
      </w:r>
      <w:proofErr w:type="gramEnd"/>
      <w:r w:rsidRPr="00514173">
        <w:rPr>
          <w:sz w:val="28"/>
          <w:szCs w:val="28"/>
          <w:lang w:eastAsia="ru-RU"/>
        </w:rPr>
        <w:t xml:space="preserve"> использованием земель на территории муниципального образования;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7) совершенствование кадровой политики с учетом введения </w:t>
      </w:r>
      <w:proofErr w:type="spellStart"/>
      <w:r w:rsidRPr="00514173">
        <w:rPr>
          <w:sz w:val="28"/>
          <w:szCs w:val="28"/>
          <w:lang w:eastAsia="ru-RU"/>
        </w:rPr>
        <w:t>антикоррупционных</w:t>
      </w:r>
      <w:proofErr w:type="spellEnd"/>
      <w:r w:rsidRPr="00514173">
        <w:rPr>
          <w:sz w:val="28"/>
          <w:szCs w:val="28"/>
          <w:lang w:eastAsia="ru-RU"/>
        </w:rPr>
        <w:t xml:space="preserve"> мер.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Противодействие коррупции в данном направлении включает: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а) формирование перечня должностей, в наибольшей степени подверженных риску коррупции (</w:t>
      </w:r>
      <w:proofErr w:type="spellStart"/>
      <w:r w:rsidRPr="00514173">
        <w:rPr>
          <w:sz w:val="28"/>
          <w:szCs w:val="28"/>
          <w:lang w:eastAsia="ru-RU"/>
        </w:rPr>
        <w:t>коррупциогенных</w:t>
      </w:r>
      <w:proofErr w:type="spellEnd"/>
      <w:r w:rsidRPr="00514173">
        <w:rPr>
          <w:sz w:val="28"/>
          <w:szCs w:val="28"/>
          <w:lang w:eastAsia="ru-RU"/>
        </w:rPr>
        <w:t xml:space="preserve"> должностей), а также примерного перечня коррупционных действий и проявлений в деятельности должностных лиц муниципальной службы. </w:t>
      </w:r>
      <w:proofErr w:type="gramStart"/>
      <w:r w:rsidRPr="00514173">
        <w:rPr>
          <w:sz w:val="28"/>
          <w:szCs w:val="28"/>
          <w:lang w:eastAsia="ru-RU"/>
        </w:rPr>
        <w:t xml:space="preserve">В частности, перечни </w:t>
      </w:r>
      <w:proofErr w:type="spellStart"/>
      <w:r w:rsidRPr="00514173">
        <w:rPr>
          <w:sz w:val="28"/>
          <w:szCs w:val="28"/>
          <w:lang w:eastAsia="ru-RU"/>
        </w:rPr>
        <w:t>коррупциогенных</w:t>
      </w:r>
      <w:proofErr w:type="spellEnd"/>
      <w:r w:rsidRPr="00514173">
        <w:rPr>
          <w:sz w:val="28"/>
          <w:szCs w:val="28"/>
          <w:lang w:eastAsia="ru-RU"/>
        </w:rPr>
        <w:t xml:space="preserve"> должностей включают в себя должности муниципальной службы, замещение которых связано с непосредственным предоставлением услуг заявителям, а также иными непосредственными контактами с гражданами и организациями; осуществлением контрольных и надзорных мероприятий; подготовкой и принятием решений о распределении бюджетных средств, а также распределением ограниченного ресурса (квоты, участки недр и др.);</w:t>
      </w:r>
      <w:proofErr w:type="gramEnd"/>
      <w:r w:rsidRPr="00514173">
        <w:rPr>
          <w:sz w:val="28"/>
          <w:szCs w:val="28"/>
          <w:lang w:eastAsia="ru-RU"/>
        </w:rPr>
        <w:t xml:space="preserve"> подготовкой и принятием решений, связанных с осуществлением муниципальных закупок; осуществлением регистрационных действий; подготовкой и принятием решений, связанных с назначениями на </w:t>
      </w:r>
      <w:proofErr w:type="spellStart"/>
      <w:r w:rsidRPr="00514173">
        <w:rPr>
          <w:sz w:val="28"/>
          <w:szCs w:val="28"/>
          <w:lang w:eastAsia="ru-RU"/>
        </w:rPr>
        <w:t>коррупциогенные</w:t>
      </w:r>
      <w:proofErr w:type="spellEnd"/>
      <w:r w:rsidRPr="00514173">
        <w:rPr>
          <w:sz w:val="28"/>
          <w:szCs w:val="28"/>
          <w:lang w:eastAsia="ru-RU"/>
        </w:rPr>
        <w:t xml:space="preserve"> должности;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14173">
        <w:rPr>
          <w:sz w:val="28"/>
          <w:szCs w:val="28"/>
          <w:lang w:eastAsia="ru-RU"/>
        </w:rPr>
        <w:t xml:space="preserve">б) внедрение механизмов дополнительного внутреннего контроля деятельности муниципальных служащих, замещающих </w:t>
      </w:r>
      <w:proofErr w:type="spellStart"/>
      <w:r w:rsidRPr="00514173">
        <w:rPr>
          <w:sz w:val="28"/>
          <w:szCs w:val="28"/>
          <w:lang w:eastAsia="ru-RU"/>
        </w:rPr>
        <w:t>коррупциогенные</w:t>
      </w:r>
      <w:proofErr w:type="spellEnd"/>
      <w:r w:rsidRPr="00514173">
        <w:rPr>
          <w:sz w:val="28"/>
          <w:szCs w:val="28"/>
          <w:lang w:eastAsia="ru-RU"/>
        </w:rPr>
        <w:t xml:space="preserve"> должности, которые могут включать следующее: дополнительные ограничения для данной категории муниципальных служащих в связи с занимаемой должностью, например: требования сообщать в обязательном порядке сведения о контактах данного должностного лица с иными лицами по служебным вопросам, помимо обязательных административных процедур и действий, закрепленных в административном и должностном регламентах;</w:t>
      </w:r>
      <w:proofErr w:type="gramEnd"/>
      <w:r w:rsidRPr="00514173">
        <w:rPr>
          <w:sz w:val="28"/>
          <w:szCs w:val="28"/>
          <w:lang w:eastAsia="ru-RU"/>
        </w:rPr>
        <w:t xml:space="preserve"> виды ответственности за нарушение оговоренных в контракте ограничений, а также в случае выявления коррупционных проявлений в действиях данного должностного лица; создание системы внутреннего контроля, основанной на механизме служебных проверок;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lastRenderedPageBreak/>
        <w:t>в) формирование постоянного кадрового резерва для замещения вакантных должностей муниципальной службы;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8) образовательная и просветительская деятельность в области предупреждения коррупции (антикоррупционная пропаганда).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>Должна быть создана и внедрена программа этического образования должностных лиц муниципальной службы в форме семинаров и тренингов, задача которых заключается в формировании у должностных лиц муниципальной службы осознания важности и ответственности муниципальной службы как формы служения обществу и государству. Элементом программы должны также являться: разъяснение муниципальным служащим вопросов административной и уголовной ответственности за коррупционные правонарушения и преступления, основных положений международного, федерального и регионального законодательства по противодействию коррупции, ситуаций конфликта интересов и механизмов его преодоления, формирование ясного представления о действиях и проявлениях в деятельности муниципальных служащих, рассматриваемых как коррупционные.</w:t>
      </w:r>
    </w:p>
    <w:p w:rsidR="00B40B4B" w:rsidRDefault="00B40B4B" w:rsidP="00B40B4B">
      <w:pPr>
        <w:pStyle w:val="1"/>
        <w:tabs>
          <w:tab w:val="clear" w:pos="432"/>
          <w:tab w:val="num" w:pos="0"/>
        </w:tabs>
        <w:ind w:left="0"/>
        <w:rPr>
          <w:b/>
          <w:bCs/>
          <w:szCs w:val="28"/>
        </w:rPr>
      </w:pPr>
    </w:p>
    <w:p w:rsidR="00B40B4B" w:rsidRDefault="002A75F9" w:rsidP="002A75F9">
      <w:pPr>
        <w:pStyle w:val="1"/>
        <w:tabs>
          <w:tab w:val="clear" w:pos="432"/>
          <w:tab w:val="num" w:pos="0"/>
        </w:tabs>
        <w:ind w:left="0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B40B4B" w:rsidRPr="00661A32">
        <w:rPr>
          <w:bCs/>
          <w:szCs w:val="28"/>
        </w:rPr>
        <w:t>Оценка эффективности осуществления программы, ожидаемые результаты</w:t>
      </w:r>
      <w:r w:rsidR="00B40B4B">
        <w:rPr>
          <w:bCs/>
          <w:szCs w:val="28"/>
        </w:rPr>
        <w:t>.</w:t>
      </w:r>
    </w:p>
    <w:p w:rsidR="00B40B4B" w:rsidRPr="00661A32" w:rsidRDefault="00B40B4B" w:rsidP="00B40B4B"/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Ожидаемые результаты реализации Программы состоят в следующем: будут ограничены условия, благоприятствующие проникновению криминальных элементов </w:t>
      </w:r>
      <w:r>
        <w:rPr>
          <w:sz w:val="28"/>
          <w:szCs w:val="28"/>
          <w:lang w:eastAsia="ru-RU"/>
        </w:rPr>
        <w:t xml:space="preserve">на территории </w:t>
      </w:r>
      <w:r w:rsidR="0058434A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Каневского района</w:t>
      </w:r>
      <w:r w:rsidRPr="00514173">
        <w:rPr>
          <w:sz w:val="28"/>
          <w:szCs w:val="28"/>
          <w:lang w:eastAsia="ru-RU"/>
        </w:rPr>
        <w:t xml:space="preserve"> и их влиянию на принятие решений; </w:t>
      </w:r>
      <w:proofErr w:type="gramStart"/>
      <w:r w:rsidRPr="00514173">
        <w:rPr>
          <w:sz w:val="28"/>
          <w:szCs w:val="28"/>
          <w:lang w:eastAsia="ru-RU"/>
        </w:rPr>
        <w:t>будут созданы условия для обеспечения большей структурированности, прозрачности и подконтрольности органов местного самоуправления, в частности, обеспечится информационная открытость и доступность процесса принятия решений органами муниципальной власти, использование ими бюджетных средств, в том числе через доступ к финансовым документам органов местного самоуправления со стороны организаций и средств массовой информации, будут введены механизмы общественного влияния на деятельность местного самоуправления (независимая экспертиза общественно</w:t>
      </w:r>
      <w:proofErr w:type="gramEnd"/>
      <w:r w:rsidRPr="00514173">
        <w:rPr>
          <w:sz w:val="28"/>
          <w:szCs w:val="28"/>
          <w:lang w:eastAsia="ru-RU"/>
        </w:rPr>
        <w:t xml:space="preserve"> </w:t>
      </w:r>
      <w:proofErr w:type="gramStart"/>
      <w:r w:rsidRPr="00514173">
        <w:rPr>
          <w:sz w:val="28"/>
          <w:szCs w:val="28"/>
          <w:lang w:eastAsia="ru-RU"/>
        </w:rPr>
        <w:t>значимых проектов решений, информирование, обратная связь и др.); будут приняты меры, обеспечивающие прозрачность закупок за счет средств местного бюджета и их конкурсный характер; будет создана система мер ответственности в отношении должностных лиц за нарушения при использовании бюджетных средств, в том числе персональная ответственность должностных лиц в сфере распоряжения средствами и имуществом;</w:t>
      </w:r>
      <w:proofErr w:type="gramEnd"/>
      <w:r w:rsidRPr="00514173">
        <w:rPr>
          <w:sz w:val="28"/>
          <w:szCs w:val="28"/>
          <w:lang w:eastAsia="ru-RU"/>
        </w:rPr>
        <w:t xml:space="preserve"> </w:t>
      </w:r>
      <w:proofErr w:type="gramStart"/>
      <w:r w:rsidRPr="00514173">
        <w:rPr>
          <w:sz w:val="28"/>
          <w:szCs w:val="28"/>
          <w:lang w:eastAsia="ru-RU"/>
        </w:rPr>
        <w:t xml:space="preserve">ограничатся условия для произвольной деятельности органов и должностных лиц местного самоуправления, в частности, установится четкая система процедур подготовки и принятия административных решений и иной административной деятельности; </w:t>
      </w:r>
      <w:proofErr w:type="spellStart"/>
      <w:r w:rsidRPr="00514173">
        <w:rPr>
          <w:sz w:val="28"/>
          <w:szCs w:val="28"/>
          <w:lang w:eastAsia="ru-RU"/>
        </w:rPr>
        <w:t>скорректируются</w:t>
      </w:r>
      <w:proofErr w:type="spellEnd"/>
      <w:r w:rsidRPr="00514173">
        <w:rPr>
          <w:sz w:val="28"/>
          <w:szCs w:val="28"/>
          <w:lang w:eastAsia="ru-RU"/>
        </w:rPr>
        <w:t xml:space="preserve"> принципы муниципальной службы, определятся механизмы, гарантирующие прозрачность динамики имущественного положения лиц в период прохождения ими муниципальной службы; внедрятся более четкие основания для мер ответственности (дисциплинарных взысканий) в системе муниципальной службы;</w:t>
      </w:r>
      <w:proofErr w:type="gramEnd"/>
      <w:r w:rsidRPr="00514173">
        <w:rPr>
          <w:sz w:val="28"/>
          <w:szCs w:val="28"/>
          <w:lang w:eastAsia="ru-RU"/>
        </w:rPr>
        <w:t xml:space="preserve"> снизятся издержки граждан и организаций на </w:t>
      </w:r>
      <w:r w:rsidRPr="00514173">
        <w:rPr>
          <w:sz w:val="28"/>
          <w:szCs w:val="28"/>
          <w:lang w:eastAsia="ru-RU"/>
        </w:rPr>
        <w:lastRenderedPageBreak/>
        <w:t>преодоление административных барьеров; укрепится доверие граждан к деятельности органов местного самоуправления.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14173">
        <w:rPr>
          <w:sz w:val="28"/>
          <w:szCs w:val="28"/>
          <w:lang w:eastAsia="ru-RU"/>
        </w:rPr>
        <w:t>Показатели достижения указанных результатов реализации Программы: число выявленных коррупционных правонарушений со стороны муниципальных служащих (с разделением на отдельные сферы: бюджетный процесс, размещение муниципального заказа, распоряжение муниципальной собственностью и др.); доля граждан и организаций, сталкивающихся с проявлениями коррупции; объем коррупционных рынков (с разделением на отдельные сферы: бюджетный процесс, размещение муниципального заказа, распоряжение муниципальной собственностью и др.);</w:t>
      </w:r>
      <w:proofErr w:type="gramEnd"/>
      <w:r w:rsidRPr="00514173">
        <w:rPr>
          <w:sz w:val="28"/>
          <w:szCs w:val="28"/>
          <w:lang w:eastAsia="ru-RU"/>
        </w:rPr>
        <w:t xml:space="preserve"> уровень удовлетворенности заявителей качеством и доступностью муниципальных услуг. По указанным показателям достижения результатов реализации Программы в муниципальном образовании ежегодно должен осуществляться мониторинг.</w:t>
      </w:r>
    </w:p>
    <w:p w:rsidR="00B40B4B" w:rsidRPr="00661A32" w:rsidRDefault="00B40B4B" w:rsidP="00B40B4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B40B4B" w:rsidRDefault="00B40B4B" w:rsidP="00D733BE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61A32">
        <w:rPr>
          <w:sz w:val="28"/>
          <w:szCs w:val="28"/>
          <w:lang w:eastAsia="ru-RU"/>
        </w:rPr>
        <w:t>Сроки и этапы реализации Программы</w:t>
      </w:r>
      <w:r w:rsidR="00D733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2013 год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pStyle w:val="1"/>
        <w:rPr>
          <w:bCs/>
          <w:szCs w:val="28"/>
        </w:rPr>
      </w:pPr>
      <w:r w:rsidRPr="00661A32">
        <w:rPr>
          <w:bCs/>
          <w:szCs w:val="28"/>
        </w:rPr>
        <w:t>Организация, формы и методы управления Программой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514173">
        <w:rPr>
          <w:sz w:val="28"/>
          <w:szCs w:val="28"/>
          <w:lang w:eastAsia="ru-RU"/>
        </w:rPr>
        <w:t xml:space="preserve">Для мероприятий, предусмотренных Программой, разрабатывается муниципальная правовая база. В целях координации на муниципальном уровне государственной политики в области антикоррупционной деятельности в администрации </w:t>
      </w:r>
      <w:r w:rsidR="00D733BE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Каневского района</w:t>
      </w:r>
      <w:r w:rsidRPr="00514173">
        <w:rPr>
          <w:sz w:val="28"/>
          <w:szCs w:val="28"/>
          <w:lang w:eastAsia="ru-RU"/>
        </w:rPr>
        <w:t xml:space="preserve"> сформирован совет по противодействию коррупции в сферах деятельности органов администрации </w:t>
      </w:r>
      <w:r w:rsidR="00D733BE">
        <w:rPr>
          <w:sz w:val="28"/>
          <w:szCs w:val="28"/>
          <w:lang w:eastAsia="ru-RU"/>
        </w:rPr>
        <w:t xml:space="preserve">Красногвардейского </w:t>
      </w:r>
      <w:r>
        <w:rPr>
          <w:sz w:val="28"/>
          <w:szCs w:val="28"/>
          <w:lang w:eastAsia="ru-RU"/>
        </w:rPr>
        <w:t>сельского поселения</w:t>
      </w:r>
      <w:r w:rsidR="00D733BE">
        <w:rPr>
          <w:sz w:val="28"/>
          <w:szCs w:val="28"/>
          <w:lang w:eastAsia="ru-RU"/>
        </w:rPr>
        <w:t xml:space="preserve"> Каневского района</w:t>
      </w:r>
      <w:r w:rsidRPr="00514173">
        <w:rPr>
          <w:sz w:val="28"/>
          <w:szCs w:val="28"/>
          <w:lang w:eastAsia="ru-RU"/>
        </w:rPr>
        <w:t xml:space="preserve"> (далее - Совет). Основной деятельностью Совета является координация антикоррупционной политики и </w:t>
      </w:r>
      <w:proofErr w:type="gramStart"/>
      <w:r w:rsidRPr="00514173">
        <w:rPr>
          <w:sz w:val="28"/>
          <w:szCs w:val="28"/>
          <w:lang w:eastAsia="ru-RU"/>
        </w:rPr>
        <w:t>контроль за</w:t>
      </w:r>
      <w:proofErr w:type="gramEnd"/>
      <w:r w:rsidRPr="00514173">
        <w:rPr>
          <w:sz w:val="28"/>
          <w:szCs w:val="28"/>
          <w:lang w:eastAsia="ru-RU"/>
        </w:rPr>
        <w:t xml:space="preserve"> ее реализацией. Персональный состав Совета, а также положение о порядке деятельности Совета утверждается </w:t>
      </w:r>
      <w:r>
        <w:rPr>
          <w:sz w:val="28"/>
          <w:szCs w:val="28"/>
          <w:lang w:eastAsia="ru-RU"/>
        </w:rPr>
        <w:t xml:space="preserve">главой </w:t>
      </w:r>
      <w:r w:rsidR="00D733BE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</w:t>
      </w:r>
      <w:r w:rsidR="00D733BE">
        <w:rPr>
          <w:sz w:val="28"/>
          <w:szCs w:val="28"/>
          <w:lang w:eastAsia="ru-RU"/>
        </w:rPr>
        <w:t xml:space="preserve"> Каневского района</w:t>
      </w:r>
      <w:r>
        <w:rPr>
          <w:sz w:val="28"/>
          <w:szCs w:val="28"/>
          <w:lang w:eastAsia="ru-RU"/>
        </w:rPr>
        <w:t>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514173">
        <w:rPr>
          <w:sz w:val="28"/>
          <w:szCs w:val="28"/>
          <w:lang w:eastAsia="ru-RU"/>
        </w:rPr>
        <w:t>Контроль за</w:t>
      </w:r>
      <w:proofErr w:type="gramEnd"/>
      <w:r w:rsidRPr="00514173">
        <w:rPr>
          <w:sz w:val="28"/>
          <w:szCs w:val="28"/>
          <w:lang w:eastAsia="ru-RU"/>
        </w:rPr>
        <w:t xml:space="preserve"> реализацией Программы осуществляется главой </w:t>
      </w:r>
      <w:r w:rsidR="00D733BE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</w:t>
      </w:r>
      <w:r w:rsidR="00D733BE">
        <w:rPr>
          <w:sz w:val="28"/>
          <w:szCs w:val="28"/>
          <w:lang w:eastAsia="ru-RU"/>
        </w:rPr>
        <w:t xml:space="preserve"> Каневского района</w:t>
      </w:r>
      <w:r w:rsidRPr="00514173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и его заместителем</w:t>
      </w:r>
      <w:r w:rsidRPr="00514173">
        <w:rPr>
          <w:sz w:val="28"/>
          <w:szCs w:val="28"/>
          <w:lang w:eastAsia="ru-RU"/>
        </w:rPr>
        <w:t>. Ответственность за своевременное и качественное выполнения мероприятий Программы несут их исполнители.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B40B4B" w:rsidRPr="00661A32" w:rsidRDefault="00B40B4B" w:rsidP="00B40B4B">
      <w:pPr>
        <w:pStyle w:val="3"/>
        <w:rPr>
          <w:b w:val="0"/>
          <w:szCs w:val="28"/>
        </w:rPr>
      </w:pPr>
      <w:r w:rsidRPr="00661A32">
        <w:rPr>
          <w:b w:val="0"/>
          <w:szCs w:val="28"/>
        </w:rPr>
        <w:t>План проведения мероприятий</w:t>
      </w:r>
    </w:p>
    <w:p w:rsidR="00B40B4B" w:rsidRPr="00514173" w:rsidRDefault="00B40B4B" w:rsidP="00B40B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962"/>
        <w:gridCol w:w="1559"/>
        <w:gridCol w:w="2272"/>
      </w:tblGrid>
      <w:tr w:rsidR="00B40B4B" w:rsidRPr="00514173" w:rsidTr="002A75F9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proofErr w:type="spellStart"/>
            <w:proofErr w:type="gramStart"/>
            <w:r w:rsidRPr="005141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4173">
              <w:rPr>
                <w:sz w:val="28"/>
                <w:szCs w:val="28"/>
              </w:rPr>
              <w:t>/</w:t>
            </w:r>
            <w:proofErr w:type="spellStart"/>
            <w:r w:rsidRPr="00514173">
              <w:rPr>
                <w:sz w:val="28"/>
                <w:szCs w:val="28"/>
              </w:rPr>
              <w:t>п</w:t>
            </w:r>
            <w:proofErr w:type="spellEnd"/>
            <w:r w:rsidRPr="005141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          Мероприятия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  Сроки   </w:t>
            </w:r>
            <w:r w:rsidRPr="00514173">
              <w:rPr>
                <w:sz w:val="28"/>
                <w:szCs w:val="28"/>
              </w:rPr>
              <w:br/>
              <w:t>реализации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2A75F9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0B4B" w:rsidRPr="00514173">
              <w:rPr>
                <w:sz w:val="28"/>
                <w:szCs w:val="28"/>
              </w:rPr>
              <w:t xml:space="preserve">Ответственные      </w:t>
            </w:r>
            <w:r w:rsidR="00B40B4B" w:rsidRPr="00514173">
              <w:rPr>
                <w:sz w:val="28"/>
                <w:szCs w:val="28"/>
              </w:rPr>
              <w:br/>
              <w:t xml:space="preserve">      исполнители       </w:t>
            </w:r>
          </w:p>
        </w:tc>
      </w:tr>
      <w:tr w:rsidR="00B40B4B" w:rsidRPr="00514173" w:rsidTr="009F252D"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24651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1. Создание условий для разработки и введения механизма противодействия  </w:t>
            </w:r>
            <w:r w:rsidRPr="00514173">
              <w:rPr>
                <w:sz w:val="28"/>
                <w:szCs w:val="28"/>
              </w:rPr>
              <w:br/>
              <w:t xml:space="preserve">коррупции </w:t>
            </w:r>
            <w:r>
              <w:rPr>
                <w:sz w:val="28"/>
                <w:szCs w:val="28"/>
              </w:rPr>
              <w:t xml:space="preserve">на территории </w:t>
            </w:r>
            <w:r w:rsidR="00D733BE">
              <w:rPr>
                <w:sz w:val="28"/>
                <w:szCs w:val="28"/>
              </w:rPr>
              <w:t xml:space="preserve">Красногвардейского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D733BE">
              <w:rPr>
                <w:sz w:val="28"/>
                <w:szCs w:val="28"/>
              </w:rPr>
              <w:t>Каневского района</w:t>
            </w:r>
          </w:p>
        </w:tc>
      </w:tr>
      <w:tr w:rsidR="00B40B4B" w:rsidRPr="00514173" w:rsidTr="002A75F9">
        <w:trPr>
          <w:trHeight w:val="197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1.1.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733BE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С</w:t>
            </w:r>
            <w:r w:rsidR="00BF77DA">
              <w:rPr>
                <w:sz w:val="28"/>
                <w:szCs w:val="28"/>
              </w:rPr>
              <w:t xml:space="preserve">оздание  </w:t>
            </w:r>
            <w:proofErr w:type="spellStart"/>
            <w:proofErr w:type="gramStart"/>
            <w:r w:rsidRPr="00514173">
              <w:rPr>
                <w:sz w:val="28"/>
                <w:szCs w:val="28"/>
              </w:rPr>
              <w:t>И</w:t>
            </w:r>
            <w:r w:rsidR="00BF77DA">
              <w:rPr>
                <w:sz w:val="28"/>
                <w:szCs w:val="28"/>
              </w:rPr>
              <w:t>нтернет-страницы</w:t>
            </w:r>
            <w:proofErr w:type="spellEnd"/>
            <w:proofErr w:type="gramEnd"/>
            <w:r w:rsidR="00BF77DA">
              <w:rPr>
                <w:sz w:val="28"/>
                <w:szCs w:val="28"/>
              </w:rPr>
              <w:t xml:space="preserve">, посвященной  </w:t>
            </w:r>
            <w:r w:rsidRPr="00514173">
              <w:rPr>
                <w:sz w:val="28"/>
                <w:szCs w:val="28"/>
              </w:rPr>
              <w:t>п</w:t>
            </w:r>
            <w:r w:rsidR="00BF77DA">
              <w:rPr>
                <w:sz w:val="28"/>
                <w:szCs w:val="28"/>
              </w:rPr>
              <w:t xml:space="preserve">ротиводействию коррупции, на   </w:t>
            </w:r>
            <w:r w:rsidRPr="00514173">
              <w:rPr>
                <w:sz w:val="28"/>
                <w:szCs w:val="28"/>
              </w:rPr>
              <w:t>о</w:t>
            </w:r>
            <w:r w:rsidR="002A75F9">
              <w:rPr>
                <w:sz w:val="28"/>
                <w:szCs w:val="28"/>
              </w:rPr>
              <w:t xml:space="preserve">фициальном сайте администрации </w:t>
            </w:r>
            <w:r w:rsidR="00D733BE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14173">
              <w:rPr>
                <w:sz w:val="28"/>
                <w:szCs w:val="28"/>
              </w:rPr>
              <w:t xml:space="preserve"> </w:t>
            </w:r>
            <w:r w:rsidR="00D733BE">
              <w:rPr>
                <w:sz w:val="28"/>
                <w:szCs w:val="28"/>
              </w:rPr>
              <w:t>Каневского района</w:t>
            </w:r>
            <w:r w:rsidRPr="00514173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4 кв. 201</w:t>
            </w:r>
            <w:r>
              <w:rPr>
                <w:sz w:val="28"/>
                <w:szCs w:val="28"/>
              </w:rPr>
              <w:t>2</w:t>
            </w:r>
            <w:r w:rsidRPr="00514173">
              <w:rPr>
                <w:sz w:val="28"/>
                <w:szCs w:val="28"/>
              </w:rPr>
              <w:br/>
              <w:t xml:space="preserve">года     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2A75F9">
        <w:trPr>
          <w:trHeight w:val="40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514173">
              <w:rPr>
                <w:sz w:val="28"/>
                <w:szCs w:val="28"/>
              </w:rPr>
              <w:t>О</w:t>
            </w:r>
            <w:r w:rsidR="002A75F9">
              <w:rPr>
                <w:sz w:val="28"/>
                <w:szCs w:val="28"/>
              </w:rPr>
              <w:t xml:space="preserve">рганизация дополнительных </w:t>
            </w:r>
            <w:r w:rsidRPr="00514173">
              <w:rPr>
                <w:sz w:val="28"/>
                <w:szCs w:val="28"/>
              </w:rPr>
              <w:t>к</w:t>
            </w:r>
            <w:r w:rsidR="002A75F9">
              <w:rPr>
                <w:sz w:val="28"/>
                <w:szCs w:val="28"/>
              </w:rPr>
              <w:t xml:space="preserve">аналов связи для приема </w:t>
            </w:r>
            <w:r w:rsidRPr="00514173">
              <w:rPr>
                <w:sz w:val="28"/>
                <w:szCs w:val="28"/>
              </w:rPr>
              <w:t>о</w:t>
            </w:r>
            <w:r w:rsidR="002A75F9">
              <w:rPr>
                <w:sz w:val="28"/>
                <w:szCs w:val="28"/>
              </w:rPr>
              <w:t xml:space="preserve">бращений граждан, варианты </w:t>
            </w:r>
            <w:r w:rsidRPr="00514173">
              <w:rPr>
                <w:sz w:val="28"/>
                <w:szCs w:val="28"/>
              </w:rPr>
              <w:t xml:space="preserve">реализации:                     </w:t>
            </w:r>
            <w:r w:rsidRPr="00514173">
              <w:rPr>
                <w:sz w:val="28"/>
                <w:szCs w:val="28"/>
              </w:rPr>
              <w:br/>
              <w:t>а</w:t>
            </w:r>
            <w:r w:rsidR="002A75F9">
              <w:rPr>
                <w:sz w:val="28"/>
                <w:szCs w:val="28"/>
              </w:rPr>
              <w:t xml:space="preserve">) создание электронного </w:t>
            </w:r>
            <w:r w:rsidRPr="00514173">
              <w:rPr>
                <w:sz w:val="28"/>
                <w:szCs w:val="28"/>
              </w:rPr>
              <w:t>п</w:t>
            </w:r>
            <w:r w:rsidR="002A75F9">
              <w:rPr>
                <w:sz w:val="28"/>
                <w:szCs w:val="28"/>
              </w:rPr>
              <w:t xml:space="preserve">очтового ящика для приема </w:t>
            </w:r>
            <w:r w:rsidRPr="00514173">
              <w:rPr>
                <w:sz w:val="28"/>
                <w:szCs w:val="28"/>
              </w:rPr>
              <w:t>с</w:t>
            </w:r>
            <w:r w:rsidR="002A75F9">
              <w:rPr>
                <w:sz w:val="28"/>
                <w:szCs w:val="28"/>
              </w:rPr>
              <w:t xml:space="preserve">ообщений о фактах коррупции, </w:t>
            </w:r>
            <w:r w:rsidRPr="00514173">
              <w:rPr>
                <w:sz w:val="28"/>
                <w:szCs w:val="28"/>
              </w:rPr>
              <w:t>и</w:t>
            </w:r>
            <w:r w:rsidR="00D733BE">
              <w:rPr>
                <w:sz w:val="28"/>
                <w:szCs w:val="28"/>
              </w:rPr>
              <w:t xml:space="preserve">ных противоправных действиях; о </w:t>
            </w:r>
            <w:r w:rsidRPr="00514173">
              <w:rPr>
                <w:sz w:val="28"/>
                <w:szCs w:val="28"/>
              </w:rPr>
              <w:t>ф</w:t>
            </w:r>
            <w:r w:rsidR="00BF77DA">
              <w:rPr>
                <w:sz w:val="28"/>
                <w:szCs w:val="28"/>
              </w:rPr>
              <w:t xml:space="preserve">актах нарушения муниципальными </w:t>
            </w:r>
            <w:r w:rsidRPr="00514173">
              <w:rPr>
                <w:sz w:val="28"/>
                <w:szCs w:val="28"/>
              </w:rPr>
              <w:t>с</w:t>
            </w:r>
            <w:r w:rsidR="00BF77DA">
              <w:rPr>
                <w:sz w:val="28"/>
                <w:szCs w:val="28"/>
              </w:rPr>
              <w:t xml:space="preserve">лужащими требований к </w:t>
            </w:r>
            <w:r w:rsidRPr="00514173">
              <w:rPr>
                <w:sz w:val="28"/>
                <w:szCs w:val="28"/>
              </w:rPr>
              <w:t>служебному поведе</w:t>
            </w:r>
            <w:r>
              <w:rPr>
                <w:sz w:val="28"/>
                <w:szCs w:val="28"/>
              </w:rPr>
              <w:t xml:space="preserve">нию;           </w:t>
            </w:r>
            <w:r>
              <w:rPr>
                <w:sz w:val="28"/>
                <w:szCs w:val="28"/>
              </w:rPr>
              <w:br/>
              <w:t xml:space="preserve">б) размещение на территории поселения </w:t>
            </w:r>
            <w:r w:rsidR="002A75F9">
              <w:rPr>
                <w:sz w:val="28"/>
                <w:szCs w:val="28"/>
              </w:rPr>
              <w:t xml:space="preserve">специальных </w:t>
            </w:r>
            <w:r w:rsidRPr="00514173">
              <w:rPr>
                <w:sz w:val="28"/>
                <w:szCs w:val="28"/>
              </w:rPr>
              <w:t>я</w:t>
            </w:r>
            <w:r w:rsidR="002A75F9">
              <w:rPr>
                <w:sz w:val="28"/>
                <w:szCs w:val="28"/>
              </w:rPr>
              <w:t xml:space="preserve">щиков для приема письменных </w:t>
            </w:r>
            <w:r w:rsidRPr="00514173">
              <w:rPr>
                <w:sz w:val="28"/>
                <w:szCs w:val="28"/>
              </w:rPr>
              <w:t>обращений граждан</w:t>
            </w:r>
            <w:r w:rsidR="002A75F9">
              <w:rPr>
                <w:sz w:val="28"/>
                <w:szCs w:val="28"/>
              </w:rPr>
              <w:t xml:space="preserve"> о фактах </w:t>
            </w:r>
            <w:r w:rsidR="00D733BE">
              <w:rPr>
                <w:sz w:val="28"/>
                <w:szCs w:val="28"/>
              </w:rPr>
              <w:t>коррупции</w:t>
            </w:r>
            <w:r w:rsidR="00BF77DA">
              <w:rPr>
                <w:sz w:val="28"/>
                <w:szCs w:val="28"/>
              </w:rPr>
              <w:t xml:space="preserve">, иных противоправных  </w:t>
            </w:r>
            <w:r w:rsidRPr="00514173">
              <w:rPr>
                <w:sz w:val="28"/>
                <w:szCs w:val="28"/>
              </w:rPr>
              <w:t>д</w:t>
            </w:r>
            <w:r w:rsidR="00BF77DA">
              <w:rPr>
                <w:sz w:val="28"/>
                <w:szCs w:val="28"/>
              </w:rPr>
              <w:t>ействиях;</w:t>
            </w:r>
            <w:proofErr w:type="gramEnd"/>
            <w:r w:rsidR="00BF77DA">
              <w:rPr>
                <w:sz w:val="28"/>
                <w:szCs w:val="28"/>
              </w:rPr>
              <w:t xml:space="preserve"> о фактах нарушения   </w:t>
            </w:r>
            <w:r w:rsidRPr="00514173">
              <w:rPr>
                <w:sz w:val="28"/>
                <w:szCs w:val="28"/>
              </w:rPr>
              <w:t>м</w:t>
            </w:r>
            <w:r w:rsidR="002A75F9">
              <w:rPr>
                <w:sz w:val="28"/>
                <w:szCs w:val="28"/>
              </w:rPr>
              <w:t xml:space="preserve">униципальными служащими </w:t>
            </w:r>
            <w:r w:rsidRPr="00514173">
              <w:rPr>
                <w:sz w:val="28"/>
                <w:szCs w:val="28"/>
              </w:rPr>
              <w:t xml:space="preserve">требований по поведению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4173">
              <w:rPr>
                <w:sz w:val="28"/>
                <w:szCs w:val="28"/>
              </w:rPr>
              <w:t xml:space="preserve"> кв. 201</w:t>
            </w:r>
            <w:r>
              <w:rPr>
                <w:sz w:val="28"/>
                <w:szCs w:val="28"/>
              </w:rPr>
              <w:t>2</w:t>
            </w:r>
            <w:r w:rsidRPr="00514173">
              <w:rPr>
                <w:sz w:val="28"/>
                <w:szCs w:val="28"/>
              </w:rPr>
              <w:br/>
              <w:t xml:space="preserve">года     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2A75F9">
        <w:trPr>
          <w:trHeight w:val="1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1.3.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733BE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Р</w:t>
            </w:r>
            <w:r w:rsidR="002A75F9">
              <w:rPr>
                <w:sz w:val="28"/>
                <w:szCs w:val="28"/>
              </w:rPr>
              <w:t xml:space="preserve">азработка и координация </w:t>
            </w:r>
            <w:r w:rsidRPr="00514173">
              <w:rPr>
                <w:sz w:val="28"/>
                <w:szCs w:val="28"/>
              </w:rPr>
              <w:t>в</w:t>
            </w:r>
            <w:r w:rsidR="002A75F9">
              <w:rPr>
                <w:sz w:val="28"/>
                <w:szCs w:val="28"/>
              </w:rPr>
              <w:t xml:space="preserve">ыполнения мероприятий </w:t>
            </w:r>
            <w:r w:rsidRPr="00514173">
              <w:rPr>
                <w:sz w:val="28"/>
                <w:szCs w:val="28"/>
              </w:rPr>
              <w:t>а</w:t>
            </w:r>
            <w:r w:rsidR="00D733BE">
              <w:rPr>
                <w:sz w:val="28"/>
                <w:szCs w:val="28"/>
              </w:rPr>
              <w:t xml:space="preserve">нтикоррупционной направленности </w:t>
            </w:r>
            <w:r w:rsidRPr="0051417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D733BE">
              <w:rPr>
                <w:sz w:val="28"/>
                <w:szCs w:val="28"/>
              </w:rPr>
              <w:t xml:space="preserve">Красногвардейского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D733BE">
              <w:rPr>
                <w:sz w:val="28"/>
                <w:szCs w:val="28"/>
              </w:rPr>
              <w:t xml:space="preserve">Каневского района, а также анализ и </w:t>
            </w:r>
            <w:r w:rsidRPr="00514173">
              <w:rPr>
                <w:sz w:val="28"/>
                <w:szCs w:val="28"/>
              </w:rPr>
              <w:t xml:space="preserve">оценка выполняемых мероприятий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администрации,  Совет             </w:t>
            </w:r>
            <w:r w:rsidRPr="00BF77DA">
              <w:rPr>
                <w:color w:val="000000" w:themeColor="text1"/>
                <w:sz w:val="28"/>
                <w:szCs w:val="28"/>
              </w:rPr>
              <w:t>заместитель главы</w:t>
            </w:r>
            <w:r w:rsidRPr="00514173">
              <w:rPr>
                <w:sz w:val="28"/>
                <w:szCs w:val="28"/>
              </w:rPr>
              <w:t xml:space="preserve">          </w:t>
            </w:r>
          </w:p>
        </w:tc>
      </w:tr>
      <w:tr w:rsidR="00B40B4B" w:rsidRPr="00514173" w:rsidTr="009F252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24651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2. Регламентация муниципальных услуг (функций)</w:t>
            </w:r>
          </w:p>
        </w:tc>
      </w:tr>
      <w:tr w:rsidR="00B40B4B" w:rsidRPr="00514173" w:rsidTr="002A75F9">
        <w:trPr>
          <w:trHeight w:val="1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2.1.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Проведение антикоррупционной    </w:t>
            </w:r>
            <w:r w:rsidRPr="00514173">
              <w:rPr>
                <w:sz w:val="28"/>
                <w:szCs w:val="28"/>
              </w:rPr>
              <w:br/>
              <w:t>э</w:t>
            </w:r>
            <w:r w:rsidR="008E1CDD">
              <w:rPr>
                <w:sz w:val="28"/>
                <w:szCs w:val="28"/>
              </w:rPr>
              <w:t xml:space="preserve">кспертизы нормативных правовых </w:t>
            </w:r>
            <w:r w:rsidRPr="00514173">
              <w:rPr>
                <w:sz w:val="28"/>
                <w:szCs w:val="28"/>
              </w:rPr>
              <w:t xml:space="preserve">актов </w:t>
            </w:r>
            <w:r>
              <w:rPr>
                <w:sz w:val="28"/>
                <w:szCs w:val="28"/>
              </w:rPr>
              <w:t xml:space="preserve">администрации, Совета </w:t>
            </w:r>
            <w:r w:rsidR="008E1CDD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2A75F9">
              <w:rPr>
                <w:sz w:val="28"/>
                <w:szCs w:val="28"/>
              </w:rPr>
              <w:t xml:space="preserve"> Каневского района </w:t>
            </w:r>
            <w:r w:rsidRPr="00514173">
              <w:rPr>
                <w:sz w:val="28"/>
                <w:szCs w:val="28"/>
              </w:rPr>
              <w:t xml:space="preserve">и их проектов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2A75F9">
        <w:trPr>
          <w:trHeight w:val="65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2.2.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041080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перечня муниципальных   </w:t>
            </w:r>
            <w:r w:rsidR="00B40B4B" w:rsidRPr="00514173">
              <w:rPr>
                <w:sz w:val="28"/>
                <w:szCs w:val="28"/>
              </w:rPr>
              <w:t xml:space="preserve">услуг и функций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</w:p>
        </w:tc>
      </w:tr>
      <w:tr w:rsidR="00B40B4B" w:rsidRPr="00514173" w:rsidTr="002A75F9">
        <w:trPr>
          <w:trHeight w:val="162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2.3.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Разработка и утверждение        </w:t>
            </w:r>
            <w:r w:rsidRPr="00514173">
              <w:rPr>
                <w:sz w:val="28"/>
                <w:szCs w:val="28"/>
              </w:rPr>
              <w:br/>
              <w:t xml:space="preserve">административных </w:t>
            </w:r>
            <w:r w:rsidR="00041080">
              <w:rPr>
                <w:sz w:val="28"/>
                <w:szCs w:val="28"/>
              </w:rPr>
              <w:t xml:space="preserve">регламентов,   </w:t>
            </w:r>
            <w:r w:rsidR="00041080">
              <w:rPr>
                <w:sz w:val="28"/>
                <w:szCs w:val="28"/>
              </w:rPr>
              <w:br/>
              <w:t xml:space="preserve">предоставляемых </w:t>
            </w:r>
            <w:r w:rsidR="008E1CDD">
              <w:rPr>
                <w:sz w:val="28"/>
                <w:szCs w:val="28"/>
              </w:rPr>
              <w:t xml:space="preserve">муниципальных   </w:t>
            </w:r>
            <w:r w:rsidRPr="00514173">
              <w:rPr>
                <w:sz w:val="28"/>
                <w:szCs w:val="28"/>
              </w:rPr>
              <w:t xml:space="preserve">услуг и функций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Отделы и специалисты администрации в каждый в своей актуальной сфере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9F252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24651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3. Обеспечение информационной открытости деятельности </w:t>
            </w:r>
            <w:r w:rsidR="008E1CDD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B40B4B" w:rsidRPr="00514173" w:rsidTr="002A75F9">
        <w:trPr>
          <w:trHeight w:val="1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3.1.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9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Р</w:t>
            </w:r>
            <w:r w:rsidR="002A75F9">
              <w:rPr>
                <w:sz w:val="28"/>
                <w:szCs w:val="28"/>
              </w:rPr>
              <w:t xml:space="preserve">азмещение в сети Интернет </w:t>
            </w:r>
            <w:r w:rsidRPr="00514173">
              <w:rPr>
                <w:sz w:val="28"/>
                <w:szCs w:val="28"/>
              </w:rPr>
              <w:t>у</w:t>
            </w:r>
            <w:r w:rsidR="002A75F9">
              <w:rPr>
                <w:sz w:val="28"/>
                <w:szCs w:val="28"/>
              </w:rPr>
              <w:t xml:space="preserve">твержденных текстов </w:t>
            </w:r>
            <w:proofErr w:type="spellStart"/>
            <w:r w:rsidRPr="00514173">
              <w:rPr>
                <w:sz w:val="28"/>
                <w:szCs w:val="28"/>
              </w:rPr>
              <w:t>администра</w:t>
            </w:r>
            <w:proofErr w:type="spellEnd"/>
            <w:r w:rsidR="002A75F9">
              <w:rPr>
                <w:sz w:val="28"/>
                <w:szCs w:val="28"/>
              </w:rPr>
              <w:t>-</w:t>
            </w:r>
          </w:p>
          <w:p w:rsidR="00B40B4B" w:rsidRPr="00514173" w:rsidRDefault="002A75F9" w:rsidP="009F252D">
            <w:pPr>
              <w:pStyle w:val="ConsPlusCel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тивных</w:t>
            </w:r>
            <w:proofErr w:type="spellEnd"/>
            <w:r>
              <w:rPr>
                <w:sz w:val="28"/>
                <w:szCs w:val="28"/>
              </w:rPr>
              <w:t xml:space="preserve"> регламентов  </w:t>
            </w:r>
            <w:r w:rsidR="00B40B4B" w:rsidRPr="00514173">
              <w:rPr>
                <w:sz w:val="28"/>
                <w:szCs w:val="28"/>
              </w:rPr>
              <w:t>и</w:t>
            </w:r>
            <w:r w:rsidR="008E1CDD">
              <w:rPr>
                <w:sz w:val="28"/>
                <w:szCs w:val="28"/>
              </w:rPr>
              <w:t xml:space="preserve">сполнения муниципальных услуг и </w:t>
            </w:r>
            <w:r w:rsidR="00B40B4B" w:rsidRPr="00514173">
              <w:rPr>
                <w:sz w:val="28"/>
                <w:szCs w:val="28"/>
              </w:rPr>
              <w:t xml:space="preserve">функций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Pr="0051417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</w:p>
        </w:tc>
      </w:tr>
      <w:tr w:rsidR="00B40B4B" w:rsidRPr="00514173" w:rsidTr="002A75F9">
        <w:trPr>
          <w:trHeight w:val="1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3.2.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И</w:t>
            </w:r>
            <w:r w:rsidR="008E1CDD">
              <w:rPr>
                <w:sz w:val="28"/>
                <w:szCs w:val="28"/>
              </w:rPr>
              <w:t xml:space="preserve">нформирование населения через  </w:t>
            </w:r>
            <w:r w:rsidRPr="00514173">
              <w:rPr>
                <w:sz w:val="28"/>
                <w:szCs w:val="28"/>
              </w:rPr>
              <w:t>С</w:t>
            </w:r>
            <w:r w:rsidR="008E1CDD">
              <w:rPr>
                <w:sz w:val="28"/>
                <w:szCs w:val="28"/>
              </w:rPr>
              <w:t xml:space="preserve">МИ о состоянии проблемы </w:t>
            </w:r>
            <w:r w:rsidRPr="00514173">
              <w:rPr>
                <w:sz w:val="28"/>
                <w:szCs w:val="28"/>
              </w:rPr>
              <w:t xml:space="preserve">коррупции в </w:t>
            </w:r>
            <w:r w:rsidR="008E1CDD">
              <w:rPr>
                <w:sz w:val="28"/>
                <w:szCs w:val="28"/>
              </w:rPr>
              <w:t xml:space="preserve">Красногвардейском </w:t>
            </w:r>
            <w:r>
              <w:rPr>
                <w:sz w:val="28"/>
                <w:szCs w:val="28"/>
              </w:rPr>
              <w:t xml:space="preserve"> сельском поселении</w:t>
            </w:r>
            <w:r w:rsidRPr="00514173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</w:p>
        </w:tc>
      </w:tr>
      <w:tr w:rsidR="00B40B4B" w:rsidRPr="00514173" w:rsidTr="009F252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 xml:space="preserve">4. Мониторинг коррупционных рисков                                       </w:t>
            </w:r>
          </w:p>
        </w:tc>
      </w:tr>
      <w:tr w:rsidR="00B40B4B" w:rsidRPr="00514173" w:rsidTr="0071664A">
        <w:trPr>
          <w:trHeight w:val="19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4.1.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П</w:t>
            </w:r>
            <w:r w:rsidR="008E1CDD">
              <w:rPr>
                <w:sz w:val="28"/>
                <w:szCs w:val="28"/>
              </w:rPr>
              <w:t xml:space="preserve">роведение анализа жалоб граждан </w:t>
            </w:r>
            <w:r w:rsidRPr="00514173">
              <w:rPr>
                <w:sz w:val="28"/>
                <w:szCs w:val="28"/>
              </w:rPr>
              <w:t>н</w:t>
            </w:r>
            <w:r w:rsidR="002A75F9">
              <w:rPr>
                <w:sz w:val="28"/>
                <w:szCs w:val="28"/>
              </w:rPr>
              <w:t xml:space="preserve">а предмет выявления фактов  </w:t>
            </w:r>
            <w:r w:rsidRPr="00514173">
              <w:rPr>
                <w:sz w:val="28"/>
                <w:szCs w:val="28"/>
              </w:rPr>
              <w:t>коррупции и коррупционно о</w:t>
            </w:r>
            <w:r w:rsidR="002A75F9">
              <w:rPr>
                <w:sz w:val="28"/>
                <w:szCs w:val="28"/>
              </w:rPr>
              <w:t xml:space="preserve">пасных </w:t>
            </w:r>
            <w:r>
              <w:rPr>
                <w:sz w:val="28"/>
                <w:szCs w:val="28"/>
              </w:rPr>
              <w:t xml:space="preserve">факторов в деятельности </w:t>
            </w:r>
            <w:r w:rsidR="008E1CDD">
              <w:rPr>
                <w:sz w:val="28"/>
                <w:szCs w:val="28"/>
              </w:rPr>
              <w:t xml:space="preserve">Красногвардейского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Pr="00514173">
              <w:rPr>
                <w:sz w:val="28"/>
                <w:szCs w:val="28"/>
              </w:rPr>
              <w:t xml:space="preserve"> </w:t>
            </w:r>
            <w:r w:rsidR="008E1CDD">
              <w:rPr>
                <w:sz w:val="28"/>
                <w:szCs w:val="28"/>
              </w:rPr>
              <w:t>Каневского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Совет, заместитель главы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71664A">
        <w:trPr>
          <w:trHeight w:val="155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4.2.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Анализ проведения               </w:t>
            </w:r>
            <w:r w:rsidRPr="00514173">
              <w:rPr>
                <w:sz w:val="28"/>
                <w:szCs w:val="28"/>
              </w:rPr>
              <w:br/>
              <w:t xml:space="preserve">административных процедур       </w:t>
            </w:r>
            <w:r w:rsidRPr="00514173">
              <w:rPr>
                <w:sz w:val="28"/>
                <w:szCs w:val="28"/>
              </w:rPr>
              <w:br/>
              <w:t>п</w:t>
            </w:r>
            <w:r w:rsidR="008E1CDD">
              <w:rPr>
                <w:sz w:val="28"/>
                <w:szCs w:val="28"/>
              </w:rPr>
              <w:t xml:space="preserve">редоставляемых муниципальных   </w:t>
            </w:r>
            <w:r w:rsidRPr="00514173">
              <w:rPr>
                <w:sz w:val="28"/>
                <w:szCs w:val="28"/>
              </w:rPr>
              <w:t xml:space="preserve">услуг и функций, подготовка     </w:t>
            </w:r>
            <w:r w:rsidRPr="00514173">
              <w:rPr>
                <w:sz w:val="28"/>
                <w:szCs w:val="28"/>
              </w:rPr>
              <w:br/>
              <w:t xml:space="preserve">предложений по их изменению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Pr="00514173">
              <w:rPr>
                <w:sz w:val="28"/>
                <w:szCs w:val="28"/>
              </w:rPr>
              <w:t xml:space="preserve"> </w:t>
            </w:r>
          </w:p>
        </w:tc>
      </w:tr>
      <w:tr w:rsidR="00B40B4B" w:rsidRPr="00514173" w:rsidTr="009F252D"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24651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5. Совершенствование деятельности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8E1CDD">
              <w:rPr>
                <w:sz w:val="28"/>
                <w:szCs w:val="28"/>
              </w:rPr>
              <w:t xml:space="preserve">Красногвардейского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8E1CDD">
              <w:rPr>
                <w:sz w:val="28"/>
                <w:szCs w:val="28"/>
              </w:rPr>
              <w:t xml:space="preserve">Каневского района </w:t>
            </w:r>
            <w:r w:rsidRPr="005141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размещению муниципального  </w:t>
            </w:r>
            <w:r w:rsidRPr="00514173">
              <w:rPr>
                <w:sz w:val="28"/>
                <w:szCs w:val="28"/>
              </w:rPr>
              <w:t>заказа</w:t>
            </w:r>
          </w:p>
        </w:tc>
      </w:tr>
      <w:tr w:rsidR="00B40B4B" w:rsidRPr="00514173" w:rsidTr="0071664A">
        <w:trPr>
          <w:trHeight w:val="2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5.1.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П</w:t>
            </w:r>
            <w:r w:rsidR="008E1CDD">
              <w:rPr>
                <w:sz w:val="28"/>
                <w:szCs w:val="28"/>
              </w:rPr>
              <w:t xml:space="preserve">роведение анализа эффективности </w:t>
            </w:r>
            <w:r w:rsidRPr="00514173">
              <w:rPr>
                <w:sz w:val="28"/>
                <w:szCs w:val="28"/>
              </w:rPr>
              <w:t>м</w:t>
            </w:r>
            <w:r w:rsidR="008E1CDD">
              <w:rPr>
                <w:sz w:val="28"/>
                <w:szCs w:val="28"/>
              </w:rPr>
              <w:t xml:space="preserve">униципальных закупок  путем  </w:t>
            </w:r>
            <w:r w:rsidRPr="00514173">
              <w:rPr>
                <w:sz w:val="28"/>
                <w:szCs w:val="28"/>
              </w:rPr>
              <w:t>сопоставления среднерыночных цен</w:t>
            </w:r>
            <w:r w:rsidRPr="00514173">
              <w:rPr>
                <w:sz w:val="28"/>
                <w:szCs w:val="28"/>
              </w:rPr>
              <w:br/>
              <w:t>н</w:t>
            </w:r>
            <w:r w:rsidR="0071664A">
              <w:rPr>
                <w:sz w:val="28"/>
                <w:szCs w:val="28"/>
              </w:rPr>
              <w:t>а закупаемую продукци</w:t>
            </w:r>
            <w:proofErr w:type="gramStart"/>
            <w:r w:rsidR="0071664A">
              <w:rPr>
                <w:sz w:val="28"/>
                <w:szCs w:val="28"/>
              </w:rPr>
              <w:t>ю</w:t>
            </w:r>
            <w:r w:rsidRPr="00514173">
              <w:rPr>
                <w:sz w:val="28"/>
                <w:szCs w:val="28"/>
              </w:rPr>
              <w:t>(</w:t>
            </w:r>
            <w:proofErr w:type="gramEnd"/>
            <w:r w:rsidR="0071664A">
              <w:rPr>
                <w:sz w:val="28"/>
                <w:szCs w:val="28"/>
              </w:rPr>
              <w:t xml:space="preserve">выполнение работ, оказание  </w:t>
            </w:r>
            <w:r w:rsidRPr="00514173">
              <w:rPr>
                <w:sz w:val="28"/>
                <w:szCs w:val="28"/>
              </w:rPr>
              <w:t>у</w:t>
            </w:r>
            <w:r w:rsidR="0071664A">
              <w:rPr>
                <w:sz w:val="28"/>
                <w:szCs w:val="28"/>
              </w:rPr>
              <w:t xml:space="preserve">слуг) на момент заключения  </w:t>
            </w:r>
            <w:r w:rsidRPr="00514173">
              <w:rPr>
                <w:sz w:val="28"/>
                <w:szCs w:val="28"/>
              </w:rPr>
              <w:t xml:space="preserve">контракта и цены контракта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Одел </w:t>
            </w:r>
            <w:r w:rsidR="008E1CDD">
              <w:rPr>
                <w:sz w:val="28"/>
                <w:szCs w:val="28"/>
              </w:rPr>
              <w:t>учета и отчетности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71664A">
        <w:trPr>
          <w:trHeight w:val="22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5.2.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П</w:t>
            </w:r>
            <w:r w:rsidR="00041080">
              <w:rPr>
                <w:sz w:val="28"/>
                <w:szCs w:val="28"/>
              </w:rPr>
              <w:t xml:space="preserve">роведение оценки соответствия  </w:t>
            </w:r>
            <w:r w:rsidRPr="00514173">
              <w:rPr>
                <w:sz w:val="28"/>
                <w:szCs w:val="28"/>
              </w:rPr>
              <w:t>максимальной цены кон</w:t>
            </w:r>
            <w:r w:rsidR="00041080">
              <w:rPr>
                <w:sz w:val="28"/>
                <w:szCs w:val="28"/>
              </w:rPr>
              <w:t xml:space="preserve">тракта,    </w:t>
            </w:r>
            <w:r w:rsidRPr="00514173">
              <w:rPr>
                <w:sz w:val="28"/>
                <w:szCs w:val="28"/>
              </w:rPr>
              <w:t>у</w:t>
            </w:r>
            <w:r w:rsidR="00041080">
              <w:rPr>
                <w:sz w:val="28"/>
                <w:szCs w:val="28"/>
              </w:rPr>
              <w:t xml:space="preserve">казанной в конкурсной </w:t>
            </w:r>
            <w:r w:rsidRPr="00514173">
              <w:rPr>
                <w:sz w:val="28"/>
                <w:szCs w:val="28"/>
              </w:rPr>
              <w:t>(</w:t>
            </w:r>
            <w:r w:rsidR="00041080">
              <w:rPr>
                <w:sz w:val="28"/>
                <w:szCs w:val="28"/>
              </w:rPr>
              <w:t xml:space="preserve">аукционной) документации на  </w:t>
            </w:r>
            <w:r w:rsidR="0071664A">
              <w:rPr>
                <w:sz w:val="28"/>
                <w:szCs w:val="28"/>
              </w:rPr>
              <w:t xml:space="preserve">закупаемую продукцию (выполнение </w:t>
            </w:r>
            <w:r w:rsidRPr="00514173">
              <w:rPr>
                <w:sz w:val="28"/>
                <w:szCs w:val="28"/>
              </w:rPr>
              <w:t>р</w:t>
            </w:r>
            <w:r w:rsidR="0071664A">
              <w:rPr>
                <w:sz w:val="28"/>
                <w:szCs w:val="28"/>
              </w:rPr>
              <w:t xml:space="preserve">абот, оказание услуг) и цены </w:t>
            </w:r>
            <w:r w:rsidRPr="00514173">
              <w:rPr>
                <w:sz w:val="28"/>
                <w:szCs w:val="28"/>
              </w:rPr>
              <w:t xml:space="preserve">контракта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Одел </w:t>
            </w:r>
            <w:r w:rsidR="008E1CDD">
              <w:rPr>
                <w:sz w:val="28"/>
                <w:szCs w:val="28"/>
              </w:rPr>
              <w:t>учета и отчетности</w:t>
            </w:r>
            <w:r>
              <w:rPr>
                <w:sz w:val="28"/>
                <w:szCs w:val="28"/>
              </w:rPr>
              <w:t xml:space="preserve"> администрации, ведущий специалист администрации по юридической работе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71664A">
        <w:trPr>
          <w:trHeight w:val="19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5.3.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Проведение анализа исполнения   </w:t>
            </w:r>
            <w:r w:rsidRPr="00514173">
              <w:rPr>
                <w:sz w:val="28"/>
                <w:szCs w:val="28"/>
              </w:rPr>
              <w:br/>
              <w:t xml:space="preserve">муниципальных контрактов на     </w:t>
            </w:r>
            <w:r w:rsidRPr="00514173">
              <w:rPr>
                <w:sz w:val="28"/>
                <w:szCs w:val="28"/>
              </w:rPr>
              <w:br/>
              <w:t xml:space="preserve">предмет выявления и снижения    </w:t>
            </w:r>
            <w:r w:rsidRPr="00514173">
              <w:rPr>
                <w:sz w:val="28"/>
                <w:szCs w:val="28"/>
              </w:rPr>
              <w:br/>
              <w:t>д</w:t>
            </w:r>
            <w:r w:rsidR="008E1CDD">
              <w:rPr>
                <w:sz w:val="28"/>
                <w:szCs w:val="28"/>
              </w:rPr>
              <w:t xml:space="preserve">оли расходов, неэффективных для </w:t>
            </w:r>
            <w:r w:rsidR="0071664A">
              <w:rPr>
                <w:sz w:val="28"/>
                <w:szCs w:val="28"/>
              </w:rPr>
              <w:t xml:space="preserve">бюджета муниципального </w:t>
            </w:r>
            <w:r w:rsidRPr="00514173">
              <w:rPr>
                <w:sz w:val="28"/>
                <w:szCs w:val="28"/>
              </w:rPr>
              <w:t xml:space="preserve">образования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9F252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D24651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6. Снижение потерь от использования полномочий в области распоряжения    </w:t>
            </w:r>
            <w:r w:rsidRPr="00514173">
              <w:rPr>
                <w:sz w:val="28"/>
                <w:szCs w:val="28"/>
              </w:rPr>
              <w:br/>
              <w:t>муниципальной собственностью</w:t>
            </w:r>
          </w:p>
        </w:tc>
      </w:tr>
      <w:tr w:rsidR="00B40B4B" w:rsidRPr="00514173" w:rsidTr="0071664A">
        <w:trPr>
          <w:trHeight w:val="7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6.1.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Информирование граждан и        </w:t>
            </w:r>
            <w:r w:rsidRPr="00514173">
              <w:rPr>
                <w:sz w:val="28"/>
                <w:szCs w:val="28"/>
              </w:rPr>
              <w:br/>
              <w:t>п</w:t>
            </w:r>
            <w:r w:rsidR="008E1CDD">
              <w:rPr>
                <w:sz w:val="28"/>
                <w:szCs w:val="28"/>
              </w:rPr>
              <w:t xml:space="preserve">редпринимателей через СМИ (о   </w:t>
            </w:r>
            <w:r w:rsidRPr="00514173">
              <w:rPr>
                <w:sz w:val="28"/>
                <w:szCs w:val="28"/>
              </w:rPr>
              <w:t>в</w:t>
            </w:r>
            <w:r w:rsidR="0071664A">
              <w:rPr>
                <w:sz w:val="28"/>
                <w:szCs w:val="28"/>
              </w:rPr>
              <w:t xml:space="preserve">озможностях заключения </w:t>
            </w:r>
            <w:r w:rsidRPr="00514173">
              <w:rPr>
                <w:sz w:val="28"/>
                <w:szCs w:val="28"/>
              </w:rPr>
              <w:t>д</w:t>
            </w:r>
            <w:r w:rsidR="008E1CDD">
              <w:rPr>
                <w:sz w:val="28"/>
                <w:szCs w:val="28"/>
              </w:rPr>
              <w:t xml:space="preserve">оговоров аренды муниципального </w:t>
            </w:r>
            <w:r w:rsidRPr="00514173">
              <w:rPr>
                <w:sz w:val="28"/>
                <w:szCs w:val="28"/>
              </w:rPr>
              <w:t>н</w:t>
            </w:r>
            <w:r w:rsidR="0071664A">
              <w:rPr>
                <w:sz w:val="28"/>
                <w:szCs w:val="28"/>
              </w:rPr>
              <w:t xml:space="preserve">едвижимого имущества; свободных </w:t>
            </w:r>
            <w:r w:rsidRPr="00514173">
              <w:rPr>
                <w:sz w:val="28"/>
                <w:szCs w:val="28"/>
              </w:rPr>
              <w:t>п</w:t>
            </w:r>
            <w:r w:rsidR="008E1CDD">
              <w:rPr>
                <w:sz w:val="28"/>
                <w:szCs w:val="28"/>
              </w:rPr>
              <w:t xml:space="preserve">омещениях, земельных участках;  </w:t>
            </w:r>
            <w:r w:rsidRPr="00514173">
              <w:rPr>
                <w:sz w:val="28"/>
                <w:szCs w:val="28"/>
              </w:rPr>
              <w:t>о</w:t>
            </w:r>
            <w:r w:rsidR="008E1CDD">
              <w:rPr>
                <w:sz w:val="28"/>
                <w:szCs w:val="28"/>
              </w:rPr>
              <w:t xml:space="preserve"> результатах приватиза</w:t>
            </w:r>
            <w:r w:rsidR="00041080">
              <w:rPr>
                <w:sz w:val="28"/>
                <w:szCs w:val="28"/>
              </w:rPr>
              <w:t xml:space="preserve">ции  </w:t>
            </w:r>
            <w:r w:rsidRPr="00514173">
              <w:rPr>
                <w:sz w:val="28"/>
                <w:szCs w:val="28"/>
              </w:rPr>
              <w:t>м</w:t>
            </w:r>
            <w:r w:rsidR="00041080">
              <w:rPr>
                <w:sz w:val="28"/>
                <w:szCs w:val="28"/>
              </w:rPr>
              <w:t xml:space="preserve">униципального имущества; о </w:t>
            </w:r>
            <w:r w:rsidRPr="00514173">
              <w:rPr>
                <w:sz w:val="28"/>
                <w:szCs w:val="28"/>
              </w:rPr>
              <w:t>предстоящих торга</w:t>
            </w:r>
            <w:r w:rsidR="00041080">
              <w:rPr>
                <w:sz w:val="28"/>
                <w:szCs w:val="28"/>
              </w:rPr>
              <w:t xml:space="preserve">х по продаже, </w:t>
            </w:r>
            <w:r w:rsidRPr="00514173">
              <w:rPr>
                <w:sz w:val="28"/>
                <w:szCs w:val="28"/>
              </w:rPr>
              <w:t>п</w:t>
            </w:r>
            <w:r w:rsidR="008E1CDD">
              <w:rPr>
                <w:sz w:val="28"/>
                <w:szCs w:val="28"/>
              </w:rPr>
              <w:t xml:space="preserve">редоставлению в аренду   </w:t>
            </w:r>
            <w:r w:rsidRPr="00514173">
              <w:rPr>
                <w:sz w:val="28"/>
                <w:szCs w:val="28"/>
              </w:rPr>
              <w:lastRenderedPageBreak/>
              <w:t>м</w:t>
            </w:r>
            <w:r w:rsidR="008E1CDD">
              <w:rPr>
                <w:sz w:val="28"/>
                <w:szCs w:val="28"/>
              </w:rPr>
              <w:t xml:space="preserve">униципального имущества и     </w:t>
            </w:r>
            <w:r w:rsidRPr="00514173">
              <w:rPr>
                <w:sz w:val="28"/>
                <w:szCs w:val="28"/>
              </w:rPr>
              <w:t xml:space="preserve">результатах проведенных торгов)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8E1CD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Одел </w:t>
            </w:r>
            <w:r w:rsidR="008E1CDD">
              <w:rPr>
                <w:sz w:val="28"/>
                <w:szCs w:val="28"/>
              </w:rPr>
              <w:t>учета и отчетности</w:t>
            </w:r>
            <w:r>
              <w:rPr>
                <w:sz w:val="28"/>
                <w:szCs w:val="28"/>
              </w:rPr>
              <w:t xml:space="preserve"> администрации, ведущий специалист администрации по юридической работе</w:t>
            </w:r>
          </w:p>
        </w:tc>
      </w:tr>
      <w:tr w:rsidR="00B40B4B" w:rsidRPr="00514173" w:rsidTr="0071664A">
        <w:trPr>
          <w:trHeight w:val="10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Проведение анализа результатов  </w:t>
            </w:r>
            <w:r w:rsidRPr="00514173">
              <w:rPr>
                <w:sz w:val="28"/>
                <w:szCs w:val="28"/>
              </w:rPr>
              <w:br/>
              <w:t>в</w:t>
            </w:r>
            <w:r w:rsidR="00BF77DA">
              <w:rPr>
                <w:sz w:val="28"/>
                <w:szCs w:val="28"/>
              </w:rPr>
              <w:t xml:space="preserve">ыделения земельных участков и  </w:t>
            </w:r>
            <w:r w:rsidRPr="00514173">
              <w:rPr>
                <w:sz w:val="28"/>
                <w:szCs w:val="28"/>
              </w:rPr>
              <w:t xml:space="preserve">предоставления имущества в      </w:t>
            </w:r>
            <w:r w:rsidRPr="00514173">
              <w:rPr>
                <w:sz w:val="28"/>
                <w:szCs w:val="28"/>
              </w:rPr>
              <w:br/>
              <w:t xml:space="preserve">аренду, находящегося в          </w:t>
            </w:r>
            <w:r w:rsidRPr="00514173">
              <w:rPr>
                <w:sz w:val="28"/>
                <w:szCs w:val="28"/>
              </w:rPr>
              <w:br/>
              <w:t xml:space="preserve">муниципальной собственности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BF77DA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Одел </w:t>
            </w:r>
            <w:r w:rsidR="00BF77DA">
              <w:rPr>
                <w:sz w:val="28"/>
                <w:szCs w:val="28"/>
              </w:rPr>
              <w:t>учета и отчетности</w:t>
            </w:r>
            <w:r>
              <w:rPr>
                <w:sz w:val="28"/>
                <w:szCs w:val="28"/>
              </w:rPr>
              <w:t xml:space="preserve"> администрации, ведущий специалист администрации по юридической работе</w:t>
            </w:r>
          </w:p>
        </w:tc>
      </w:tr>
      <w:tr w:rsidR="00B40B4B" w:rsidRPr="00514173" w:rsidTr="009F252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71664A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7. Совершенствование кадровой политики с учетом введения                 </w:t>
            </w:r>
            <w:r w:rsidRPr="00514173">
              <w:rPr>
                <w:sz w:val="28"/>
                <w:szCs w:val="28"/>
              </w:rPr>
              <w:br/>
            </w:r>
            <w:proofErr w:type="spellStart"/>
            <w:r w:rsidRPr="00514173">
              <w:rPr>
                <w:sz w:val="28"/>
                <w:szCs w:val="28"/>
              </w:rPr>
              <w:t>антикоррупционных</w:t>
            </w:r>
            <w:proofErr w:type="spellEnd"/>
            <w:r w:rsidRPr="00514173">
              <w:rPr>
                <w:sz w:val="28"/>
                <w:szCs w:val="28"/>
              </w:rPr>
              <w:t xml:space="preserve"> мер</w:t>
            </w:r>
          </w:p>
        </w:tc>
      </w:tr>
      <w:tr w:rsidR="00B40B4B" w:rsidRPr="00514173" w:rsidTr="0071664A">
        <w:trPr>
          <w:trHeight w:val="70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Ф</w:t>
            </w:r>
            <w:r w:rsidR="00BF77DA">
              <w:rPr>
                <w:sz w:val="28"/>
                <w:szCs w:val="28"/>
              </w:rPr>
              <w:t xml:space="preserve">ормирование перечня должностей, </w:t>
            </w:r>
            <w:r w:rsidRPr="00514173">
              <w:rPr>
                <w:sz w:val="28"/>
                <w:szCs w:val="28"/>
              </w:rPr>
              <w:t>в</w:t>
            </w:r>
            <w:r w:rsidR="00BF77DA">
              <w:rPr>
                <w:sz w:val="28"/>
                <w:szCs w:val="28"/>
              </w:rPr>
              <w:t xml:space="preserve"> наибольшей степени </w:t>
            </w:r>
            <w:r w:rsidRPr="00514173">
              <w:rPr>
                <w:sz w:val="28"/>
                <w:szCs w:val="28"/>
              </w:rPr>
              <w:t>п</w:t>
            </w:r>
            <w:r w:rsidR="00BF77DA">
              <w:rPr>
                <w:sz w:val="28"/>
                <w:szCs w:val="28"/>
              </w:rPr>
              <w:t xml:space="preserve">одверженных риску коррупции    </w:t>
            </w:r>
            <w:r w:rsidRPr="00514173">
              <w:rPr>
                <w:sz w:val="28"/>
                <w:szCs w:val="28"/>
              </w:rPr>
              <w:t>(коррупционных</w:t>
            </w:r>
            <w:r w:rsidR="00041080">
              <w:rPr>
                <w:sz w:val="28"/>
                <w:szCs w:val="28"/>
              </w:rPr>
              <w:t xml:space="preserve"> должностей), а также </w:t>
            </w:r>
            <w:r w:rsidR="0071664A">
              <w:rPr>
                <w:sz w:val="28"/>
                <w:szCs w:val="28"/>
              </w:rPr>
              <w:t xml:space="preserve">примерного перечня  </w:t>
            </w:r>
            <w:r w:rsidRPr="00514173">
              <w:rPr>
                <w:sz w:val="28"/>
                <w:szCs w:val="28"/>
              </w:rPr>
              <w:t xml:space="preserve">коррупционных проявлений и      </w:t>
            </w:r>
            <w:r w:rsidRPr="00514173">
              <w:rPr>
                <w:sz w:val="28"/>
                <w:szCs w:val="28"/>
              </w:rPr>
              <w:br/>
              <w:t>д</w:t>
            </w:r>
            <w:r w:rsidR="0071664A">
              <w:rPr>
                <w:sz w:val="28"/>
                <w:szCs w:val="28"/>
              </w:rPr>
              <w:t xml:space="preserve">ействий в деятельности </w:t>
            </w:r>
            <w:r w:rsidRPr="00514173">
              <w:rPr>
                <w:sz w:val="28"/>
                <w:szCs w:val="28"/>
              </w:rPr>
              <w:t>д</w:t>
            </w:r>
            <w:r w:rsidR="00BF77DA">
              <w:rPr>
                <w:sz w:val="28"/>
                <w:szCs w:val="28"/>
              </w:rPr>
              <w:t xml:space="preserve">олжностных лиц муниципальной   службы </w:t>
            </w:r>
            <w:r w:rsidRPr="0051417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4173">
              <w:rPr>
                <w:sz w:val="28"/>
                <w:szCs w:val="28"/>
              </w:rPr>
              <w:t xml:space="preserve"> квартал </w:t>
            </w:r>
            <w:r w:rsidRPr="00514173">
              <w:rPr>
                <w:sz w:val="28"/>
                <w:szCs w:val="28"/>
              </w:rPr>
              <w:br/>
              <w:t>201</w:t>
            </w:r>
            <w:r>
              <w:rPr>
                <w:sz w:val="28"/>
                <w:szCs w:val="28"/>
              </w:rPr>
              <w:t>2</w:t>
            </w:r>
            <w:r w:rsidRPr="00514173">
              <w:rPr>
                <w:sz w:val="28"/>
                <w:szCs w:val="28"/>
              </w:rPr>
              <w:t xml:space="preserve"> г.  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</w:p>
        </w:tc>
      </w:tr>
      <w:tr w:rsidR="00B40B4B" w:rsidRPr="00514173" w:rsidTr="0071664A">
        <w:trPr>
          <w:trHeight w:val="196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Внедрение механизмов            </w:t>
            </w:r>
            <w:r w:rsidRPr="00514173">
              <w:rPr>
                <w:sz w:val="28"/>
                <w:szCs w:val="28"/>
              </w:rPr>
              <w:br/>
              <w:t xml:space="preserve">дополнительного внутреннего     </w:t>
            </w:r>
            <w:r w:rsidRPr="00514173">
              <w:rPr>
                <w:sz w:val="28"/>
                <w:szCs w:val="28"/>
              </w:rPr>
              <w:br/>
              <w:t>к</w:t>
            </w:r>
            <w:r w:rsidR="0071664A">
              <w:rPr>
                <w:sz w:val="28"/>
                <w:szCs w:val="28"/>
              </w:rPr>
              <w:t xml:space="preserve">онтроля деятельности </w:t>
            </w:r>
            <w:r w:rsidRPr="00514173">
              <w:rPr>
                <w:sz w:val="28"/>
                <w:szCs w:val="28"/>
              </w:rPr>
              <w:t>м</w:t>
            </w:r>
            <w:r w:rsidR="0071664A">
              <w:rPr>
                <w:sz w:val="28"/>
                <w:szCs w:val="28"/>
              </w:rPr>
              <w:t xml:space="preserve">униципальных служащих, замещающих </w:t>
            </w:r>
            <w:proofErr w:type="spellStart"/>
            <w:r w:rsidR="0071664A">
              <w:rPr>
                <w:sz w:val="28"/>
                <w:szCs w:val="28"/>
              </w:rPr>
              <w:t>коррупциогенные</w:t>
            </w:r>
            <w:proofErr w:type="spellEnd"/>
            <w:r w:rsidR="0071664A">
              <w:rPr>
                <w:sz w:val="28"/>
                <w:szCs w:val="28"/>
              </w:rPr>
              <w:t xml:space="preserve">  </w:t>
            </w:r>
            <w:r w:rsidRPr="00514173">
              <w:rPr>
                <w:sz w:val="28"/>
                <w:szCs w:val="28"/>
              </w:rPr>
              <w:t xml:space="preserve">должности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4     </w:t>
            </w:r>
            <w:r w:rsidRPr="00514173">
              <w:rPr>
                <w:sz w:val="28"/>
                <w:szCs w:val="28"/>
              </w:rPr>
              <w:br/>
              <w:t xml:space="preserve">кварталы  </w:t>
            </w:r>
            <w:r w:rsidRPr="00514173">
              <w:rPr>
                <w:sz w:val="28"/>
                <w:szCs w:val="28"/>
              </w:rPr>
              <w:br/>
              <w:t>201</w:t>
            </w:r>
            <w:r>
              <w:rPr>
                <w:sz w:val="28"/>
                <w:szCs w:val="28"/>
              </w:rPr>
              <w:t>2</w:t>
            </w:r>
            <w:r w:rsidRPr="00514173">
              <w:rPr>
                <w:sz w:val="28"/>
                <w:szCs w:val="28"/>
              </w:rPr>
              <w:t xml:space="preserve"> г.  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работе, заместитель главы</w:t>
            </w:r>
          </w:p>
        </w:tc>
      </w:tr>
      <w:tr w:rsidR="00B40B4B" w:rsidRPr="00514173" w:rsidTr="0071664A">
        <w:trPr>
          <w:trHeight w:val="10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Ф</w:t>
            </w:r>
            <w:r w:rsidR="0071664A">
              <w:rPr>
                <w:sz w:val="28"/>
                <w:szCs w:val="28"/>
              </w:rPr>
              <w:t xml:space="preserve">ормирование постоянного </w:t>
            </w:r>
            <w:r w:rsidRPr="00514173">
              <w:rPr>
                <w:sz w:val="28"/>
                <w:szCs w:val="28"/>
              </w:rPr>
              <w:t>к</w:t>
            </w:r>
            <w:r w:rsidR="00BF77DA">
              <w:rPr>
                <w:sz w:val="28"/>
                <w:szCs w:val="28"/>
              </w:rPr>
              <w:t xml:space="preserve">адрового резерва для замещения </w:t>
            </w:r>
            <w:r w:rsidRPr="00514173">
              <w:rPr>
                <w:sz w:val="28"/>
                <w:szCs w:val="28"/>
              </w:rPr>
              <w:t>в</w:t>
            </w:r>
            <w:r w:rsidR="00BF77DA">
              <w:rPr>
                <w:sz w:val="28"/>
                <w:szCs w:val="28"/>
              </w:rPr>
              <w:t xml:space="preserve">акантных должностей </w:t>
            </w:r>
            <w:r w:rsidRPr="00514173">
              <w:rPr>
                <w:sz w:val="28"/>
                <w:szCs w:val="28"/>
              </w:rPr>
              <w:t xml:space="preserve">муниципальной службы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</w:p>
        </w:tc>
      </w:tr>
      <w:tr w:rsidR="00B40B4B" w:rsidRPr="00514173" w:rsidTr="0071664A">
        <w:trPr>
          <w:trHeight w:val="10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7.4.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Регулярный пересмотр штатных    </w:t>
            </w:r>
            <w:r w:rsidRPr="00514173">
              <w:rPr>
                <w:sz w:val="28"/>
                <w:szCs w:val="28"/>
              </w:rPr>
              <w:br/>
              <w:t>р</w:t>
            </w:r>
            <w:r w:rsidR="00BF77DA">
              <w:rPr>
                <w:sz w:val="28"/>
                <w:szCs w:val="28"/>
              </w:rPr>
              <w:t xml:space="preserve">асписаний, анализ и оптимизация </w:t>
            </w:r>
            <w:r w:rsidRPr="00514173">
              <w:rPr>
                <w:sz w:val="28"/>
                <w:szCs w:val="28"/>
              </w:rPr>
              <w:t>и</w:t>
            </w:r>
            <w:r w:rsidR="00BF77DA">
              <w:rPr>
                <w:sz w:val="28"/>
                <w:szCs w:val="28"/>
              </w:rPr>
              <w:t xml:space="preserve">спользования кадрового </w:t>
            </w:r>
            <w:r w:rsidRPr="00514173">
              <w:rPr>
                <w:sz w:val="28"/>
                <w:szCs w:val="28"/>
              </w:rPr>
              <w:t xml:space="preserve">потенциала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</w:p>
        </w:tc>
      </w:tr>
      <w:tr w:rsidR="00B40B4B" w:rsidRPr="00514173" w:rsidTr="0071664A">
        <w:trPr>
          <w:trHeight w:val="14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7.5.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BF77DA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514173">
              <w:rPr>
                <w:sz w:val="28"/>
                <w:szCs w:val="28"/>
              </w:rPr>
              <w:t>Контроль за</w:t>
            </w:r>
            <w:proofErr w:type="gramEnd"/>
            <w:r w:rsidRPr="00514173">
              <w:rPr>
                <w:sz w:val="28"/>
                <w:szCs w:val="28"/>
              </w:rPr>
              <w:t xml:space="preserve"> соблюдением         </w:t>
            </w:r>
            <w:r w:rsidRPr="00514173">
              <w:rPr>
                <w:sz w:val="28"/>
                <w:szCs w:val="28"/>
              </w:rPr>
              <w:br/>
              <w:t>с</w:t>
            </w:r>
            <w:r w:rsidR="0071664A">
              <w:rPr>
                <w:sz w:val="28"/>
                <w:szCs w:val="28"/>
              </w:rPr>
              <w:t xml:space="preserve">отрудниками органов </w:t>
            </w:r>
            <w:r w:rsidRPr="00514173">
              <w:rPr>
                <w:sz w:val="28"/>
                <w:szCs w:val="28"/>
              </w:rPr>
              <w:t xml:space="preserve">администрации </w:t>
            </w:r>
            <w:r w:rsidR="00BF77DA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</w:t>
            </w:r>
            <w:r w:rsidR="0071664A">
              <w:rPr>
                <w:sz w:val="28"/>
                <w:szCs w:val="28"/>
              </w:rPr>
              <w:t xml:space="preserve"> </w:t>
            </w:r>
            <w:r w:rsidRPr="00514173">
              <w:rPr>
                <w:sz w:val="28"/>
                <w:szCs w:val="28"/>
              </w:rPr>
              <w:t>требований, п</w:t>
            </w:r>
            <w:r w:rsidR="00BF77DA">
              <w:rPr>
                <w:sz w:val="28"/>
                <w:szCs w:val="28"/>
              </w:rPr>
              <w:t xml:space="preserve">редъявляемых       </w:t>
            </w:r>
            <w:r w:rsidR="00BF77DA">
              <w:rPr>
                <w:sz w:val="28"/>
                <w:szCs w:val="28"/>
              </w:rPr>
              <w:br/>
              <w:t xml:space="preserve">действующим </w:t>
            </w:r>
            <w:r w:rsidRPr="00514173">
              <w:rPr>
                <w:sz w:val="28"/>
                <w:szCs w:val="28"/>
              </w:rPr>
              <w:t>законодательством</w:t>
            </w:r>
            <w:r w:rsidR="00BF77DA">
              <w:rPr>
                <w:sz w:val="28"/>
                <w:szCs w:val="28"/>
              </w:rPr>
              <w:t xml:space="preserve">  о </w:t>
            </w:r>
            <w:r w:rsidRPr="00514173">
              <w:rPr>
                <w:sz w:val="28"/>
                <w:szCs w:val="28"/>
              </w:rPr>
              <w:t xml:space="preserve">муниципальной службе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юридической работе</w:t>
            </w:r>
          </w:p>
        </w:tc>
      </w:tr>
      <w:tr w:rsidR="00B40B4B" w:rsidRPr="00514173" w:rsidTr="0071664A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7.6.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Принятие мер дисциплинарного    </w:t>
            </w:r>
            <w:r w:rsidRPr="00514173">
              <w:rPr>
                <w:sz w:val="28"/>
                <w:szCs w:val="28"/>
              </w:rPr>
              <w:br/>
              <w:t xml:space="preserve">взыскания в случае нарушения    </w:t>
            </w:r>
            <w:r w:rsidRPr="00514173">
              <w:rPr>
                <w:sz w:val="28"/>
                <w:szCs w:val="28"/>
              </w:rPr>
              <w:br/>
              <w:t>м</w:t>
            </w:r>
            <w:r w:rsidR="00BF77DA">
              <w:rPr>
                <w:sz w:val="28"/>
                <w:szCs w:val="28"/>
              </w:rPr>
              <w:t xml:space="preserve">униципальными служащими своих  </w:t>
            </w:r>
            <w:r w:rsidRPr="00514173">
              <w:rPr>
                <w:sz w:val="28"/>
                <w:szCs w:val="28"/>
              </w:rPr>
              <w:t>д</w:t>
            </w:r>
            <w:r w:rsidR="00041080">
              <w:rPr>
                <w:sz w:val="28"/>
                <w:szCs w:val="28"/>
              </w:rPr>
              <w:t xml:space="preserve">олжностных </w:t>
            </w:r>
            <w:r w:rsidR="00BF77DA">
              <w:rPr>
                <w:sz w:val="28"/>
                <w:szCs w:val="28"/>
              </w:rPr>
              <w:t xml:space="preserve">обязанностей и общих </w:t>
            </w:r>
            <w:r w:rsidRPr="00514173">
              <w:rPr>
                <w:sz w:val="28"/>
                <w:szCs w:val="28"/>
              </w:rPr>
              <w:lastRenderedPageBreak/>
              <w:t>п</w:t>
            </w:r>
            <w:r w:rsidR="00BF77DA">
              <w:rPr>
                <w:sz w:val="28"/>
                <w:szCs w:val="28"/>
              </w:rPr>
              <w:t xml:space="preserve">ринципов служебного поведения  </w:t>
            </w:r>
            <w:r w:rsidRPr="00514173">
              <w:rPr>
                <w:sz w:val="28"/>
                <w:szCs w:val="28"/>
              </w:rPr>
              <w:t xml:space="preserve">муниципальных служащих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глава муниципального    </w:t>
            </w:r>
            <w:r w:rsidRPr="00514173">
              <w:rPr>
                <w:sz w:val="28"/>
                <w:szCs w:val="28"/>
              </w:rPr>
              <w:br/>
              <w:t xml:space="preserve">образования </w:t>
            </w:r>
          </w:p>
        </w:tc>
      </w:tr>
      <w:tr w:rsidR="00B40B4B" w:rsidRPr="00514173" w:rsidTr="009F252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71664A">
            <w:pPr>
              <w:pStyle w:val="ConsPlusCell"/>
              <w:jc w:val="center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lastRenderedPageBreak/>
              <w:t xml:space="preserve">8. Образовательная и просветительская деятельность в области             </w:t>
            </w:r>
            <w:r w:rsidRPr="00514173">
              <w:rPr>
                <w:sz w:val="28"/>
                <w:szCs w:val="28"/>
              </w:rPr>
              <w:br/>
              <w:t>предупреждения коррупции (антикоррупционная пропаганда)</w:t>
            </w:r>
          </w:p>
        </w:tc>
      </w:tr>
      <w:tr w:rsidR="00B40B4B" w:rsidRPr="00514173" w:rsidTr="0071664A">
        <w:trPr>
          <w:trHeight w:val="18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8.1.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П</w:t>
            </w:r>
            <w:r w:rsidR="00BF77DA">
              <w:rPr>
                <w:sz w:val="28"/>
                <w:szCs w:val="28"/>
              </w:rPr>
              <w:t xml:space="preserve">роведение семинаров и тренингов </w:t>
            </w:r>
            <w:r w:rsidRPr="00514173">
              <w:rPr>
                <w:sz w:val="28"/>
                <w:szCs w:val="28"/>
              </w:rPr>
              <w:t>д</w:t>
            </w:r>
            <w:r w:rsidR="00BF77DA">
              <w:rPr>
                <w:sz w:val="28"/>
                <w:szCs w:val="28"/>
              </w:rPr>
              <w:t>ля</w:t>
            </w:r>
            <w:r w:rsidR="00041080">
              <w:rPr>
                <w:sz w:val="28"/>
                <w:szCs w:val="28"/>
              </w:rPr>
              <w:t xml:space="preserve"> муниципальных служащих с целью </w:t>
            </w:r>
            <w:r w:rsidRPr="00514173">
              <w:rPr>
                <w:sz w:val="28"/>
                <w:szCs w:val="28"/>
              </w:rPr>
              <w:t>формирования у них четкого</w:t>
            </w:r>
            <w:r w:rsidRPr="00514173">
              <w:rPr>
                <w:sz w:val="28"/>
                <w:szCs w:val="28"/>
              </w:rPr>
              <w:br/>
              <w:t>п</w:t>
            </w:r>
            <w:r w:rsidR="0071664A">
              <w:rPr>
                <w:sz w:val="28"/>
                <w:szCs w:val="28"/>
              </w:rPr>
              <w:t xml:space="preserve">онимания целей и задач </w:t>
            </w:r>
            <w:r w:rsidRPr="00514173">
              <w:rPr>
                <w:sz w:val="28"/>
                <w:szCs w:val="28"/>
              </w:rPr>
              <w:t>д</w:t>
            </w:r>
            <w:r w:rsidR="0071664A">
              <w:rPr>
                <w:sz w:val="28"/>
                <w:szCs w:val="28"/>
              </w:rPr>
              <w:t xml:space="preserve">еятельности органов местного </w:t>
            </w:r>
            <w:r w:rsidRPr="00514173">
              <w:rPr>
                <w:sz w:val="28"/>
                <w:szCs w:val="28"/>
              </w:rPr>
              <w:t>с</w:t>
            </w:r>
            <w:r w:rsidR="0071664A">
              <w:rPr>
                <w:sz w:val="28"/>
                <w:szCs w:val="28"/>
              </w:rPr>
              <w:t xml:space="preserve">амоуправления, чувства </w:t>
            </w:r>
            <w:r w:rsidRPr="00514173">
              <w:rPr>
                <w:sz w:val="28"/>
                <w:szCs w:val="28"/>
              </w:rPr>
              <w:t xml:space="preserve">гражданской ответственности,    </w:t>
            </w:r>
            <w:r w:rsidRPr="00514173">
              <w:rPr>
                <w:sz w:val="28"/>
                <w:szCs w:val="28"/>
              </w:rPr>
              <w:br/>
              <w:t>м</w:t>
            </w:r>
            <w:r w:rsidR="0071664A">
              <w:rPr>
                <w:sz w:val="28"/>
                <w:szCs w:val="28"/>
              </w:rPr>
              <w:t xml:space="preserve">отивации к достижению </w:t>
            </w:r>
            <w:r w:rsidRPr="00514173">
              <w:rPr>
                <w:sz w:val="28"/>
                <w:szCs w:val="28"/>
              </w:rPr>
              <w:t xml:space="preserve">общественных целей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4173">
              <w:rPr>
                <w:sz w:val="28"/>
                <w:szCs w:val="28"/>
              </w:rPr>
              <w:t xml:space="preserve">     </w:t>
            </w:r>
            <w:r w:rsidRPr="00514173">
              <w:rPr>
                <w:sz w:val="28"/>
                <w:szCs w:val="28"/>
              </w:rPr>
              <w:br/>
              <w:t xml:space="preserve">квартал  </w:t>
            </w:r>
            <w:r w:rsidRPr="00514173">
              <w:rPr>
                <w:sz w:val="28"/>
                <w:szCs w:val="28"/>
              </w:rPr>
              <w:br/>
              <w:t>201</w:t>
            </w:r>
            <w:r>
              <w:rPr>
                <w:sz w:val="28"/>
                <w:szCs w:val="28"/>
              </w:rPr>
              <w:t>2</w:t>
            </w:r>
            <w:r w:rsidRPr="00514173">
              <w:rPr>
                <w:sz w:val="28"/>
                <w:szCs w:val="28"/>
              </w:rPr>
              <w:t xml:space="preserve"> года </w:t>
            </w:r>
          </w:p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квартал 2013 года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71664A">
        <w:trPr>
          <w:trHeight w:val="163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8.2.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И</w:t>
            </w:r>
            <w:r w:rsidR="0071664A">
              <w:rPr>
                <w:sz w:val="28"/>
                <w:szCs w:val="28"/>
              </w:rPr>
              <w:t xml:space="preserve">нформирование населения о </w:t>
            </w:r>
            <w:r w:rsidRPr="00514173">
              <w:rPr>
                <w:sz w:val="28"/>
                <w:szCs w:val="28"/>
              </w:rPr>
              <w:t>р</w:t>
            </w:r>
            <w:r w:rsidR="0071664A">
              <w:rPr>
                <w:sz w:val="28"/>
                <w:szCs w:val="28"/>
              </w:rPr>
              <w:t xml:space="preserve">аботе дополнительных каналов </w:t>
            </w:r>
            <w:r w:rsidRPr="00514173">
              <w:rPr>
                <w:sz w:val="28"/>
                <w:szCs w:val="28"/>
              </w:rPr>
              <w:t>с</w:t>
            </w:r>
            <w:r w:rsidR="0071664A">
              <w:rPr>
                <w:sz w:val="28"/>
                <w:szCs w:val="28"/>
              </w:rPr>
              <w:t xml:space="preserve">вязи для приема обращений </w:t>
            </w:r>
            <w:r w:rsidRPr="00514173">
              <w:rPr>
                <w:sz w:val="28"/>
                <w:szCs w:val="28"/>
              </w:rPr>
              <w:t>г</w:t>
            </w:r>
            <w:r w:rsidR="00BF77DA">
              <w:rPr>
                <w:sz w:val="28"/>
                <w:szCs w:val="28"/>
              </w:rPr>
              <w:t xml:space="preserve">раждан о фактах коррупции, иных </w:t>
            </w:r>
            <w:r w:rsidRPr="00514173">
              <w:rPr>
                <w:sz w:val="28"/>
                <w:szCs w:val="28"/>
              </w:rPr>
              <w:t xml:space="preserve">противоправных действиях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  <w:tr w:rsidR="00B40B4B" w:rsidRPr="00514173" w:rsidTr="0071664A">
        <w:trPr>
          <w:trHeight w:val="169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8.3.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>Информирование нас</w:t>
            </w:r>
            <w:r w:rsidR="0071664A">
              <w:rPr>
                <w:sz w:val="28"/>
                <w:szCs w:val="28"/>
              </w:rPr>
              <w:t xml:space="preserve">еления о фактах нарушения муниципальными </w:t>
            </w:r>
            <w:r w:rsidRPr="00514173">
              <w:rPr>
                <w:sz w:val="28"/>
                <w:szCs w:val="28"/>
              </w:rPr>
              <w:t>с</w:t>
            </w:r>
            <w:r w:rsidR="00BF77DA">
              <w:rPr>
                <w:sz w:val="28"/>
                <w:szCs w:val="28"/>
              </w:rPr>
              <w:t xml:space="preserve">лужащими требований к  </w:t>
            </w:r>
            <w:r w:rsidRPr="00514173">
              <w:rPr>
                <w:sz w:val="28"/>
                <w:szCs w:val="28"/>
              </w:rPr>
              <w:t xml:space="preserve">служебному поведению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 w:rsidRPr="0051417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B" w:rsidRPr="00514173" w:rsidRDefault="00B40B4B" w:rsidP="009F252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Pr="00514173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B40B4B" w:rsidRDefault="00B40B4B" w:rsidP="00B40B4B">
      <w:pPr>
        <w:pStyle w:val="3"/>
        <w:tabs>
          <w:tab w:val="clear" w:pos="720"/>
        </w:tabs>
        <w:rPr>
          <w:szCs w:val="28"/>
        </w:rPr>
      </w:pPr>
    </w:p>
    <w:p w:rsidR="00BF77DA" w:rsidRDefault="00BF77DA" w:rsidP="00BF77DA"/>
    <w:p w:rsidR="00BF77DA" w:rsidRDefault="00BF77DA" w:rsidP="00BF77DA"/>
    <w:p w:rsidR="00BF77DA" w:rsidRPr="00BF77DA" w:rsidRDefault="00BF77DA" w:rsidP="00BF77DA"/>
    <w:p w:rsidR="00B40B4B" w:rsidRPr="004270EB" w:rsidRDefault="00B40B4B" w:rsidP="00B40B4B">
      <w:pPr>
        <w:rPr>
          <w:sz w:val="28"/>
          <w:szCs w:val="28"/>
        </w:rPr>
      </w:pPr>
      <w:r w:rsidRPr="004270EB">
        <w:rPr>
          <w:sz w:val="28"/>
          <w:szCs w:val="28"/>
        </w:rPr>
        <w:t>Ведущий специалист администрации</w:t>
      </w:r>
    </w:p>
    <w:p w:rsidR="00B40B4B" w:rsidRPr="004270EB" w:rsidRDefault="00BF77DA" w:rsidP="00B40B4B">
      <w:pPr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B40B4B" w:rsidRPr="004270EB">
        <w:rPr>
          <w:sz w:val="28"/>
          <w:szCs w:val="28"/>
        </w:rPr>
        <w:t xml:space="preserve"> сельского поселения</w:t>
      </w:r>
    </w:p>
    <w:p w:rsidR="00B40B4B" w:rsidRPr="004270EB" w:rsidRDefault="00B40B4B" w:rsidP="00B40B4B">
      <w:pPr>
        <w:rPr>
          <w:sz w:val="28"/>
          <w:szCs w:val="28"/>
        </w:rPr>
      </w:pPr>
      <w:r w:rsidRPr="004270EB">
        <w:rPr>
          <w:sz w:val="28"/>
          <w:szCs w:val="28"/>
        </w:rPr>
        <w:t xml:space="preserve">Каневского района                                              </w:t>
      </w:r>
      <w:r>
        <w:rPr>
          <w:sz w:val="28"/>
          <w:szCs w:val="28"/>
        </w:rPr>
        <w:t xml:space="preserve">            </w:t>
      </w:r>
      <w:r w:rsidRPr="004270EB">
        <w:rPr>
          <w:sz w:val="28"/>
          <w:szCs w:val="28"/>
        </w:rPr>
        <w:t xml:space="preserve">       </w:t>
      </w:r>
      <w:r w:rsidR="00BF77DA">
        <w:rPr>
          <w:sz w:val="28"/>
          <w:szCs w:val="28"/>
        </w:rPr>
        <w:t xml:space="preserve">             </w:t>
      </w:r>
      <w:r w:rsidRPr="004270EB">
        <w:rPr>
          <w:sz w:val="28"/>
          <w:szCs w:val="28"/>
        </w:rPr>
        <w:t xml:space="preserve">     </w:t>
      </w:r>
      <w:r w:rsidR="00BF77DA">
        <w:rPr>
          <w:sz w:val="28"/>
          <w:szCs w:val="28"/>
        </w:rPr>
        <w:t>Т.В.Дудка</w:t>
      </w:r>
    </w:p>
    <w:p w:rsidR="003544AA" w:rsidRDefault="003544AA" w:rsidP="00BF5C31">
      <w:pPr>
        <w:tabs>
          <w:tab w:val="left" w:pos="1080"/>
        </w:tabs>
        <w:ind w:firstLine="709"/>
        <w:jc w:val="both"/>
      </w:pPr>
    </w:p>
    <w:p w:rsidR="00FE3276" w:rsidRDefault="00FE3276" w:rsidP="00D73881">
      <w:pPr>
        <w:jc w:val="both"/>
      </w:pPr>
    </w:p>
    <w:p w:rsidR="00BF5C31" w:rsidRDefault="00BF5C31" w:rsidP="00D73881">
      <w:pPr>
        <w:jc w:val="both"/>
      </w:pPr>
    </w:p>
    <w:p w:rsidR="003544AA" w:rsidRPr="003544AA" w:rsidRDefault="003544AA" w:rsidP="00D73881">
      <w:pPr>
        <w:jc w:val="both"/>
        <w:rPr>
          <w:sz w:val="28"/>
          <w:szCs w:val="28"/>
        </w:rPr>
      </w:pPr>
    </w:p>
    <w:sectPr w:rsidR="003544AA" w:rsidRPr="003544AA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2A75F9"/>
    <w:rsid w:val="00323DAD"/>
    <w:rsid w:val="003544AA"/>
    <w:rsid w:val="00427AA4"/>
    <w:rsid w:val="004562BB"/>
    <w:rsid w:val="004A5AF0"/>
    <w:rsid w:val="0057279A"/>
    <w:rsid w:val="0058434A"/>
    <w:rsid w:val="005B1962"/>
    <w:rsid w:val="0071664A"/>
    <w:rsid w:val="00785835"/>
    <w:rsid w:val="007D4F4E"/>
    <w:rsid w:val="008E1CDD"/>
    <w:rsid w:val="009E5FA7"/>
    <w:rsid w:val="00AD3959"/>
    <w:rsid w:val="00B24803"/>
    <w:rsid w:val="00B40B4B"/>
    <w:rsid w:val="00B46EE8"/>
    <w:rsid w:val="00BD7DCC"/>
    <w:rsid w:val="00BF5C31"/>
    <w:rsid w:val="00BF77DA"/>
    <w:rsid w:val="00C51D25"/>
    <w:rsid w:val="00CA5A2C"/>
    <w:rsid w:val="00CC69A0"/>
    <w:rsid w:val="00D24651"/>
    <w:rsid w:val="00D733BE"/>
    <w:rsid w:val="00D73881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37531A98DDA9CE7B3F1379BE44FAACE8C41B7D38141252C207E475034BA9204C1FB5D86067F88DA8350m1p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837531A98DDA9CE7B3F134898810A0C8851EB3DE834D7A747F251A07m3p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CF4FFD0F79677555915D9268677F1708255B23690310CBA3F47CF8F2CDC521078526A77D86305F35439DD9k232M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CF4FFD0F79677555915D926B7513480223527C6D0E12C7FCAC23A3AF9AkC3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837531A98DDA9CE7B3F1379BE44FAACE8C41B7D2834E2920207E475034BA9204C1FB5D86067F88DA8356m1p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25850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4</cp:revision>
  <cp:lastPrinted>2012-09-18T12:34:00Z</cp:lastPrinted>
  <dcterms:created xsi:type="dcterms:W3CDTF">2012-09-18T12:33:00Z</dcterms:created>
  <dcterms:modified xsi:type="dcterms:W3CDTF">2012-09-18T12:35:00Z</dcterms:modified>
</cp:coreProperties>
</file>