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0B3A9C" w:rsidRDefault="00FE3276" w:rsidP="000B3A9C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</w:t>
      </w:r>
      <w:r w:rsidR="000B3A9C">
        <w:t xml:space="preserve">     </w:t>
      </w:r>
      <w:r w:rsidR="000B3A9C"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A9C">
        <w:t xml:space="preserve">                                                                                                    </w:t>
      </w: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1B6DA3" w:rsidRPr="00117888" w:rsidRDefault="001B6DA3" w:rsidP="00D73881">
      <w:pPr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Default="004E2817" w:rsidP="00D73881">
      <w:pPr>
        <w:rPr>
          <w:b/>
        </w:rPr>
      </w:pPr>
    </w:p>
    <w:p w:rsidR="00EF3D43" w:rsidRDefault="00D73881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A05F8B">
        <w:rPr>
          <w:sz w:val="28"/>
          <w:szCs w:val="28"/>
        </w:rPr>
        <w:t>17.0</w:t>
      </w:r>
      <w:r w:rsidR="00DF7904">
        <w:rPr>
          <w:sz w:val="28"/>
          <w:szCs w:val="28"/>
        </w:rPr>
        <w:t>7</w:t>
      </w:r>
      <w:r w:rsidR="00A05F8B">
        <w:rPr>
          <w:sz w:val="28"/>
          <w:szCs w:val="28"/>
        </w:rPr>
        <w:t xml:space="preserve">.2018    </w:t>
      </w:r>
      <w:r w:rsidR="004E2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F356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F356A3">
        <w:rPr>
          <w:sz w:val="28"/>
          <w:szCs w:val="28"/>
        </w:rPr>
        <w:t xml:space="preserve">           </w:t>
      </w:r>
      <w:r w:rsidR="004E2817">
        <w:rPr>
          <w:sz w:val="28"/>
          <w:szCs w:val="28"/>
        </w:rPr>
        <w:t xml:space="preserve">   </w:t>
      </w:r>
      <w:r w:rsidR="003801B4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      </w:t>
      </w:r>
      <w:r w:rsidR="001B6DA3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A05F8B">
        <w:rPr>
          <w:sz w:val="28"/>
          <w:szCs w:val="28"/>
        </w:rPr>
        <w:t>81</w:t>
      </w:r>
      <w:r w:rsidR="00EF3D43">
        <w:rPr>
          <w:sz w:val="28"/>
          <w:szCs w:val="28"/>
        </w:rPr>
        <w:t xml:space="preserve">                                              </w:t>
      </w:r>
    </w:p>
    <w:p w:rsidR="00D73881" w:rsidRPr="008B04B0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4E2817"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73881">
      <w:pPr>
        <w:jc w:val="center"/>
        <w:rPr>
          <w:sz w:val="26"/>
          <w:szCs w:val="26"/>
        </w:rPr>
      </w:pPr>
    </w:p>
    <w:p w:rsidR="00D73881" w:rsidRDefault="00D73881" w:rsidP="00D73881">
      <w:pPr>
        <w:jc w:val="center"/>
        <w:rPr>
          <w:sz w:val="26"/>
          <w:szCs w:val="26"/>
        </w:rPr>
      </w:pPr>
    </w:p>
    <w:p w:rsidR="00FE0630" w:rsidRDefault="00EF3D43" w:rsidP="00FE063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от </w:t>
      </w:r>
      <w:r w:rsidR="004E2892">
        <w:rPr>
          <w:b/>
          <w:bCs/>
          <w:sz w:val="28"/>
          <w:szCs w:val="28"/>
        </w:rPr>
        <w:t>09</w:t>
      </w:r>
      <w:r w:rsidR="00EE01E4">
        <w:rPr>
          <w:b/>
          <w:bCs/>
          <w:sz w:val="28"/>
          <w:szCs w:val="28"/>
        </w:rPr>
        <w:t xml:space="preserve"> </w:t>
      </w:r>
      <w:r w:rsidR="004E2892">
        <w:rPr>
          <w:b/>
          <w:bCs/>
          <w:sz w:val="28"/>
          <w:szCs w:val="28"/>
        </w:rPr>
        <w:t>апреля</w:t>
      </w:r>
      <w:r w:rsidR="00EE01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E01E4">
        <w:rPr>
          <w:b/>
          <w:bCs/>
          <w:sz w:val="28"/>
          <w:szCs w:val="28"/>
        </w:rPr>
        <w:t xml:space="preserve">2013 </w:t>
      </w:r>
      <w:r>
        <w:rPr>
          <w:b/>
          <w:bCs/>
          <w:sz w:val="28"/>
          <w:szCs w:val="28"/>
        </w:rPr>
        <w:t xml:space="preserve">№ </w:t>
      </w:r>
      <w:r w:rsidR="00120964">
        <w:rPr>
          <w:b/>
          <w:bCs/>
          <w:sz w:val="28"/>
          <w:szCs w:val="28"/>
        </w:rPr>
        <w:t>3</w:t>
      </w:r>
      <w:r w:rsidR="004E2892">
        <w:rPr>
          <w:b/>
          <w:bCs/>
          <w:sz w:val="28"/>
          <w:szCs w:val="28"/>
        </w:rPr>
        <w:t>8</w:t>
      </w:r>
      <w:r w:rsidR="00BF0C82">
        <w:rPr>
          <w:b/>
          <w:bCs/>
          <w:sz w:val="28"/>
          <w:szCs w:val="28"/>
        </w:rPr>
        <w:t xml:space="preserve"> (в ред. от 27.</w:t>
      </w:r>
      <w:r w:rsidR="00204FFD">
        <w:rPr>
          <w:b/>
          <w:bCs/>
          <w:sz w:val="28"/>
          <w:szCs w:val="28"/>
        </w:rPr>
        <w:t>11</w:t>
      </w:r>
      <w:r w:rsidR="00BF0C82">
        <w:rPr>
          <w:b/>
          <w:bCs/>
          <w:sz w:val="28"/>
          <w:szCs w:val="28"/>
        </w:rPr>
        <w:t xml:space="preserve">.2013 № </w:t>
      </w:r>
      <w:r w:rsidR="00120964">
        <w:rPr>
          <w:b/>
          <w:bCs/>
          <w:sz w:val="28"/>
          <w:szCs w:val="28"/>
        </w:rPr>
        <w:t>9</w:t>
      </w:r>
      <w:r w:rsidR="004E2892">
        <w:rPr>
          <w:b/>
          <w:bCs/>
          <w:sz w:val="28"/>
          <w:szCs w:val="28"/>
        </w:rPr>
        <w:t>6</w:t>
      </w:r>
      <w:r w:rsidR="00BF0C82">
        <w:rPr>
          <w:b/>
          <w:bCs/>
          <w:sz w:val="28"/>
          <w:szCs w:val="28"/>
        </w:rPr>
        <w:t xml:space="preserve">, от </w:t>
      </w:r>
      <w:r w:rsidR="004E2892">
        <w:rPr>
          <w:b/>
          <w:bCs/>
          <w:sz w:val="28"/>
          <w:szCs w:val="28"/>
        </w:rPr>
        <w:t>19</w:t>
      </w:r>
      <w:r w:rsidR="00BF0C82">
        <w:rPr>
          <w:b/>
          <w:bCs/>
          <w:sz w:val="28"/>
          <w:szCs w:val="28"/>
        </w:rPr>
        <w:t>.0</w:t>
      </w:r>
      <w:r w:rsidR="004E2892">
        <w:rPr>
          <w:b/>
          <w:bCs/>
          <w:sz w:val="28"/>
          <w:szCs w:val="28"/>
        </w:rPr>
        <w:t>2</w:t>
      </w:r>
      <w:r w:rsidR="00BF0C82">
        <w:rPr>
          <w:b/>
          <w:bCs/>
          <w:sz w:val="28"/>
          <w:szCs w:val="28"/>
        </w:rPr>
        <w:t>.201</w:t>
      </w:r>
      <w:r w:rsidR="00EE01E4">
        <w:rPr>
          <w:b/>
          <w:bCs/>
          <w:sz w:val="28"/>
          <w:szCs w:val="28"/>
        </w:rPr>
        <w:t>6</w:t>
      </w:r>
      <w:r w:rsidR="00BF0C82">
        <w:rPr>
          <w:b/>
          <w:bCs/>
          <w:sz w:val="28"/>
          <w:szCs w:val="28"/>
        </w:rPr>
        <w:t xml:space="preserve"> № </w:t>
      </w:r>
      <w:r w:rsidR="004E2892">
        <w:rPr>
          <w:b/>
          <w:bCs/>
          <w:sz w:val="28"/>
          <w:szCs w:val="28"/>
        </w:rPr>
        <w:t>33, от 17.08.2017 № 56</w:t>
      </w:r>
      <w:r w:rsidR="00BF0C82">
        <w:rPr>
          <w:b/>
          <w:bCs/>
          <w:sz w:val="28"/>
          <w:szCs w:val="28"/>
        </w:rPr>
        <w:t>)</w:t>
      </w:r>
      <w:r w:rsidR="001941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FE0630">
        <w:rPr>
          <w:b/>
          <w:bCs/>
          <w:sz w:val="28"/>
          <w:szCs w:val="28"/>
        </w:rPr>
        <w:t xml:space="preserve">Об утверждении </w:t>
      </w:r>
      <w:r w:rsidR="00BF0C82">
        <w:rPr>
          <w:b/>
          <w:bCs/>
          <w:sz w:val="28"/>
          <w:szCs w:val="28"/>
        </w:rPr>
        <w:t>А</w:t>
      </w:r>
      <w:r w:rsidR="00FE0630">
        <w:rPr>
          <w:b/>
          <w:bCs/>
          <w:sz w:val="28"/>
          <w:szCs w:val="28"/>
        </w:rPr>
        <w:t>дминистративного регламента</w:t>
      </w:r>
      <w:r w:rsidR="00BF0C82">
        <w:rPr>
          <w:b/>
          <w:bCs/>
          <w:sz w:val="28"/>
          <w:szCs w:val="28"/>
        </w:rPr>
        <w:t xml:space="preserve"> </w:t>
      </w:r>
      <w:r w:rsidR="00120964">
        <w:rPr>
          <w:b/>
          <w:bCs/>
          <w:sz w:val="28"/>
          <w:szCs w:val="28"/>
        </w:rPr>
        <w:t xml:space="preserve"> предоставлен</w:t>
      </w:r>
      <w:r w:rsidR="004E2892">
        <w:rPr>
          <w:b/>
          <w:bCs/>
          <w:sz w:val="28"/>
          <w:szCs w:val="28"/>
        </w:rPr>
        <w:t>ия администрацией Красногвардейского сельского поселения Каневского района</w:t>
      </w:r>
      <w:r w:rsidR="00120964">
        <w:rPr>
          <w:b/>
          <w:bCs/>
          <w:sz w:val="28"/>
          <w:szCs w:val="28"/>
        </w:rPr>
        <w:t xml:space="preserve"> </w:t>
      </w:r>
      <w:r w:rsidR="00BF0C82">
        <w:rPr>
          <w:b/>
          <w:bCs/>
          <w:sz w:val="28"/>
          <w:szCs w:val="28"/>
        </w:rPr>
        <w:t>муниципальной услуги</w:t>
      </w:r>
      <w:r w:rsidR="00FE0630">
        <w:rPr>
          <w:b/>
          <w:bCs/>
          <w:sz w:val="28"/>
          <w:szCs w:val="28"/>
        </w:rPr>
        <w:t xml:space="preserve"> «</w:t>
      </w:r>
      <w:r w:rsidR="004E2892">
        <w:rPr>
          <w:b/>
          <w:bCs/>
          <w:sz w:val="28"/>
          <w:szCs w:val="28"/>
        </w:rPr>
        <w:t>Выдача разрешения (ордера) на производство работ, связанных с разрытием территории общего пользования»</w:t>
      </w:r>
    </w:p>
    <w:p w:rsidR="00FE0630" w:rsidRPr="00AA7F75" w:rsidRDefault="00FE0630" w:rsidP="00FE0630">
      <w:pPr>
        <w:autoSpaceDE w:val="0"/>
        <w:jc w:val="both"/>
        <w:rPr>
          <w:sz w:val="16"/>
          <w:szCs w:val="16"/>
        </w:rPr>
      </w:pPr>
    </w:p>
    <w:p w:rsidR="00FE0630" w:rsidRPr="00AA7F75" w:rsidRDefault="00FE0630" w:rsidP="00FE0630">
      <w:pPr>
        <w:autoSpaceDE w:val="0"/>
        <w:ind w:firstLine="720"/>
        <w:jc w:val="both"/>
        <w:rPr>
          <w:sz w:val="16"/>
          <w:szCs w:val="16"/>
        </w:rPr>
      </w:pPr>
    </w:p>
    <w:p w:rsidR="00EF3D43" w:rsidRPr="00C64A5A" w:rsidRDefault="00EF3D43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7D3D2D">
        <w:rPr>
          <w:sz w:val="28"/>
          <w:szCs w:val="28"/>
        </w:rPr>
        <w:t>В соответствии с  Федеральным законом от 27 июля 2010 года   № 210-ФЗ «Об организации предоставления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и</w:t>
      </w:r>
      <w:r w:rsidRPr="007D3D2D">
        <w:rPr>
          <w:sz w:val="28"/>
          <w:szCs w:val="28"/>
        </w:rPr>
        <w:t xml:space="preserve"> муниципальных услуг», </w:t>
      </w:r>
      <w:r>
        <w:rPr>
          <w:sz w:val="28"/>
          <w:szCs w:val="28"/>
        </w:rPr>
        <w:t>в целях приведения правовой базы муниципального образования Красногвардейс</w:t>
      </w:r>
      <w:r w:rsidR="00120964">
        <w:rPr>
          <w:sz w:val="28"/>
          <w:szCs w:val="28"/>
        </w:rPr>
        <w:t>кое сельское поселение Каневского</w:t>
      </w:r>
      <w:r>
        <w:rPr>
          <w:sz w:val="28"/>
          <w:szCs w:val="28"/>
        </w:rPr>
        <w:t xml:space="preserve"> район</w:t>
      </w:r>
      <w:r w:rsidR="00120964">
        <w:rPr>
          <w:sz w:val="28"/>
          <w:szCs w:val="28"/>
        </w:rPr>
        <w:t>а</w:t>
      </w:r>
      <w:r>
        <w:rPr>
          <w:sz w:val="28"/>
          <w:szCs w:val="28"/>
        </w:rPr>
        <w:t xml:space="preserve"> в соответствие с действующим законодательством</w:t>
      </w:r>
      <w:r w:rsidRPr="00C64A5A">
        <w:rPr>
          <w:sz w:val="28"/>
          <w:szCs w:val="28"/>
          <w:lang w:eastAsia="zh-CN"/>
        </w:rPr>
        <w:t xml:space="preserve">, </w:t>
      </w:r>
      <w:proofErr w:type="spellStart"/>
      <w:proofErr w:type="gramStart"/>
      <w:r w:rsidRPr="00C64A5A">
        <w:rPr>
          <w:sz w:val="28"/>
          <w:szCs w:val="28"/>
          <w:lang w:eastAsia="zh-CN"/>
        </w:rPr>
        <w:t>п</w:t>
      </w:r>
      <w:proofErr w:type="spellEnd"/>
      <w:proofErr w:type="gramEnd"/>
      <w:r w:rsidRPr="00C64A5A">
        <w:rPr>
          <w:sz w:val="28"/>
          <w:szCs w:val="28"/>
          <w:lang w:eastAsia="zh-CN"/>
        </w:rPr>
        <w:t xml:space="preserve"> о с т а </w:t>
      </w:r>
      <w:proofErr w:type="spellStart"/>
      <w:r w:rsidRPr="00C64A5A">
        <w:rPr>
          <w:sz w:val="28"/>
          <w:szCs w:val="28"/>
          <w:lang w:eastAsia="zh-CN"/>
        </w:rPr>
        <w:t>н</w:t>
      </w:r>
      <w:proofErr w:type="spellEnd"/>
      <w:r w:rsidRPr="00C64A5A">
        <w:rPr>
          <w:sz w:val="28"/>
          <w:szCs w:val="28"/>
          <w:lang w:eastAsia="zh-CN"/>
        </w:rPr>
        <w:t xml:space="preserve"> о в л я ю:</w:t>
      </w:r>
    </w:p>
    <w:p w:rsidR="000B3A9C" w:rsidRDefault="00EF3D43" w:rsidP="004E2892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</w:t>
      </w:r>
      <w:r w:rsidRPr="00C64A5A">
        <w:rPr>
          <w:sz w:val="28"/>
          <w:szCs w:val="28"/>
          <w:lang w:eastAsia="zh-CN"/>
        </w:rPr>
        <w:t xml:space="preserve">1. </w:t>
      </w:r>
      <w:proofErr w:type="gramStart"/>
      <w:r>
        <w:rPr>
          <w:sz w:val="28"/>
          <w:szCs w:val="28"/>
          <w:lang w:eastAsia="zh-CN"/>
        </w:rPr>
        <w:t xml:space="preserve">Внести в приложение к постановлению администрации Красногвардейского сельского поселения Каневского района </w:t>
      </w:r>
      <w:r w:rsidR="004E2892">
        <w:rPr>
          <w:sz w:val="28"/>
          <w:szCs w:val="28"/>
          <w:lang w:eastAsia="zh-CN"/>
        </w:rPr>
        <w:t xml:space="preserve"> от </w:t>
      </w:r>
      <w:r w:rsidR="004E2892" w:rsidRPr="004E2892">
        <w:rPr>
          <w:bCs/>
          <w:sz w:val="28"/>
          <w:szCs w:val="28"/>
        </w:rPr>
        <w:t>09 апреля  2013 № 38 (в ред. от 27.11.2013 № 96, от 19.02.2016 № 33, от 17.08.2017 № 56) «Об утверждении Административного регламента  предоставления администрацией Красногвардейского сельского поселения Каневского района муниципальной услуги «Выдача разрешения (ордера) на производство работ, связанных с разрытием территории общего пользования»</w:t>
      </w:r>
      <w:r w:rsidR="004E2892">
        <w:rPr>
          <w:bCs/>
          <w:sz w:val="28"/>
          <w:szCs w:val="28"/>
        </w:rPr>
        <w:t xml:space="preserve"> </w:t>
      </w:r>
      <w:r w:rsidRPr="000B3A9C">
        <w:rPr>
          <w:sz w:val="28"/>
          <w:szCs w:val="28"/>
          <w:lang w:eastAsia="zh-CN"/>
        </w:rPr>
        <w:t>следующие изменения:</w:t>
      </w:r>
      <w:proofErr w:type="gramEnd"/>
    </w:p>
    <w:p w:rsidR="000B3A9C" w:rsidRPr="000B3A9C" w:rsidRDefault="000B3A9C" w:rsidP="000B3A9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 w:rsidR="00EF3D43" w:rsidRPr="000B3A9C">
        <w:rPr>
          <w:sz w:val="28"/>
          <w:szCs w:val="28"/>
          <w:lang w:eastAsia="zh-CN"/>
        </w:rPr>
        <w:t>1.1.</w:t>
      </w:r>
      <w:r w:rsidRPr="000B3A9C">
        <w:rPr>
          <w:color w:val="000000"/>
          <w:sz w:val="28"/>
          <w:szCs w:val="28"/>
        </w:rPr>
        <w:t xml:space="preserve"> 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</w:t>
      </w:r>
      <w:proofErr w:type="gramStart"/>
      <w:r w:rsidRPr="000B3A9C">
        <w:rPr>
          <w:color w:val="000000"/>
          <w:sz w:val="28"/>
          <w:szCs w:val="28"/>
        </w:rPr>
        <w:t>заменить на «филиал</w:t>
      </w:r>
      <w:proofErr w:type="gramEnd"/>
      <w:r w:rsidRPr="000B3A9C">
        <w:rPr>
          <w:color w:val="000000"/>
          <w:sz w:val="28"/>
          <w:szCs w:val="28"/>
        </w:rPr>
        <w:t xml:space="preserve"> ГАУ КК «МФЦ КК» в </w:t>
      </w:r>
      <w:proofErr w:type="spellStart"/>
      <w:r w:rsidRPr="000B3A9C">
        <w:rPr>
          <w:color w:val="000000"/>
          <w:sz w:val="28"/>
          <w:szCs w:val="28"/>
        </w:rPr>
        <w:t>Каневском</w:t>
      </w:r>
      <w:proofErr w:type="spellEnd"/>
      <w:r w:rsidRPr="000B3A9C">
        <w:rPr>
          <w:color w:val="000000"/>
          <w:sz w:val="28"/>
          <w:szCs w:val="28"/>
        </w:rPr>
        <w:t xml:space="preserve"> районе».</w:t>
      </w:r>
    </w:p>
    <w:p w:rsidR="00EF3D43" w:rsidRPr="000B3A9C" w:rsidRDefault="000B3A9C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0B3A9C">
        <w:rPr>
          <w:sz w:val="28"/>
          <w:szCs w:val="28"/>
          <w:lang w:eastAsia="zh-CN"/>
        </w:rPr>
        <w:t>1.2.</w:t>
      </w:r>
      <w:r w:rsidR="00EF3D43" w:rsidRPr="000B3A9C">
        <w:rPr>
          <w:sz w:val="28"/>
          <w:szCs w:val="28"/>
          <w:lang w:eastAsia="zh-CN"/>
        </w:rPr>
        <w:t xml:space="preserve"> Пункт </w:t>
      </w:r>
      <w:r w:rsidR="00120964">
        <w:rPr>
          <w:sz w:val="28"/>
          <w:szCs w:val="28"/>
          <w:lang w:eastAsia="zh-CN"/>
        </w:rPr>
        <w:t>1.3</w:t>
      </w:r>
      <w:r w:rsidR="00667385">
        <w:rPr>
          <w:sz w:val="28"/>
          <w:szCs w:val="28"/>
          <w:lang w:eastAsia="zh-CN"/>
        </w:rPr>
        <w:t xml:space="preserve"> раздела </w:t>
      </w:r>
      <w:r w:rsidR="00120964">
        <w:rPr>
          <w:sz w:val="28"/>
          <w:szCs w:val="28"/>
          <w:lang w:eastAsia="zh-CN"/>
        </w:rPr>
        <w:t>1</w:t>
      </w:r>
      <w:r w:rsidR="00EF3D43" w:rsidRPr="000B3A9C">
        <w:rPr>
          <w:sz w:val="28"/>
          <w:szCs w:val="28"/>
          <w:lang w:eastAsia="zh-CN"/>
        </w:rPr>
        <w:t xml:space="preserve"> Административного регламента </w:t>
      </w:r>
      <w:r w:rsidR="004238CD">
        <w:rPr>
          <w:sz w:val="28"/>
          <w:szCs w:val="28"/>
          <w:lang w:eastAsia="zh-CN"/>
        </w:rPr>
        <w:t xml:space="preserve">дополнить и </w:t>
      </w:r>
      <w:r w:rsidR="00EF3D43" w:rsidRPr="000B3A9C">
        <w:rPr>
          <w:sz w:val="28"/>
          <w:szCs w:val="28"/>
          <w:lang w:eastAsia="zh-CN"/>
        </w:rPr>
        <w:t>изложить в следующей редакции:</w:t>
      </w:r>
    </w:p>
    <w:p w:rsidR="004E2892" w:rsidRPr="00C426D4" w:rsidRDefault="00EF3D43" w:rsidP="004E2892">
      <w:pPr>
        <w:shd w:val="clear" w:color="auto" w:fill="FFFFFF"/>
        <w:ind w:firstLine="709"/>
        <w:jc w:val="both"/>
        <w:rPr>
          <w:sz w:val="28"/>
          <w:szCs w:val="28"/>
        </w:rPr>
      </w:pPr>
      <w:r w:rsidRPr="007A03C9">
        <w:rPr>
          <w:kern w:val="2"/>
          <w:sz w:val="28"/>
          <w:szCs w:val="28"/>
        </w:rPr>
        <w:t>«</w:t>
      </w:r>
      <w:r w:rsidR="004E2892">
        <w:rPr>
          <w:spacing w:val="-12"/>
          <w:sz w:val="28"/>
          <w:szCs w:val="28"/>
        </w:rPr>
        <w:t xml:space="preserve">1.3. </w:t>
      </w:r>
      <w:r w:rsidR="004E2892" w:rsidRPr="00C426D4">
        <w:rPr>
          <w:spacing w:val="-12"/>
          <w:sz w:val="28"/>
          <w:szCs w:val="28"/>
        </w:rPr>
        <w:t xml:space="preserve">Муниципальную  услугу предоставляет администрация </w:t>
      </w:r>
      <w:proofErr w:type="gramStart"/>
      <w:r w:rsidR="004E2892" w:rsidRPr="00C426D4">
        <w:rPr>
          <w:spacing w:val="-12"/>
          <w:sz w:val="28"/>
          <w:szCs w:val="28"/>
        </w:rPr>
        <w:t>Красногвардейского</w:t>
      </w:r>
      <w:proofErr w:type="gramEnd"/>
      <w:r w:rsidR="004E2892" w:rsidRPr="00C426D4">
        <w:rPr>
          <w:spacing w:val="-12"/>
          <w:sz w:val="28"/>
          <w:szCs w:val="28"/>
        </w:rPr>
        <w:t xml:space="preserve"> сельского поселения Каневского района (далее </w:t>
      </w:r>
      <w:r w:rsidR="004E2892" w:rsidRPr="00C426D4">
        <w:rPr>
          <w:sz w:val="28"/>
          <w:szCs w:val="28"/>
        </w:rPr>
        <w:t xml:space="preserve">– </w:t>
      </w:r>
      <w:r w:rsidR="004E2892" w:rsidRPr="00C426D4">
        <w:rPr>
          <w:spacing w:val="-12"/>
          <w:sz w:val="28"/>
          <w:szCs w:val="28"/>
        </w:rPr>
        <w:t>уполномоченный орган), который  располагается по адресу: Краснодарский край, Каневской район, поселок Красногвардеец, улица Красная, 2.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 xml:space="preserve"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</w:t>
      </w:r>
      <w:r w:rsidRPr="000B3A9C">
        <w:rPr>
          <w:kern w:val="2"/>
          <w:sz w:val="28"/>
          <w:szCs w:val="28"/>
        </w:rPr>
        <w:lastRenderedPageBreak/>
        <w:t>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многофункциональный центр с заявлением о предоставлении муниципальной услуги.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Start"/>
      <w:r w:rsidRPr="000B3A9C">
        <w:rPr>
          <w:kern w:val="2"/>
          <w:sz w:val="28"/>
          <w:szCs w:val="28"/>
        </w:rPr>
        <w:t>.»</w:t>
      </w:r>
      <w:proofErr w:type="gramEnd"/>
    </w:p>
    <w:p w:rsidR="00EF3D43" w:rsidRPr="000B3A9C" w:rsidRDefault="00A66918" w:rsidP="00EF3D43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2892">
        <w:rPr>
          <w:sz w:val="28"/>
          <w:szCs w:val="28"/>
        </w:rPr>
        <w:t>3</w:t>
      </w:r>
      <w:r w:rsidR="00EF3D43" w:rsidRPr="000B3A9C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EF3D43" w:rsidRPr="000B3A9C" w:rsidRDefault="00EF3D43" w:rsidP="00EF3D43">
      <w:pPr>
        <w:jc w:val="center"/>
        <w:rPr>
          <w:sz w:val="28"/>
          <w:szCs w:val="28"/>
          <w:lang w:eastAsia="zh-CN"/>
        </w:rPr>
      </w:pPr>
      <w:r w:rsidRPr="000B3A9C">
        <w:rPr>
          <w:bCs/>
          <w:color w:val="26282F"/>
          <w:sz w:val="28"/>
          <w:szCs w:val="28"/>
        </w:rPr>
        <w:t>« 5.</w:t>
      </w:r>
      <w:r w:rsidRPr="000B3A9C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proofErr w:type="gramStart"/>
      <w:r w:rsidRPr="000B3A9C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  <w:proofErr w:type="gramEnd"/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0B3A9C">
        <w:rPr>
          <w:sz w:val="28"/>
          <w:szCs w:val="28"/>
          <w:lang w:eastAsia="en-US"/>
        </w:rPr>
        <w:t xml:space="preserve">,  </w:t>
      </w:r>
      <w:r w:rsidRPr="000B3A9C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5.2.Предмет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0B3A9C">
        <w:rPr>
          <w:sz w:val="28"/>
          <w:szCs w:val="28"/>
          <w:shd w:val="clear" w:color="auto" w:fill="C1D7FF"/>
          <w:lang w:eastAsia="en-US"/>
        </w:rPr>
        <w:t>,</w:t>
      </w:r>
      <w:r w:rsidRPr="000B3A9C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  <w:proofErr w:type="gramEnd"/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 xml:space="preserve">.  </w:t>
      </w:r>
      <w:proofErr w:type="gramEnd"/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EF3D43" w:rsidRPr="000B3A9C" w:rsidRDefault="00EF3D43" w:rsidP="00EF3D43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5.3.1.Жалоба подается в администрацию. Почтовый адре</w:t>
      </w:r>
      <w:r w:rsidR="009B0530" w:rsidRPr="000B3A9C">
        <w:rPr>
          <w:rFonts w:eastAsia="Arial"/>
          <w:sz w:val="28"/>
          <w:szCs w:val="28"/>
        </w:rPr>
        <w:t>с для направления жалобы: 353725</w:t>
      </w:r>
      <w:r w:rsidRPr="000B3A9C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9B0530" w:rsidRPr="000B3A9C">
        <w:rPr>
          <w:rFonts w:eastAsia="Arial"/>
          <w:sz w:val="28"/>
          <w:szCs w:val="28"/>
        </w:rPr>
        <w:t>п</w:t>
      </w:r>
      <w:r w:rsidRPr="000B3A9C">
        <w:rPr>
          <w:rFonts w:eastAsia="Arial"/>
          <w:sz w:val="28"/>
          <w:szCs w:val="28"/>
        </w:rPr>
        <w:t xml:space="preserve">. </w:t>
      </w:r>
      <w:r w:rsidR="009B0530" w:rsidRPr="000B3A9C">
        <w:rPr>
          <w:rFonts w:eastAsia="Arial"/>
          <w:sz w:val="28"/>
          <w:szCs w:val="28"/>
        </w:rPr>
        <w:t>Красногвардеец</w:t>
      </w:r>
      <w:r w:rsidRPr="000B3A9C">
        <w:rPr>
          <w:rFonts w:eastAsia="Arial"/>
          <w:sz w:val="28"/>
          <w:szCs w:val="28"/>
        </w:rPr>
        <w:t xml:space="preserve">, ул. </w:t>
      </w:r>
      <w:proofErr w:type="gramStart"/>
      <w:r w:rsidR="009B0530" w:rsidRPr="000B3A9C">
        <w:rPr>
          <w:rFonts w:eastAsia="Arial"/>
          <w:sz w:val="28"/>
          <w:szCs w:val="28"/>
        </w:rPr>
        <w:t>Красная</w:t>
      </w:r>
      <w:proofErr w:type="gramEnd"/>
      <w:r w:rsidRPr="000B3A9C">
        <w:rPr>
          <w:rFonts w:eastAsia="Arial"/>
          <w:sz w:val="28"/>
          <w:szCs w:val="28"/>
        </w:rPr>
        <w:t xml:space="preserve">, </w:t>
      </w:r>
      <w:r w:rsidR="009B0530" w:rsidRPr="000B3A9C">
        <w:rPr>
          <w:rFonts w:eastAsia="Arial"/>
          <w:sz w:val="28"/>
          <w:szCs w:val="28"/>
        </w:rPr>
        <w:t>2</w:t>
      </w:r>
      <w:r w:rsidRPr="000B3A9C">
        <w:rPr>
          <w:rFonts w:eastAsia="Arial"/>
          <w:sz w:val="28"/>
          <w:szCs w:val="28"/>
        </w:rPr>
        <w:t>.</w:t>
      </w:r>
    </w:p>
    <w:p w:rsidR="00EF3D43" w:rsidRPr="000B3A9C" w:rsidRDefault="00EF3D43" w:rsidP="00EF3D43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.</w:t>
      </w:r>
      <w:proofErr w:type="gramEnd"/>
    </w:p>
    <w:p w:rsidR="00EF3D43" w:rsidRPr="000B3A9C" w:rsidRDefault="00EF3D43" w:rsidP="00EF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  <w:lang w:eastAsia="en-US"/>
        </w:rPr>
        <w:t xml:space="preserve"> </w:t>
      </w:r>
      <w:r w:rsidRPr="000B3A9C">
        <w:rPr>
          <w:sz w:val="28"/>
          <w:szCs w:val="28"/>
        </w:rPr>
        <w:t>5.4.Порядок подачи и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EF3D43" w:rsidRPr="000B3A9C" w:rsidRDefault="00EF3D43" w:rsidP="00EF3D4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0B3A9C">
        <w:rPr>
          <w:sz w:val="28"/>
          <w:szCs w:val="28"/>
          <w:lang w:eastAsia="en-US"/>
        </w:rPr>
        <w:t>5.4.2.</w:t>
      </w:r>
      <w:r w:rsidRPr="000B3A9C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одного из порталов, а также принята при личном приеме заявителя.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0B3A9C">
        <w:rPr>
          <w:sz w:val="28"/>
          <w:szCs w:val="28"/>
          <w:lang w:eastAsia="en-US"/>
        </w:rPr>
        <w:t xml:space="preserve"> при предоставлении государственных и муниципальных услуг».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5.4.4.Жалоба должна содержать: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 xml:space="preserve"> 5.5.</w:t>
      </w:r>
      <w:r w:rsidRPr="000B3A9C">
        <w:rPr>
          <w:sz w:val="28"/>
          <w:szCs w:val="28"/>
          <w:lang w:eastAsia="en-US"/>
        </w:rPr>
        <w:t>Сроки рассмотрения жалобы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района. </w:t>
      </w:r>
    </w:p>
    <w:p w:rsidR="00EF3D43" w:rsidRPr="000B3A9C" w:rsidRDefault="00EF3D43" w:rsidP="00EF3D43">
      <w:pPr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</w:t>
      </w:r>
      <w:proofErr w:type="gramEnd"/>
      <w:r w:rsidRPr="000B3A9C">
        <w:rPr>
          <w:rFonts w:eastAsia="Arial"/>
          <w:sz w:val="28"/>
          <w:szCs w:val="28"/>
        </w:rPr>
        <w:t xml:space="preserve"> со дня ее регистрации.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5.6.Результат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937C3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, а также в иных формах;</w:t>
      </w:r>
      <w:proofErr w:type="gramEnd"/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2)отказывается в удовлетворении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5.8. Порядок обжалования решения по жалобе.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0B3A9C">
        <w:rPr>
          <w:sz w:val="28"/>
          <w:szCs w:val="28"/>
          <w:lang w:eastAsia="en-US"/>
        </w:rPr>
        <w:t>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0B3A9C">
        <w:rPr>
          <w:sz w:val="28"/>
          <w:szCs w:val="28"/>
          <w:lang w:eastAsia="en-US"/>
        </w:rPr>
        <w:t>администрации</w:t>
      </w:r>
      <w:r w:rsidRPr="000B3A9C">
        <w:rPr>
          <w:sz w:val="28"/>
          <w:szCs w:val="28"/>
        </w:rPr>
        <w:t>, на Едином портале.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0B3A9C">
        <w:rPr>
          <w:rFonts w:eastAsia="Arial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B3A9C">
        <w:rPr>
          <w:rFonts w:eastAsia="Arial"/>
          <w:sz w:val="28"/>
          <w:szCs w:val="28"/>
        </w:rPr>
        <w:t xml:space="preserve"> или преступления глава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EF3D43" w:rsidRPr="000B3A9C" w:rsidRDefault="00EF3D43" w:rsidP="00EF3D43">
      <w:pPr>
        <w:widowControl w:val="0"/>
        <w:spacing w:after="120"/>
        <w:jc w:val="both"/>
        <w:rPr>
          <w:kern w:val="1"/>
          <w:sz w:val="28"/>
          <w:szCs w:val="28"/>
          <w:lang w:eastAsia="zh-CN"/>
        </w:rPr>
      </w:pPr>
      <w:r w:rsidRPr="000B3A9C">
        <w:rPr>
          <w:rFonts w:eastAsia="Andale Sans UI"/>
          <w:kern w:val="1"/>
          <w:sz w:val="28"/>
          <w:szCs w:val="28"/>
        </w:rPr>
        <w:t xml:space="preserve">         2. </w:t>
      </w:r>
      <w:proofErr w:type="gramStart"/>
      <w:r w:rsidRPr="000B3A9C">
        <w:rPr>
          <w:rFonts w:eastAsia="Andale Sans UI"/>
          <w:kern w:val="1"/>
          <w:sz w:val="28"/>
          <w:szCs w:val="28"/>
        </w:rPr>
        <w:t>Контроль за</w:t>
      </w:r>
      <w:proofErr w:type="gramEnd"/>
      <w:r w:rsidRPr="000B3A9C">
        <w:rPr>
          <w:rFonts w:eastAsia="Andale Sans UI"/>
          <w:kern w:val="1"/>
          <w:sz w:val="28"/>
          <w:szCs w:val="28"/>
        </w:rPr>
        <w:t xml:space="preserve"> выполнением настоящего постановления оставляю за собой.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EF3D43" w:rsidRPr="000B3A9C">
        <w:rPr>
          <w:sz w:val="28"/>
          <w:szCs w:val="28"/>
          <w:lang w:eastAsia="zh-CN"/>
        </w:rPr>
        <w:t>. Настоящее постановление вступает в силу со дня его официального обнародования</w:t>
      </w:r>
      <w:r>
        <w:rPr>
          <w:sz w:val="28"/>
          <w:szCs w:val="28"/>
          <w:lang w:eastAsia="zh-CN"/>
        </w:rPr>
        <w:t>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1B6DA3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Глава </w:t>
      </w:r>
      <w:proofErr w:type="gramStart"/>
      <w:r>
        <w:rPr>
          <w:sz w:val="28"/>
          <w:szCs w:val="28"/>
          <w:lang w:eastAsia="zh-CN"/>
        </w:rPr>
        <w:t>Красногвардейского</w:t>
      </w:r>
      <w:proofErr w:type="gramEnd"/>
      <w:r>
        <w:rPr>
          <w:sz w:val="28"/>
          <w:szCs w:val="28"/>
          <w:lang w:eastAsia="zh-CN"/>
        </w:rPr>
        <w:t xml:space="preserve"> сельского</w:t>
      </w:r>
      <w:r w:rsidR="001B6DA3">
        <w:rPr>
          <w:sz w:val="28"/>
          <w:szCs w:val="28"/>
          <w:lang w:eastAsia="zh-CN"/>
        </w:rPr>
        <w:t xml:space="preserve"> </w:t>
      </w:r>
    </w:p>
    <w:p w:rsidR="000B3A9C" w:rsidRPr="000B3A9C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поселения Каневского района                                    </w:t>
      </w:r>
      <w:r w:rsidR="001B6DA3"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           Ю.В. </w:t>
      </w:r>
      <w:proofErr w:type="spellStart"/>
      <w:r>
        <w:rPr>
          <w:sz w:val="28"/>
          <w:szCs w:val="28"/>
          <w:lang w:eastAsia="zh-CN"/>
        </w:rPr>
        <w:t>Гринь</w:t>
      </w:r>
      <w:proofErr w:type="spellEnd"/>
      <w:r>
        <w:rPr>
          <w:sz w:val="28"/>
          <w:szCs w:val="28"/>
          <w:lang w:eastAsia="zh-CN"/>
        </w:rPr>
        <w:t xml:space="preserve">     </w:t>
      </w:r>
    </w:p>
    <w:sectPr w:rsidR="000B3A9C" w:rsidRPr="000B3A9C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D73881"/>
    <w:rsid w:val="000174E0"/>
    <w:rsid w:val="00041080"/>
    <w:rsid w:val="000B3A9C"/>
    <w:rsid w:val="00120964"/>
    <w:rsid w:val="001941CE"/>
    <w:rsid w:val="001B6DA3"/>
    <w:rsid w:val="001C371C"/>
    <w:rsid w:val="00204FFD"/>
    <w:rsid w:val="00250CE3"/>
    <w:rsid w:val="002950CD"/>
    <w:rsid w:val="002A75F9"/>
    <w:rsid w:val="00323DAD"/>
    <w:rsid w:val="003514A4"/>
    <w:rsid w:val="003544AA"/>
    <w:rsid w:val="003801B4"/>
    <w:rsid w:val="00387953"/>
    <w:rsid w:val="0040383B"/>
    <w:rsid w:val="004238CD"/>
    <w:rsid w:val="00427AA4"/>
    <w:rsid w:val="004562BB"/>
    <w:rsid w:val="004626CB"/>
    <w:rsid w:val="00474995"/>
    <w:rsid w:val="004937C3"/>
    <w:rsid w:val="004A5AF0"/>
    <w:rsid w:val="004C506F"/>
    <w:rsid w:val="004E2817"/>
    <w:rsid w:val="004E2892"/>
    <w:rsid w:val="0056089D"/>
    <w:rsid w:val="0057279A"/>
    <w:rsid w:val="0058434A"/>
    <w:rsid w:val="005B1962"/>
    <w:rsid w:val="00633820"/>
    <w:rsid w:val="00653ED9"/>
    <w:rsid w:val="00667385"/>
    <w:rsid w:val="006B6160"/>
    <w:rsid w:val="006C4BAB"/>
    <w:rsid w:val="006C745E"/>
    <w:rsid w:val="0071664A"/>
    <w:rsid w:val="00785835"/>
    <w:rsid w:val="007A03C9"/>
    <w:rsid w:val="007D4F4E"/>
    <w:rsid w:val="00837B64"/>
    <w:rsid w:val="008778DD"/>
    <w:rsid w:val="008B04B0"/>
    <w:rsid w:val="008D5E7B"/>
    <w:rsid w:val="008E1CDD"/>
    <w:rsid w:val="009B0530"/>
    <w:rsid w:val="009B3BDF"/>
    <w:rsid w:val="009E5FA7"/>
    <w:rsid w:val="00A05F8B"/>
    <w:rsid w:val="00A66918"/>
    <w:rsid w:val="00AD3959"/>
    <w:rsid w:val="00B057AC"/>
    <w:rsid w:val="00B143E7"/>
    <w:rsid w:val="00B22574"/>
    <w:rsid w:val="00B24803"/>
    <w:rsid w:val="00B3572B"/>
    <w:rsid w:val="00B40B4B"/>
    <w:rsid w:val="00B46EE8"/>
    <w:rsid w:val="00BD7DCC"/>
    <w:rsid w:val="00BF0C82"/>
    <w:rsid w:val="00BF5C31"/>
    <w:rsid w:val="00BF77DA"/>
    <w:rsid w:val="00C05F9C"/>
    <w:rsid w:val="00C13E38"/>
    <w:rsid w:val="00C5199C"/>
    <w:rsid w:val="00C51D25"/>
    <w:rsid w:val="00C61C95"/>
    <w:rsid w:val="00CA5A2C"/>
    <w:rsid w:val="00CB514E"/>
    <w:rsid w:val="00CC69A0"/>
    <w:rsid w:val="00D24651"/>
    <w:rsid w:val="00D61FD1"/>
    <w:rsid w:val="00D733BE"/>
    <w:rsid w:val="00D73881"/>
    <w:rsid w:val="00DD611A"/>
    <w:rsid w:val="00DF7904"/>
    <w:rsid w:val="00ED1302"/>
    <w:rsid w:val="00EE01E4"/>
    <w:rsid w:val="00EF3A3F"/>
    <w:rsid w:val="00EF3D43"/>
    <w:rsid w:val="00F356A3"/>
    <w:rsid w:val="00F938A3"/>
    <w:rsid w:val="00FC5183"/>
    <w:rsid w:val="00FE063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rsid w:val="00FE0630"/>
    <w:rPr>
      <w:color w:val="0000FF"/>
      <w:u w:val="single"/>
    </w:rPr>
  </w:style>
  <w:style w:type="character" w:customStyle="1" w:styleId="11">
    <w:name w:val="Основной шрифт абзаца1"/>
    <w:rsid w:val="00FE0630"/>
  </w:style>
  <w:style w:type="paragraph" w:customStyle="1" w:styleId="12">
    <w:name w:val="марк список 1"/>
    <w:basedOn w:val="a"/>
    <w:rsid w:val="00FE0630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12"/>
    <w:rsid w:val="00FE0630"/>
  </w:style>
  <w:style w:type="paragraph" w:customStyle="1" w:styleId="aa">
    <w:name w:val="Содержимое таблицы"/>
    <w:basedOn w:val="a"/>
    <w:rsid w:val="00FE0630"/>
    <w:pPr>
      <w:suppressLineNumbers/>
    </w:pPr>
  </w:style>
  <w:style w:type="paragraph" w:styleId="ab">
    <w:name w:val="Normal (Web)"/>
    <w:basedOn w:val="a"/>
    <w:uiPriority w:val="99"/>
    <w:unhideWhenUsed/>
    <w:rsid w:val="000B3A9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No Spacing"/>
    <w:qFormat/>
    <w:rsid w:val="0012096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1996-0F77-41FA-8070-D73C414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1364</Words>
  <Characters>11226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3</cp:revision>
  <cp:lastPrinted>2018-06-18T10:54:00Z</cp:lastPrinted>
  <dcterms:created xsi:type="dcterms:W3CDTF">2018-07-27T08:06:00Z</dcterms:created>
  <dcterms:modified xsi:type="dcterms:W3CDTF">2018-08-01T07:26:00Z</dcterms:modified>
</cp:coreProperties>
</file>