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9D1" w:rsidRDefault="00F019D1" w:rsidP="00927FAD">
      <w:pPr>
        <w:spacing w:after="0" w:line="240" w:lineRule="auto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F019D1" w:rsidRDefault="00F019D1" w:rsidP="00CB2EA9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CB2EA9" w:rsidRDefault="002F606A" w:rsidP="002F606A">
      <w:pPr>
        <w:spacing w:after="0" w:line="240" w:lineRule="auto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 xml:space="preserve">                                                                         </w:t>
      </w:r>
      <w:r w:rsidR="007A4A8C" w:rsidRPr="007A4A8C">
        <w:rPr>
          <w:rFonts w:ascii="Times New Roman" w:eastAsia="Times New Roman" w:hAnsi="Times New Roman" w:cs="Times New Roman"/>
          <w:caps/>
          <w:noProof/>
          <w:sz w:val="24"/>
          <w:szCs w:val="24"/>
          <w:lang w:eastAsia="ru-RU"/>
        </w:rPr>
        <w:drawing>
          <wp:inline distT="0" distB="0" distL="0" distR="0">
            <wp:extent cx="447675" cy="552450"/>
            <wp:effectExtent l="0" t="0" r="0" b="0"/>
            <wp:docPr id="2" name="Рисунок 1" descr="Красногвардейское СП Каненвского р-на-од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расногвардейское СП Каненвского р-на-одн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19D1" w:rsidRPr="00CB2EA9" w:rsidRDefault="00F019D1" w:rsidP="00F019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32"/>
          <w:lang w:eastAsia="ru-RU"/>
        </w:rPr>
      </w:pPr>
      <w:r w:rsidRPr="00CB2EA9">
        <w:rPr>
          <w:rFonts w:ascii="Times New Roman" w:eastAsia="Times New Roman" w:hAnsi="Times New Roman" w:cs="Times New Roman"/>
          <w:b/>
          <w:caps/>
          <w:sz w:val="32"/>
          <w:szCs w:val="32"/>
          <w:lang w:eastAsia="ru-RU"/>
        </w:rPr>
        <w:t>ПОСТАНОВЛЕНИЕ</w:t>
      </w:r>
      <w:r w:rsidR="00760FD3">
        <w:rPr>
          <w:rFonts w:ascii="Times New Roman" w:eastAsia="Times New Roman" w:hAnsi="Times New Roman" w:cs="Times New Roman"/>
          <w:b/>
          <w:caps/>
          <w:sz w:val="32"/>
          <w:szCs w:val="32"/>
          <w:lang w:eastAsia="ru-RU"/>
        </w:rPr>
        <w:t xml:space="preserve"> </w:t>
      </w:r>
    </w:p>
    <w:p w:rsidR="00226FF6" w:rsidRPr="00CB2EA9" w:rsidRDefault="00226FF6" w:rsidP="00CB2EA9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CB2EA9" w:rsidRPr="00CB2EA9" w:rsidRDefault="00CB2EA9" w:rsidP="00F019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CB2EA9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администраци</w:t>
      </w:r>
      <w:r w:rsidR="00F019D1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И</w:t>
      </w:r>
      <w:r w:rsidR="00A960BF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КРАСНОГВАРДЕЙСКОГО</w:t>
      </w:r>
      <w:r w:rsidRPr="00CB2EA9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сельского поселенияКаневского РАЙОНА</w:t>
      </w:r>
    </w:p>
    <w:p w:rsidR="00CB2EA9" w:rsidRPr="00CB2EA9" w:rsidRDefault="00CB2EA9" w:rsidP="00CB2EA9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CB2EA9" w:rsidRPr="00CB2EA9" w:rsidRDefault="00CB2EA9" w:rsidP="00CB2E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11"/>
          <w:sz w:val="32"/>
          <w:szCs w:val="32"/>
          <w:lang w:eastAsia="ru-RU"/>
        </w:rPr>
      </w:pPr>
    </w:p>
    <w:p w:rsidR="00F019D1" w:rsidRDefault="00604BF4" w:rsidP="00604B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pacing w:val="-2"/>
          <w:sz w:val="29"/>
          <w:szCs w:val="29"/>
          <w:lang w:eastAsia="ru-RU"/>
        </w:rPr>
      </w:pPr>
      <w:r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 xml:space="preserve">  </w:t>
      </w:r>
      <w:r w:rsidR="00CB2EA9" w:rsidRPr="00CB2EA9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от</w:t>
      </w:r>
      <w:r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 xml:space="preserve">   </w:t>
      </w:r>
      <w:r w:rsidR="002F606A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 xml:space="preserve">17.07.2018     </w:t>
      </w:r>
      <w:r w:rsidR="00CB2EA9" w:rsidRPr="00CB2EA9">
        <w:rPr>
          <w:rFonts w:ascii="Times New Roman" w:eastAsia="Times New Roman" w:hAnsi="Times New Roman" w:cs="Times New Roman"/>
          <w:bCs/>
          <w:spacing w:val="-2"/>
          <w:sz w:val="29"/>
          <w:szCs w:val="29"/>
          <w:lang w:eastAsia="ru-RU"/>
        </w:rPr>
        <w:tab/>
      </w:r>
      <w:r w:rsidR="00CB2EA9" w:rsidRPr="00CB2EA9">
        <w:rPr>
          <w:rFonts w:ascii="Times New Roman" w:eastAsia="Times New Roman" w:hAnsi="Times New Roman" w:cs="Times New Roman"/>
          <w:bCs/>
          <w:spacing w:val="-2"/>
          <w:sz w:val="29"/>
          <w:szCs w:val="29"/>
          <w:lang w:eastAsia="ru-RU"/>
        </w:rPr>
        <w:tab/>
      </w:r>
      <w:r w:rsidR="00CB2EA9" w:rsidRPr="00CB2EA9">
        <w:rPr>
          <w:rFonts w:ascii="Times New Roman" w:eastAsia="Times New Roman" w:hAnsi="Times New Roman" w:cs="Times New Roman"/>
          <w:bCs/>
          <w:spacing w:val="-2"/>
          <w:sz w:val="29"/>
          <w:szCs w:val="29"/>
          <w:lang w:eastAsia="ru-RU"/>
        </w:rPr>
        <w:tab/>
      </w:r>
      <w:r>
        <w:rPr>
          <w:rFonts w:ascii="Times New Roman" w:eastAsia="Times New Roman" w:hAnsi="Times New Roman" w:cs="Times New Roman"/>
          <w:bCs/>
          <w:spacing w:val="-2"/>
          <w:sz w:val="29"/>
          <w:szCs w:val="29"/>
          <w:lang w:eastAsia="ru-RU"/>
        </w:rPr>
        <w:t xml:space="preserve">                            </w:t>
      </w:r>
      <w:r w:rsidR="00CB2EA9" w:rsidRPr="00CB2EA9">
        <w:rPr>
          <w:rFonts w:ascii="Times New Roman" w:eastAsia="Times New Roman" w:hAnsi="Times New Roman" w:cs="Times New Roman"/>
          <w:bCs/>
          <w:spacing w:val="-2"/>
          <w:sz w:val="29"/>
          <w:szCs w:val="29"/>
          <w:lang w:eastAsia="ru-RU"/>
        </w:rPr>
        <w:tab/>
      </w:r>
      <w:r w:rsidR="002F606A">
        <w:rPr>
          <w:rFonts w:ascii="Times New Roman" w:eastAsia="Times New Roman" w:hAnsi="Times New Roman" w:cs="Times New Roman"/>
          <w:bCs/>
          <w:spacing w:val="-2"/>
          <w:sz w:val="29"/>
          <w:szCs w:val="29"/>
          <w:lang w:eastAsia="ru-RU"/>
        </w:rPr>
        <w:t xml:space="preserve">                   </w:t>
      </w:r>
      <w:r w:rsidR="00294312">
        <w:rPr>
          <w:rFonts w:ascii="Times New Roman" w:eastAsia="Times New Roman" w:hAnsi="Times New Roman" w:cs="Times New Roman"/>
          <w:bCs/>
          <w:spacing w:val="-2"/>
          <w:sz w:val="29"/>
          <w:szCs w:val="29"/>
          <w:lang w:eastAsia="ru-RU"/>
        </w:rPr>
        <w:tab/>
        <w:t>№</w:t>
      </w:r>
      <w:r w:rsidR="00F019D1">
        <w:rPr>
          <w:rFonts w:ascii="Times New Roman" w:eastAsia="Times New Roman" w:hAnsi="Times New Roman" w:cs="Times New Roman"/>
          <w:bCs/>
          <w:spacing w:val="-2"/>
          <w:sz w:val="29"/>
          <w:szCs w:val="29"/>
          <w:lang w:eastAsia="ru-RU"/>
        </w:rPr>
        <w:t xml:space="preserve"> </w:t>
      </w:r>
      <w:r w:rsidR="002F606A">
        <w:rPr>
          <w:rFonts w:ascii="Times New Roman" w:eastAsia="Times New Roman" w:hAnsi="Times New Roman" w:cs="Times New Roman"/>
          <w:bCs/>
          <w:spacing w:val="-2"/>
          <w:sz w:val="29"/>
          <w:szCs w:val="29"/>
          <w:lang w:eastAsia="ru-RU"/>
        </w:rPr>
        <w:t xml:space="preserve"> 78</w:t>
      </w:r>
    </w:p>
    <w:p w:rsidR="00927FAD" w:rsidRDefault="00927FAD" w:rsidP="00F019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pacing w:val="-2"/>
          <w:sz w:val="29"/>
          <w:szCs w:val="29"/>
          <w:lang w:eastAsia="ru-RU"/>
        </w:rPr>
      </w:pPr>
    </w:p>
    <w:p w:rsidR="00F019D1" w:rsidRPr="00CB2EA9" w:rsidRDefault="00F019D1" w:rsidP="00F019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pacing w:val="-2"/>
          <w:sz w:val="29"/>
          <w:szCs w:val="29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Cs/>
          <w:spacing w:val="-2"/>
          <w:sz w:val="29"/>
          <w:szCs w:val="29"/>
          <w:lang w:eastAsia="ru-RU"/>
        </w:rPr>
        <w:t>поселок Красногвардеец</w:t>
      </w:r>
    </w:p>
    <w:p w:rsidR="00CB2EA9" w:rsidRPr="00CB2EA9" w:rsidRDefault="00CB2EA9" w:rsidP="00CB2E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2EA9" w:rsidRPr="00CB2EA9" w:rsidRDefault="00760FD3" w:rsidP="00CB2EA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MS Mincho" w:hAnsi="Times New Roman" w:cs="Times New Roman"/>
          <w:b/>
          <w:bCs/>
          <w:sz w:val="28"/>
          <w:szCs w:val="28"/>
          <w:lang w:eastAsia="ja-JP"/>
        </w:rPr>
      </w:pPr>
      <w:r>
        <w:rPr>
          <w:rFonts w:ascii="Times New Roman" w:eastAsia="MS Mincho" w:hAnsi="Times New Roman" w:cs="Times New Roman"/>
          <w:b/>
          <w:bCs/>
          <w:sz w:val="28"/>
          <w:szCs w:val="28"/>
          <w:lang w:eastAsia="ja-JP"/>
        </w:rPr>
        <w:t xml:space="preserve">О внесении изменений в постановление администрации Красногвардейского сельского поселения Каневского района </w:t>
      </w:r>
      <w:r w:rsidR="00FB79E3">
        <w:rPr>
          <w:rFonts w:ascii="Times New Roman" w:eastAsia="MS Mincho" w:hAnsi="Times New Roman" w:cs="Times New Roman"/>
          <w:b/>
          <w:bCs/>
          <w:sz w:val="28"/>
          <w:szCs w:val="28"/>
          <w:lang w:eastAsia="ja-JP"/>
        </w:rPr>
        <w:t>от 15 февраля 2018 года №</w:t>
      </w:r>
      <w:r w:rsidR="00374497">
        <w:rPr>
          <w:rFonts w:ascii="Times New Roman" w:eastAsia="MS Mincho" w:hAnsi="Times New Roman" w:cs="Times New Roman"/>
          <w:b/>
          <w:bCs/>
          <w:sz w:val="28"/>
          <w:szCs w:val="28"/>
          <w:lang w:eastAsia="ja-JP"/>
        </w:rPr>
        <w:t xml:space="preserve"> 5</w:t>
      </w:r>
      <w:r w:rsidR="00FB79E3">
        <w:rPr>
          <w:rFonts w:ascii="Times New Roman" w:eastAsia="MS Mincho" w:hAnsi="Times New Roman" w:cs="Times New Roman"/>
          <w:b/>
          <w:bCs/>
          <w:sz w:val="28"/>
          <w:szCs w:val="28"/>
          <w:lang w:eastAsia="ja-JP"/>
        </w:rPr>
        <w:t xml:space="preserve"> «</w:t>
      </w:r>
      <w:r w:rsidR="00CB2EA9" w:rsidRPr="00CB2EA9">
        <w:rPr>
          <w:rFonts w:ascii="Times New Roman" w:eastAsia="MS Mincho" w:hAnsi="Times New Roman" w:cs="Times New Roman"/>
          <w:b/>
          <w:bCs/>
          <w:sz w:val="28"/>
          <w:szCs w:val="28"/>
          <w:lang w:eastAsia="ja-JP"/>
        </w:rPr>
        <w:t>Об утверждении Административного регламента по</w:t>
      </w:r>
      <w:r w:rsidR="00604BF4">
        <w:rPr>
          <w:rFonts w:ascii="Times New Roman" w:eastAsia="MS Mincho" w:hAnsi="Times New Roman" w:cs="Times New Roman"/>
          <w:b/>
          <w:bCs/>
          <w:sz w:val="28"/>
          <w:szCs w:val="28"/>
          <w:lang w:eastAsia="ja-JP"/>
        </w:rPr>
        <w:t xml:space="preserve"> </w:t>
      </w:r>
      <w:r w:rsidR="00CB2EA9" w:rsidRPr="00CB2EA9">
        <w:rPr>
          <w:rFonts w:ascii="Times New Roman" w:eastAsia="MS Mincho" w:hAnsi="Times New Roman" w:cs="Times New Roman"/>
          <w:b/>
          <w:bCs/>
          <w:sz w:val="28"/>
          <w:szCs w:val="28"/>
          <w:lang w:eastAsia="ja-JP"/>
        </w:rPr>
        <w:t>исполнению муниципальной функции</w:t>
      </w:r>
      <w:r w:rsidR="00604BF4">
        <w:rPr>
          <w:rFonts w:ascii="Times New Roman" w:eastAsia="MS Mincho" w:hAnsi="Times New Roman" w:cs="Times New Roman"/>
          <w:b/>
          <w:bCs/>
          <w:sz w:val="28"/>
          <w:szCs w:val="28"/>
          <w:lang w:eastAsia="ja-JP"/>
        </w:rPr>
        <w:t xml:space="preserve"> </w:t>
      </w:r>
      <w:r w:rsidR="009E1765">
        <w:rPr>
          <w:rFonts w:ascii="Times New Roman" w:eastAsia="MS Mincho" w:hAnsi="Times New Roman" w:cs="Times New Roman"/>
          <w:b/>
          <w:bCs/>
          <w:sz w:val="28"/>
          <w:szCs w:val="28"/>
          <w:lang w:eastAsia="ja-JP"/>
        </w:rPr>
        <w:t xml:space="preserve">по </w:t>
      </w:r>
      <w:r w:rsidR="009E1765" w:rsidRPr="00CB2EA9">
        <w:rPr>
          <w:rFonts w:ascii="Times New Roman" w:eastAsia="MS Mincho" w:hAnsi="Times New Roman" w:cs="Times New Roman"/>
          <w:b/>
          <w:bCs/>
          <w:sz w:val="28"/>
          <w:szCs w:val="28"/>
          <w:lang w:eastAsia="ja-JP"/>
        </w:rPr>
        <w:t>осуществлен</w:t>
      </w:r>
      <w:r w:rsidR="009E1765">
        <w:rPr>
          <w:rFonts w:ascii="Times New Roman" w:eastAsia="MS Mincho" w:hAnsi="Times New Roman" w:cs="Times New Roman"/>
          <w:b/>
          <w:bCs/>
          <w:sz w:val="28"/>
          <w:szCs w:val="28"/>
          <w:lang w:eastAsia="ja-JP"/>
        </w:rPr>
        <w:t>ию</w:t>
      </w:r>
      <w:r w:rsidR="00CB2EA9" w:rsidRPr="00CB2EA9">
        <w:rPr>
          <w:rFonts w:ascii="Times New Roman" w:eastAsia="MS Mincho" w:hAnsi="Times New Roman" w:cs="Times New Roman"/>
          <w:b/>
          <w:bCs/>
          <w:sz w:val="28"/>
          <w:szCs w:val="28"/>
          <w:lang w:eastAsia="ja-JP"/>
        </w:rPr>
        <w:t xml:space="preserve"> муниципального </w:t>
      </w:r>
      <w:proofErr w:type="gramStart"/>
      <w:r w:rsidR="00CB2EA9" w:rsidRPr="00CB2EA9">
        <w:rPr>
          <w:rFonts w:ascii="Times New Roman" w:eastAsia="MS Mincho" w:hAnsi="Times New Roman" w:cs="Times New Roman"/>
          <w:b/>
          <w:bCs/>
          <w:sz w:val="28"/>
          <w:szCs w:val="28"/>
          <w:lang w:eastAsia="ja-JP"/>
        </w:rPr>
        <w:t>контроля за</w:t>
      </w:r>
      <w:proofErr w:type="gramEnd"/>
      <w:r w:rsidR="00374497">
        <w:rPr>
          <w:rFonts w:ascii="Times New Roman" w:eastAsia="MS Mincho" w:hAnsi="Times New Roman" w:cs="Times New Roman"/>
          <w:b/>
          <w:bCs/>
          <w:sz w:val="28"/>
          <w:szCs w:val="28"/>
          <w:lang w:eastAsia="ja-JP"/>
        </w:rPr>
        <w:t xml:space="preserve"> </w:t>
      </w:r>
      <w:r w:rsidR="00CB2EA9" w:rsidRPr="00CB2EA9">
        <w:rPr>
          <w:rFonts w:ascii="Times New Roman" w:eastAsia="MS Mincho" w:hAnsi="Times New Roman" w:cs="Times New Roman"/>
          <w:b/>
          <w:bCs/>
          <w:sz w:val="28"/>
          <w:szCs w:val="28"/>
          <w:lang w:eastAsia="ja-JP"/>
        </w:rPr>
        <w:t>соблюдением правил благоустройства на территории</w:t>
      </w:r>
      <w:r w:rsidR="00604BF4">
        <w:rPr>
          <w:rFonts w:ascii="Times New Roman" w:eastAsia="MS Mincho" w:hAnsi="Times New Roman" w:cs="Times New Roman"/>
          <w:b/>
          <w:bCs/>
          <w:sz w:val="28"/>
          <w:szCs w:val="28"/>
          <w:lang w:eastAsia="ja-JP"/>
        </w:rPr>
        <w:t xml:space="preserve"> </w:t>
      </w:r>
      <w:r w:rsidR="007A4A8C" w:rsidRPr="007A4A8C">
        <w:rPr>
          <w:rFonts w:ascii="Times New Roman" w:hAnsi="Times New Roman" w:cs="Times New Roman"/>
          <w:b/>
          <w:sz w:val="28"/>
          <w:szCs w:val="28"/>
        </w:rPr>
        <w:t>Красногвардейского</w:t>
      </w:r>
      <w:r w:rsidR="00604BF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B2EA9" w:rsidRPr="00CB2EA9">
        <w:rPr>
          <w:rFonts w:ascii="Times New Roman" w:eastAsia="MS Mincho" w:hAnsi="Times New Roman" w:cs="Times New Roman"/>
          <w:b/>
          <w:bCs/>
          <w:sz w:val="28"/>
          <w:szCs w:val="28"/>
          <w:lang w:eastAsia="ja-JP"/>
        </w:rPr>
        <w:t>сельского поселения Каневского района</w:t>
      </w:r>
      <w:r w:rsidR="00FB79E3">
        <w:rPr>
          <w:rFonts w:ascii="Times New Roman" w:eastAsia="MS Mincho" w:hAnsi="Times New Roman" w:cs="Times New Roman"/>
          <w:b/>
          <w:bCs/>
          <w:sz w:val="28"/>
          <w:szCs w:val="28"/>
          <w:lang w:eastAsia="ja-JP"/>
        </w:rPr>
        <w:t>»</w:t>
      </w:r>
    </w:p>
    <w:p w:rsidR="00CB2EA9" w:rsidRPr="00CB2EA9" w:rsidRDefault="00CB2EA9" w:rsidP="00CB2E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258D" w:rsidRPr="00CB2EA9" w:rsidRDefault="00DB258D" w:rsidP="00DB258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E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 законом от 06 октября 2003 года № 131-ФЗ «Об общих принципах организации местного самоуправления в Российской Федерации», Федеральным законом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Уставом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Красногвардейского</w:t>
      </w:r>
      <w:r w:rsidRPr="00CB2E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Каневского района, </w:t>
      </w:r>
      <w:r w:rsidRPr="00CB2EA9">
        <w:rPr>
          <w:rFonts w:ascii="Times New Roman" w:eastAsia="Times New Roman" w:hAnsi="Times New Roman" w:cs="Times New Roman"/>
          <w:bCs/>
          <w:spacing w:val="52"/>
          <w:sz w:val="28"/>
          <w:szCs w:val="28"/>
          <w:lang w:eastAsia="ru-RU"/>
        </w:rPr>
        <w:t>постановляю:</w:t>
      </w:r>
    </w:p>
    <w:p w:rsidR="00CB2EA9" w:rsidRPr="00CB2EA9" w:rsidRDefault="00CB2EA9" w:rsidP="00CB2EA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eastAsia="MS Mincho" w:hAnsi="Times New Roman" w:cs="Times New Roman"/>
          <w:bCs/>
          <w:sz w:val="28"/>
          <w:szCs w:val="28"/>
          <w:lang w:eastAsia="ja-JP"/>
        </w:rPr>
      </w:pPr>
      <w:r w:rsidRPr="00CB2EA9">
        <w:rPr>
          <w:rFonts w:ascii="Times New Roman" w:eastAsia="MS Mincho" w:hAnsi="Times New Roman" w:cs="Times New Roman"/>
          <w:bCs/>
          <w:sz w:val="28"/>
          <w:szCs w:val="28"/>
          <w:lang w:eastAsia="ja-JP"/>
        </w:rPr>
        <w:t xml:space="preserve">1. </w:t>
      </w:r>
      <w:r w:rsidR="00FB79E3">
        <w:rPr>
          <w:rFonts w:ascii="Times New Roman" w:eastAsia="MS Mincho" w:hAnsi="Times New Roman" w:cs="Times New Roman"/>
          <w:bCs/>
          <w:sz w:val="28"/>
          <w:szCs w:val="28"/>
          <w:lang w:eastAsia="ja-JP"/>
        </w:rPr>
        <w:t>Внести изменения в постановление администрации Красногвардейского сельского поселения Каневского района от 15 февраля 2018 года № 5 «Об у</w:t>
      </w:r>
      <w:r w:rsidRPr="00CB2EA9">
        <w:rPr>
          <w:rFonts w:ascii="Times New Roman" w:eastAsia="MS Mincho" w:hAnsi="Times New Roman" w:cs="Times New Roman"/>
          <w:bCs/>
          <w:sz w:val="28"/>
          <w:szCs w:val="28"/>
          <w:lang w:eastAsia="ja-JP"/>
        </w:rPr>
        <w:t>твер</w:t>
      </w:r>
      <w:r w:rsidR="00FB79E3">
        <w:rPr>
          <w:rFonts w:ascii="Times New Roman" w:eastAsia="MS Mincho" w:hAnsi="Times New Roman" w:cs="Times New Roman"/>
          <w:bCs/>
          <w:sz w:val="28"/>
          <w:szCs w:val="28"/>
          <w:lang w:eastAsia="ja-JP"/>
        </w:rPr>
        <w:t>ждении</w:t>
      </w:r>
      <w:r w:rsidRPr="00CB2EA9">
        <w:rPr>
          <w:rFonts w:ascii="Times New Roman" w:eastAsia="MS Mincho" w:hAnsi="Times New Roman" w:cs="Times New Roman"/>
          <w:bCs/>
          <w:sz w:val="28"/>
          <w:szCs w:val="28"/>
          <w:lang w:eastAsia="ja-JP"/>
        </w:rPr>
        <w:t xml:space="preserve"> Административный регламент</w:t>
      </w:r>
      <w:r w:rsidR="00FB79E3">
        <w:rPr>
          <w:rFonts w:ascii="Times New Roman" w:eastAsia="MS Mincho" w:hAnsi="Times New Roman" w:cs="Times New Roman"/>
          <w:bCs/>
          <w:sz w:val="28"/>
          <w:szCs w:val="28"/>
          <w:lang w:eastAsia="ja-JP"/>
        </w:rPr>
        <w:t>а</w:t>
      </w:r>
      <w:r w:rsidRPr="00CB2EA9">
        <w:rPr>
          <w:rFonts w:ascii="Times New Roman" w:eastAsia="MS Mincho" w:hAnsi="Times New Roman" w:cs="Times New Roman"/>
          <w:bCs/>
          <w:sz w:val="28"/>
          <w:szCs w:val="28"/>
          <w:lang w:eastAsia="ja-JP"/>
        </w:rPr>
        <w:t xml:space="preserve"> исполнения муниципальной функции по осуществлению муниципального контроля за соблюдением правил благоустройства на территории </w:t>
      </w:r>
      <w:r w:rsidR="007A4A8C" w:rsidRPr="00C472D7">
        <w:rPr>
          <w:rFonts w:ascii="Times New Roman" w:hAnsi="Times New Roman" w:cs="Times New Roman"/>
          <w:sz w:val="28"/>
          <w:szCs w:val="28"/>
        </w:rPr>
        <w:t>Красногвардейского</w:t>
      </w:r>
      <w:r w:rsidR="00604BF4">
        <w:rPr>
          <w:rFonts w:ascii="Times New Roman" w:hAnsi="Times New Roman" w:cs="Times New Roman"/>
          <w:sz w:val="28"/>
          <w:szCs w:val="28"/>
        </w:rPr>
        <w:t xml:space="preserve"> </w:t>
      </w:r>
      <w:r w:rsidRPr="00CB2EA9">
        <w:rPr>
          <w:rFonts w:ascii="Times New Roman" w:eastAsia="MS Mincho" w:hAnsi="Times New Roman" w:cs="Times New Roman"/>
          <w:bCs/>
          <w:sz w:val="28"/>
          <w:szCs w:val="28"/>
          <w:lang w:eastAsia="ja-JP"/>
        </w:rPr>
        <w:t>сельского поселения Каневского района (</w:t>
      </w:r>
      <w:r w:rsidR="00FB79E3">
        <w:rPr>
          <w:rFonts w:ascii="Times New Roman" w:eastAsia="MS Mincho" w:hAnsi="Times New Roman" w:cs="Times New Roman"/>
          <w:bCs/>
          <w:sz w:val="28"/>
          <w:szCs w:val="28"/>
          <w:lang w:eastAsia="ja-JP"/>
        </w:rPr>
        <w:t xml:space="preserve">далее </w:t>
      </w:r>
      <w:proofErr w:type="gramStart"/>
      <w:r w:rsidR="00FB79E3">
        <w:rPr>
          <w:rFonts w:ascii="Times New Roman" w:eastAsia="MS Mincho" w:hAnsi="Times New Roman" w:cs="Times New Roman"/>
          <w:bCs/>
          <w:sz w:val="28"/>
          <w:szCs w:val="28"/>
          <w:lang w:eastAsia="ja-JP"/>
        </w:rPr>
        <w:t>-А</w:t>
      </w:r>
      <w:proofErr w:type="gramEnd"/>
      <w:r w:rsidR="00FB79E3">
        <w:rPr>
          <w:rFonts w:ascii="Times New Roman" w:eastAsia="MS Mincho" w:hAnsi="Times New Roman" w:cs="Times New Roman"/>
          <w:bCs/>
          <w:sz w:val="28"/>
          <w:szCs w:val="28"/>
          <w:lang w:eastAsia="ja-JP"/>
        </w:rPr>
        <w:t xml:space="preserve">дминистративный регламент </w:t>
      </w:r>
      <w:r w:rsidRPr="00CB2EA9">
        <w:rPr>
          <w:rFonts w:ascii="Times New Roman" w:eastAsia="MS Mincho" w:hAnsi="Times New Roman" w:cs="Times New Roman"/>
          <w:bCs/>
          <w:sz w:val="28"/>
          <w:szCs w:val="28"/>
          <w:lang w:eastAsia="ja-JP"/>
        </w:rPr>
        <w:t>)</w:t>
      </w:r>
      <w:r w:rsidR="00FB79E3">
        <w:rPr>
          <w:rFonts w:ascii="Times New Roman" w:eastAsia="MS Mincho" w:hAnsi="Times New Roman" w:cs="Times New Roman"/>
          <w:bCs/>
          <w:sz w:val="28"/>
          <w:szCs w:val="28"/>
          <w:lang w:eastAsia="ja-JP"/>
        </w:rPr>
        <w:t xml:space="preserve"> следующие изменения:</w:t>
      </w:r>
    </w:p>
    <w:p w:rsidR="001C3173" w:rsidRDefault="001C3173" w:rsidP="00CB2EA9">
      <w:pPr>
        <w:tabs>
          <w:tab w:val="left" w:pos="10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ja-JP"/>
        </w:rPr>
        <w:t>1.1</w:t>
      </w:r>
      <w:r w:rsidR="00CB2EA9" w:rsidRPr="00CB2EA9">
        <w:rPr>
          <w:rFonts w:ascii="Times New Roman" w:eastAsia="Times New Roman" w:hAnsi="Times New Roman" w:cs="Times New Roman"/>
          <w:sz w:val="28"/>
          <w:szCs w:val="28"/>
          <w:lang w:eastAsia="ja-JP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ja-JP"/>
        </w:rPr>
        <w:t xml:space="preserve"> Из подп</w:t>
      </w:r>
      <w:r w:rsidR="00970885">
        <w:rPr>
          <w:rFonts w:ascii="Times New Roman" w:eastAsia="Times New Roman" w:hAnsi="Times New Roman" w:cs="Times New Roman"/>
          <w:sz w:val="28"/>
          <w:szCs w:val="28"/>
          <w:lang w:eastAsia="ja-JP"/>
        </w:rPr>
        <w:t>ункта 2 пункта 1.5.1 раздела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ja-JP"/>
        </w:rPr>
        <w:t>1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ja-JP"/>
        </w:rPr>
        <w:t xml:space="preserve"> Ад</w:t>
      </w:r>
      <w:r w:rsidR="00970885">
        <w:rPr>
          <w:rFonts w:ascii="Times New Roman" w:eastAsia="Times New Roman" w:hAnsi="Times New Roman" w:cs="Times New Roman"/>
          <w:sz w:val="28"/>
          <w:szCs w:val="28"/>
          <w:lang w:eastAsia="ja-JP"/>
        </w:rPr>
        <w:t>министративного регламента слово</w:t>
      </w:r>
      <w:r>
        <w:rPr>
          <w:rFonts w:ascii="Times New Roman" w:eastAsia="Times New Roman" w:hAnsi="Times New Roman" w:cs="Times New Roman"/>
          <w:sz w:val="28"/>
          <w:szCs w:val="28"/>
          <w:lang w:eastAsia="ja-JP"/>
        </w:rPr>
        <w:t xml:space="preserve"> «приказа» - исключить </w:t>
      </w:r>
      <w:r w:rsidR="00CB2EA9" w:rsidRPr="00CB2E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изложить в следующей редакции:</w:t>
      </w:r>
    </w:p>
    <w:p w:rsidR="00970885" w:rsidRDefault="001C3173" w:rsidP="0097088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970885" w:rsidRPr="00CB2EA9">
        <w:rPr>
          <w:rFonts w:ascii="Times New Roman" w:eastAsia="Times New Roman" w:hAnsi="Times New Roman" w:cs="Times New Roman"/>
          <w:sz w:val="28"/>
          <w:szCs w:val="28"/>
          <w:lang w:eastAsia="ru-RU"/>
        </w:rPr>
        <w:t>2) беспрепятственно по предъявлении служебного удостоверения и копии распоряжения руководителя (заместителя руководителя) органа муниципального контроля о назначении проверки посещать территории, земельные участки, здания, строения, сооружения, объекты торговли, рекламы и иные объекты</w:t>
      </w:r>
      <w:proofErr w:type="gramStart"/>
      <w:r w:rsidR="00970885" w:rsidRPr="00CB2EA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DB258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proofErr w:type="gramEnd"/>
    </w:p>
    <w:p w:rsidR="00970885" w:rsidRDefault="00970885" w:rsidP="0097088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ja-JP"/>
        </w:rPr>
      </w:pPr>
    </w:p>
    <w:p w:rsidR="00970885" w:rsidRDefault="00970885" w:rsidP="0097088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ja-JP"/>
        </w:rPr>
      </w:pPr>
    </w:p>
    <w:p w:rsidR="00970885" w:rsidRDefault="00970885" w:rsidP="0097088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ja-JP"/>
        </w:rPr>
      </w:pPr>
    </w:p>
    <w:p w:rsidR="00970885" w:rsidRDefault="00970885" w:rsidP="0097088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ja-JP"/>
        </w:rPr>
      </w:pPr>
    </w:p>
    <w:p w:rsidR="00970885" w:rsidRDefault="00970885" w:rsidP="0097088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ja-JP"/>
        </w:rPr>
      </w:pPr>
    </w:p>
    <w:p w:rsidR="00970885" w:rsidRDefault="00970885" w:rsidP="0097088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ja-JP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ja-JP"/>
        </w:rPr>
        <w:t xml:space="preserve">1.2. Из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ja-JP"/>
        </w:rPr>
        <w:t>абзатцев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ja-JP"/>
        </w:rPr>
        <w:t xml:space="preserve"> 4 и 5 подпункта 1.5.2. пункта 1.5 раздела 1 Административного регламента слова «или приказа» - исключить и изложить в следующей редакции:</w:t>
      </w:r>
    </w:p>
    <w:p w:rsidR="00970885" w:rsidRPr="00CB2EA9" w:rsidRDefault="00970885" w:rsidP="0097088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ja-JP"/>
        </w:rPr>
        <w:t>«</w:t>
      </w:r>
      <w:r w:rsidRPr="00CB2EA9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проводить проверку на основании распоряжения руководителя, заместителя руководителя органа муниципального контроля о ее проведении в соответствии с ее назначением;</w:t>
      </w:r>
    </w:p>
    <w:p w:rsidR="00970885" w:rsidRDefault="00970885" w:rsidP="0097088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EA9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проводить проверку только во время исполнения служебных обязанностей, выездную проверку только при предъявлении служебных удостоверений, копии распоряжения  руководителя, заместителя руководителя органа муниципального контроля и в случае, предусмотренных законодательством, копии документа о согласовании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;»</w:t>
      </w:r>
      <w:proofErr w:type="gramEnd"/>
    </w:p>
    <w:p w:rsidR="00970885" w:rsidRDefault="00970885" w:rsidP="0097088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</w:t>
      </w:r>
      <w:r w:rsidR="005E5B5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Подраздел 1.4 раздела 1 Административного регламента дополнить и изложить в следующей редакции:</w:t>
      </w:r>
    </w:p>
    <w:p w:rsidR="00053CF6" w:rsidRDefault="005B2148" w:rsidP="00053C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CB2E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Предметом муниципального контроля является соблюдение юридическими лицами, индивидуальными предпринимателями обязательных требований, установленных Правилами благоустройства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CB2E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Красногвардейского  сельского поселения Каневского района</w:t>
      </w:r>
      <w:r w:rsidRPr="00CB2EA9"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утвержденными решением Со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вета Красногвардейского  сельского поселения Каневского района</w:t>
      </w:r>
      <w:r w:rsidR="00053CF6" w:rsidRPr="00053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53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26.04.2012 года № 122(в редакции от 14.11.2017) </w:t>
      </w:r>
      <w:r w:rsidR="00053CF6" w:rsidRPr="00CB2EA9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- обязательные требования)</w:t>
      </w:r>
      <w:r w:rsidR="00053CF6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374497" w:rsidRPr="002A5488" w:rsidRDefault="00824C9B" w:rsidP="0037449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1.4</w:t>
      </w:r>
      <w:r w:rsidR="00374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374497">
        <w:rPr>
          <w:rFonts w:ascii="Times New Roman" w:hAnsi="Times New Roman" w:cs="Times New Roman"/>
          <w:sz w:val="28"/>
          <w:szCs w:val="28"/>
        </w:rPr>
        <w:t xml:space="preserve"> Подпункт 1.5.2. пункта 1.5. раздела 1 Административного регламента </w:t>
      </w:r>
      <w:r w:rsidR="00374497" w:rsidRPr="002A5488">
        <w:rPr>
          <w:rFonts w:ascii="Times New Roman" w:hAnsi="Times New Roman" w:cs="Times New Roman"/>
          <w:sz w:val="28"/>
          <w:szCs w:val="28"/>
        </w:rPr>
        <w:t xml:space="preserve">дополнить </w:t>
      </w:r>
      <w:r w:rsidR="00374497">
        <w:rPr>
          <w:rFonts w:ascii="Times New Roman" w:hAnsi="Times New Roman" w:cs="Times New Roman"/>
          <w:sz w:val="28"/>
          <w:szCs w:val="28"/>
        </w:rPr>
        <w:t>абзацами</w:t>
      </w:r>
      <w:r w:rsidR="00374497" w:rsidRPr="002A5488">
        <w:rPr>
          <w:rFonts w:ascii="Times New Roman" w:hAnsi="Times New Roman" w:cs="Times New Roman"/>
          <w:sz w:val="28"/>
          <w:szCs w:val="28"/>
        </w:rPr>
        <w:t xml:space="preserve"> следующего содержания</w:t>
      </w:r>
      <w:r w:rsidR="00374497">
        <w:rPr>
          <w:rFonts w:ascii="Times New Roman" w:hAnsi="Times New Roman" w:cs="Times New Roman"/>
          <w:sz w:val="28"/>
          <w:szCs w:val="28"/>
        </w:rPr>
        <w:t>:</w:t>
      </w:r>
    </w:p>
    <w:p w:rsidR="00374497" w:rsidRPr="00254A37" w:rsidRDefault="00374497" w:rsidP="003744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254A37">
        <w:rPr>
          <w:rFonts w:ascii="Times New Roman" w:hAnsi="Times New Roman" w:cs="Times New Roman"/>
          <w:sz w:val="28"/>
          <w:szCs w:val="28"/>
        </w:rPr>
        <w:t>При проведении проверки должностные лица органа муниципального контроля не вправе:</w:t>
      </w:r>
    </w:p>
    <w:p w:rsidR="00374497" w:rsidRPr="00254A37" w:rsidRDefault="00374497" w:rsidP="003744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54A37">
        <w:rPr>
          <w:rFonts w:ascii="Times New Roman" w:hAnsi="Times New Roman" w:cs="Times New Roman"/>
          <w:sz w:val="28"/>
          <w:szCs w:val="28"/>
        </w:rPr>
        <w:t> проверять выполнение обязательных требований и требований, установленных муниципальными правовыми актами, если такие требования не относятся к полномочиям органа муниципального контроля, от имени которых действуют эти должностные лица;</w:t>
      </w:r>
    </w:p>
    <w:p w:rsidR="00374497" w:rsidRPr="00254A37" w:rsidRDefault="00374497" w:rsidP="003744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54A37">
        <w:rPr>
          <w:rFonts w:ascii="Times New Roman" w:hAnsi="Times New Roman" w:cs="Times New Roman"/>
          <w:sz w:val="28"/>
          <w:szCs w:val="28"/>
        </w:rPr>
        <w:t xml:space="preserve"> проверять выполнение требований, установленных нормативными правовыми актами органов исполнительной власти СССР и РСФСР и не соответствующих законодательству Российской Федерации;</w:t>
      </w:r>
    </w:p>
    <w:p w:rsidR="00374497" w:rsidRPr="00254A37" w:rsidRDefault="00374497" w:rsidP="003744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54A37">
        <w:rPr>
          <w:rFonts w:ascii="Times New Roman" w:hAnsi="Times New Roman" w:cs="Times New Roman"/>
          <w:sz w:val="28"/>
          <w:szCs w:val="28"/>
        </w:rPr>
        <w:t xml:space="preserve"> проверять выполнение обязательных требований и требований, установленных муниципальными правовыми актами, не опубликованными в установленном законодательством Российской Федерации порядке;</w:t>
      </w:r>
    </w:p>
    <w:p w:rsidR="00374497" w:rsidRPr="00254A37" w:rsidRDefault="00374497" w:rsidP="003744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Pr="00254A37">
        <w:rPr>
          <w:rFonts w:ascii="Times New Roman" w:hAnsi="Times New Roman" w:cs="Times New Roman"/>
          <w:sz w:val="28"/>
          <w:szCs w:val="28"/>
        </w:rPr>
        <w:t xml:space="preserve"> осуществлять плановую или внеплановую выездную проверку в случае отсутствия при ее проведении руководителя, иного должностного лица или уполномоченного представителя юридического лица, индивидуального предпринимателя, его уполномоченного представителя, за исключением случая проведения такой проверки по основанию, предусмотренному </w:t>
      </w:r>
      <w:r w:rsidRPr="00254A37">
        <w:rPr>
          <w:rStyle w:val="ab"/>
          <w:rFonts w:ascii="Times New Roman" w:hAnsi="Times New Roman" w:cs="Times New Roman"/>
          <w:sz w:val="28"/>
          <w:szCs w:val="28"/>
        </w:rPr>
        <w:t>подпунктом "б" пункта 2 части 2 статьи 10</w:t>
      </w:r>
      <w:r w:rsidRPr="00254A37">
        <w:rPr>
          <w:rFonts w:ascii="Times New Roman" w:hAnsi="Times New Roman" w:cs="Times New Roman"/>
          <w:sz w:val="28"/>
          <w:szCs w:val="28"/>
        </w:rPr>
        <w:t xml:space="preserve"> Федерального закона от 26 декабря 2008 года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254A37">
        <w:rPr>
          <w:rFonts w:ascii="Times New Roman" w:hAnsi="Times New Roman" w:cs="Times New Roman"/>
          <w:sz w:val="28"/>
          <w:szCs w:val="28"/>
        </w:rPr>
        <w:t> 294-ФЗ "О защите прав юридических лиц и индивидуальных предпринимателей при</w:t>
      </w:r>
      <w:proofErr w:type="gramEnd"/>
      <w:r w:rsidR="002F606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54A37">
        <w:rPr>
          <w:rFonts w:ascii="Times New Roman" w:hAnsi="Times New Roman" w:cs="Times New Roman"/>
          <w:sz w:val="28"/>
          <w:szCs w:val="28"/>
        </w:rPr>
        <w:t>осуществлении</w:t>
      </w:r>
      <w:proofErr w:type="gramEnd"/>
      <w:r w:rsidRPr="00254A37">
        <w:rPr>
          <w:rFonts w:ascii="Times New Roman" w:hAnsi="Times New Roman" w:cs="Times New Roman"/>
          <w:sz w:val="28"/>
          <w:szCs w:val="28"/>
        </w:rPr>
        <w:t xml:space="preserve"> государственного контроля (надз</w:t>
      </w:r>
      <w:r>
        <w:rPr>
          <w:rFonts w:ascii="Times New Roman" w:hAnsi="Times New Roman" w:cs="Times New Roman"/>
          <w:sz w:val="28"/>
          <w:szCs w:val="28"/>
        </w:rPr>
        <w:t>ора) и муниципального контроля"</w:t>
      </w:r>
      <w:r w:rsidRPr="00254A37">
        <w:rPr>
          <w:rFonts w:ascii="Times New Roman" w:hAnsi="Times New Roman" w:cs="Times New Roman"/>
          <w:sz w:val="28"/>
          <w:szCs w:val="28"/>
        </w:rPr>
        <w:t>;</w:t>
      </w:r>
    </w:p>
    <w:p w:rsidR="00374497" w:rsidRPr="00254A37" w:rsidRDefault="00374497" w:rsidP="003744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54A37">
        <w:rPr>
          <w:rFonts w:ascii="Times New Roman" w:hAnsi="Times New Roman" w:cs="Times New Roman"/>
          <w:sz w:val="28"/>
          <w:szCs w:val="28"/>
        </w:rPr>
        <w:t xml:space="preserve"> требовать представления документов, информации, образцов продукции, проб обследования объектов окружающей среды и объектов </w:t>
      </w:r>
      <w:r w:rsidRPr="00254A37">
        <w:rPr>
          <w:rFonts w:ascii="Times New Roman" w:hAnsi="Times New Roman" w:cs="Times New Roman"/>
          <w:sz w:val="28"/>
          <w:szCs w:val="28"/>
        </w:rPr>
        <w:lastRenderedPageBreak/>
        <w:t>производственной среды, если они не являются объектами проверки или не относятся к предмету проверки, а также изымать оригиналы таких документов;</w:t>
      </w:r>
    </w:p>
    <w:p w:rsidR="00374497" w:rsidRPr="00254A37" w:rsidRDefault="00374497" w:rsidP="00824C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Pr="00254A37">
        <w:rPr>
          <w:rFonts w:ascii="Times New Roman" w:hAnsi="Times New Roman" w:cs="Times New Roman"/>
          <w:sz w:val="28"/>
          <w:szCs w:val="28"/>
        </w:rPr>
        <w:t> отбирать образцы продукции, пробы обследования объектов окружающей среды и объектов производственной среды для проведения их исследований, испытаний, измерений без оформления протоколов об отборе указанных образцов, проб по установленной форме и в количестве, превышающем нормы, установленные национальными стандартами, правилами отбора образцов, проб и методами их исследований, испытаний, измерений, техническими регламентами или действующими до дня их вступления в силу иными нормативными техническими</w:t>
      </w:r>
      <w:proofErr w:type="gramEnd"/>
      <w:r w:rsidRPr="00254A37">
        <w:rPr>
          <w:rFonts w:ascii="Times New Roman" w:hAnsi="Times New Roman" w:cs="Times New Roman"/>
          <w:sz w:val="28"/>
          <w:szCs w:val="28"/>
        </w:rPr>
        <w:t xml:space="preserve"> документами и правилами и методами исследований, испытаний, измерений;</w:t>
      </w:r>
    </w:p>
    <w:p w:rsidR="00374497" w:rsidRPr="00254A37" w:rsidRDefault="00374497" w:rsidP="003744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54A37">
        <w:rPr>
          <w:rFonts w:ascii="Times New Roman" w:hAnsi="Times New Roman" w:cs="Times New Roman"/>
          <w:sz w:val="28"/>
          <w:szCs w:val="28"/>
        </w:rPr>
        <w:t> распространять информацию, полученную в результате проведения проверки и составляющую государственную, коммерческую, служебную, иную охраняемую законом тайну, за исключением случаев, предусмотренных законодательством Российской Федерации;</w:t>
      </w:r>
    </w:p>
    <w:p w:rsidR="00374497" w:rsidRPr="00254A37" w:rsidRDefault="00374497" w:rsidP="003744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54A37">
        <w:rPr>
          <w:rFonts w:ascii="Times New Roman" w:hAnsi="Times New Roman" w:cs="Times New Roman"/>
          <w:sz w:val="28"/>
          <w:szCs w:val="28"/>
        </w:rPr>
        <w:t> превышать установленные сроки проведения проверки;</w:t>
      </w:r>
    </w:p>
    <w:p w:rsidR="00374497" w:rsidRPr="00254A37" w:rsidRDefault="00374497" w:rsidP="003744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54A37">
        <w:rPr>
          <w:rFonts w:ascii="Times New Roman" w:hAnsi="Times New Roman" w:cs="Times New Roman"/>
          <w:sz w:val="28"/>
          <w:szCs w:val="28"/>
        </w:rPr>
        <w:t> осуществлять выдачу юридическим лицам, индивидуальным предпринимателям предписаний или предложений о проведении за их счет мероприятий по контролю;</w:t>
      </w:r>
    </w:p>
    <w:p w:rsidR="00374497" w:rsidRPr="00254A37" w:rsidRDefault="00374497" w:rsidP="003744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Pr="00254A37">
        <w:rPr>
          <w:rFonts w:ascii="Times New Roman" w:hAnsi="Times New Roman" w:cs="Times New Roman"/>
          <w:sz w:val="28"/>
          <w:szCs w:val="28"/>
        </w:rPr>
        <w:t> требовать от юридического лица, индивидуального предпринимателя представления документов и (или) информации, включая разрешительные документы, имеющиеся в распоряжении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включенные в определенный Правительством Российской Федерации перечень;</w:t>
      </w:r>
      <w:proofErr w:type="gramEnd"/>
    </w:p>
    <w:p w:rsidR="00374497" w:rsidRDefault="00374497" w:rsidP="003744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54A37">
        <w:rPr>
          <w:rFonts w:ascii="Times New Roman" w:hAnsi="Times New Roman" w:cs="Times New Roman"/>
          <w:sz w:val="28"/>
          <w:szCs w:val="28"/>
        </w:rPr>
        <w:t> </w:t>
      </w:r>
      <w:r w:rsidRPr="00163B5B">
        <w:rPr>
          <w:rFonts w:ascii="Times New Roman" w:hAnsi="Times New Roman" w:cs="Times New Roman"/>
          <w:sz w:val="28"/>
          <w:szCs w:val="28"/>
        </w:rPr>
        <w:t>требовать от юридического лица, индивидуального предпринимателя представления документов, информации до даты начала проведения проверки. Орган муниципального контроля после принятия распоряжения или приказа о проведении проверки вправе запрашивать необходимые документы и (или) информацию в рамках межведомственного информационного взаимодействия</w:t>
      </w:r>
      <w:proofErr w:type="gramStart"/>
      <w:r w:rsidRPr="00163B5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»;</w:t>
      </w:r>
      <w:proofErr w:type="gramEnd"/>
    </w:p>
    <w:p w:rsidR="00980281" w:rsidRDefault="00824C9B" w:rsidP="0037449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1.5</w:t>
      </w:r>
      <w:r w:rsidR="00053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8028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Подпункт 1.6.1 пункта 1.6 раздела 1 Административного регламента дополнить и изложить в следующей редакции:</w:t>
      </w:r>
    </w:p>
    <w:p w:rsidR="00980281" w:rsidRPr="00CB2EA9" w:rsidRDefault="00980281" w:rsidP="0098028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CB2EA9">
        <w:rPr>
          <w:rFonts w:ascii="Times New Roman" w:eastAsia="Times New Roman" w:hAnsi="Times New Roman" w:cs="Times New Roman"/>
          <w:sz w:val="28"/>
          <w:szCs w:val="28"/>
          <w:lang w:eastAsia="ru-RU"/>
        </w:rPr>
        <w:t>1.6.1. Лица, в отношении которых осуществляется муниципальный контроль, имеют право:</w:t>
      </w:r>
    </w:p>
    <w:p w:rsidR="00980281" w:rsidRPr="00CB2EA9" w:rsidRDefault="00980281" w:rsidP="0098028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EA9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непосредственно присутствовать при проведении проверки, давать объяснения по вопросам, относящимся к предмету проверки;</w:t>
      </w:r>
    </w:p>
    <w:p w:rsidR="00980281" w:rsidRPr="00CF51EA" w:rsidRDefault="00980281" w:rsidP="0098028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CF51EA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знакомиться с документами и (или) информацией, полученными органами муниципального контроля в рамках межведомственного информационного взаимодействия от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в распоряжении которых находятся эти документы и (или) информация;</w:t>
      </w:r>
    </w:p>
    <w:p w:rsidR="00980281" w:rsidRPr="00CF51EA" w:rsidRDefault="00980281" w:rsidP="0098028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CF5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представлять документы и (или) информацию, запрашиваемые в рамках межведомственного информационного взаимодействия, в орган муниципального контроля по собственной инициативе;</w:t>
      </w:r>
    </w:p>
    <w:p w:rsidR="00980281" w:rsidRPr="00CB2EA9" w:rsidRDefault="00980281" w:rsidP="0098028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EA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получать от органа муниципального контроля, их должностных лиц информацию, которая относится к предмету проверки и предоставление которой предусмотрено действующим законодательством;</w:t>
      </w:r>
    </w:p>
    <w:p w:rsidR="00980281" w:rsidRPr="00CB2EA9" w:rsidRDefault="00980281" w:rsidP="0098028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EA9"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знакомиться с результатами проверки и указывать в акте проверки о своем ознакомлении с результатами проверки, согласии или несогласии с ними, а также с отдельными действиями должностных лиц органа муниципального контроля;</w:t>
      </w:r>
    </w:p>
    <w:p w:rsidR="00980281" w:rsidRPr="00CB2EA9" w:rsidRDefault="00980281" w:rsidP="0098028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EA9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обжаловать действия (бездействие) должностных лиц органа муниципального контроля, повлекшие за собой нарушение прав юридического лица, индивидуального предпринимателя при проведении проверки, в административном и (или) судебном порядке в соответствии с законодательством Российской Федерации;</w:t>
      </w:r>
    </w:p>
    <w:p w:rsidR="00980281" w:rsidRDefault="00980281" w:rsidP="0098028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EA9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Краснодарском крае к участию в проверке;</w:t>
      </w:r>
    </w:p>
    <w:p w:rsidR="00980281" w:rsidRDefault="0089061F" w:rsidP="00980281">
      <w:pPr>
        <w:shd w:val="clear" w:color="auto" w:fill="FFFFFF"/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причи</w:t>
      </w:r>
      <w:r w:rsidR="00980281" w:rsidRPr="0098028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нении вреда юридическим лицам, индивидуальным предпринимателям вследствие действий (бездействия) должностных лиц органа государственного контроля (надзора), органа муниципального контроля, признанных в установленном законодательством Российской Федерации порядке неправомерными, подлежит возмещению, включая упущенную выгоду (неполученный доход), за счет средств соответствующих бюджетов в соответствии с гражданским законодательством.</w:t>
      </w:r>
      <w:proofErr w:type="gramEnd"/>
    </w:p>
    <w:p w:rsidR="00270E9E" w:rsidRDefault="007A6DD2" w:rsidP="00824C9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24C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1.6</w:t>
      </w:r>
      <w:r w:rsidR="00270E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270E9E">
        <w:rPr>
          <w:rFonts w:ascii="Times New Roman" w:hAnsi="Times New Roman" w:cs="Times New Roman"/>
          <w:color w:val="000000"/>
          <w:sz w:val="28"/>
          <w:szCs w:val="28"/>
        </w:rPr>
        <w:t>После абзаца 3 пункта 3.2. раздела 3 Административного регламента добавить абзацы следующего содержания:</w:t>
      </w:r>
    </w:p>
    <w:p w:rsidR="00270E9E" w:rsidRPr="00270E9E" w:rsidRDefault="00270E9E" w:rsidP="00270E9E">
      <w:pPr>
        <w:spacing w:after="0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270E9E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B64751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270E9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 проводятся плановые проверки в отношении юридических лиц, индивидуальных предпринимателей, отнесенных в соответствии с положениями статьи 4 Федерального закона от 24 июля 2007 года N 209-ФЗ "О развитии малого и среднего предпринимательства в Российской Федерации" к субъектам малого предпринимательства, за исключением юридических лиц, индивидуальных предпринимателей, осуществляющих виды деятельности, перечень которых устанавливается Правительством Российской Федерации в соответствии с частью 9 статьи</w:t>
      </w:r>
      <w:proofErr w:type="gramEnd"/>
      <w:r w:rsidRPr="00270E9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9 настоящего Федерального закона.</w:t>
      </w:r>
    </w:p>
    <w:p w:rsidR="00270E9E" w:rsidRPr="0046486F" w:rsidRDefault="00270E9E" w:rsidP="00270E9E">
      <w:pPr>
        <w:spacing w:after="0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6486F">
        <w:rPr>
          <w:rFonts w:ascii="Times New Roman" w:hAnsi="Times New Roman" w:cs="Times New Roman"/>
          <w:sz w:val="28"/>
          <w:szCs w:val="28"/>
        </w:rPr>
        <w:t>В</w:t>
      </w:r>
      <w:r w:rsidRPr="0046486F">
        <w:rPr>
          <w:rFonts w:ascii="Times New Roman" w:hAnsi="Times New Roman" w:cs="Times New Roman"/>
          <w:bCs/>
          <w:sz w:val="28"/>
          <w:szCs w:val="28"/>
        </w:rPr>
        <w:t xml:space="preserve"> срок до 1 сентября года, предшествующему году проведения плановых проверок, орган муниципального контроля в области благоустройства направляет в порядке, установленном Правительством РФ, проект ежегодного плана проведения проверок в прокуратуру Каневского района.</w:t>
      </w:r>
    </w:p>
    <w:p w:rsidR="00374497" w:rsidRDefault="00270E9E" w:rsidP="003744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6486F">
        <w:rPr>
          <w:rFonts w:ascii="Times New Roman" w:hAnsi="Times New Roman" w:cs="Times New Roman"/>
          <w:sz w:val="28"/>
          <w:szCs w:val="28"/>
        </w:rPr>
        <w:t>При поступлении из прокуратуры района предложений о проведении совместных плановых проверок орган муниципального контроля в области благоустройства рассматривает их и по итогам их рассмотрения  направляет в  прокуратуру района в срок до 1 ноября года, предшествующего году проведения плановых проверок, утвержденный главой К</w:t>
      </w:r>
      <w:r w:rsidR="0070372C">
        <w:rPr>
          <w:rFonts w:ascii="Times New Roman" w:hAnsi="Times New Roman" w:cs="Times New Roman"/>
          <w:sz w:val="28"/>
          <w:szCs w:val="28"/>
        </w:rPr>
        <w:t>расногвардейского</w:t>
      </w:r>
      <w:r w:rsidRPr="0046486F">
        <w:rPr>
          <w:rFonts w:ascii="Times New Roman" w:hAnsi="Times New Roman" w:cs="Times New Roman"/>
          <w:sz w:val="28"/>
          <w:szCs w:val="28"/>
        </w:rPr>
        <w:t xml:space="preserve"> сельского поселения Каневского района ежегодный план проведения плановых проверок.</w:t>
      </w:r>
      <w:r>
        <w:rPr>
          <w:rFonts w:ascii="Times New Roman" w:hAnsi="Times New Roman" w:cs="Times New Roman"/>
          <w:sz w:val="28"/>
          <w:szCs w:val="28"/>
        </w:rPr>
        <w:t>»;</w:t>
      </w:r>
      <w:r w:rsidR="00374497" w:rsidRPr="00374497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374497" w:rsidRPr="002A5488" w:rsidRDefault="00374497" w:rsidP="003744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1.</w:t>
      </w:r>
      <w:r w:rsidR="00824C9B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. Раздела </w:t>
      </w:r>
      <w:r w:rsidRPr="002A5488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 дополнить пунктом 3.5.</w:t>
      </w:r>
      <w:r w:rsidRPr="002A5488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:rsidR="00374497" w:rsidRDefault="00374497" w:rsidP="0037449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«3.5. </w:t>
      </w:r>
      <w:r w:rsidRPr="002A54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случае</w:t>
      </w:r>
      <w:proofErr w:type="gramStart"/>
      <w:r w:rsidRPr="002A54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proofErr w:type="gramEnd"/>
      <w:r w:rsidRPr="002A54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если для проведения внеплановой выездной проверки требуется согласование ее проведения с органом прокуратуры, копия акта проверки направляется в орган прокуратуры, которым принято решение о согласовании проведения проверки, в течение пяти рабочих дней со дня составления акта проверки.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».</w:t>
      </w:r>
    </w:p>
    <w:p w:rsidR="00270E9E" w:rsidRDefault="00374497" w:rsidP="00270E9E">
      <w:pPr>
        <w:pStyle w:val="pboth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1.8.</w:t>
      </w:r>
      <w:r w:rsidR="00270E9E">
        <w:rPr>
          <w:color w:val="000000"/>
          <w:sz w:val="28"/>
          <w:szCs w:val="28"/>
          <w:shd w:val="clear" w:color="auto" w:fill="FFFFFF"/>
        </w:rPr>
        <w:t xml:space="preserve"> Абзац 7 пункта 3.2. раздела 3  Административного регламента изложить в новой редакции:</w:t>
      </w:r>
    </w:p>
    <w:p w:rsidR="00270E9E" w:rsidRDefault="00270E9E" w:rsidP="00270E9E">
      <w:pPr>
        <w:autoSpaceDE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67B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367B4C">
        <w:rPr>
          <w:rFonts w:ascii="Times New Roman" w:hAnsi="Times New Roman" w:cs="Times New Roman"/>
          <w:sz w:val="28"/>
          <w:szCs w:val="28"/>
        </w:rPr>
        <w:t xml:space="preserve">О проведении плановой проверки юридическое лицо, индивидуальный предприниматель уведомляются не </w:t>
      </w:r>
      <w:proofErr w:type="gramStart"/>
      <w:r w:rsidRPr="00367B4C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367B4C">
        <w:rPr>
          <w:rFonts w:ascii="Times New Roman" w:hAnsi="Times New Roman" w:cs="Times New Roman"/>
          <w:sz w:val="28"/>
          <w:szCs w:val="28"/>
        </w:rPr>
        <w:t xml:space="preserve"> чем за три рабочих дня до начала ее проведения посредством направления копии распоряжения о начале проведения плановой проверки заказным почтовым отправлением с уведомлением о вручении и (или) посредством электронного документа, подписанного усиленной квалифицированной электронной подписью и направленного по адресу электронной почты юридического лица, индивидуального предпринимателя, если такой адрес содержится соответственно в едином государственном реестре юридических лиц, едином государственном реестре индивидуальных предпринимателей либо ранее был представлен юридическим лицом, индивидуальным предпринимателем в администрацию </w:t>
      </w:r>
      <w:proofErr w:type="gramStart"/>
      <w:r>
        <w:rPr>
          <w:rFonts w:ascii="Times New Roman" w:hAnsi="Times New Roman" w:cs="Times New Roman"/>
          <w:sz w:val="28"/>
          <w:szCs w:val="28"/>
        </w:rPr>
        <w:t>Красногвардейского</w:t>
      </w:r>
      <w:proofErr w:type="gramEnd"/>
      <w:r w:rsidRPr="00367B4C">
        <w:rPr>
          <w:rFonts w:ascii="Times New Roman" w:hAnsi="Times New Roman" w:cs="Times New Roman"/>
          <w:sz w:val="28"/>
          <w:szCs w:val="28"/>
        </w:rPr>
        <w:t xml:space="preserve"> сельского поселения Каневского района, или иным доступным способом.»;</w:t>
      </w:r>
    </w:p>
    <w:p w:rsidR="00CB2EA9" w:rsidRPr="00CB2EA9" w:rsidRDefault="00270E9E" w:rsidP="00902AF4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</w:t>
      </w:r>
      <w:r w:rsidR="004E68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CB2EA9" w:rsidRPr="00CB2E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Общему отделу администрации </w:t>
      </w:r>
      <w:proofErr w:type="gramStart"/>
      <w:r w:rsidR="007A4A8C" w:rsidRPr="00C472D7">
        <w:rPr>
          <w:rFonts w:ascii="Times New Roman" w:hAnsi="Times New Roman" w:cs="Times New Roman"/>
          <w:sz w:val="28"/>
          <w:szCs w:val="28"/>
        </w:rPr>
        <w:t>Красногвардейского</w:t>
      </w:r>
      <w:proofErr w:type="gramEnd"/>
      <w:r w:rsidR="00CB2EA9" w:rsidRPr="00CB2E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Каневского района (</w:t>
      </w:r>
      <w:bookmarkStart w:id="1" w:name="sub_31"/>
      <w:r w:rsidR="00374497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Голубятниковой</w:t>
      </w:r>
      <w:r w:rsidR="007A4A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74497">
        <w:rPr>
          <w:rFonts w:ascii="Times New Roman" w:eastAsia="Times New Roman" w:hAnsi="Times New Roman" w:cs="Times New Roman"/>
          <w:sz w:val="28"/>
          <w:szCs w:val="28"/>
          <w:lang w:eastAsia="ru-RU"/>
        </w:rPr>
        <w:t>Т.С</w:t>
      </w:r>
      <w:r w:rsidR="007A4A8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360B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CB2EA9" w:rsidRPr="00CB2EA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B2EA9" w:rsidRPr="00CB2EA9" w:rsidRDefault="00CB2EA9" w:rsidP="00CB2EA9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E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</w:t>
      </w:r>
      <w:bookmarkStart w:id="2" w:name="sub_32"/>
      <w:bookmarkEnd w:id="1"/>
      <w:proofErr w:type="gramStart"/>
      <w:r w:rsidRPr="00CB2EA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</w:t>
      </w:r>
      <w:proofErr w:type="gramEnd"/>
      <w:r w:rsidRPr="00CB2E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настоящее постановление на </w:t>
      </w:r>
      <w:hyperlink r:id="rId8" w:history="1">
        <w:r w:rsidRPr="00CB2EA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официальном </w:t>
        </w:r>
      </w:hyperlink>
      <w:r w:rsidRPr="00CB2E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сайте </w:t>
      </w:r>
      <w:r w:rsidR="007A4A8C" w:rsidRPr="00C472D7">
        <w:rPr>
          <w:rFonts w:ascii="Times New Roman" w:hAnsi="Times New Roman" w:cs="Times New Roman"/>
          <w:sz w:val="28"/>
          <w:szCs w:val="28"/>
        </w:rPr>
        <w:t>Красногвардейского</w:t>
      </w:r>
      <w:r w:rsidRPr="00CB2E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Каневского района в информационно-телекоммуникационной сети «Интернет</w:t>
      </w:r>
      <w:bookmarkEnd w:id="2"/>
      <w:r w:rsidRPr="00CB2EA9">
        <w:rPr>
          <w:rFonts w:ascii="Times New Roman" w:eastAsia="Times New Roman" w:hAnsi="Times New Roman" w:cs="Times New Roman"/>
          <w:sz w:val="28"/>
          <w:szCs w:val="28"/>
          <w:lang w:eastAsia="ru-RU"/>
        </w:rPr>
        <w:t>» в папке «Муниципальный контроль».</w:t>
      </w:r>
    </w:p>
    <w:p w:rsidR="00CB2EA9" w:rsidRPr="00CB2EA9" w:rsidRDefault="00CB2EA9" w:rsidP="00CB2EA9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EA9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Обеспечить оф</w:t>
      </w:r>
      <w:r w:rsidR="00226F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ициальное обнародование  настоящего  </w:t>
      </w:r>
      <w:r w:rsidRPr="00CB2EA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постановления.</w:t>
      </w:r>
    </w:p>
    <w:p w:rsidR="00CB2EA9" w:rsidRPr="00CB2EA9" w:rsidRDefault="00CB2EA9" w:rsidP="00CB2E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E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gramStart"/>
      <w:r w:rsidRPr="00CB2EA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CB2E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выполнением настоящего постановления оставляю за собой.</w:t>
      </w:r>
    </w:p>
    <w:p w:rsidR="00CB2EA9" w:rsidRPr="00CB2EA9" w:rsidRDefault="00CB2EA9" w:rsidP="00927FA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E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Постановление вступает в силу со дня его </w:t>
      </w:r>
      <w:r w:rsidR="00226F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официального </w:t>
      </w:r>
      <w:r w:rsidRPr="00CB2EA9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обнародования.</w:t>
      </w:r>
    </w:p>
    <w:p w:rsidR="00CB2EA9" w:rsidRDefault="00CB2EA9" w:rsidP="00CB2E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7FAD" w:rsidRPr="00CB2EA9" w:rsidRDefault="00927FAD" w:rsidP="00CB2E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6FF6" w:rsidRDefault="00CB2EA9" w:rsidP="00CB2EA9">
      <w:pPr>
        <w:widowControl w:val="0"/>
        <w:tabs>
          <w:tab w:val="left" w:pos="479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E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proofErr w:type="gramStart"/>
      <w:r w:rsidR="007A4A8C" w:rsidRPr="00C472D7">
        <w:rPr>
          <w:rFonts w:ascii="Times New Roman" w:hAnsi="Times New Roman" w:cs="Times New Roman"/>
          <w:sz w:val="28"/>
          <w:szCs w:val="28"/>
        </w:rPr>
        <w:t>Красногвардейского</w:t>
      </w:r>
      <w:proofErr w:type="gramEnd"/>
      <w:r w:rsidRPr="00CB2E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</w:t>
      </w:r>
    </w:p>
    <w:p w:rsidR="00CB2EA9" w:rsidRDefault="00CB2EA9" w:rsidP="00CB2EA9">
      <w:pPr>
        <w:widowControl w:val="0"/>
        <w:tabs>
          <w:tab w:val="left" w:pos="479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EA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поселения</w:t>
      </w:r>
      <w:r w:rsidR="00604B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A5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Каневского района </w:t>
      </w:r>
      <w:r w:rsidR="00BA5F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A5F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A5F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A5F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A5F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F60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7A4A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Ю.В. </w:t>
      </w:r>
      <w:proofErr w:type="spellStart"/>
      <w:r w:rsidR="007A4A8C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Гринь</w:t>
      </w:r>
      <w:proofErr w:type="spellEnd"/>
    </w:p>
    <w:p w:rsidR="007A4A8C" w:rsidRDefault="007A4A8C" w:rsidP="00CB2EA9">
      <w:pPr>
        <w:widowControl w:val="0"/>
        <w:tabs>
          <w:tab w:val="left" w:pos="479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5FF3" w:rsidRDefault="00BA5FF3" w:rsidP="00CB2E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4BF4" w:rsidRDefault="00604BF4" w:rsidP="00CB2E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604BF4" w:rsidSect="00F019D1">
      <w:headerReference w:type="default" r:id="rId9"/>
      <w:pgSz w:w="11906" w:h="16838"/>
      <w:pgMar w:top="1134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62FB" w:rsidRDefault="002662FB" w:rsidP="00BA5FF3">
      <w:pPr>
        <w:spacing w:after="0" w:line="240" w:lineRule="auto"/>
      </w:pPr>
      <w:r>
        <w:separator/>
      </w:r>
    </w:p>
  </w:endnote>
  <w:endnote w:type="continuationSeparator" w:id="1">
    <w:p w:rsidR="002662FB" w:rsidRDefault="002662FB" w:rsidP="00BA5F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altName w:val="Calibri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62FB" w:rsidRDefault="002662FB" w:rsidP="00BA5FF3">
      <w:pPr>
        <w:spacing w:after="0" w:line="240" w:lineRule="auto"/>
      </w:pPr>
      <w:r>
        <w:separator/>
      </w:r>
    </w:p>
  </w:footnote>
  <w:footnote w:type="continuationSeparator" w:id="1">
    <w:p w:rsidR="002662FB" w:rsidRDefault="002662FB" w:rsidP="00BA5F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42FC" w:rsidRDefault="009742FC">
    <w:pPr>
      <w:pStyle w:val="a3"/>
    </w:pPr>
  </w:p>
  <w:p w:rsidR="009742FC" w:rsidRDefault="009742FC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90B0C"/>
    <w:rsid w:val="0001734E"/>
    <w:rsid w:val="00053CF6"/>
    <w:rsid w:val="000C4FE3"/>
    <w:rsid w:val="000C7502"/>
    <w:rsid w:val="00173423"/>
    <w:rsid w:val="00192BB4"/>
    <w:rsid w:val="001C12A1"/>
    <w:rsid w:val="001C3173"/>
    <w:rsid w:val="001C5D48"/>
    <w:rsid w:val="001D2692"/>
    <w:rsid w:val="001E282E"/>
    <w:rsid w:val="001F777D"/>
    <w:rsid w:val="00213A5A"/>
    <w:rsid w:val="00226FF6"/>
    <w:rsid w:val="00247977"/>
    <w:rsid w:val="00255463"/>
    <w:rsid w:val="002662FB"/>
    <w:rsid w:val="00270E9E"/>
    <w:rsid w:val="00276D7B"/>
    <w:rsid w:val="00290B0C"/>
    <w:rsid w:val="00294312"/>
    <w:rsid w:val="002C140B"/>
    <w:rsid w:val="002F606A"/>
    <w:rsid w:val="00313EC9"/>
    <w:rsid w:val="00327CDE"/>
    <w:rsid w:val="00335928"/>
    <w:rsid w:val="00355A32"/>
    <w:rsid w:val="00374497"/>
    <w:rsid w:val="003B67F3"/>
    <w:rsid w:val="00424298"/>
    <w:rsid w:val="00463FD3"/>
    <w:rsid w:val="004D5011"/>
    <w:rsid w:val="004E689E"/>
    <w:rsid w:val="004F6E45"/>
    <w:rsid w:val="00562FB4"/>
    <w:rsid w:val="005B2148"/>
    <w:rsid w:val="005D4F2A"/>
    <w:rsid w:val="005E5B54"/>
    <w:rsid w:val="005F092B"/>
    <w:rsid w:val="00604BF4"/>
    <w:rsid w:val="0069362F"/>
    <w:rsid w:val="006B4472"/>
    <w:rsid w:val="006E185A"/>
    <w:rsid w:val="0070372C"/>
    <w:rsid w:val="00747218"/>
    <w:rsid w:val="00756A44"/>
    <w:rsid w:val="00760FD3"/>
    <w:rsid w:val="007A4A8C"/>
    <w:rsid w:val="007A6DD2"/>
    <w:rsid w:val="007D0249"/>
    <w:rsid w:val="00811537"/>
    <w:rsid w:val="00811AA1"/>
    <w:rsid w:val="00824C9B"/>
    <w:rsid w:val="008749B7"/>
    <w:rsid w:val="00883729"/>
    <w:rsid w:val="0089061F"/>
    <w:rsid w:val="008A7957"/>
    <w:rsid w:val="008A7ED3"/>
    <w:rsid w:val="008F03DA"/>
    <w:rsid w:val="00902AF4"/>
    <w:rsid w:val="00903E2A"/>
    <w:rsid w:val="00927FAD"/>
    <w:rsid w:val="0095425F"/>
    <w:rsid w:val="00970885"/>
    <w:rsid w:val="009742FC"/>
    <w:rsid w:val="00980281"/>
    <w:rsid w:val="009B7558"/>
    <w:rsid w:val="009C26D7"/>
    <w:rsid w:val="009E1765"/>
    <w:rsid w:val="009F7C36"/>
    <w:rsid w:val="00A50EFE"/>
    <w:rsid w:val="00A720DB"/>
    <w:rsid w:val="00A960BF"/>
    <w:rsid w:val="00AF422F"/>
    <w:rsid w:val="00B2256F"/>
    <w:rsid w:val="00B64751"/>
    <w:rsid w:val="00B819FF"/>
    <w:rsid w:val="00B84490"/>
    <w:rsid w:val="00BA308C"/>
    <w:rsid w:val="00BA5FF3"/>
    <w:rsid w:val="00C360B0"/>
    <w:rsid w:val="00C6050A"/>
    <w:rsid w:val="00C73983"/>
    <w:rsid w:val="00CB1121"/>
    <w:rsid w:val="00CB2EA9"/>
    <w:rsid w:val="00CE44F4"/>
    <w:rsid w:val="00CF51EA"/>
    <w:rsid w:val="00D862D8"/>
    <w:rsid w:val="00D92F5F"/>
    <w:rsid w:val="00DB258D"/>
    <w:rsid w:val="00DC5187"/>
    <w:rsid w:val="00DD3479"/>
    <w:rsid w:val="00E21D76"/>
    <w:rsid w:val="00EC5B63"/>
    <w:rsid w:val="00F019D1"/>
    <w:rsid w:val="00F21CF5"/>
    <w:rsid w:val="00F22EEE"/>
    <w:rsid w:val="00FB79E3"/>
    <w:rsid w:val="00FE5F63"/>
    <w:rsid w:val="00FF41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3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5F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A5FF3"/>
  </w:style>
  <w:style w:type="paragraph" w:styleId="a5">
    <w:name w:val="footer"/>
    <w:basedOn w:val="a"/>
    <w:link w:val="a6"/>
    <w:uiPriority w:val="99"/>
    <w:unhideWhenUsed/>
    <w:rsid w:val="00BA5F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A5FF3"/>
  </w:style>
  <w:style w:type="paragraph" w:customStyle="1" w:styleId="21">
    <w:name w:val="Основной текст 21"/>
    <w:basedOn w:val="a"/>
    <w:rsid w:val="009E1765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7">
    <w:name w:val="Hyperlink"/>
    <w:basedOn w:val="a0"/>
    <w:uiPriority w:val="99"/>
    <w:unhideWhenUsed/>
    <w:rsid w:val="00CF51EA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C360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360B0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903E2A"/>
    <w:pPr>
      <w:spacing w:after="0" w:line="240" w:lineRule="auto"/>
    </w:pPr>
    <w:rPr>
      <w:rFonts w:eastAsiaTheme="minorEastAsia"/>
      <w:lang w:eastAsia="ru-RU"/>
    </w:rPr>
  </w:style>
  <w:style w:type="character" w:customStyle="1" w:styleId="ab">
    <w:name w:val="Гипертекстовая ссылка"/>
    <w:uiPriority w:val="99"/>
    <w:rsid w:val="002C140B"/>
    <w:rPr>
      <w:b w:val="0"/>
      <w:bCs w:val="0"/>
      <w:color w:val="106BBE"/>
    </w:rPr>
  </w:style>
  <w:style w:type="paragraph" w:customStyle="1" w:styleId="pboth">
    <w:name w:val="pboth"/>
    <w:basedOn w:val="a"/>
    <w:rsid w:val="00270E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5F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A5FF3"/>
  </w:style>
  <w:style w:type="paragraph" w:styleId="a5">
    <w:name w:val="footer"/>
    <w:basedOn w:val="a"/>
    <w:link w:val="a6"/>
    <w:uiPriority w:val="99"/>
    <w:unhideWhenUsed/>
    <w:rsid w:val="00BA5F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A5FF3"/>
  </w:style>
  <w:style w:type="paragraph" w:customStyle="1" w:styleId="21">
    <w:name w:val="Основной текст 21"/>
    <w:basedOn w:val="a"/>
    <w:rsid w:val="009E1765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7">
    <w:name w:val="Hyperlink"/>
    <w:basedOn w:val="a0"/>
    <w:uiPriority w:val="99"/>
    <w:unhideWhenUsed/>
    <w:rsid w:val="00CF51EA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C360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360B0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903E2A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304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0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72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091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825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88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5605731">
                                  <w:marLeft w:val="150"/>
                                  <w:marRight w:val="15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170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40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80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712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59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474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007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23800500.15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0D75F3-C06C-4FAD-B178-35ACAF4D0F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1803</Words>
  <Characters>10278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Завгородний</dc:creator>
  <cp:lastModifiedBy>Администрация</cp:lastModifiedBy>
  <cp:revision>2</cp:revision>
  <cp:lastPrinted>2018-02-15T16:30:00Z</cp:lastPrinted>
  <dcterms:created xsi:type="dcterms:W3CDTF">2018-07-27T07:50:00Z</dcterms:created>
  <dcterms:modified xsi:type="dcterms:W3CDTF">2018-07-27T07:50:00Z</dcterms:modified>
</cp:coreProperties>
</file>