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FA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Красногвардейского сельского 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Каневского района</w:t>
      </w:r>
    </w:p>
    <w:p w:rsidR="005A76C9" w:rsidRDefault="0092391E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A76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8.03. 2013 № 12</w:t>
      </w:r>
      <w:r w:rsidR="005A76C9">
        <w:rPr>
          <w:rFonts w:ascii="Times New Roman" w:hAnsi="Times New Roman" w:cs="Times New Roman"/>
          <w:sz w:val="28"/>
          <w:szCs w:val="28"/>
        </w:rPr>
        <w:t xml:space="preserve">-р 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A76C9" w:rsidRDefault="005A76C9" w:rsidP="005A76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5A76C9" w:rsidRDefault="003B47A7" w:rsidP="003B47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823025">
        <w:rPr>
          <w:rFonts w:ascii="Times New Roman" w:hAnsi="Times New Roman" w:cs="Times New Roman"/>
          <w:sz w:val="28"/>
          <w:szCs w:val="28"/>
        </w:rPr>
        <w:t>роведении</w:t>
      </w:r>
      <w:proofErr w:type="gramEnd"/>
      <w:r w:rsidR="005A76C9" w:rsidRPr="003B47A7">
        <w:rPr>
          <w:rFonts w:ascii="Times New Roman" w:hAnsi="Times New Roman" w:cs="Times New Roman"/>
          <w:sz w:val="28"/>
          <w:szCs w:val="28"/>
        </w:rPr>
        <w:t xml:space="preserve"> проверок </w:t>
      </w:r>
      <w:r w:rsidR="00823025">
        <w:rPr>
          <w:rFonts w:ascii="Times New Roman" w:hAnsi="Times New Roman" w:cs="Times New Roman"/>
          <w:sz w:val="28"/>
          <w:szCs w:val="28"/>
        </w:rPr>
        <w:t>юридических лиц и индивидуальных</w:t>
      </w:r>
      <w:r w:rsidRPr="003B47A7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823025">
        <w:rPr>
          <w:rFonts w:ascii="Times New Roman" w:hAnsi="Times New Roman" w:cs="Times New Roman"/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92391E">
        <w:rPr>
          <w:rFonts w:ascii="Times New Roman" w:hAnsi="Times New Roman" w:cs="Times New Roman"/>
          <w:sz w:val="28"/>
          <w:szCs w:val="28"/>
        </w:rPr>
        <w:t>на 2013</w:t>
      </w:r>
      <w:r w:rsidR="008230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23025" w:rsidRDefault="00823025" w:rsidP="003B47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3260"/>
        <w:gridCol w:w="1559"/>
        <w:gridCol w:w="1559"/>
        <w:gridCol w:w="1276"/>
        <w:gridCol w:w="1134"/>
        <w:gridCol w:w="1276"/>
        <w:gridCol w:w="1232"/>
        <w:gridCol w:w="1478"/>
        <w:gridCol w:w="1478"/>
      </w:tblGrid>
      <w:tr w:rsidR="005D2B2C" w:rsidTr="00380C50">
        <w:tc>
          <w:tcPr>
            <w:tcW w:w="534" w:type="dxa"/>
            <w:vMerge w:val="restart"/>
          </w:tcPr>
          <w:p w:rsidR="005D2B2C" w:rsidRPr="005A76C9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7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76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</w:tcPr>
          <w:p w:rsidR="005D2B2C" w:rsidRDefault="005D2B2C" w:rsidP="003B47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C9">
              <w:rPr>
                <w:rFonts w:ascii="Times New Roman" w:hAnsi="Times New Roman" w:cs="Times New Roman"/>
                <w:sz w:val="24"/>
                <w:szCs w:val="24"/>
              </w:rPr>
              <w:t>Наименование собственника, зем</w:t>
            </w:r>
            <w:r w:rsidR="003B47A7">
              <w:rPr>
                <w:rFonts w:ascii="Times New Roman" w:hAnsi="Times New Roman" w:cs="Times New Roman"/>
                <w:sz w:val="24"/>
                <w:szCs w:val="24"/>
              </w:rPr>
              <w:t>лепользователя, землевла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дельца, арендатора земельного участка, осуществляющего свою деятельность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(адрес) земельного участка, деятельность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которо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2B2C" w:rsidRPr="005A76C9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подлежит плановым проверкам</w:t>
            </w:r>
          </w:p>
        </w:tc>
        <w:tc>
          <w:tcPr>
            <w:tcW w:w="1559" w:type="dxa"/>
            <w:vMerge w:val="restart"/>
          </w:tcPr>
          <w:p w:rsidR="005D2B2C" w:rsidRPr="005A76C9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C9">
              <w:rPr>
                <w:rFonts w:ascii="Times New Roman" w:hAnsi="Times New Roman" w:cs="Times New Roman"/>
                <w:sz w:val="24"/>
                <w:szCs w:val="24"/>
              </w:rPr>
              <w:t>Цель проведение проверок</w:t>
            </w:r>
          </w:p>
        </w:tc>
        <w:tc>
          <w:tcPr>
            <w:tcW w:w="1559" w:type="dxa"/>
            <w:vMerge w:val="restart"/>
          </w:tcPr>
          <w:p w:rsidR="005D2B2C" w:rsidRPr="005A76C9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проведение проверок</w:t>
            </w:r>
          </w:p>
        </w:tc>
        <w:tc>
          <w:tcPr>
            <w:tcW w:w="1276" w:type="dxa"/>
            <w:vMerge w:val="restart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Дата проведения проверок</w:t>
            </w:r>
          </w:p>
        </w:tc>
        <w:tc>
          <w:tcPr>
            <w:tcW w:w="2410" w:type="dxa"/>
            <w:gridSpan w:val="2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Срок проведения плановой проверки</w:t>
            </w:r>
          </w:p>
        </w:tc>
        <w:tc>
          <w:tcPr>
            <w:tcW w:w="1232" w:type="dxa"/>
            <w:vMerge w:val="restart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Форма проведения проверки (документарная, выездная)</w:t>
            </w:r>
          </w:p>
        </w:tc>
        <w:tc>
          <w:tcPr>
            <w:tcW w:w="1478" w:type="dxa"/>
            <w:vMerge w:val="restart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государственного контроля (надзора), органа муниципального контроля осуществляющего проверку</w:t>
            </w:r>
          </w:p>
        </w:tc>
        <w:tc>
          <w:tcPr>
            <w:tcW w:w="1478" w:type="dxa"/>
            <w:vMerge w:val="restart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государственного контроля (надзора), органа муниципального </w:t>
            </w:r>
            <w:proofErr w:type="gramStart"/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gramEnd"/>
            <w:r w:rsidRPr="005D2B2C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 проверка проводится совместно</w:t>
            </w:r>
          </w:p>
        </w:tc>
      </w:tr>
      <w:tr w:rsidR="005D2B2C" w:rsidTr="00380C50">
        <w:tc>
          <w:tcPr>
            <w:tcW w:w="534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Рабочих дней</w:t>
            </w:r>
          </w:p>
        </w:tc>
        <w:tc>
          <w:tcPr>
            <w:tcW w:w="1276" w:type="dxa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Рабочих часов (для МСП и МКП)</w:t>
            </w:r>
          </w:p>
        </w:tc>
        <w:tc>
          <w:tcPr>
            <w:tcW w:w="1232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C50" w:rsidTr="00380C50">
        <w:tc>
          <w:tcPr>
            <w:tcW w:w="534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8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8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0C50" w:rsidTr="00380C50">
        <w:tc>
          <w:tcPr>
            <w:tcW w:w="534" w:type="dxa"/>
          </w:tcPr>
          <w:p w:rsidR="005A76C9" w:rsidRPr="00380C50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5D2B2C" w:rsidRDefault="0092391E" w:rsidP="005D2B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Красногвардеец</w:t>
            </w:r>
          </w:p>
          <w:p w:rsidR="0092391E" w:rsidRDefault="0092391E" w:rsidP="005D2B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ракторная 2 Б</w:t>
            </w:r>
          </w:p>
          <w:p w:rsidR="0095071F" w:rsidRPr="00380C50" w:rsidRDefault="0095071F" w:rsidP="005D2B2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A76C9" w:rsidRPr="00380C50" w:rsidRDefault="005D2B2C" w:rsidP="009239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 xml:space="preserve">ИП </w:t>
            </w:r>
            <w:r w:rsidR="0092391E">
              <w:rPr>
                <w:rFonts w:ascii="Times New Roman" w:hAnsi="Times New Roman" w:cs="Times New Roman"/>
              </w:rPr>
              <w:t>Шевченко Наталья Дмитриевна</w:t>
            </w:r>
          </w:p>
        </w:tc>
        <w:tc>
          <w:tcPr>
            <w:tcW w:w="1559" w:type="dxa"/>
          </w:tcPr>
          <w:p w:rsidR="00380C50" w:rsidRDefault="0092391E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5D2B2C" w:rsidRPr="00380C50">
              <w:rPr>
                <w:rFonts w:ascii="Times New Roman" w:hAnsi="Times New Roman" w:cs="Times New Roman"/>
              </w:rPr>
              <w:t>униципа</w:t>
            </w:r>
            <w:proofErr w:type="spellEnd"/>
            <w:r w:rsidR="00380C50">
              <w:rPr>
                <w:rFonts w:ascii="Times New Roman" w:hAnsi="Times New Roman" w:cs="Times New Roman"/>
              </w:rPr>
              <w:t>-</w:t>
            </w:r>
          </w:p>
          <w:p w:rsidR="00380C50" w:rsidRDefault="0092391E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льняй</w:t>
            </w:r>
            <w:proofErr w:type="spellEnd"/>
            <w:r w:rsidR="005D2B2C" w:rsidRPr="00380C50">
              <w:rPr>
                <w:rFonts w:ascii="Times New Roman" w:hAnsi="Times New Roman" w:cs="Times New Roman"/>
              </w:rPr>
              <w:t xml:space="preserve"> земел</w:t>
            </w:r>
            <w:r w:rsidR="00380C50">
              <w:rPr>
                <w:rFonts w:ascii="Times New Roman" w:hAnsi="Times New Roman" w:cs="Times New Roman"/>
              </w:rPr>
              <w:t>ь</w:t>
            </w:r>
          </w:p>
          <w:p w:rsidR="00380C50" w:rsidRDefault="0092391E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 w:rsidR="005D2B2C" w:rsidRPr="00380C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2B2C" w:rsidRPr="00380C50">
              <w:rPr>
                <w:rFonts w:ascii="Times New Roman" w:hAnsi="Times New Roman" w:cs="Times New Roman"/>
              </w:rPr>
              <w:t>контро</w:t>
            </w:r>
            <w:proofErr w:type="spellEnd"/>
            <w:r w:rsidR="00380C50">
              <w:rPr>
                <w:rFonts w:ascii="Times New Roman" w:hAnsi="Times New Roman" w:cs="Times New Roman"/>
              </w:rPr>
              <w:t>-</w:t>
            </w:r>
          </w:p>
          <w:p w:rsidR="005A76C9" w:rsidRPr="00380C50" w:rsidRDefault="005D2B2C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>л</w:t>
            </w:r>
            <w:r w:rsidR="0092391E">
              <w:rPr>
                <w:rFonts w:ascii="Times New Roman" w:hAnsi="Times New Roman" w:cs="Times New Roman"/>
              </w:rPr>
              <w:t xml:space="preserve">ь. </w:t>
            </w:r>
            <w:proofErr w:type="spellStart"/>
            <w:r w:rsidR="0092391E">
              <w:rPr>
                <w:rFonts w:ascii="Times New Roman" w:hAnsi="Times New Roman" w:cs="Times New Roman"/>
              </w:rPr>
              <w:t>Федералньый</w:t>
            </w:r>
            <w:proofErr w:type="spellEnd"/>
            <w:r w:rsidR="0092391E">
              <w:rPr>
                <w:rFonts w:ascii="Times New Roman" w:hAnsi="Times New Roman" w:cs="Times New Roman"/>
              </w:rPr>
              <w:t xml:space="preserve"> закон  от 25.10.2001 № 136-ФЗ</w:t>
            </w:r>
          </w:p>
        </w:tc>
        <w:tc>
          <w:tcPr>
            <w:tcW w:w="1559" w:type="dxa"/>
          </w:tcPr>
          <w:p w:rsidR="00380C50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 xml:space="preserve">Использование земельного участка без </w:t>
            </w:r>
            <w:proofErr w:type="gramStart"/>
            <w:r w:rsidRPr="00380C50">
              <w:rPr>
                <w:rFonts w:ascii="Times New Roman" w:hAnsi="Times New Roman" w:cs="Times New Roman"/>
              </w:rPr>
              <w:t>оформленных</w:t>
            </w:r>
            <w:proofErr w:type="gramEnd"/>
            <w:r w:rsidRPr="00380C50">
              <w:rPr>
                <w:rFonts w:ascii="Times New Roman" w:hAnsi="Times New Roman" w:cs="Times New Roman"/>
              </w:rPr>
              <w:t xml:space="preserve"> в установлен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5A76C9" w:rsidRPr="00380C50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 xml:space="preserve">ном </w:t>
            </w:r>
            <w:proofErr w:type="gramStart"/>
            <w:r w:rsidRPr="00380C50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380C50">
              <w:rPr>
                <w:rFonts w:ascii="Times New Roman" w:hAnsi="Times New Roman" w:cs="Times New Roman"/>
              </w:rPr>
              <w:t xml:space="preserve"> документов, удостоверяющих право на </w:t>
            </w:r>
            <w:r w:rsidRPr="00380C50">
              <w:rPr>
                <w:rFonts w:ascii="Times New Roman" w:hAnsi="Times New Roman" w:cs="Times New Roman"/>
              </w:rPr>
              <w:lastRenderedPageBreak/>
              <w:t xml:space="preserve">землю </w:t>
            </w:r>
          </w:p>
        </w:tc>
        <w:tc>
          <w:tcPr>
            <w:tcW w:w="1276" w:type="dxa"/>
          </w:tcPr>
          <w:p w:rsidR="00380C50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июля</w:t>
            </w:r>
          </w:p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 часов</w:t>
            </w:r>
          </w:p>
        </w:tc>
        <w:tc>
          <w:tcPr>
            <w:tcW w:w="1232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  <w:tc>
          <w:tcPr>
            <w:tcW w:w="1478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Красногвардейского сельского поселения</w:t>
            </w:r>
          </w:p>
        </w:tc>
        <w:tc>
          <w:tcPr>
            <w:tcW w:w="1478" w:type="dxa"/>
          </w:tcPr>
          <w:p w:rsidR="005A76C9" w:rsidRPr="005D2B2C" w:rsidRDefault="005A76C9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C50" w:rsidTr="00380C50">
        <w:tc>
          <w:tcPr>
            <w:tcW w:w="534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</w:tcPr>
          <w:p w:rsidR="005A76C9" w:rsidRPr="0095071F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071F">
              <w:rPr>
                <w:rFonts w:ascii="Times New Roman" w:hAnsi="Times New Roman" w:cs="Times New Roman"/>
              </w:rPr>
              <w:t>пос. Красногвардеец</w:t>
            </w:r>
          </w:p>
          <w:p w:rsidR="00380C50" w:rsidRPr="0095071F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071F">
              <w:rPr>
                <w:rFonts w:ascii="Times New Roman" w:hAnsi="Times New Roman" w:cs="Times New Roman"/>
              </w:rPr>
              <w:t>ул.</w:t>
            </w:r>
            <w:r w:rsidR="0095071F" w:rsidRPr="0095071F">
              <w:rPr>
                <w:rFonts w:ascii="Times New Roman" w:hAnsi="Times New Roman" w:cs="Times New Roman"/>
              </w:rPr>
              <w:t xml:space="preserve"> </w:t>
            </w:r>
            <w:r w:rsidRPr="0095071F">
              <w:rPr>
                <w:rFonts w:ascii="Times New Roman" w:hAnsi="Times New Roman" w:cs="Times New Roman"/>
              </w:rPr>
              <w:t>Данильченко 3 «А»</w:t>
            </w:r>
          </w:p>
          <w:p w:rsidR="0095071F" w:rsidRPr="0095071F" w:rsidRDefault="0095071F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5071F" w:rsidRPr="005D2B2C" w:rsidRDefault="0095071F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1F">
              <w:rPr>
                <w:rFonts w:ascii="Times New Roman" w:hAnsi="Times New Roman" w:cs="Times New Roman"/>
              </w:rPr>
              <w:t>ИП Бабенко Александр Николаевич</w:t>
            </w:r>
          </w:p>
        </w:tc>
        <w:tc>
          <w:tcPr>
            <w:tcW w:w="1559" w:type="dxa"/>
          </w:tcPr>
          <w:p w:rsidR="00380C50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 xml:space="preserve">Осуществление </w:t>
            </w:r>
            <w:proofErr w:type="spellStart"/>
            <w:r w:rsidRPr="00380C50">
              <w:rPr>
                <w:rFonts w:ascii="Times New Roman" w:hAnsi="Times New Roman" w:cs="Times New Roman"/>
              </w:rPr>
              <w:t>муниципа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380C50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C50">
              <w:rPr>
                <w:rFonts w:ascii="Times New Roman" w:hAnsi="Times New Roman" w:cs="Times New Roman"/>
              </w:rPr>
              <w:t>льного</w:t>
            </w:r>
            <w:proofErr w:type="spellEnd"/>
            <w:r w:rsidRPr="00380C50">
              <w:rPr>
                <w:rFonts w:ascii="Times New Roman" w:hAnsi="Times New Roman" w:cs="Times New Roman"/>
              </w:rPr>
              <w:t xml:space="preserve"> земел</w:t>
            </w:r>
            <w:r>
              <w:rPr>
                <w:rFonts w:ascii="Times New Roman" w:hAnsi="Times New Roman" w:cs="Times New Roman"/>
              </w:rPr>
              <w:t>ь</w:t>
            </w:r>
          </w:p>
          <w:p w:rsidR="00380C50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C50">
              <w:rPr>
                <w:rFonts w:ascii="Times New Roman" w:hAnsi="Times New Roman" w:cs="Times New Roman"/>
              </w:rPr>
              <w:t>ного</w:t>
            </w:r>
            <w:proofErr w:type="spellEnd"/>
            <w:r w:rsidRPr="00380C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C50">
              <w:rPr>
                <w:rFonts w:ascii="Times New Roman" w:hAnsi="Times New Roman" w:cs="Times New Roman"/>
              </w:rPr>
              <w:t>контро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5A76C9" w:rsidRPr="005D2B2C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0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1559" w:type="dxa"/>
          </w:tcPr>
          <w:p w:rsidR="00380C50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 xml:space="preserve">Использование земельного участка без </w:t>
            </w:r>
            <w:proofErr w:type="gramStart"/>
            <w:r w:rsidRPr="00380C50">
              <w:rPr>
                <w:rFonts w:ascii="Times New Roman" w:hAnsi="Times New Roman" w:cs="Times New Roman"/>
              </w:rPr>
              <w:t>оформленных</w:t>
            </w:r>
            <w:proofErr w:type="gramEnd"/>
            <w:r w:rsidRPr="00380C50">
              <w:rPr>
                <w:rFonts w:ascii="Times New Roman" w:hAnsi="Times New Roman" w:cs="Times New Roman"/>
              </w:rPr>
              <w:t xml:space="preserve"> в установлен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5A76C9" w:rsidRPr="005D2B2C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0">
              <w:rPr>
                <w:rFonts w:ascii="Times New Roman" w:hAnsi="Times New Roman" w:cs="Times New Roman"/>
              </w:rPr>
              <w:t xml:space="preserve">ном </w:t>
            </w:r>
            <w:proofErr w:type="gramStart"/>
            <w:r w:rsidRPr="00380C50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380C50">
              <w:rPr>
                <w:rFonts w:ascii="Times New Roman" w:hAnsi="Times New Roman" w:cs="Times New Roman"/>
              </w:rPr>
              <w:t xml:space="preserve"> документов, удостоверяющих право на землю</w:t>
            </w:r>
          </w:p>
        </w:tc>
        <w:tc>
          <w:tcPr>
            <w:tcW w:w="1276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июля 2012</w:t>
            </w:r>
          </w:p>
        </w:tc>
        <w:tc>
          <w:tcPr>
            <w:tcW w:w="1134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 часов</w:t>
            </w:r>
          </w:p>
        </w:tc>
        <w:tc>
          <w:tcPr>
            <w:tcW w:w="1232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  <w:tc>
          <w:tcPr>
            <w:tcW w:w="1478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Красногвардейского сельского поселения</w:t>
            </w:r>
          </w:p>
        </w:tc>
        <w:tc>
          <w:tcPr>
            <w:tcW w:w="1478" w:type="dxa"/>
          </w:tcPr>
          <w:p w:rsidR="005A76C9" w:rsidRPr="005D2B2C" w:rsidRDefault="005A76C9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6C9" w:rsidRDefault="005A76C9" w:rsidP="00380C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C50" w:rsidRDefault="00380C50" w:rsidP="00380C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071F" w:rsidRDefault="0095071F" w:rsidP="00380C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C50" w:rsidRDefault="00380C50" w:rsidP="00380C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общего отдела</w:t>
      </w:r>
      <w:r w:rsidR="0095071F" w:rsidRPr="0095071F">
        <w:rPr>
          <w:rFonts w:ascii="Times New Roman" w:hAnsi="Times New Roman" w:cs="Times New Roman"/>
          <w:sz w:val="28"/>
          <w:szCs w:val="28"/>
        </w:rPr>
        <w:t xml:space="preserve"> </w:t>
      </w:r>
      <w:r w:rsidR="0095071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80C50" w:rsidRPr="005A76C9" w:rsidRDefault="00380C50" w:rsidP="00380C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Красногвардейского с</w:t>
      </w:r>
      <w:r w:rsidR="0095071F">
        <w:rPr>
          <w:rFonts w:ascii="Times New Roman" w:hAnsi="Times New Roman" w:cs="Times New Roman"/>
          <w:sz w:val="28"/>
          <w:szCs w:val="28"/>
        </w:rPr>
        <w:t>ельского поселения                                                                                                                  Т.В.Дудка</w:t>
      </w:r>
    </w:p>
    <w:sectPr w:rsidR="00380C50" w:rsidRPr="005A76C9" w:rsidSect="0095071F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76C9"/>
    <w:rsid w:val="00380C50"/>
    <w:rsid w:val="003B47A7"/>
    <w:rsid w:val="004A2A17"/>
    <w:rsid w:val="005A76C9"/>
    <w:rsid w:val="005D2B2C"/>
    <w:rsid w:val="00823025"/>
    <w:rsid w:val="0092391E"/>
    <w:rsid w:val="0095071F"/>
    <w:rsid w:val="00BA10FA"/>
    <w:rsid w:val="00DC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6C9"/>
    <w:pPr>
      <w:spacing w:after="0" w:line="240" w:lineRule="auto"/>
    </w:pPr>
  </w:style>
  <w:style w:type="table" w:styleId="a4">
    <w:name w:val="Table Grid"/>
    <w:basedOn w:val="a1"/>
    <w:uiPriority w:val="59"/>
    <w:rsid w:val="005A76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478C-4922-40EE-867E-858AD968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2013-03-20T04:18:00Z</dcterms:created>
  <dcterms:modified xsi:type="dcterms:W3CDTF">2013-03-20T04:18:00Z</dcterms:modified>
</cp:coreProperties>
</file>