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1" w:rsidRDefault="00485801" w:rsidP="00485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01" w:rsidRDefault="00485801" w:rsidP="00E9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426" w:rsidRPr="008451A2" w:rsidRDefault="003F1A3F" w:rsidP="003F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25426" w:rsidRPr="0053110A">
        <w:rPr>
          <w:rFonts w:ascii="Times New Roman" w:hAnsi="Times New Roman" w:cs="Times New Roman"/>
          <w:b/>
          <w:bCs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19100" cy="497598"/>
            <wp:effectExtent l="19050" t="0" r="0" b="0"/>
            <wp:docPr id="4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8" cy="50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725426" w:rsidRPr="001B207A" w:rsidRDefault="001B207A" w:rsidP="001B207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B207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725426" w:rsidRDefault="00725426" w:rsidP="00DD12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26" w:rsidRDefault="00725426" w:rsidP="00DD1253">
      <w:pPr>
        <w:tabs>
          <w:tab w:val="left" w:pos="7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426" w:rsidRPr="0053110A" w:rsidRDefault="00257A0A" w:rsidP="003F1A3F">
      <w:pPr>
        <w:tabs>
          <w:tab w:val="left" w:pos="7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F1A3F">
        <w:rPr>
          <w:rFonts w:ascii="Times New Roman" w:hAnsi="Times New Roman" w:cs="Times New Roman"/>
          <w:sz w:val="28"/>
          <w:szCs w:val="28"/>
        </w:rPr>
        <w:t xml:space="preserve">19.12.2018  </w:t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F1A3F">
        <w:rPr>
          <w:rFonts w:ascii="Times New Roman" w:hAnsi="Times New Roman" w:cs="Times New Roman"/>
          <w:sz w:val="28"/>
          <w:szCs w:val="28"/>
        </w:rPr>
        <w:t>150</w:t>
      </w:r>
    </w:p>
    <w:p w:rsidR="00CA764B" w:rsidRDefault="00CA764B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725426" w:rsidRDefault="00725426" w:rsidP="0072542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Pr="00463CCD" w:rsidRDefault="00725426" w:rsidP="00463CC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A316F" w:rsidRPr="003A316F" w:rsidRDefault="003A316F" w:rsidP="007B636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3A316F">
        <w:rPr>
          <w:rFonts w:ascii="Times New Roman" w:hAnsi="Times New Roman" w:cs="Times New Roman"/>
          <w:b/>
          <w:sz w:val="28"/>
          <w:szCs w:val="28"/>
        </w:rPr>
        <w:t>Об утверждении Порядка взаимодействия</w:t>
      </w:r>
    </w:p>
    <w:p w:rsidR="003A316F" w:rsidRPr="003A316F" w:rsidRDefault="003A316F" w:rsidP="007B636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6F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и</w:t>
      </w:r>
    </w:p>
    <w:p w:rsidR="003A316F" w:rsidRPr="003A316F" w:rsidRDefault="003A316F" w:rsidP="007B636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6F">
        <w:rPr>
          <w:rFonts w:ascii="Times New Roman" w:hAnsi="Times New Roman" w:cs="Times New Roman"/>
          <w:b/>
          <w:sz w:val="28"/>
          <w:szCs w:val="28"/>
        </w:rPr>
        <w:t>муниципальных учреждений с организаторами</w:t>
      </w:r>
    </w:p>
    <w:p w:rsidR="003A316F" w:rsidRPr="003A316F" w:rsidRDefault="003A316F" w:rsidP="007B636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6F">
        <w:rPr>
          <w:rFonts w:ascii="Times New Roman" w:hAnsi="Times New Roman" w:cs="Times New Roman"/>
          <w:b/>
          <w:sz w:val="28"/>
          <w:szCs w:val="28"/>
        </w:rPr>
        <w:t>добровольческой (волонтерской) деятельности,</w:t>
      </w:r>
    </w:p>
    <w:p w:rsidR="003A316F" w:rsidRPr="003A316F" w:rsidRDefault="003A316F" w:rsidP="007B636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6F">
        <w:rPr>
          <w:rFonts w:ascii="Times New Roman" w:hAnsi="Times New Roman" w:cs="Times New Roman"/>
          <w:b/>
          <w:sz w:val="28"/>
          <w:szCs w:val="28"/>
        </w:rPr>
        <w:t>добровольческими (волонтерскими) организациями</w:t>
      </w:r>
    </w:p>
    <w:p w:rsidR="003A316F" w:rsidRPr="003A316F" w:rsidRDefault="003A316F" w:rsidP="003A31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316F" w:rsidRPr="001A07B5" w:rsidRDefault="001A07B5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316F" w:rsidRPr="001A07B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частью 4 статьи 17.3 Федерального закона от 11 августа 1995г. № 135-ФЗ О благотворительной деятельности и добровольчестве (</w:t>
      </w:r>
      <w:proofErr w:type="spellStart"/>
      <w:r w:rsidR="003A316F" w:rsidRPr="001A07B5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3A316F" w:rsidRPr="001A07B5">
        <w:rPr>
          <w:rFonts w:ascii="Times New Roman" w:hAnsi="Times New Roman" w:cs="Times New Roman"/>
          <w:sz w:val="28"/>
          <w:szCs w:val="28"/>
        </w:rPr>
        <w:t>)»</w:t>
      </w:r>
      <w:proofErr w:type="gramStart"/>
      <w:r w:rsidR="003A316F" w:rsidRPr="001A07B5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AF57AE" w:rsidRPr="001A07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F57AE" w:rsidRPr="001A07B5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AF57AE" w:rsidRPr="001A07B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F57AE" w:rsidRPr="001A07B5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="003A316F" w:rsidRPr="001A07B5">
        <w:rPr>
          <w:rFonts w:ascii="Times New Roman" w:hAnsi="Times New Roman" w:cs="Times New Roman"/>
          <w:sz w:val="28"/>
          <w:szCs w:val="28"/>
        </w:rPr>
        <w:t>:</w:t>
      </w:r>
    </w:p>
    <w:p w:rsidR="003A316F" w:rsidRPr="001A07B5" w:rsidRDefault="001A07B5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316F" w:rsidRPr="001A07B5">
        <w:rPr>
          <w:rFonts w:ascii="Times New Roman" w:hAnsi="Times New Roman" w:cs="Times New Roman"/>
          <w:sz w:val="28"/>
          <w:szCs w:val="28"/>
        </w:rPr>
        <w:t>1. Утвердить Порядок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организациями,</w:t>
      </w:r>
      <w:r w:rsidR="00383CC4">
        <w:rPr>
          <w:rFonts w:ascii="Times New Roman" w:hAnsi="Times New Roman" w:cs="Times New Roman"/>
          <w:sz w:val="28"/>
          <w:szCs w:val="28"/>
        </w:rPr>
        <w:t xml:space="preserve"> </w:t>
      </w:r>
      <w:r w:rsidR="003A316F" w:rsidRPr="001A0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16F" w:rsidRPr="001A07B5">
        <w:rPr>
          <w:rFonts w:ascii="Times New Roman" w:hAnsi="Times New Roman" w:cs="Times New Roman"/>
          <w:sz w:val="28"/>
          <w:szCs w:val="28"/>
        </w:rPr>
        <w:t>согласно  Приложения</w:t>
      </w:r>
      <w:proofErr w:type="gramEnd"/>
      <w:r w:rsidR="003A316F" w:rsidRPr="001A07B5">
        <w:rPr>
          <w:rFonts w:ascii="Times New Roman" w:hAnsi="Times New Roman" w:cs="Times New Roman"/>
          <w:sz w:val="28"/>
          <w:szCs w:val="28"/>
        </w:rPr>
        <w:t>.</w:t>
      </w:r>
    </w:p>
    <w:p w:rsidR="003A316F" w:rsidRPr="001A07B5" w:rsidRDefault="001A07B5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A316F" w:rsidRPr="001A07B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F57AE" w:rsidRPr="001A07B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A316F" w:rsidRPr="001A07B5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Красногвардейского сельского поселения (Голубятникова Т.С.) </w:t>
      </w:r>
      <w:proofErr w:type="gramStart"/>
      <w:r w:rsidR="003A316F" w:rsidRPr="001A07B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A316F" w:rsidRPr="001A07B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  «Интернет».</w:t>
      </w:r>
    </w:p>
    <w:p w:rsidR="003A316F" w:rsidRPr="001A07B5" w:rsidRDefault="001A07B5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316F" w:rsidRPr="001A07B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A316F" w:rsidRPr="001A07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316F" w:rsidRPr="001A07B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316F" w:rsidRPr="001A07B5" w:rsidRDefault="001A07B5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A316F" w:rsidRPr="001A07B5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3A316F" w:rsidRPr="001A07B5">
        <w:rPr>
          <w:rFonts w:ascii="Times New Roman" w:eastAsia="Calibri" w:hAnsi="Times New Roman" w:cs="Times New Roman"/>
          <w:sz w:val="28"/>
          <w:szCs w:val="28"/>
        </w:rPr>
        <w:t>Постановление вступает со дня его официального обнародования.</w:t>
      </w:r>
    </w:p>
    <w:p w:rsidR="003A316F" w:rsidRDefault="003A316F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B636D" w:rsidRDefault="007B636D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B636D" w:rsidRPr="001A07B5" w:rsidRDefault="007B636D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3A316F" w:rsidRPr="001A07B5" w:rsidRDefault="003A316F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A07B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A07B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A07B5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1A07B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A316F" w:rsidRPr="001A07B5" w:rsidRDefault="003A316F" w:rsidP="001A07B5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7B5"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                                     Ю.В.</w:t>
      </w:r>
      <w:r w:rsidR="001A0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7B5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3A316F" w:rsidRPr="001A07B5" w:rsidRDefault="003A316F" w:rsidP="001A07B5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316F" w:rsidRDefault="003A316F" w:rsidP="003A316F">
      <w:pPr>
        <w:ind w:firstLine="5049"/>
        <w:jc w:val="both"/>
        <w:rPr>
          <w:i/>
          <w:sz w:val="28"/>
          <w:szCs w:val="28"/>
        </w:rPr>
      </w:pPr>
    </w:p>
    <w:p w:rsidR="001A07B5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3A316F" w:rsidRPr="00A27102" w:rsidRDefault="003A316F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A316F" w:rsidRPr="00A27102" w:rsidRDefault="003A316F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27102" w:rsidRDefault="00A27102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3A316F" w:rsidRPr="00A2710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7102">
        <w:rPr>
          <w:rFonts w:ascii="Times New Roman" w:hAnsi="Times New Roman" w:cs="Times New Roman"/>
          <w:sz w:val="28"/>
          <w:szCs w:val="28"/>
        </w:rPr>
        <w:t xml:space="preserve">  </w:t>
      </w:r>
      <w:r w:rsidR="003A316F" w:rsidRPr="00A27102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3A316F" w:rsidRPr="00A27102" w:rsidRDefault="00A27102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3A316F" w:rsidRPr="003A1A2D" w:rsidRDefault="003A316F" w:rsidP="00A27102">
      <w:pPr>
        <w:pStyle w:val="a8"/>
        <w:jc w:val="right"/>
      </w:pPr>
      <w:r w:rsidRPr="00A27102">
        <w:rPr>
          <w:rFonts w:ascii="Times New Roman" w:hAnsi="Times New Roman" w:cs="Times New Roman"/>
          <w:sz w:val="28"/>
          <w:szCs w:val="28"/>
        </w:rPr>
        <w:t xml:space="preserve">от </w:t>
      </w:r>
      <w:r w:rsidR="003F1A3F">
        <w:rPr>
          <w:rFonts w:ascii="Times New Roman" w:hAnsi="Times New Roman" w:cs="Times New Roman"/>
          <w:sz w:val="28"/>
          <w:szCs w:val="28"/>
        </w:rPr>
        <w:t xml:space="preserve">19.12.2018 </w:t>
      </w:r>
      <w:r w:rsidRPr="00A27102">
        <w:rPr>
          <w:rFonts w:ascii="Times New Roman" w:hAnsi="Times New Roman" w:cs="Times New Roman"/>
          <w:sz w:val="28"/>
          <w:szCs w:val="28"/>
        </w:rPr>
        <w:t xml:space="preserve">№ </w:t>
      </w:r>
      <w:r w:rsidR="003F1A3F">
        <w:rPr>
          <w:rFonts w:ascii="Times New Roman" w:hAnsi="Times New Roman" w:cs="Times New Roman"/>
          <w:sz w:val="28"/>
          <w:szCs w:val="28"/>
        </w:rPr>
        <w:t>150</w:t>
      </w:r>
    </w:p>
    <w:p w:rsidR="003A316F" w:rsidRPr="003A1A2D" w:rsidRDefault="003A316F" w:rsidP="003A316F">
      <w:pPr>
        <w:jc w:val="both"/>
        <w:rPr>
          <w:i/>
          <w:sz w:val="28"/>
          <w:szCs w:val="28"/>
        </w:rPr>
      </w:pPr>
    </w:p>
    <w:p w:rsidR="003A316F" w:rsidRPr="00A27102" w:rsidRDefault="003A316F" w:rsidP="009876C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Порядок</w:t>
      </w:r>
    </w:p>
    <w:p w:rsidR="003A316F" w:rsidRPr="00A27102" w:rsidRDefault="003A316F" w:rsidP="009876C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A27102">
        <w:rPr>
          <w:rFonts w:ascii="Times New Roman" w:hAnsi="Times New Roman" w:cs="Times New Roman"/>
          <w:sz w:val="28"/>
          <w:szCs w:val="28"/>
        </w:rPr>
        <w:t xml:space="preserve">1. Под 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</w:t>
      </w:r>
      <w:hyperlink w:anchor="sub_1000" w:history="1">
        <w:r w:rsidRPr="00A27102">
          <w:rPr>
            <w:rStyle w:val="ab"/>
            <w:rFonts w:ascii="Times New Roman" w:hAnsi="Times New Roman" w:cs="Times New Roman"/>
            <w:b w:val="0"/>
            <w:i/>
            <w:sz w:val="28"/>
            <w:szCs w:val="28"/>
          </w:rPr>
          <w:t>пункте 3</w:t>
        </w:r>
      </w:hyperlink>
      <w:r w:rsidRPr="00A2710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2. Органы местного самоуправления вправе привлекать добровольцев (волонтеров) к осуществлению добровольческой (волонтерской) деятельности.</w:t>
      </w:r>
    </w:p>
    <w:bookmarkEnd w:id="1"/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3. Добровольческая (волонтерская) деятельность осуществляется в целях:</w:t>
      </w:r>
    </w:p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A27102">
        <w:rPr>
          <w:rFonts w:ascii="Times New Roman" w:hAnsi="Times New Roman" w:cs="Times New Roman"/>
          <w:sz w:val="28"/>
          <w:szCs w:val="28"/>
        </w:rPr>
        <w:t xml:space="preserve">1) социальной поддержки и защиты граждан, </w:t>
      </w:r>
      <w:bookmarkEnd w:id="2"/>
      <w:r w:rsidR="00EE3D1E">
        <w:rPr>
          <w:rFonts w:ascii="Times New Roman" w:hAnsi="Times New Roman" w:cs="Times New Roman"/>
          <w:sz w:val="28"/>
          <w:szCs w:val="28"/>
        </w:rPr>
        <w:t>включая улучшения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2)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3A316F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3)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</w:t>
      </w:r>
      <w:r w:rsidR="00EE3D1E">
        <w:rPr>
          <w:rFonts w:ascii="Times New Roman" w:hAnsi="Times New Roman" w:cs="Times New Roman"/>
          <w:sz w:val="28"/>
          <w:szCs w:val="28"/>
        </w:rPr>
        <w:t xml:space="preserve"> жертвам репрессий, беженцам и</w:t>
      </w:r>
      <w:r w:rsidR="00C45354">
        <w:rPr>
          <w:rFonts w:ascii="Times New Roman" w:hAnsi="Times New Roman" w:cs="Times New Roman"/>
          <w:sz w:val="28"/>
          <w:szCs w:val="28"/>
        </w:rPr>
        <w:t xml:space="preserve"> </w:t>
      </w:r>
      <w:r w:rsidR="00EE3D1E">
        <w:rPr>
          <w:rFonts w:ascii="Times New Roman" w:hAnsi="Times New Roman" w:cs="Times New Roman"/>
          <w:sz w:val="28"/>
          <w:szCs w:val="28"/>
        </w:rPr>
        <w:t>вынужденным переселенцам;</w:t>
      </w:r>
    </w:p>
    <w:p w:rsidR="00915AE8" w:rsidRDefault="00C45354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15AE8">
        <w:rPr>
          <w:rFonts w:ascii="Times New Roman" w:hAnsi="Times New Roman" w:cs="Times New Roman"/>
          <w:sz w:val="28"/>
          <w:szCs w:val="28"/>
        </w:rPr>
        <w:t xml:space="preserve"> содействия укреплению мира, дружбы и согласия между народами предотвращению социальных, национальных, религиозных конфликтов;</w:t>
      </w:r>
    </w:p>
    <w:p w:rsidR="00915AE8" w:rsidRDefault="00915AE8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35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содействия укрепления престижа и роли семьи в обществе;</w:t>
      </w:r>
    </w:p>
    <w:p w:rsidR="00915AE8" w:rsidRDefault="00915AE8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354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содействия защите материнства, детства и отцовства;</w:t>
      </w:r>
    </w:p>
    <w:p w:rsidR="00915AE8" w:rsidRPr="00A27102" w:rsidRDefault="00C45354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</w:t>
      </w:r>
      <w:r w:rsidR="00915AE8">
        <w:rPr>
          <w:rFonts w:ascii="Times New Roman" w:hAnsi="Times New Roman" w:cs="Times New Roman"/>
          <w:sz w:val="28"/>
          <w:szCs w:val="28"/>
        </w:rPr>
        <w:t>содействия деятельности в сфере образования, науки, культуры, искусства, просв</w:t>
      </w:r>
      <w:r>
        <w:rPr>
          <w:rFonts w:ascii="Times New Roman" w:hAnsi="Times New Roman" w:cs="Times New Roman"/>
          <w:sz w:val="28"/>
          <w:szCs w:val="28"/>
        </w:rPr>
        <w:t>ещения, духовному развитию лично</w:t>
      </w:r>
      <w:r w:rsidR="00915AE8">
        <w:rPr>
          <w:rFonts w:ascii="Times New Roman" w:hAnsi="Times New Roman" w:cs="Times New Roman"/>
          <w:sz w:val="28"/>
          <w:szCs w:val="28"/>
        </w:rPr>
        <w:t>сти;</w:t>
      </w:r>
    </w:p>
    <w:p w:rsidR="003A316F" w:rsidRPr="00A27102" w:rsidRDefault="00C45354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1932"/>
      <w:r>
        <w:rPr>
          <w:rFonts w:ascii="Times New Roman" w:hAnsi="Times New Roman" w:cs="Times New Roman"/>
          <w:sz w:val="28"/>
          <w:szCs w:val="28"/>
        </w:rPr>
        <w:t>8</w:t>
      </w:r>
      <w:r w:rsidR="003A316F" w:rsidRPr="00A27102">
        <w:rPr>
          <w:rFonts w:ascii="Times New Roman" w:hAnsi="Times New Roman" w:cs="Times New Roman"/>
          <w:sz w:val="28"/>
          <w:szCs w:val="28"/>
        </w:rPr>
        <w:t>)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3A316F" w:rsidRPr="00A27102" w:rsidRDefault="00C45354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9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3A316F" w:rsidRPr="00A27102">
        <w:rPr>
          <w:rFonts w:ascii="Times New Roman" w:hAnsi="Times New Roman" w:cs="Times New Roman"/>
          <w:sz w:val="28"/>
          <w:szCs w:val="28"/>
        </w:rPr>
        <w:t>)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3A316F" w:rsidRPr="00A27102" w:rsidRDefault="00C45354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11"/>
      <w:bookmarkEnd w:id="4"/>
      <w:r>
        <w:rPr>
          <w:rFonts w:ascii="Times New Roman" w:hAnsi="Times New Roman" w:cs="Times New Roman"/>
          <w:sz w:val="28"/>
          <w:szCs w:val="28"/>
        </w:rPr>
        <w:t>10</w:t>
      </w:r>
      <w:r w:rsidR="003A316F" w:rsidRPr="00A27102">
        <w:rPr>
          <w:rFonts w:ascii="Times New Roman" w:hAnsi="Times New Roman" w:cs="Times New Roman"/>
          <w:sz w:val="28"/>
          <w:szCs w:val="28"/>
        </w:rPr>
        <w:t>) охраны окружающей среды и защиты животных;</w:t>
      </w:r>
    </w:p>
    <w:bookmarkEnd w:id="5"/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lastRenderedPageBreak/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3A316F" w:rsidRDefault="002E5D27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12"/>
      <w:r>
        <w:rPr>
          <w:rFonts w:ascii="Times New Roman" w:hAnsi="Times New Roman" w:cs="Times New Roman"/>
          <w:sz w:val="28"/>
          <w:szCs w:val="28"/>
        </w:rPr>
        <w:t>11</w:t>
      </w:r>
      <w:r w:rsidR="003A316F" w:rsidRPr="00A27102">
        <w:rPr>
          <w:rFonts w:ascii="Times New Roman" w:hAnsi="Times New Roman" w:cs="Times New Roman"/>
          <w:sz w:val="28"/>
          <w:szCs w:val="28"/>
        </w:rPr>
        <w:t>)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915AE8" w:rsidRDefault="002E5D27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12) </w:t>
      </w:r>
      <w:r w:rsidR="00A92DFD">
        <w:rPr>
          <w:rFonts w:ascii="Times New Roman" w:hAnsi="Times New Roman" w:cs="Times New Roman"/>
          <w:sz w:val="28"/>
          <w:szCs w:val="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A92DFD" w:rsidRPr="00A27102" w:rsidRDefault="002E5D27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A92DFD">
        <w:rPr>
          <w:rFonts w:ascii="Times New Roman" w:hAnsi="Times New Roman" w:cs="Times New Roman"/>
          <w:sz w:val="28"/>
          <w:szCs w:val="28"/>
        </w:rPr>
        <w:t xml:space="preserve"> оказание бесплатной юридической помощи и правового просвещения</w:t>
      </w:r>
      <w:r w:rsidR="009E1D24">
        <w:rPr>
          <w:rFonts w:ascii="Times New Roman" w:hAnsi="Times New Roman" w:cs="Times New Roman"/>
          <w:sz w:val="28"/>
          <w:szCs w:val="28"/>
        </w:rPr>
        <w:t xml:space="preserve"> населения;</w:t>
      </w:r>
    </w:p>
    <w:p w:rsidR="003A316F" w:rsidRPr="00A27102" w:rsidRDefault="002E5D27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15"/>
      <w:bookmarkEnd w:id="6"/>
      <w:r>
        <w:rPr>
          <w:rFonts w:ascii="Times New Roman" w:hAnsi="Times New Roman" w:cs="Times New Roman"/>
          <w:sz w:val="28"/>
          <w:szCs w:val="28"/>
        </w:rPr>
        <w:t>14</w:t>
      </w:r>
      <w:r w:rsidR="003A316F" w:rsidRPr="00A27102">
        <w:rPr>
          <w:rFonts w:ascii="Times New Roman" w:hAnsi="Times New Roman" w:cs="Times New Roman"/>
          <w:sz w:val="28"/>
          <w:szCs w:val="28"/>
        </w:rPr>
        <w:t>) содействия добровольческой (волонтерской) деятельности;</w:t>
      </w:r>
    </w:p>
    <w:bookmarkEnd w:id="7"/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участия в деятельности по профилактике безнадзорности и правонарушений несовершеннолетних;</w:t>
      </w:r>
    </w:p>
    <w:p w:rsidR="003A316F" w:rsidRPr="00A27102" w:rsidRDefault="002E5D27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A316F" w:rsidRPr="00A27102">
        <w:rPr>
          <w:rFonts w:ascii="Times New Roman" w:hAnsi="Times New Roman" w:cs="Times New Roman"/>
          <w:sz w:val="28"/>
          <w:szCs w:val="28"/>
        </w:rPr>
        <w:t>) содействия патриотическому, духовно-нравственному воспитанию детей и молодежи;</w:t>
      </w:r>
    </w:p>
    <w:p w:rsidR="003A316F" w:rsidRDefault="002E5D27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3A316F" w:rsidRPr="00A27102">
        <w:rPr>
          <w:rFonts w:ascii="Times New Roman" w:hAnsi="Times New Roman" w:cs="Times New Roman"/>
          <w:sz w:val="28"/>
          <w:szCs w:val="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C556AF" w:rsidRPr="00A27102" w:rsidRDefault="002E5D27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C556AF">
        <w:rPr>
          <w:rFonts w:ascii="Times New Roman" w:hAnsi="Times New Roman" w:cs="Times New Roman"/>
          <w:sz w:val="28"/>
          <w:szCs w:val="28"/>
        </w:rPr>
        <w:t>содействия деятельности по производству и (или) распространению социальной рекламы;</w:t>
      </w:r>
    </w:p>
    <w:p w:rsidR="003A316F" w:rsidRPr="00A27102" w:rsidRDefault="002E5D27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A316F" w:rsidRPr="00A27102">
        <w:rPr>
          <w:rFonts w:ascii="Times New Roman" w:hAnsi="Times New Roman" w:cs="Times New Roman"/>
          <w:sz w:val="28"/>
          <w:szCs w:val="28"/>
        </w:rPr>
        <w:t>) содействия профилактике социально опасных форм поведения граждан.</w:t>
      </w:r>
    </w:p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 xml:space="preserve">4. </w:t>
      </w:r>
      <w:r w:rsidR="002E5D27">
        <w:rPr>
          <w:rFonts w:ascii="Times New Roman" w:hAnsi="Times New Roman" w:cs="Times New Roman"/>
          <w:sz w:val="28"/>
          <w:szCs w:val="28"/>
        </w:rPr>
        <w:t>У</w:t>
      </w:r>
      <w:r w:rsidRPr="00A27102">
        <w:rPr>
          <w:rFonts w:ascii="Times New Roman" w:hAnsi="Times New Roman" w:cs="Times New Roman"/>
          <w:sz w:val="28"/>
          <w:szCs w:val="28"/>
        </w:rPr>
        <w:t>чреждения вправе инициировать взаимодействие с организатором добровольческой (волонтерской) деятельности посредством заключения соглашения.</w:t>
      </w:r>
    </w:p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5. С целью обеспечения взаимодействия организаторы добровольческой (волонтерской) деятельности вправе направить письменное предложение по осуществлению добровольческой (волонтерской) деятельности  в  учреждения</w:t>
      </w:r>
      <w:r w:rsidR="00C556AF">
        <w:rPr>
          <w:rFonts w:ascii="Times New Roman" w:hAnsi="Times New Roman" w:cs="Times New Roman"/>
          <w:sz w:val="28"/>
          <w:szCs w:val="28"/>
        </w:rPr>
        <w:t>, расположенные на территории поселения</w:t>
      </w:r>
      <w:r w:rsidRPr="00A27102">
        <w:rPr>
          <w:rFonts w:ascii="Times New Roman" w:hAnsi="Times New Roman" w:cs="Times New Roman"/>
          <w:sz w:val="28"/>
          <w:szCs w:val="28"/>
        </w:rPr>
        <w:t>.  Предложение организатора добровольческой (волонтерской)  деятельности должно включать: фамилию, имя, отчество (при наличии) и контакты его руководства и представителей; сведения о государственной регистрации (для юридических лиц)</w:t>
      </w:r>
      <w:r w:rsidR="00C556AF">
        <w:rPr>
          <w:rFonts w:ascii="Times New Roman" w:hAnsi="Times New Roman" w:cs="Times New Roman"/>
          <w:sz w:val="28"/>
          <w:szCs w:val="28"/>
        </w:rPr>
        <w:t xml:space="preserve">; список привлеченных специалистов, работников </w:t>
      </w:r>
      <w:proofErr w:type="gramStart"/>
      <w:r w:rsidR="00C556A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C556AF">
        <w:rPr>
          <w:rFonts w:ascii="Times New Roman" w:hAnsi="Times New Roman" w:cs="Times New Roman"/>
          <w:sz w:val="28"/>
          <w:szCs w:val="28"/>
        </w:rPr>
        <w:t>и</w:t>
      </w:r>
      <w:r w:rsidR="002C257D">
        <w:rPr>
          <w:rFonts w:ascii="Times New Roman" w:hAnsi="Times New Roman" w:cs="Times New Roman"/>
          <w:sz w:val="28"/>
          <w:szCs w:val="28"/>
        </w:rPr>
        <w:t>ли) добровольцев (волонтеров), с указанием их фамилии, имени, отчества(при наличии), о наличии особых профессиональных навыков (в случае необходимости таковых)</w:t>
      </w:r>
      <w:r w:rsidRPr="00A27102">
        <w:rPr>
          <w:rFonts w:ascii="Times New Roman" w:hAnsi="Times New Roman" w:cs="Times New Roman"/>
          <w:sz w:val="28"/>
          <w:szCs w:val="28"/>
        </w:rPr>
        <w:t>; адрес официального сайта в информационно-телекоммуникационной сети "Интернет"; перечень предлагаемых к осуществлению им видов деятельности с их описанием.</w:t>
      </w:r>
    </w:p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6. Срок рассмотрения указанных предложений организатора добровольческой (волонтерской) деятельности не может превышать 20 рабочих дней.</w:t>
      </w:r>
    </w:p>
    <w:p w:rsidR="003A316F" w:rsidRPr="00A27102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 xml:space="preserve"> 7. </w:t>
      </w:r>
      <w:proofErr w:type="gramStart"/>
      <w:r w:rsidRPr="00A27102">
        <w:rPr>
          <w:rFonts w:ascii="Times New Roman" w:hAnsi="Times New Roman" w:cs="Times New Roman"/>
          <w:sz w:val="28"/>
          <w:szCs w:val="28"/>
        </w:rPr>
        <w:t>Об оформлении результатов рассмотрения учреждением предложений организатора добровольческой деятельности, которые должны осуществляться в форме вынесения решения об одобрении, к которому должен прилагаться проект соглашения о совместной деятельности, или мотивированного отказа от предложения, оформляемого письмом муниципального учреждения и направляется в адрес организатора добровольческой (волонтерской) деятельности в течение одного дня (по возможности по электронной почте).</w:t>
      </w:r>
      <w:proofErr w:type="gramEnd"/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lastRenderedPageBreak/>
        <w:t>8. Организатор добровольческой (волонтерской) деятельности, в случае отклонения  учреждением предложения об осуществлении добровольческой (волонтерской) деятельности, вправе обращаться с аналогичным предложением в орган местного самоуправления, являющийся организатором (учредителем) муниципального учреждения.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 xml:space="preserve">9. Добровольческие (волонтерские) организации вправе заключать соглашения с  учреждениями о совместной деятельности. 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 xml:space="preserve">10. Срок рассмотрения соглашения не может превышать 14 рабочих дней </w:t>
      </w:r>
      <w:proofErr w:type="gramStart"/>
      <w:r w:rsidRPr="009876CB">
        <w:rPr>
          <w:rFonts w:ascii="Times New Roman" w:hAnsi="Times New Roman" w:cs="Times New Roman"/>
          <w:sz w:val="28"/>
          <w:szCs w:val="28"/>
        </w:rPr>
        <w:t>с даты одобрения</w:t>
      </w:r>
      <w:proofErr w:type="gramEnd"/>
      <w:r w:rsidRPr="009876CB">
        <w:rPr>
          <w:rFonts w:ascii="Times New Roman" w:hAnsi="Times New Roman" w:cs="Times New Roman"/>
          <w:sz w:val="28"/>
          <w:szCs w:val="28"/>
        </w:rPr>
        <w:t xml:space="preserve"> предложения по осуществлению добровольческой деятельности.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 xml:space="preserve">11. В случае возникновения разногласий между </w:t>
      </w:r>
      <w:r w:rsidR="002C257D">
        <w:rPr>
          <w:rFonts w:ascii="Times New Roman" w:hAnsi="Times New Roman" w:cs="Times New Roman"/>
          <w:sz w:val="28"/>
          <w:szCs w:val="28"/>
        </w:rPr>
        <w:t xml:space="preserve">учреждением (организацией) </w:t>
      </w:r>
      <w:r w:rsidRPr="009876CB">
        <w:rPr>
          <w:rFonts w:ascii="Times New Roman" w:hAnsi="Times New Roman" w:cs="Times New Roman"/>
          <w:sz w:val="28"/>
          <w:szCs w:val="28"/>
        </w:rPr>
        <w:t>и добровольческой (волонтерской) организацией, возникающих в процессе согласования соглашения о совместной деятельности, организатор добровольческой (волонтерской) организации или учреждение, вправе обратиться в органы местного самоуправления.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12. Разногласия рассматриваются при участии обеих сторон и, в случае необходимости, с привлечением представителей Общественного совета при органе местного самоуправления и иных совещательных органов, созданных на муниципальном уровне.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13. При заключении соглашения между учреждением</w:t>
      </w:r>
      <w:r w:rsidR="002C257D">
        <w:rPr>
          <w:rFonts w:ascii="Times New Roman" w:hAnsi="Times New Roman" w:cs="Times New Roman"/>
          <w:sz w:val="28"/>
          <w:szCs w:val="28"/>
        </w:rPr>
        <w:t xml:space="preserve"> </w:t>
      </w:r>
      <w:r w:rsidRPr="009876CB">
        <w:rPr>
          <w:rFonts w:ascii="Times New Roman" w:hAnsi="Times New Roman" w:cs="Times New Roman"/>
          <w:sz w:val="28"/>
          <w:szCs w:val="28"/>
        </w:rPr>
        <w:t xml:space="preserve"> и добровольческой (волонтерской) организацией о совместной деятельности, учреждение обязано назначить сотрудника, ответственного за взаимодействие с добровольцами (волонтерами) и представителями организатора добровольческой деятельности.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14. Соглашения о совместной деятельности учреждения и организатора добровольческой (волонтерской) деятельности должны предусматривать установление, с учетом специфики осуществляемой добровольческой деятельности, предмета и целей совместной деятельности, прав и обязанностей сторон, заключительных положений, включая, в том числе, следующие положения:</w:t>
      </w:r>
    </w:p>
    <w:p w:rsidR="003A316F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1)  Права организатора добровольческой (волонтерской) деятельности:</w:t>
      </w:r>
    </w:p>
    <w:p w:rsidR="00A62023" w:rsidRDefault="007B636D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2023">
        <w:rPr>
          <w:rFonts w:ascii="Times New Roman" w:hAnsi="Times New Roman" w:cs="Times New Roman"/>
          <w:sz w:val="28"/>
          <w:szCs w:val="28"/>
        </w:rPr>
        <w:t>-осуществлять свою деятельность индивидуально, под руководством организатора добровольческой (волонтерской) организации;</w:t>
      </w:r>
    </w:p>
    <w:p w:rsidR="00A62023" w:rsidRPr="009876CB" w:rsidRDefault="007B636D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62023">
        <w:rPr>
          <w:rFonts w:ascii="Times New Roman" w:hAnsi="Times New Roman" w:cs="Times New Roman"/>
          <w:sz w:val="28"/>
          <w:szCs w:val="28"/>
        </w:rPr>
        <w:t xml:space="preserve">-получать от организатора добровольческой (волонтерской) деятельности, </w:t>
      </w:r>
      <w:r w:rsidR="00510470">
        <w:rPr>
          <w:rFonts w:ascii="Times New Roman" w:hAnsi="Times New Roman" w:cs="Times New Roman"/>
          <w:sz w:val="28"/>
          <w:szCs w:val="28"/>
        </w:rPr>
        <w:t>добровольческой (волонтерской) организации информацию о целях, задачах и содержании осуществляемой им добровольческой (волонтерской)  деятельности, а также информацию об организаторе добровольческой (волонтерской) деятельности, добровольческой (волонтерской) организации;</w:t>
      </w:r>
      <w:proofErr w:type="gramEnd"/>
    </w:p>
    <w:p w:rsidR="003A316F" w:rsidRDefault="003A316F" w:rsidP="005104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 xml:space="preserve"> </w:t>
      </w:r>
      <w:r w:rsidR="00510470">
        <w:rPr>
          <w:rFonts w:ascii="Times New Roman" w:hAnsi="Times New Roman" w:cs="Times New Roman"/>
          <w:sz w:val="28"/>
          <w:szCs w:val="28"/>
        </w:rPr>
        <w:t xml:space="preserve">- получать в случаях и порядке, которые предусмотрены законодательством </w:t>
      </w:r>
      <w:r w:rsidR="00897AB8">
        <w:rPr>
          <w:rFonts w:ascii="Times New Roman" w:hAnsi="Times New Roman" w:cs="Times New Roman"/>
          <w:sz w:val="28"/>
          <w:szCs w:val="28"/>
        </w:rPr>
        <w:t>Российской Федерации или договором, заключенным с организатором добровольческой (волонтерской) организацией:</w:t>
      </w:r>
    </w:p>
    <w:p w:rsidR="00897AB8" w:rsidRDefault="00897AB8" w:rsidP="005104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поддержку в форме предоставления ему питания, форменной и специальной одежды, оборудования, средств индивидуальной защиты, поме</w:t>
      </w:r>
      <w:r w:rsidR="008B490E">
        <w:rPr>
          <w:rFonts w:ascii="Times New Roman" w:hAnsi="Times New Roman" w:cs="Times New Roman"/>
          <w:sz w:val="28"/>
          <w:szCs w:val="28"/>
        </w:rPr>
        <w:t>щения  во временное пользование, оплаты проезда до места назначения и обратно, уплаты страховых взносов на добровольное медицинское страхование добровольца (волонтера) либо на страхование его жизни или здоровья или в форме возмещения понесенных добровольцем (волонтером) расходов на приобретение указанных товаров или услуг;</w:t>
      </w:r>
      <w:proofErr w:type="gramEnd"/>
    </w:p>
    <w:p w:rsidR="008B490E" w:rsidRDefault="008B490E" w:rsidP="005104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B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психологическую помощь, содействие в психологической реабилитации;</w:t>
      </w:r>
    </w:p>
    <w:p w:rsidR="008314BD" w:rsidRDefault="008B490E" w:rsidP="005104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возмещение вреда жизни и здоровью, понесенного при осуществлении им добров</w:t>
      </w:r>
      <w:r w:rsidR="008314BD">
        <w:rPr>
          <w:rFonts w:ascii="Times New Roman" w:hAnsi="Times New Roman" w:cs="Times New Roman"/>
          <w:sz w:val="28"/>
          <w:szCs w:val="28"/>
        </w:rPr>
        <w:t>ольческой (волонтерской) деятельности;</w:t>
      </w:r>
    </w:p>
    <w:p w:rsidR="00C45354" w:rsidRDefault="007B636D" w:rsidP="005104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4BD">
        <w:rPr>
          <w:rFonts w:ascii="Times New Roman" w:hAnsi="Times New Roman" w:cs="Times New Roman"/>
          <w:sz w:val="28"/>
          <w:szCs w:val="28"/>
        </w:rPr>
        <w:t xml:space="preserve"> -получать от организатора добровольческой (волонтерской) деятельности, добровольческой (волонтерской) организации информационную, и </w:t>
      </w:r>
      <w:r w:rsidR="000E4F31">
        <w:rPr>
          <w:rFonts w:ascii="Times New Roman" w:hAnsi="Times New Roman" w:cs="Times New Roman"/>
          <w:sz w:val="28"/>
          <w:szCs w:val="28"/>
        </w:rPr>
        <w:t>методическую поддержку в объемах и формах, которые установлены указанными организациями;</w:t>
      </w:r>
    </w:p>
    <w:p w:rsidR="008B490E" w:rsidRPr="009876CB" w:rsidRDefault="007B636D" w:rsidP="005104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354">
        <w:rPr>
          <w:rFonts w:ascii="Times New Roman" w:hAnsi="Times New Roman" w:cs="Times New Roman"/>
          <w:sz w:val="28"/>
          <w:szCs w:val="28"/>
        </w:rPr>
        <w:t>-получать поощрение и награждение  за добровольный труд, в том числе в рамках федеральных, региональных и муниципальных конкурсов и программ.</w:t>
      </w:r>
      <w:r w:rsidR="008B49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2)  Обязанности организатора добровольческой (волонтерской) деятельности: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- представлять учреждению список привлеченных специалистов, работников и/или добровольцев (волонтеров), с указанием их фамилии, имени, отчества (при наличии), при необходимости - иных данных (по соглашению сторон), в том числе:  а) о наличии особых профессиональных навыков;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б) назначить уполномоченного представителя и в письменном обращении проинформировать об этом учреждение;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в) обеспечить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</w:t>
      </w:r>
      <w:r w:rsidR="00A62023">
        <w:rPr>
          <w:rFonts w:ascii="Times New Roman" w:hAnsi="Times New Roman" w:cs="Times New Roman"/>
          <w:sz w:val="28"/>
          <w:szCs w:val="28"/>
        </w:rPr>
        <w:t>, а также в ходе осуществления добровольческой (волонтерской) деятельности сведения, составляющие специально охраняемую законом тайну</w:t>
      </w:r>
      <w:r w:rsidRPr="009876CB">
        <w:rPr>
          <w:rFonts w:ascii="Times New Roman" w:hAnsi="Times New Roman" w:cs="Times New Roman"/>
          <w:sz w:val="28"/>
          <w:szCs w:val="28"/>
        </w:rPr>
        <w:t>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г) обеспечить соблюдение правовых норм, регламентирующие работу учреждения, в том числе правила внутреннего распорядка учреждения;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6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876CB">
        <w:rPr>
          <w:rFonts w:ascii="Times New Roman" w:hAnsi="Times New Roman" w:cs="Times New Roman"/>
          <w:sz w:val="28"/>
          <w:szCs w:val="28"/>
        </w:rPr>
        <w:t>) содержать предоставленные учреждением помещения, места для хранения, технические средства, оборудование в надлежащем санитарно-гигиеническом и техническом состоянии.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е) согласовывать с учреждением мероприятия, запланированные к реализации на его территории и при участии его клиентов, план проведения запланированных мероприятий;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ж) представлять учреждению отчёты о выполненных работах и об итогах проведения мероприятий;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6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876CB">
        <w:rPr>
          <w:rFonts w:ascii="Times New Roman" w:hAnsi="Times New Roman" w:cs="Times New Roman"/>
          <w:sz w:val="28"/>
          <w:szCs w:val="28"/>
        </w:rPr>
        <w:t>)  обеспечивать предоставление психологической помощи, психологической реабилитации;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и) обеспечивать возмещение вреда жизни и здоровью, понесенного добровольцем при осуществлении им добровольческой (волонтерской) деятельности.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3)  Права учреждения: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- информировать организатора добровольческой (волонтерской) деятельности о потребности в привлечении добровольцев (волонтеров);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 xml:space="preserve">- обеспечить поддержку организатора добровольческой (волонтерской) деятельности, добровольцев (волонтеров). 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4)  Обязанности учреждения: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- обеспечить предоставление помещений, а также технических средств и  оборудования для обеспечения деятельности добровольцев (волонтеров);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- обеспечить предоставление возможности и условий для осуществления добровольческой (волонтерской) деятельности круглосуточно или в установленный период времени;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6CB">
        <w:rPr>
          <w:rFonts w:ascii="Times New Roman" w:hAnsi="Times New Roman" w:cs="Times New Roman"/>
          <w:sz w:val="28"/>
          <w:szCs w:val="28"/>
        </w:rPr>
        <w:lastRenderedPageBreak/>
        <w:t>- информировать в письменной форме до заключения соглашения о сотрудничестве организатора добровольческой (волонтерской) деятельности об ограничениях и рисках, связанных с осуществлением добровольческой (волонтерской) деятельности, правовых нормах, регламентирующих работу учреждения, о необходимых режимных требованиях и о других правилах, соблюдение которых требуется организатора добровольческой (волонтерской) деятельности, а также своевременно уведомлять его об изменениях этих норм и правил;</w:t>
      </w:r>
      <w:proofErr w:type="gramEnd"/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- определить уполномоченного сотрудника по работе с представителями организатора добровольческой (волонтерской) деятельности для оперативного решения вопросов, возникающих при совместной работе.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5) Заключительные положения: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- обязательства организатора добровольческой (волонтерской) деятельности и учреждения своевременно информировать друг друга о проблемах и затруднениях, возникающих при исполнении соглашения, а также совместно обсуждать и оценивать результаты деятельности организатора добровольческой (волонтерской) деятельности;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- условия вступления в силу, продления и расторжения соглашения, разрешения споров, в том числе с привлечением, при необходимости органа местного самоуправления, являющегося организатором (учредителем) учреждения.</w:t>
      </w:r>
    </w:p>
    <w:p w:rsidR="003A316F" w:rsidRPr="009876CB" w:rsidRDefault="003A316F" w:rsidP="009876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876CB">
        <w:rPr>
          <w:rFonts w:ascii="Times New Roman" w:hAnsi="Times New Roman" w:cs="Times New Roman"/>
          <w:sz w:val="28"/>
          <w:szCs w:val="28"/>
        </w:rPr>
        <w:t>15. Органы местного самоуправления осуществляют поддержку добровольческой (волонтерской) деятельности в формах, предусмотренных Федеральным законом от 11.08.1995 №135-ФЗ «О благотворительной деятельности и добровольчестве (</w:t>
      </w:r>
      <w:proofErr w:type="spellStart"/>
      <w:r w:rsidRPr="009876CB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9876CB">
        <w:rPr>
          <w:rFonts w:ascii="Times New Roman" w:hAnsi="Times New Roman" w:cs="Times New Roman"/>
          <w:sz w:val="28"/>
          <w:szCs w:val="28"/>
        </w:rPr>
        <w:t>)» и другими нормативными правовыми актами Российской Федерации.</w:t>
      </w:r>
    </w:p>
    <w:p w:rsidR="003A316F" w:rsidRDefault="003A316F" w:rsidP="003A316F">
      <w:pPr>
        <w:tabs>
          <w:tab w:val="left" w:pos="5245"/>
        </w:tabs>
        <w:spacing w:after="296" w:line="317" w:lineRule="exact"/>
        <w:ind w:left="20" w:right="4818"/>
        <w:jc w:val="center"/>
        <w:rPr>
          <w:b/>
          <w:sz w:val="28"/>
          <w:szCs w:val="28"/>
        </w:rPr>
      </w:pPr>
    </w:p>
    <w:bookmarkEnd w:id="0"/>
    <w:p w:rsidR="00CA764B" w:rsidRDefault="00CA764B" w:rsidP="00CA764B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CA764B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CA764B" w:rsidRDefault="00B124E4" w:rsidP="00B124E4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A764B" w:rsidSect="005316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92B39"/>
    <w:rsid w:val="00041B28"/>
    <w:rsid w:val="000D5033"/>
    <w:rsid w:val="000E4F31"/>
    <w:rsid w:val="000F57B2"/>
    <w:rsid w:val="00103A2E"/>
    <w:rsid w:val="00135AE5"/>
    <w:rsid w:val="001A07B5"/>
    <w:rsid w:val="001B207A"/>
    <w:rsid w:val="00257A0A"/>
    <w:rsid w:val="00287F60"/>
    <w:rsid w:val="002946AA"/>
    <w:rsid w:val="002C257D"/>
    <w:rsid w:val="002E5D27"/>
    <w:rsid w:val="00372F32"/>
    <w:rsid w:val="00383CC4"/>
    <w:rsid w:val="003A316F"/>
    <w:rsid w:val="003D762C"/>
    <w:rsid w:val="003F1A3F"/>
    <w:rsid w:val="00463CCD"/>
    <w:rsid w:val="00485801"/>
    <w:rsid w:val="00510470"/>
    <w:rsid w:val="00531613"/>
    <w:rsid w:val="005E5800"/>
    <w:rsid w:val="00627E2D"/>
    <w:rsid w:val="00640C61"/>
    <w:rsid w:val="00653676"/>
    <w:rsid w:val="006A4E27"/>
    <w:rsid w:val="006E73D3"/>
    <w:rsid w:val="007051A7"/>
    <w:rsid w:val="00725426"/>
    <w:rsid w:val="00734DB1"/>
    <w:rsid w:val="00744A14"/>
    <w:rsid w:val="007A1952"/>
    <w:rsid w:val="007B24F9"/>
    <w:rsid w:val="007B3468"/>
    <w:rsid w:val="007B471C"/>
    <w:rsid w:val="007B636D"/>
    <w:rsid w:val="008314BD"/>
    <w:rsid w:val="00897AB8"/>
    <w:rsid w:val="008B490E"/>
    <w:rsid w:val="008E2FFC"/>
    <w:rsid w:val="00915AE8"/>
    <w:rsid w:val="009522D9"/>
    <w:rsid w:val="00963D4E"/>
    <w:rsid w:val="009876CB"/>
    <w:rsid w:val="009D527E"/>
    <w:rsid w:val="009E1D24"/>
    <w:rsid w:val="009E389C"/>
    <w:rsid w:val="00A27102"/>
    <w:rsid w:val="00A62023"/>
    <w:rsid w:val="00A73B92"/>
    <w:rsid w:val="00A76388"/>
    <w:rsid w:val="00A92DFD"/>
    <w:rsid w:val="00AC0AA5"/>
    <w:rsid w:val="00AF57AE"/>
    <w:rsid w:val="00B01EC8"/>
    <w:rsid w:val="00B124E4"/>
    <w:rsid w:val="00BB0A7B"/>
    <w:rsid w:val="00C11B99"/>
    <w:rsid w:val="00C366AF"/>
    <w:rsid w:val="00C45354"/>
    <w:rsid w:val="00C556AF"/>
    <w:rsid w:val="00CA764B"/>
    <w:rsid w:val="00D054D8"/>
    <w:rsid w:val="00DB1223"/>
    <w:rsid w:val="00DD1253"/>
    <w:rsid w:val="00E228B2"/>
    <w:rsid w:val="00E65577"/>
    <w:rsid w:val="00E92B39"/>
    <w:rsid w:val="00EE3D1E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B3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463CC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a7">
    <w:name w:val="Основной текст_"/>
    <w:basedOn w:val="a0"/>
    <w:link w:val="5"/>
    <w:rsid w:val="00463C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7"/>
    <w:rsid w:val="00463CCD"/>
    <w:rPr>
      <w:spacing w:val="50"/>
    </w:rPr>
  </w:style>
  <w:style w:type="paragraph" w:customStyle="1" w:styleId="5">
    <w:name w:val="Основной текст5"/>
    <w:basedOn w:val="a"/>
    <w:link w:val="a7"/>
    <w:rsid w:val="00463CCD"/>
    <w:pPr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463CCD"/>
    <w:pPr>
      <w:spacing w:after="0" w:line="240" w:lineRule="auto"/>
    </w:pPr>
  </w:style>
  <w:style w:type="character" w:customStyle="1" w:styleId="1">
    <w:name w:val="Основной текст1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">
    <w:name w:val="Основной текст2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">
    <w:name w:val="Основной текст3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">
    <w:name w:val="Основной текст4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paragraph" w:styleId="a9">
    <w:name w:val="Body Text"/>
    <w:basedOn w:val="a"/>
    <w:link w:val="aa"/>
    <w:rsid w:val="003A3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3A316F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Гипертекстовая ссылка"/>
    <w:rsid w:val="003A316F"/>
    <w:rPr>
      <w:b/>
      <w:bCs/>
      <w:color w:val="auto"/>
    </w:rPr>
  </w:style>
  <w:style w:type="paragraph" w:customStyle="1" w:styleId="10">
    <w:name w:val="Абзац списка1"/>
    <w:basedOn w:val="a"/>
    <w:rsid w:val="003A316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5A5A-D4EA-409B-951A-C30378F7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2018-12-27T12:32:00Z</cp:lastPrinted>
  <dcterms:created xsi:type="dcterms:W3CDTF">2018-12-27T13:40:00Z</dcterms:created>
  <dcterms:modified xsi:type="dcterms:W3CDTF">2018-12-27T13:40:00Z</dcterms:modified>
</cp:coreProperties>
</file>