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B5A" w:rsidRDefault="008E1B5A" w:rsidP="001062DA">
      <w:pPr>
        <w:tabs>
          <w:tab w:val="left" w:pos="294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E1B5A" w:rsidRDefault="008E1B5A" w:rsidP="001062DA">
      <w:pPr>
        <w:tabs>
          <w:tab w:val="left" w:pos="294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810"/>
      </w:tblGrid>
      <w:tr w:rsidR="008E1B5A" w:rsidRPr="00687865">
        <w:trPr>
          <w:jc w:val="right"/>
        </w:trPr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</w:tcPr>
          <w:p w:rsidR="008E1B5A" w:rsidRPr="00687865" w:rsidRDefault="008E1B5A" w:rsidP="00106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E1B5A" w:rsidRDefault="008E1B5A" w:rsidP="001062D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B9070C" w:rsidRDefault="00B9070C" w:rsidP="00A607D0">
      <w:pPr>
        <w:spacing w:after="0" w:line="240" w:lineRule="auto"/>
      </w:pPr>
    </w:p>
    <w:p w:rsidR="00B81D28" w:rsidRDefault="00B81D28" w:rsidP="00A607D0">
      <w:pPr>
        <w:spacing w:after="0" w:line="240" w:lineRule="auto"/>
      </w:pPr>
    </w:p>
    <w:p w:rsidR="00B81D28" w:rsidRPr="00B81D28" w:rsidRDefault="00B81D28" w:rsidP="00B81D2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81D28">
        <w:rPr>
          <w:rFonts w:ascii="Times New Roman" w:hAnsi="Times New Roman" w:cs="Times New Roman"/>
          <w:b/>
          <w:sz w:val="26"/>
          <w:szCs w:val="26"/>
        </w:rPr>
        <w:t>ПЕРЕЧЕНЬ</w:t>
      </w:r>
    </w:p>
    <w:p w:rsidR="00B81D28" w:rsidRDefault="00B81D28" w:rsidP="00B81D2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81D28">
        <w:rPr>
          <w:rFonts w:ascii="Times New Roman" w:hAnsi="Times New Roman" w:cs="Times New Roman"/>
          <w:b/>
          <w:sz w:val="26"/>
          <w:szCs w:val="26"/>
        </w:rPr>
        <w:t xml:space="preserve">нормативно-правовых актов, содержащих обязательные требования, соблюдение которых оценивается при проведении мероприятий по муниципальному контролю в области </w:t>
      </w:r>
      <w:r>
        <w:rPr>
          <w:rFonts w:ascii="Times New Roman" w:hAnsi="Times New Roman" w:cs="Times New Roman"/>
          <w:b/>
          <w:sz w:val="26"/>
          <w:szCs w:val="26"/>
        </w:rPr>
        <w:t>благоустройства</w:t>
      </w:r>
    </w:p>
    <w:p w:rsidR="00526D41" w:rsidRPr="00B81D28" w:rsidRDefault="00526D41" w:rsidP="00B81D2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3521"/>
        <w:gridCol w:w="4738"/>
      </w:tblGrid>
      <w:tr w:rsidR="00B81D28" w:rsidRPr="00B81D28" w:rsidTr="00DF6620">
        <w:tc>
          <w:tcPr>
            <w:tcW w:w="510" w:type="dxa"/>
          </w:tcPr>
          <w:p w:rsidR="00B81D28" w:rsidRPr="00B81D28" w:rsidRDefault="00B81D28" w:rsidP="00B81D2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81D28">
              <w:rPr>
                <w:rFonts w:ascii="Times New Roman" w:hAnsi="Times New Roman" w:cs="Times New Roman"/>
                <w:sz w:val="26"/>
                <w:szCs w:val="26"/>
              </w:rPr>
              <w:t xml:space="preserve">N </w:t>
            </w:r>
            <w:proofErr w:type="gramStart"/>
            <w:r w:rsidRPr="00B81D28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B81D28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3521" w:type="dxa"/>
          </w:tcPr>
          <w:p w:rsidR="00B81D28" w:rsidRPr="00B81D28" w:rsidRDefault="00B81D28" w:rsidP="00B81D2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81D28">
              <w:rPr>
                <w:rFonts w:ascii="Times New Roman" w:hAnsi="Times New Roman" w:cs="Times New Roman"/>
                <w:sz w:val="26"/>
                <w:szCs w:val="26"/>
              </w:rPr>
              <w:t>Наименование и реквизиты акта</w:t>
            </w:r>
          </w:p>
        </w:tc>
        <w:tc>
          <w:tcPr>
            <w:tcW w:w="4738" w:type="dxa"/>
          </w:tcPr>
          <w:p w:rsidR="00B81D28" w:rsidRPr="00B81D28" w:rsidRDefault="00B81D28" w:rsidP="00B81D2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81D28">
              <w:rPr>
                <w:rFonts w:ascii="Times New Roman" w:hAnsi="Times New Roman" w:cs="Times New Roman"/>
                <w:sz w:val="26"/>
                <w:szCs w:val="26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</w:tr>
      <w:tr w:rsidR="00B81D28" w:rsidRPr="00B81D28" w:rsidTr="00DF6620">
        <w:trPr>
          <w:trHeight w:val="377"/>
        </w:trPr>
        <w:tc>
          <w:tcPr>
            <w:tcW w:w="510" w:type="dxa"/>
          </w:tcPr>
          <w:p w:rsidR="00B81D28" w:rsidRPr="00B81D28" w:rsidRDefault="00B81D28" w:rsidP="00B81D2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81D28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521" w:type="dxa"/>
          </w:tcPr>
          <w:p w:rsidR="001D06CC" w:rsidRPr="001D06CC" w:rsidRDefault="001D06CC" w:rsidP="001D06C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6CC">
              <w:rPr>
                <w:rFonts w:ascii="Times New Roman" w:hAnsi="Times New Roman" w:cs="Times New Roman"/>
                <w:sz w:val="24"/>
                <w:szCs w:val="24"/>
              </w:rPr>
              <w:t>1) Федеральный закон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      </w:r>
          </w:p>
          <w:p w:rsidR="001D06CC" w:rsidRPr="001D06CC" w:rsidRDefault="001D06CC" w:rsidP="001D06CC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1D06CC">
              <w:rPr>
                <w:rFonts w:ascii="Times New Roman" w:hAnsi="Times New Roman" w:cs="Times New Roman"/>
                <w:sz w:val="24"/>
                <w:szCs w:val="24"/>
              </w:rPr>
              <w:t xml:space="preserve">2) Постановление администрации </w:t>
            </w:r>
            <w:r w:rsidR="001D1D60">
              <w:rPr>
                <w:rFonts w:ascii="Times New Roman" w:hAnsi="Times New Roman" w:cs="Times New Roman"/>
                <w:sz w:val="24"/>
                <w:szCs w:val="24"/>
              </w:rPr>
              <w:t>Красногвардейского</w:t>
            </w:r>
            <w:r w:rsidRPr="001D06C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Каневского района  от 1</w:t>
            </w:r>
            <w:r w:rsidR="001D1D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D06CC">
              <w:rPr>
                <w:rFonts w:ascii="Times New Roman" w:hAnsi="Times New Roman" w:cs="Times New Roman"/>
                <w:sz w:val="24"/>
                <w:szCs w:val="24"/>
              </w:rPr>
              <w:t>.01.2018  №</w:t>
            </w:r>
            <w:r w:rsidR="001D1D60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Pr="001D06C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1D06CC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Об утверждении Административного регламента</w:t>
            </w:r>
            <w:r w:rsidRPr="001D06CC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 по</w:t>
            </w:r>
            <w:r w:rsidR="001D1D60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 </w:t>
            </w:r>
            <w:r w:rsidRPr="001D06CC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исполнению </w:t>
            </w:r>
            <w:r w:rsidRPr="001D06CC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муниципально</w:t>
            </w:r>
            <w:r w:rsidRPr="001D06CC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й функции по </w:t>
            </w:r>
            <w:r w:rsidRPr="001D06CC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осуществлен</w:t>
            </w:r>
            <w:r w:rsidRPr="001D06CC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ию</w:t>
            </w:r>
            <w:r w:rsidRPr="001D06CC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 муниципального контроля </w:t>
            </w:r>
            <w:proofErr w:type="gramStart"/>
            <w:r w:rsidRPr="001D06CC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за</w:t>
            </w:r>
            <w:proofErr w:type="gramEnd"/>
          </w:p>
          <w:p w:rsidR="001D06CC" w:rsidRPr="001D06CC" w:rsidRDefault="001D06CC" w:rsidP="001D06CC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1D06CC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соблюдением правил благоустройства на территории </w:t>
            </w:r>
            <w:r w:rsidR="001D1D60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Красногвардейского</w:t>
            </w:r>
            <w:r w:rsidRPr="001D06CC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 сельского поселения Каневского района</w:t>
            </w:r>
            <w:r w:rsidRPr="001D06CC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»;</w:t>
            </w:r>
          </w:p>
          <w:p w:rsidR="00B81D28" w:rsidRPr="00B81D28" w:rsidRDefault="00B81D28" w:rsidP="00B81D2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38" w:type="dxa"/>
          </w:tcPr>
          <w:p w:rsidR="00B81D28" w:rsidRPr="00B81D28" w:rsidRDefault="00B81D28" w:rsidP="00B81D2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81D28">
              <w:rPr>
                <w:rFonts w:ascii="Times New Roman" w:hAnsi="Times New Roman" w:cs="Times New Roman"/>
                <w:sz w:val="26"/>
                <w:szCs w:val="26"/>
              </w:rPr>
              <w:t>Юридические лица, индивидуальные предприниматели</w:t>
            </w:r>
          </w:p>
        </w:tc>
      </w:tr>
    </w:tbl>
    <w:p w:rsidR="00B81D28" w:rsidRDefault="00B81D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B81D28" w:rsidSect="001062DA">
      <w:headerReference w:type="default" r:id="rId7"/>
      <w:footerReference w:type="first" r:id="rId8"/>
      <w:pgSz w:w="11906" w:h="16838"/>
      <w:pgMar w:top="1134" w:right="851" w:bottom="540" w:left="1701" w:header="709" w:footer="3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778B" w:rsidRDefault="00A2778B" w:rsidP="00DA129C">
      <w:pPr>
        <w:spacing w:after="0" w:line="240" w:lineRule="auto"/>
      </w:pPr>
      <w:r>
        <w:separator/>
      </w:r>
    </w:p>
  </w:endnote>
  <w:endnote w:type="continuationSeparator" w:id="1">
    <w:p w:rsidR="00A2778B" w:rsidRDefault="00A2778B" w:rsidP="00DA1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89D" w:rsidRDefault="004D589D" w:rsidP="0069076D">
    <w:pPr>
      <w:pStyle w:val="a5"/>
      <w:spacing w:after="0" w:line="240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778B" w:rsidRDefault="00A2778B" w:rsidP="00DA129C">
      <w:pPr>
        <w:spacing w:after="0" w:line="240" w:lineRule="auto"/>
      </w:pPr>
      <w:r>
        <w:separator/>
      </w:r>
    </w:p>
  </w:footnote>
  <w:footnote w:type="continuationSeparator" w:id="1">
    <w:p w:rsidR="00A2778B" w:rsidRDefault="00A2778B" w:rsidP="00DA12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89D" w:rsidRPr="0069076D" w:rsidRDefault="00013A8C" w:rsidP="0069076D">
    <w:pPr>
      <w:pStyle w:val="a3"/>
      <w:framePr w:wrap="auto" w:vAnchor="text" w:hAnchor="margin" w:xAlign="center" w:y="1"/>
      <w:spacing w:after="0" w:line="240" w:lineRule="auto"/>
      <w:jc w:val="center"/>
      <w:rPr>
        <w:rStyle w:val="a9"/>
        <w:rFonts w:ascii="Times New Roman" w:hAnsi="Times New Roman" w:cs="Times New Roman"/>
        <w:sz w:val="24"/>
        <w:szCs w:val="24"/>
      </w:rPr>
    </w:pPr>
    <w:r w:rsidRPr="0069076D">
      <w:rPr>
        <w:rStyle w:val="a9"/>
        <w:rFonts w:ascii="Times New Roman" w:hAnsi="Times New Roman" w:cs="Times New Roman"/>
        <w:sz w:val="24"/>
        <w:szCs w:val="24"/>
      </w:rPr>
      <w:fldChar w:fldCharType="begin"/>
    </w:r>
    <w:r w:rsidR="004D589D" w:rsidRPr="0069076D">
      <w:rPr>
        <w:rStyle w:val="a9"/>
        <w:rFonts w:ascii="Times New Roman" w:hAnsi="Times New Roman" w:cs="Times New Roman"/>
        <w:sz w:val="24"/>
        <w:szCs w:val="24"/>
      </w:rPr>
      <w:instrText xml:space="preserve">PAGE  </w:instrText>
    </w:r>
    <w:r w:rsidRPr="0069076D">
      <w:rPr>
        <w:rStyle w:val="a9"/>
        <w:rFonts w:ascii="Times New Roman" w:hAnsi="Times New Roman" w:cs="Times New Roman"/>
        <w:sz w:val="24"/>
        <w:szCs w:val="24"/>
      </w:rPr>
      <w:fldChar w:fldCharType="separate"/>
    </w:r>
    <w:r w:rsidR="00233927">
      <w:rPr>
        <w:rStyle w:val="a9"/>
        <w:rFonts w:ascii="Times New Roman" w:hAnsi="Times New Roman" w:cs="Times New Roman"/>
        <w:noProof/>
        <w:sz w:val="24"/>
        <w:szCs w:val="24"/>
      </w:rPr>
      <w:t>2</w:t>
    </w:r>
    <w:r w:rsidRPr="0069076D">
      <w:rPr>
        <w:rStyle w:val="a9"/>
        <w:rFonts w:ascii="Times New Roman" w:hAnsi="Times New Roman" w:cs="Times New Roman"/>
        <w:sz w:val="24"/>
        <w:szCs w:val="24"/>
      </w:rPr>
      <w:fldChar w:fldCharType="end"/>
    </w:r>
  </w:p>
  <w:p w:rsidR="004D589D" w:rsidRDefault="004D589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savePreviewPicture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3185"/>
    <w:rsid w:val="00013A8C"/>
    <w:rsid w:val="00015AB7"/>
    <w:rsid w:val="0001747D"/>
    <w:rsid w:val="00017B71"/>
    <w:rsid w:val="00030C1C"/>
    <w:rsid w:val="00067434"/>
    <w:rsid w:val="00081947"/>
    <w:rsid w:val="001062DA"/>
    <w:rsid w:val="001D06CC"/>
    <w:rsid w:val="001D1D60"/>
    <w:rsid w:val="001E6AF1"/>
    <w:rsid w:val="00233927"/>
    <w:rsid w:val="00260BF6"/>
    <w:rsid w:val="00286325"/>
    <w:rsid w:val="002F238B"/>
    <w:rsid w:val="00316DC6"/>
    <w:rsid w:val="003B6BF7"/>
    <w:rsid w:val="004813E1"/>
    <w:rsid w:val="004D35E2"/>
    <w:rsid w:val="004D589D"/>
    <w:rsid w:val="00526D41"/>
    <w:rsid w:val="00541DFF"/>
    <w:rsid w:val="005C601B"/>
    <w:rsid w:val="00611C47"/>
    <w:rsid w:val="00687865"/>
    <w:rsid w:val="0069076D"/>
    <w:rsid w:val="006F059D"/>
    <w:rsid w:val="0076741C"/>
    <w:rsid w:val="00792593"/>
    <w:rsid w:val="007A763E"/>
    <w:rsid w:val="007C3522"/>
    <w:rsid w:val="007E3185"/>
    <w:rsid w:val="008031EE"/>
    <w:rsid w:val="008E1B5A"/>
    <w:rsid w:val="008E20C1"/>
    <w:rsid w:val="008F387E"/>
    <w:rsid w:val="008F4D6B"/>
    <w:rsid w:val="00924637"/>
    <w:rsid w:val="0093391E"/>
    <w:rsid w:val="00940823"/>
    <w:rsid w:val="00A2778B"/>
    <w:rsid w:val="00A607D0"/>
    <w:rsid w:val="00B11946"/>
    <w:rsid w:val="00B347AA"/>
    <w:rsid w:val="00B81D28"/>
    <w:rsid w:val="00B9070C"/>
    <w:rsid w:val="00BC79BE"/>
    <w:rsid w:val="00C3241D"/>
    <w:rsid w:val="00C86216"/>
    <w:rsid w:val="00C94A04"/>
    <w:rsid w:val="00D55BD4"/>
    <w:rsid w:val="00DA129C"/>
    <w:rsid w:val="00DD07BD"/>
    <w:rsid w:val="00E67E96"/>
    <w:rsid w:val="00F133DB"/>
    <w:rsid w:val="00F6277F"/>
    <w:rsid w:val="00F7643C"/>
    <w:rsid w:val="00FB5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D2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E3185"/>
    <w:pPr>
      <w:keepNext/>
      <w:spacing w:before="240" w:after="60"/>
      <w:outlineLvl w:val="0"/>
    </w:pPr>
    <w:rPr>
      <w:rFonts w:ascii="Cambria" w:eastAsia="Times New Roman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E3185"/>
    <w:rPr>
      <w:rFonts w:ascii="Cambria" w:hAnsi="Cambria" w:cs="Cambria"/>
      <w:b/>
      <w:bCs/>
      <w:kern w:val="32"/>
      <w:sz w:val="32"/>
      <w:szCs w:val="32"/>
    </w:rPr>
  </w:style>
  <w:style w:type="paragraph" w:customStyle="1" w:styleId="ConsPlusNormal">
    <w:name w:val="ConsPlusNormal"/>
    <w:uiPriority w:val="99"/>
    <w:rsid w:val="007E3185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Title">
    <w:name w:val="ConsPlusTitle"/>
    <w:uiPriority w:val="99"/>
    <w:rsid w:val="007E3185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styleId="a3">
    <w:name w:val="header"/>
    <w:basedOn w:val="a"/>
    <w:link w:val="a4"/>
    <w:uiPriority w:val="99"/>
    <w:semiHidden/>
    <w:rsid w:val="007E31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7E3185"/>
    <w:rPr>
      <w:rFonts w:ascii="Calibri" w:hAnsi="Calibri" w:cs="Calibri"/>
    </w:rPr>
  </w:style>
  <w:style w:type="paragraph" w:styleId="a5">
    <w:name w:val="footer"/>
    <w:basedOn w:val="a"/>
    <w:link w:val="a6"/>
    <w:uiPriority w:val="99"/>
    <w:semiHidden/>
    <w:rsid w:val="007E31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7E3185"/>
    <w:rPr>
      <w:rFonts w:ascii="Calibri" w:hAnsi="Calibri" w:cs="Calibri"/>
    </w:rPr>
  </w:style>
  <w:style w:type="paragraph" w:styleId="3">
    <w:name w:val="Body Text 3"/>
    <w:basedOn w:val="a"/>
    <w:link w:val="30"/>
    <w:uiPriority w:val="99"/>
    <w:rsid w:val="007E3185"/>
    <w:pPr>
      <w:spacing w:after="0" w:line="240" w:lineRule="auto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30">
    <w:name w:val="Основной текст 3 Знак"/>
    <w:link w:val="3"/>
    <w:uiPriority w:val="99"/>
    <w:locked/>
    <w:rsid w:val="007E3185"/>
    <w:rPr>
      <w:rFonts w:ascii="Arial" w:hAnsi="Arial" w:cs="Arial"/>
      <w:sz w:val="20"/>
      <w:szCs w:val="20"/>
    </w:rPr>
  </w:style>
  <w:style w:type="paragraph" w:styleId="a7">
    <w:name w:val="Title"/>
    <w:basedOn w:val="a"/>
    <w:link w:val="a8"/>
    <w:uiPriority w:val="99"/>
    <w:qFormat/>
    <w:rsid w:val="007E3185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a8">
    <w:name w:val="Название Знак"/>
    <w:link w:val="a7"/>
    <w:uiPriority w:val="99"/>
    <w:locked/>
    <w:rsid w:val="007E3185"/>
    <w:rPr>
      <w:rFonts w:ascii="Times New Roman" w:hAnsi="Times New Roman" w:cs="Times New Roman"/>
      <w:b/>
      <w:bCs/>
      <w:sz w:val="28"/>
      <w:szCs w:val="28"/>
      <w:lang w:val="en-US"/>
    </w:rPr>
  </w:style>
  <w:style w:type="character" w:styleId="a9">
    <w:name w:val="page number"/>
    <w:basedOn w:val="a0"/>
    <w:uiPriority w:val="99"/>
    <w:rsid w:val="007E3185"/>
  </w:style>
  <w:style w:type="paragraph" w:styleId="aa">
    <w:name w:val="Balloon Text"/>
    <w:basedOn w:val="a"/>
    <w:link w:val="ab"/>
    <w:uiPriority w:val="99"/>
    <w:semiHidden/>
    <w:rsid w:val="007E3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7E3185"/>
    <w:rPr>
      <w:rFonts w:ascii="Tahoma" w:hAnsi="Tahoma" w:cs="Tahoma"/>
      <w:sz w:val="16"/>
      <w:szCs w:val="16"/>
    </w:rPr>
  </w:style>
  <w:style w:type="paragraph" w:customStyle="1" w:styleId="ac">
    <w:name w:val="Знак Знак Знак Знак"/>
    <w:basedOn w:val="a"/>
    <w:uiPriority w:val="99"/>
    <w:rsid w:val="00015AB7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26949-1F0C-488F-9E63-D458355EB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Администрация</cp:lastModifiedBy>
  <cp:revision>2</cp:revision>
  <cp:lastPrinted>2017-03-02T06:35:00Z</cp:lastPrinted>
  <dcterms:created xsi:type="dcterms:W3CDTF">2019-07-01T09:58:00Z</dcterms:created>
  <dcterms:modified xsi:type="dcterms:W3CDTF">2019-07-01T09:58:00Z</dcterms:modified>
</cp:coreProperties>
</file>